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9A721" w14:textId="0E62EFCD" w:rsidR="000A7D37" w:rsidRPr="000A7D37" w:rsidRDefault="00CC52D7" w:rsidP="000A7D37">
      <w:pPr>
        <w:rPr>
          <w:u w:val="none"/>
        </w:rPr>
      </w:pPr>
      <w:r>
        <w:rPr>
          <w:rFonts w:hint="eastAsia"/>
          <w:u w:val="none"/>
        </w:rPr>
        <w:t>国立研究開発法人</w:t>
      </w:r>
      <w:r w:rsidR="000A7D37" w:rsidRPr="000A7D37">
        <w:rPr>
          <w:rFonts w:hint="eastAsia"/>
          <w:u w:val="none"/>
        </w:rPr>
        <w:t>国立成育医療研究センター臨床研究審査委員会</w:t>
      </w:r>
    </w:p>
    <w:p w14:paraId="1C6D6872" w14:textId="1D481AD6" w:rsidR="00F52B13" w:rsidRDefault="000A7D37" w:rsidP="000A7D37">
      <w:pPr>
        <w:rPr>
          <w:u w:val="none"/>
        </w:rPr>
      </w:pPr>
      <w:r w:rsidRPr="000A7D37">
        <w:rPr>
          <w:rFonts w:hint="eastAsia"/>
          <w:u w:val="none"/>
        </w:rPr>
        <w:t>審査意見業務委受託契約書</w:t>
      </w:r>
      <w:r w:rsidR="00632F31">
        <w:rPr>
          <w:rFonts w:hint="eastAsia"/>
          <w:u w:val="none"/>
        </w:rPr>
        <w:t>（雛形）</w:t>
      </w:r>
    </w:p>
    <w:p w14:paraId="2C4C8D85" w14:textId="77777777" w:rsidR="000A7D37" w:rsidRDefault="000A7D37" w:rsidP="000A7D37">
      <w:pPr>
        <w:rPr>
          <w:u w:val="none"/>
        </w:rPr>
      </w:pPr>
    </w:p>
    <w:p w14:paraId="0FDDF253" w14:textId="37736047" w:rsidR="000A7D37" w:rsidRDefault="000A7D37" w:rsidP="000A7D37">
      <w:pPr>
        <w:rPr>
          <w:u w:val="none"/>
        </w:rPr>
      </w:pPr>
      <w:r w:rsidRPr="000A7D37">
        <w:rPr>
          <w:rFonts w:hint="eastAsia"/>
          <w:u w:val="none"/>
        </w:rPr>
        <w:t>（研究責任医師又は研究代表医師</w:t>
      </w:r>
      <w:r w:rsidR="00CC52D7">
        <w:rPr>
          <w:rFonts w:hint="eastAsia"/>
          <w:u w:val="none"/>
        </w:rPr>
        <w:t>の所属及び氏名</w:t>
      </w:r>
      <w:r w:rsidRPr="000A7D37">
        <w:rPr>
          <w:rFonts w:hint="eastAsia"/>
          <w:u w:val="none"/>
        </w:rPr>
        <w:t>）（以下、「甲」という。）と国立研究開発法人国立成育医療研究センター理事長（以下、「乙」という。）は、（</w:t>
      </w:r>
      <w:r w:rsidR="00632F31">
        <w:rPr>
          <w:rFonts w:hint="eastAsia"/>
          <w:u w:val="none"/>
        </w:rPr>
        <w:t>臨床研究課題</w:t>
      </w:r>
      <w:r w:rsidRPr="000A7D37">
        <w:rPr>
          <w:rFonts w:hint="eastAsia"/>
          <w:u w:val="none"/>
        </w:rPr>
        <w:t>名）（以下、「本研究」という。）の審査意見業務の委受託に関し、以下のとおり契約（以下、「本契約」という。）を締結する。</w:t>
      </w:r>
    </w:p>
    <w:p w14:paraId="50A606CF" w14:textId="77777777" w:rsidR="000A7D37" w:rsidRDefault="000A7D37" w:rsidP="000A7D37">
      <w:pPr>
        <w:rPr>
          <w:u w:val="none"/>
        </w:rPr>
      </w:pPr>
    </w:p>
    <w:p w14:paraId="0C6016EF" w14:textId="77777777" w:rsidR="00E91421" w:rsidRPr="00E91421" w:rsidRDefault="00E91421" w:rsidP="00E91421">
      <w:pPr>
        <w:rPr>
          <w:u w:val="none"/>
        </w:rPr>
      </w:pPr>
      <w:r w:rsidRPr="00E91421">
        <w:rPr>
          <w:rFonts w:hint="eastAsia"/>
          <w:u w:val="none"/>
        </w:rPr>
        <w:t>第１条　審査意見業務の範囲</w:t>
      </w:r>
    </w:p>
    <w:p w14:paraId="5D5C793B" w14:textId="763B20BE" w:rsidR="00E91421" w:rsidRPr="00E91421" w:rsidRDefault="00E91421" w:rsidP="00E91421">
      <w:pPr>
        <w:rPr>
          <w:u w:val="none"/>
        </w:rPr>
      </w:pPr>
      <w:r w:rsidRPr="00E91421">
        <w:rPr>
          <w:rFonts w:hint="eastAsia"/>
          <w:u w:val="none"/>
        </w:rPr>
        <w:t>乙は、甲からの委託を受け、乙が設置する</w:t>
      </w:r>
      <w:r w:rsidR="00CC52D7">
        <w:rPr>
          <w:rFonts w:hint="eastAsia"/>
          <w:u w:val="none"/>
        </w:rPr>
        <w:t>国立研究開発法人</w:t>
      </w:r>
      <w:r w:rsidRPr="00E91421">
        <w:rPr>
          <w:rFonts w:hint="eastAsia"/>
          <w:u w:val="none"/>
        </w:rPr>
        <w:t>国立成育医療研究センター臨床研究審査委員会（以下、「委員会」という。）において「臨床研究法」（平成２９年法律第１６号、以下「法」という。）及び臨床研究法施行規則（平成３０年省令第１７号、以下「省令」という。）に基づき、本研究を実施又は継続することの倫理的及び科学的妥当性に関して審査意見業務を行うものとする。</w:t>
      </w:r>
    </w:p>
    <w:p w14:paraId="3FA3C54B" w14:textId="521C8EEE" w:rsidR="00E91421" w:rsidRPr="00CA4F8E" w:rsidRDefault="00E91421" w:rsidP="00E91421">
      <w:pPr>
        <w:rPr>
          <w:u w:val="none"/>
        </w:rPr>
      </w:pPr>
      <w:r w:rsidRPr="00E91421">
        <w:rPr>
          <w:rFonts w:hint="eastAsia"/>
          <w:u w:val="none"/>
        </w:rPr>
        <w:t>一　法第５条第３</w:t>
      </w:r>
      <w:r w:rsidRPr="00CA4F8E">
        <w:rPr>
          <w:rFonts w:hint="eastAsia"/>
          <w:u w:val="none"/>
        </w:rPr>
        <w:t>項</w:t>
      </w:r>
      <w:r w:rsidR="007344EB" w:rsidRPr="00CA4F8E">
        <w:rPr>
          <w:rFonts w:hint="eastAsia"/>
          <w:u w:val="none"/>
        </w:rPr>
        <w:t>（第</w:t>
      </w:r>
      <w:r w:rsidR="007344EB" w:rsidRPr="00CA4F8E">
        <w:rPr>
          <w:u w:val="none"/>
        </w:rPr>
        <w:t>6</w:t>
      </w:r>
      <w:r w:rsidR="007344EB" w:rsidRPr="00CA4F8E">
        <w:rPr>
          <w:rFonts w:hint="eastAsia"/>
          <w:u w:val="none"/>
        </w:rPr>
        <w:t>条第</w:t>
      </w:r>
      <w:r w:rsidR="007344EB" w:rsidRPr="00CA4F8E">
        <w:rPr>
          <w:u w:val="none"/>
        </w:rPr>
        <w:t>2</w:t>
      </w:r>
      <w:r w:rsidR="007344EB" w:rsidRPr="00CA4F8E">
        <w:rPr>
          <w:rFonts w:hint="eastAsia"/>
          <w:u w:val="none"/>
        </w:rPr>
        <w:t>項において準用する場合を含む）</w:t>
      </w:r>
      <w:r w:rsidRPr="00CA4F8E">
        <w:rPr>
          <w:rFonts w:hint="eastAsia"/>
          <w:u w:val="none"/>
        </w:rPr>
        <w:t>の規定により意見を求められた場合、当該実施計画について臨床研究実施基準に照らして審査を行い、</w:t>
      </w:r>
      <w:r w:rsidR="007344EB" w:rsidRPr="00CA4F8E">
        <w:rPr>
          <w:rFonts w:hint="eastAsia"/>
          <w:u w:val="none"/>
        </w:rPr>
        <w:t>本</w:t>
      </w:r>
      <w:r w:rsidRPr="00CA4F8E">
        <w:rPr>
          <w:rFonts w:hint="eastAsia"/>
          <w:u w:val="none"/>
        </w:rPr>
        <w:t>研究の実施の適否及び実施に当たって留意すべき事項について意見を述べる。</w:t>
      </w:r>
    </w:p>
    <w:p w14:paraId="08D4A790" w14:textId="2CA41774" w:rsidR="00E91421" w:rsidRPr="00CA4F8E" w:rsidRDefault="00E91421" w:rsidP="00E91421">
      <w:pPr>
        <w:rPr>
          <w:u w:val="none"/>
        </w:rPr>
      </w:pPr>
      <w:r w:rsidRPr="00CA4F8E">
        <w:rPr>
          <w:rFonts w:hint="eastAsia"/>
          <w:u w:val="none"/>
        </w:rPr>
        <w:t>二　法第１３条</w:t>
      </w:r>
      <w:r w:rsidR="007344EB" w:rsidRPr="00CA4F8E">
        <w:rPr>
          <w:rFonts w:hint="eastAsia"/>
          <w:u w:val="none"/>
        </w:rPr>
        <w:t>第</w:t>
      </w:r>
      <w:r w:rsidR="007344EB" w:rsidRPr="00CA4F8E">
        <w:rPr>
          <w:u w:val="none"/>
        </w:rPr>
        <w:t>1</w:t>
      </w:r>
      <w:r w:rsidR="007344EB" w:rsidRPr="00CA4F8E">
        <w:rPr>
          <w:rFonts w:hint="eastAsia"/>
          <w:u w:val="none"/>
        </w:rPr>
        <w:t>項の規定により報告を受けた場合</w:t>
      </w:r>
      <w:r w:rsidRPr="00CA4F8E">
        <w:rPr>
          <w:rFonts w:hint="eastAsia"/>
          <w:u w:val="none"/>
        </w:rPr>
        <w:t>、必要があると認めるときは、疾病等の原因の究明又は再発防止のために講ずべき措置について意見を述べる。</w:t>
      </w:r>
    </w:p>
    <w:p w14:paraId="612D0691" w14:textId="4C17547C" w:rsidR="00E91421" w:rsidRPr="00CA4F8E" w:rsidRDefault="00E91421" w:rsidP="00E91421">
      <w:pPr>
        <w:rPr>
          <w:u w:val="none"/>
        </w:rPr>
      </w:pPr>
      <w:r w:rsidRPr="00CA4F8E">
        <w:rPr>
          <w:rFonts w:hint="eastAsia"/>
          <w:u w:val="none"/>
        </w:rPr>
        <w:t>三　法第１７条</w:t>
      </w:r>
      <w:r w:rsidR="007344EB" w:rsidRPr="00CA4F8E">
        <w:rPr>
          <w:rFonts w:hint="eastAsia"/>
          <w:u w:val="none"/>
        </w:rPr>
        <w:t>第</w:t>
      </w:r>
      <w:r w:rsidR="007344EB" w:rsidRPr="00CA4F8E">
        <w:rPr>
          <w:u w:val="none"/>
        </w:rPr>
        <w:t>1</w:t>
      </w:r>
      <w:r w:rsidR="007344EB" w:rsidRPr="00CA4F8E">
        <w:rPr>
          <w:rFonts w:hint="eastAsia"/>
          <w:u w:val="none"/>
        </w:rPr>
        <w:t>項の規定により報告を受けた場合</w:t>
      </w:r>
      <w:r w:rsidRPr="00CA4F8E">
        <w:rPr>
          <w:rFonts w:hint="eastAsia"/>
          <w:u w:val="none"/>
        </w:rPr>
        <w:t>、必要があると認めるときは、</w:t>
      </w:r>
      <w:r w:rsidR="007344EB" w:rsidRPr="00CA4F8E">
        <w:rPr>
          <w:rFonts w:hint="eastAsia"/>
          <w:u w:val="none"/>
        </w:rPr>
        <w:t>本</w:t>
      </w:r>
      <w:r w:rsidRPr="00CA4F8E">
        <w:rPr>
          <w:rFonts w:hint="eastAsia"/>
          <w:u w:val="none"/>
        </w:rPr>
        <w:t>研究の実施に当たって留意すべき事項又は改善すべき事項について意見を述べる。</w:t>
      </w:r>
    </w:p>
    <w:p w14:paraId="1761DEEA" w14:textId="77777777" w:rsidR="000A7D37" w:rsidRPr="00CA4F8E" w:rsidRDefault="00E91421" w:rsidP="00E91421">
      <w:pPr>
        <w:rPr>
          <w:u w:val="none"/>
        </w:rPr>
      </w:pPr>
      <w:r w:rsidRPr="00CA4F8E">
        <w:rPr>
          <w:rFonts w:hint="eastAsia"/>
          <w:u w:val="none"/>
        </w:rPr>
        <w:t>四　前号のほか、必要があると認めるときは、当該特定臨床研究を臨床研究実施基準に適合させるために改善すべき事項又は疾病等の発生防止のために講ずべき措置について意見を述べる。</w:t>
      </w:r>
    </w:p>
    <w:p w14:paraId="20B1829D" w14:textId="77777777" w:rsidR="00E91421" w:rsidRPr="00CA4F8E" w:rsidRDefault="00E91421" w:rsidP="00E91421">
      <w:pPr>
        <w:rPr>
          <w:u w:val="none"/>
        </w:rPr>
      </w:pPr>
    </w:p>
    <w:p w14:paraId="54EC7F13" w14:textId="77777777" w:rsidR="00E91421" w:rsidRPr="00CA4F8E" w:rsidRDefault="00E91421" w:rsidP="00E91421">
      <w:pPr>
        <w:rPr>
          <w:u w:val="none"/>
        </w:rPr>
      </w:pPr>
      <w:r w:rsidRPr="00CA4F8E">
        <w:rPr>
          <w:rFonts w:hint="eastAsia"/>
          <w:u w:val="none"/>
        </w:rPr>
        <w:t>第２条　委員会の設置者及び所在地</w:t>
      </w:r>
    </w:p>
    <w:p w14:paraId="0FD3E508" w14:textId="77777777" w:rsidR="00E91421" w:rsidRPr="00CA4F8E" w:rsidRDefault="00E91421" w:rsidP="00E91421">
      <w:pPr>
        <w:rPr>
          <w:u w:val="none"/>
        </w:rPr>
      </w:pPr>
      <w:r w:rsidRPr="00CA4F8E">
        <w:rPr>
          <w:rFonts w:hint="eastAsia"/>
          <w:u w:val="none"/>
        </w:rPr>
        <w:t>乙の委員会の設置者及び所在地は以下のとおり。</w:t>
      </w:r>
    </w:p>
    <w:p w14:paraId="4F061150" w14:textId="77777777" w:rsidR="00E91421" w:rsidRPr="00CA4F8E" w:rsidRDefault="00E91421" w:rsidP="00E91421">
      <w:pPr>
        <w:rPr>
          <w:u w:val="none"/>
        </w:rPr>
      </w:pPr>
      <w:r w:rsidRPr="00CA4F8E">
        <w:rPr>
          <w:rFonts w:hint="eastAsia"/>
          <w:u w:val="none"/>
        </w:rPr>
        <w:t>一　設置者　国立研究開発法人国立成育医療研究センター理事長</w:t>
      </w:r>
      <w:r w:rsidRPr="00CA4F8E">
        <w:rPr>
          <w:rFonts w:hint="eastAsia"/>
          <w:u w:val="none"/>
        </w:rPr>
        <w:t xml:space="preserve"> </w:t>
      </w:r>
      <w:r w:rsidRPr="00CA4F8E">
        <w:rPr>
          <w:rFonts w:hint="eastAsia"/>
          <w:u w:val="none"/>
        </w:rPr>
        <w:t>五十嵐</w:t>
      </w:r>
      <w:r w:rsidRPr="00CA4F8E">
        <w:rPr>
          <w:rFonts w:hint="eastAsia"/>
          <w:u w:val="none"/>
        </w:rPr>
        <w:t xml:space="preserve"> </w:t>
      </w:r>
      <w:r w:rsidRPr="00CA4F8E">
        <w:rPr>
          <w:rFonts w:hint="eastAsia"/>
          <w:u w:val="none"/>
        </w:rPr>
        <w:t>隆</w:t>
      </w:r>
    </w:p>
    <w:p w14:paraId="36D306C0" w14:textId="3610FF66" w:rsidR="00E91421" w:rsidRPr="00CA4F8E" w:rsidRDefault="00E91421" w:rsidP="00E91421">
      <w:pPr>
        <w:rPr>
          <w:u w:val="none"/>
        </w:rPr>
      </w:pPr>
      <w:r w:rsidRPr="00CA4F8E">
        <w:rPr>
          <w:rFonts w:hint="eastAsia"/>
          <w:u w:val="none"/>
        </w:rPr>
        <w:t>二　所在地　東京都世田谷区大</w:t>
      </w:r>
      <w:r w:rsidR="007344EB" w:rsidRPr="00CA4F8E">
        <w:rPr>
          <w:rFonts w:hint="eastAsia"/>
          <w:u w:val="none"/>
        </w:rPr>
        <w:t>蔵</w:t>
      </w:r>
      <w:r w:rsidRPr="00CA4F8E">
        <w:rPr>
          <w:rFonts w:hint="eastAsia"/>
          <w:u w:val="none"/>
        </w:rPr>
        <w:t>２－１０－１</w:t>
      </w:r>
    </w:p>
    <w:p w14:paraId="58B6C1AD" w14:textId="77777777" w:rsidR="00E91421" w:rsidRDefault="00E91421" w:rsidP="00E91421">
      <w:pPr>
        <w:rPr>
          <w:u w:val="none"/>
        </w:rPr>
      </w:pPr>
      <w:r w:rsidRPr="00CA4F8E">
        <w:rPr>
          <w:rFonts w:hint="eastAsia"/>
          <w:u w:val="none"/>
        </w:rPr>
        <w:t>２　甲は、委員会が廃止された場合その他やむを得ない事</w:t>
      </w:r>
      <w:r w:rsidRPr="00E91421">
        <w:rPr>
          <w:rFonts w:hint="eastAsia"/>
          <w:u w:val="none"/>
        </w:rPr>
        <w:t>情がある場合を除き、本研究の実施計画を厚生労働大臣に提出した後は、本研究に関して他の認定臨床研究審査委員会に審査意見業務を依頼することはできない。</w:t>
      </w:r>
    </w:p>
    <w:p w14:paraId="7630E016" w14:textId="77777777" w:rsidR="00E91421" w:rsidRDefault="00E91421" w:rsidP="00E91421">
      <w:pPr>
        <w:rPr>
          <w:u w:val="none"/>
        </w:rPr>
      </w:pPr>
    </w:p>
    <w:p w14:paraId="4C11AED1" w14:textId="77777777" w:rsidR="00E91421" w:rsidRPr="00E91421" w:rsidRDefault="00E91421" w:rsidP="00E91421">
      <w:pPr>
        <w:rPr>
          <w:u w:val="none"/>
        </w:rPr>
      </w:pPr>
      <w:r w:rsidRPr="00E91421">
        <w:rPr>
          <w:rFonts w:hint="eastAsia"/>
          <w:u w:val="none"/>
        </w:rPr>
        <w:t>第３条　審査意見業務の手順の遵守</w:t>
      </w:r>
    </w:p>
    <w:p w14:paraId="5D6C6775" w14:textId="40BA22E7" w:rsidR="00E91421" w:rsidRDefault="00E91421" w:rsidP="00E91421">
      <w:pPr>
        <w:rPr>
          <w:u w:val="none"/>
        </w:rPr>
      </w:pPr>
      <w:r w:rsidRPr="00E91421">
        <w:rPr>
          <w:rFonts w:hint="eastAsia"/>
          <w:u w:val="none"/>
        </w:rPr>
        <w:t>甲及び乙は、</w:t>
      </w:r>
      <w:r w:rsidR="007344EB">
        <w:rPr>
          <w:rFonts w:hint="eastAsia"/>
          <w:u w:val="none"/>
        </w:rPr>
        <w:t>委員会規程（</w:t>
      </w:r>
      <w:r w:rsidR="0009238D">
        <w:rPr>
          <w:rFonts w:hint="eastAsia"/>
          <w:u w:val="none"/>
        </w:rPr>
        <w:t>西暦２０１８</w:t>
      </w:r>
      <w:r w:rsidRPr="00E91421">
        <w:rPr>
          <w:rFonts w:hint="eastAsia"/>
          <w:u w:val="none"/>
        </w:rPr>
        <w:t>年</w:t>
      </w:r>
      <w:r w:rsidR="00632F31">
        <w:rPr>
          <w:rFonts w:hint="eastAsia"/>
          <w:u w:val="none"/>
        </w:rPr>
        <w:t>６</w:t>
      </w:r>
      <w:r w:rsidRPr="00E91421">
        <w:rPr>
          <w:rFonts w:hint="eastAsia"/>
          <w:u w:val="none"/>
        </w:rPr>
        <w:t>月</w:t>
      </w:r>
      <w:r w:rsidR="00632F31">
        <w:rPr>
          <w:rFonts w:hint="eastAsia"/>
          <w:u w:val="none"/>
        </w:rPr>
        <w:t>１</w:t>
      </w:r>
      <w:r w:rsidRPr="00E91421">
        <w:rPr>
          <w:rFonts w:hint="eastAsia"/>
          <w:u w:val="none"/>
        </w:rPr>
        <w:t>日施行）を遵守するものとする。</w:t>
      </w:r>
    </w:p>
    <w:p w14:paraId="22C9E40C" w14:textId="77777777" w:rsidR="00E91421" w:rsidRDefault="00E91421" w:rsidP="00E91421">
      <w:pPr>
        <w:rPr>
          <w:u w:val="none"/>
        </w:rPr>
      </w:pPr>
    </w:p>
    <w:p w14:paraId="363E7375" w14:textId="1E24A3E6" w:rsidR="00E91421" w:rsidRPr="00E91421" w:rsidRDefault="00E91421" w:rsidP="00E91421">
      <w:pPr>
        <w:rPr>
          <w:u w:val="none"/>
        </w:rPr>
      </w:pPr>
      <w:r w:rsidRPr="00E91421">
        <w:rPr>
          <w:rFonts w:hint="eastAsia"/>
          <w:u w:val="none"/>
        </w:rPr>
        <w:t xml:space="preserve">第４条　</w:t>
      </w:r>
      <w:r w:rsidR="007344EB">
        <w:rPr>
          <w:rFonts w:hint="eastAsia"/>
          <w:u w:val="none"/>
        </w:rPr>
        <w:t>結果の通知</w:t>
      </w:r>
    </w:p>
    <w:p w14:paraId="7365EBC1" w14:textId="339265CB" w:rsidR="00E91421" w:rsidRPr="00CA4F8E" w:rsidRDefault="00E91421" w:rsidP="00E91421">
      <w:pPr>
        <w:rPr>
          <w:u w:val="none"/>
        </w:rPr>
      </w:pPr>
      <w:r w:rsidRPr="00CA4F8E">
        <w:rPr>
          <w:rFonts w:hint="eastAsia"/>
          <w:u w:val="none"/>
        </w:rPr>
        <w:t>委員会開催日から起算して、</w:t>
      </w:r>
      <w:r w:rsidR="00BD0A7F" w:rsidRPr="00CA4F8E">
        <w:rPr>
          <w:rFonts w:hint="eastAsia"/>
          <w:u w:val="none"/>
        </w:rPr>
        <w:t>７</w:t>
      </w:r>
      <w:r w:rsidRPr="00CA4F8E">
        <w:rPr>
          <w:rFonts w:hint="eastAsia"/>
          <w:u w:val="none"/>
        </w:rPr>
        <w:t>日以内に、</w:t>
      </w:r>
      <w:r w:rsidR="00BD0A7F" w:rsidRPr="00CA4F8E">
        <w:rPr>
          <w:rFonts w:hint="eastAsia"/>
          <w:u w:val="none"/>
        </w:rPr>
        <w:t>委員会における審議結果</w:t>
      </w:r>
      <w:r w:rsidRPr="00CA4F8E">
        <w:rPr>
          <w:rFonts w:hint="eastAsia"/>
          <w:u w:val="none"/>
        </w:rPr>
        <w:t>とともに本研究を実施する</w:t>
      </w:r>
      <w:r w:rsidRPr="00CA4F8E">
        <w:rPr>
          <w:rFonts w:hint="eastAsia"/>
          <w:u w:val="none"/>
        </w:rPr>
        <w:lastRenderedPageBreak/>
        <w:t>上での留意事項等を申請者に対して文書にて通知するものとする。</w:t>
      </w:r>
    </w:p>
    <w:p w14:paraId="28124459" w14:textId="77777777" w:rsidR="00E91421" w:rsidRPr="00CA4F8E" w:rsidRDefault="00E91421" w:rsidP="00E91421">
      <w:pPr>
        <w:rPr>
          <w:u w:val="none"/>
        </w:rPr>
      </w:pPr>
    </w:p>
    <w:p w14:paraId="5FD4E046" w14:textId="77777777" w:rsidR="00E91421" w:rsidRPr="00CA4F8E" w:rsidRDefault="00E91421" w:rsidP="00E91421">
      <w:pPr>
        <w:rPr>
          <w:u w:val="none"/>
        </w:rPr>
      </w:pPr>
      <w:r w:rsidRPr="00CA4F8E">
        <w:rPr>
          <w:rFonts w:hint="eastAsia"/>
          <w:u w:val="none"/>
        </w:rPr>
        <w:t>第５条　審査手数料</w:t>
      </w:r>
    </w:p>
    <w:p w14:paraId="04ACC463" w14:textId="2461C982" w:rsidR="00E91421" w:rsidRPr="00CA4F8E" w:rsidRDefault="00E91421" w:rsidP="00E91421">
      <w:pPr>
        <w:rPr>
          <w:u w:val="none"/>
        </w:rPr>
      </w:pPr>
      <w:r w:rsidRPr="00CA4F8E">
        <w:rPr>
          <w:rFonts w:hint="eastAsia"/>
          <w:u w:val="none"/>
        </w:rPr>
        <w:t>甲は、本研究の審査意見業務に係る手数料として、</w:t>
      </w:r>
      <w:r w:rsidR="00BD0A7F" w:rsidRPr="00CA4F8E">
        <w:rPr>
          <w:rFonts w:hint="eastAsia"/>
          <w:u w:val="none"/>
        </w:rPr>
        <w:t>○○</w:t>
      </w:r>
      <w:r w:rsidRPr="00CA4F8E">
        <w:rPr>
          <w:rFonts w:hint="eastAsia"/>
          <w:u w:val="none"/>
        </w:rPr>
        <w:t>万円（消費税</w:t>
      </w:r>
      <w:r w:rsidR="00BD0A7F" w:rsidRPr="00CA4F8E">
        <w:rPr>
          <w:rFonts w:hint="eastAsia"/>
          <w:u w:val="none"/>
        </w:rPr>
        <w:t>含む</w:t>
      </w:r>
      <w:r w:rsidRPr="00CA4F8E">
        <w:rPr>
          <w:rFonts w:hint="eastAsia"/>
          <w:u w:val="none"/>
        </w:rPr>
        <w:t>）の費用を乙に支払わなければならない。</w:t>
      </w:r>
    </w:p>
    <w:p w14:paraId="72F6AD1A" w14:textId="200C2B46" w:rsidR="00E91421" w:rsidRPr="00CA4F8E" w:rsidRDefault="00E91421" w:rsidP="00E91421">
      <w:pPr>
        <w:rPr>
          <w:u w:val="none"/>
        </w:rPr>
      </w:pPr>
      <w:r w:rsidRPr="00CA4F8E">
        <w:rPr>
          <w:rFonts w:hint="eastAsia"/>
          <w:u w:val="none"/>
        </w:rPr>
        <w:t xml:space="preserve">２　</w:t>
      </w:r>
      <w:r w:rsidR="00BD0A7F" w:rsidRPr="00CA4F8E">
        <w:rPr>
          <w:rFonts w:hint="eastAsia"/>
          <w:u w:val="none"/>
        </w:rPr>
        <w:t>甲</w:t>
      </w:r>
      <w:r w:rsidRPr="00CA4F8E">
        <w:rPr>
          <w:rFonts w:hint="eastAsia"/>
          <w:u w:val="none"/>
        </w:rPr>
        <w:t>は、前項に定める審査手数料を、</w:t>
      </w:r>
      <w:r w:rsidR="00BD0A7F" w:rsidRPr="00CA4F8E">
        <w:rPr>
          <w:rFonts w:hint="eastAsia"/>
          <w:u w:val="none"/>
        </w:rPr>
        <w:t>乙</w:t>
      </w:r>
      <w:r w:rsidRPr="00CA4F8E">
        <w:rPr>
          <w:rFonts w:hint="eastAsia"/>
          <w:u w:val="none"/>
        </w:rPr>
        <w:t>の発行する請求書によって、請求日の翌月末日までに支払う</w:t>
      </w:r>
      <w:r w:rsidR="00E82111" w:rsidRPr="00CA4F8E">
        <w:rPr>
          <w:rFonts w:hint="eastAsia"/>
          <w:u w:val="none"/>
        </w:rPr>
        <w:t>もの</w:t>
      </w:r>
      <w:r w:rsidRPr="00CA4F8E">
        <w:rPr>
          <w:rFonts w:hint="eastAsia"/>
          <w:u w:val="none"/>
        </w:rPr>
        <w:t>とする。</w:t>
      </w:r>
    </w:p>
    <w:p w14:paraId="7C5BC5EA" w14:textId="77777777" w:rsidR="00E91421" w:rsidRPr="00CA4F8E" w:rsidRDefault="00E91421" w:rsidP="00E91421">
      <w:pPr>
        <w:rPr>
          <w:u w:val="none"/>
        </w:rPr>
      </w:pPr>
    </w:p>
    <w:p w14:paraId="67C48B6E" w14:textId="77777777" w:rsidR="00E91421" w:rsidRPr="00CA4F8E" w:rsidRDefault="00E91421" w:rsidP="00E91421">
      <w:pPr>
        <w:rPr>
          <w:u w:val="none"/>
        </w:rPr>
      </w:pPr>
      <w:r w:rsidRPr="00CA4F8E">
        <w:rPr>
          <w:rFonts w:hint="eastAsia"/>
          <w:u w:val="none"/>
        </w:rPr>
        <w:t>第６条　契約期間</w:t>
      </w:r>
    </w:p>
    <w:p w14:paraId="7A25EAAD" w14:textId="09495A79" w:rsidR="00E91421" w:rsidRPr="00CA4F8E" w:rsidRDefault="00E91421" w:rsidP="00E91421">
      <w:pPr>
        <w:rPr>
          <w:u w:val="none"/>
        </w:rPr>
      </w:pPr>
      <w:r w:rsidRPr="00CA4F8E">
        <w:rPr>
          <w:rFonts w:hint="eastAsia"/>
          <w:u w:val="none"/>
        </w:rPr>
        <w:t>本契約期間は、</w:t>
      </w:r>
      <w:r w:rsidR="005C60B6" w:rsidRPr="00CA4F8E">
        <w:rPr>
          <w:rFonts w:hint="eastAsia"/>
          <w:u w:val="none"/>
        </w:rPr>
        <w:t>申請受理日</w:t>
      </w:r>
      <w:r w:rsidRPr="00CA4F8E">
        <w:rPr>
          <w:rFonts w:hint="eastAsia"/>
          <w:u w:val="none"/>
        </w:rPr>
        <w:t>から</w:t>
      </w:r>
      <w:r w:rsidR="002B31DB" w:rsidRPr="00CA4F8E">
        <w:rPr>
          <w:u w:val="none"/>
        </w:rPr>
        <w:t>5</w:t>
      </w:r>
      <w:r w:rsidR="002B31DB" w:rsidRPr="00CA4F8E">
        <w:rPr>
          <w:rFonts w:hint="eastAsia"/>
          <w:u w:val="none"/>
        </w:rPr>
        <w:t>年間、又は</w:t>
      </w:r>
      <w:r w:rsidR="005C60B6" w:rsidRPr="00CA4F8E">
        <w:rPr>
          <w:rFonts w:hint="eastAsia"/>
          <w:u w:val="none"/>
        </w:rPr>
        <w:t>乙への研究終了報告が完了した時点</w:t>
      </w:r>
      <w:r w:rsidRPr="00CA4F8E">
        <w:rPr>
          <w:rFonts w:hint="eastAsia"/>
          <w:u w:val="none"/>
        </w:rPr>
        <w:t>まで</w:t>
      </w:r>
      <w:r w:rsidR="002B31DB" w:rsidRPr="00CA4F8E">
        <w:rPr>
          <w:rFonts w:hint="eastAsia"/>
          <w:u w:val="none"/>
        </w:rPr>
        <w:t>のいずれか短い期間とする</w:t>
      </w:r>
      <w:r w:rsidRPr="00CA4F8E">
        <w:rPr>
          <w:rFonts w:hint="eastAsia"/>
          <w:u w:val="none"/>
        </w:rPr>
        <w:t>。</w:t>
      </w:r>
      <w:r w:rsidR="00E82111" w:rsidRPr="00CA4F8E">
        <w:rPr>
          <w:rFonts w:hint="eastAsia"/>
          <w:u w:val="none"/>
        </w:rPr>
        <w:t>ただし、</w:t>
      </w:r>
      <w:r w:rsidR="0009238D" w:rsidRPr="00CA4F8E">
        <w:rPr>
          <w:rFonts w:hint="eastAsia"/>
          <w:u w:val="none"/>
        </w:rPr>
        <w:t>契約期間</w:t>
      </w:r>
      <w:r w:rsidR="002B31DB" w:rsidRPr="00CA4F8E">
        <w:rPr>
          <w:rFonts w:hint="eastAsia"/>
          <w:u w:val="none"/>
        </w:rPr>
        <w:t>の</w:t>
      </w:r>
      <w:r w:rsidR="0009238D" w:rsidRPr="00CA4F8E">
        <w:rPr>
          <w:rFonts w:hint="eastAsia"/>
          <w:u w:val="none"/>
        </w:rPr>
        <w:t>延長</w:t>
      </w:r>
      <w:r w:rsidR="002B31DB" w:rsidRPr="00CA4F8E">
        <w:rPr>
          <w:rFonts w:hint="eastAsia"/>
          <w:u w:val="none"/>
        </w:rPr>
        <w:t>を希望</w:t>
      </w:r>
      <w:r w:rsidR="0009238D" w:rsidRPr="00CA4F8E">
        <w:rPr>
          <w:rFonts w:hint="eastAsia"/>
          <w:u w:val="none"/>
        </w:rPr>
        <w:t>する場合は、契約期間終了予定日の３０日前までに甲は乙に申し出るものとする。</w:t>
      </w:r>
    </w:p>
    <w:p w14:paraId="1BA8E862" w14:textId="77777777" w:rsidR="00E91421" w:rsidRPr="00CA4F8E" w:rsidRDefault="00E91421" w:rsidP="00E91421">
      <w:pPr>
        <w:rPr>
          <w:u w:val="none"/>
        </w:rPr>
      </w:pPr>
    </w:p>
    <w:p w14:paraId="39E7C30E" w14:textId="77777777" w:rsidR="00E91421" w:rsidRPr="00CA4F8E" w:rsidRDefault="00E91421" w:rsidP="00E91421">
      <w:pPr>
        <w:rPr>
          <w:u w:val="none"/>
        </w:rPr>
      </w:pPr>
      <w:r w:rsidRPr="00CA4F8E">
        <w:rPr>
          <w:rFonts w:hint="eastAsia"/>
          <w:u w:val="none"/>
        </w:rPr>
        <w:t>第７条　機密保持</w:t>
      </w:r>
    </w:p>
    <w:p w14:paraId="0B32C68F" w14:textId="6F53CBD4" w:rsidR="00E91421" w:rsidRPr="00CA4F8E" w:rsidRDefault="00E91421" w:rsidP="00E91421">
      <w:pPr>
        <w:rPr>
          <w:u w:val="none"/>
        </w:rPr>
      </w:pPr>
      <w:r w:rsidRPr="00CA4F8E">
        <w:rPr>
          <w:rFonts w:hint="eastAsia"/>
          <w:u w:val="none"/>
        </w:rPr>
        <w:t>乙は、委員会の審査に際し、本研究に関する内容及び当該審査の遂行に関し知り得た甲及び本研究の情報、資料及び研究対象者の個人情報、その他一切の事項を、第三者に開示、漏洩してはならない。なお、本条は本契約終了後においても有効に存続するものとする。</w:t>
      </w:r>
    </w:p>
    <w:p w14:paraId="35F80097" w14:textId="77777777" w:rsidR="00E91421" w:rsidRPr="00CA4F8E" w:rsidRDefault="00E91421" w:rsidP="00E91421">
      <w:pPr>
        <w:rPr>
          <w:u w:val="none"/>
        </w:rPr>
      </w:pPr>
      <w:r w:rsidRPr="00CA4F8E">
        <w:rPr>
          <w:rFonts w:hint="eastAsia"/>
          <w:u w:val="none"/>
        </w:rPr>
        <w:t>２　前項の規定は、次の各号の何れかに該当することを証明できるものについては、この限りではない。</w:t>
      </w:r>
    </w:p>
    <w:p w14:paraId="063B73E1" w14:textId="77777777" w:rsidR="00E91421" w:rsidRPr="00CA4F8E" w:rsidRDefault="00E91421" w:rsidP="00E91421">
      <w:pPr>
        <w:rPr>
          <w:u w:val="none"/>
        </w:rPr>
      </w:pPr>
      <w:r w:rsidRPr="00CA4F8E">
        <w:rPr>
          <w:rFonts w:hint="eastAsia"/>
          <w:u w:val="none"/>
        </w:rPr>
        <w:t>一　甲から情報、資料等の提供を受ける前に甲との守秘義務なく知得しているもの</w:t>
      </w:r>
    </w:p>
    <w:p w14:paraId="31D93C1B" w14:textId="77777777" w:rsidR="00E91421" w:rsidRPr="00CA4F8E" w:rsidRDefault="00E91421" w:rsidP="00E91421">
      <w:pPr>
        <w:rPr>
          <w:u w:val="none"/>
        </w:rPr>
      </w:pPr>
      <w:r w:rsidRPr="00CA4F8E">
        <w:rPr>
          <w:rFonts w:hint="eastAsia"/>
          <w:u w:val="none"/>
        </w:rPr>
        <w:t>二　既に公知の情報、資料等又は自己の責によらずに公知となった情報、資料等</w:t>
      </w:r>
    </w:p>
    <w:p w14:paraId="75E3A894" w14:textId="77777777" w:rsidR="00E91421" w:rsidRPr="00CA4F8E" w:rsidRDefault="00E91421" w:rsidP="00E91421">
      <w:pPr>
        <w:rPr>
          <w:u w:val="none"/>
        </w:rPr>
      </w:pPr>
      <w:r w:rsidRPr="00CA4F8E">
        <w:rPr>
          <w:rFonts w:hint="eastAsia"/>
          <w:u w:val="none"/>
        </w:rPr>
        <w:t>三　甲からの情報、資料等の提供を受けた後に、正当な権利を有する第三者から守秘義務なく知得したもの</w:t>
      </w:r>
    </w:p>
    <w:p w14:paraId="39C72EA0" w14:textId="77777777" w:rsidR="00E91421" w:rsidRPr="00CA4F8E" w:rsidRDefault="00E91421" w:rsidP="00E91421">
      <w:pPr>
        <w:rPr>
          <w:u w:val="none"/>
        </w:rPr>
      </w:pPr>
      <w:r w:rsidRPr="00CA4F8E">
        <w:rPr>
          <w:rFonts w:hint="eastAsia"/>
          <w:u w:val="none"/>
        </w:rPr>
        <w:t>四　裁判所または行政機関から法令に基づき開示を命じられた情報、資料等</w:t>
      </w:r>
    </w:p>
    <w:p w14:paraId="29548984" w14:textId="77777777" w:rsidR="00E91421" w:rsidRPr="00CA4F8E" w:rsidRDefault="00E91421" w:rsidP="00E91421">
      <w:pPr>
        <w:rPr>
          <w:u w:val="none"/>
        </w:rPr>
      </w:pPr>
    </w:p>
    <w:p w14:paraId="2B2C5B2E" w14:textId="5E2089C1" w:rsidR="00E91421" w:rsidRPr="00CA4F8E" w:rsidRDefault="00E91421" w:rsidP="00E91421">
      <w:pPr>
        <w:rPr>
          <w:u w:val="none"/>
        </w:rPr>
      </w:pPr>
      <w:r w:rsidRPr="00CA4F8E">
        <w:rPr>
          <w:rFonts w:hint="eastAsia"/>
          <w:u w:val="none"/>
        </w:rPr>
        <w:t>第８条</w:t>
      </w:r>
      <w:r w:rsidRPr="00CA4F8E">
        <w:rPr>
          <w:rFonts w:hint="eastAsia"/>
          <w:u w:val="none"/>
        </w:rPr>
        <w:tab/>
      </w:r>
      <w:r w:rsidRPr="00CA4F8E">
        <w:rPr>
          <w:rFonts w:hint="eastAsia"/>
          <w:u w:val="none"/>
        </w:rPr>
        <w:t>個人情報</w:t>
      </w:r>
      <w:r w:rsidR="00632F31" w:rsidRPr="00CA4F8E">
        <w:rPr>
          <w:rFonts w:hint="eastAsia"/>
          <w:u w:val="none"/>
        </w:rPr>
        <w:t>保護</w:t>
      </w:r>
    </w:p>
    <w:p w14:paraId="0403B072" w14:textId="2BAEA6A7" w:rsidR="00E91421" w:rsidRDefault="00E91421" w:rsidP="00E91421">
      <w:pPr>
        <w:rPr>
          <w:u w:val="none"/>
        </w:rPr>
      </w:pPr>
      <w:r w:rsidRPr="00CA4F8E">
        <w:rPr>
          <w:rFonts w:hint="eastAsia"/>
          <w:u w:val="none"/>
        </w:rPr>
        <w:t>甲は、乙が審査</w:t>
      </w:r>
      <w:r w:rsidR="0009238D" w:rsidRPr="00CA4F8E">
        <w:rPr>
          <w:rFonts w:hint="eastAsia"/>
          <w:u w:val="none"/>
        </w:rPr>
        <w:t>意見</w:t>
      </w:r>
      <w:r w:rsidRPr="00CA4F8E">
        <w:rPr>
          <w:rFonts w:hint="eastAsia"/>
          <w:u w:val="none"/>
        </w:rPr>
        <w:t>業務</w:t>
      </w:r>
      <w:r w:rsidR="00632F31" w:rsidRPr="00CA4F8E">
        <w:rPr>
          <w:rFonts w:hint="eastAsia"/>
          <w:u w:val="none"/>
        </w:rPr>
        <w:t>において研究対象者の個人情報（個人に係わる情報又は当該情報により特定の個人が識別されるものをいう）を知り得た場合は</w:t>
      </w:r>
      <w:r w:rsidR="00632F31">
        <w:rPr>
          <w:rFonts w:hint="eastAsia"/>
          <w:u w:val="none"/>
        </w:rPr>
        <w:t>、個人情報の保護の重要性を認識し、研究対象者の権利及び利益を侵害することのないようこれを取り扱う。</w:t>
      </w:r>
    </w:p>
    <w:p w14:paraId="1C94AA22" w14:textId="77777777" w:rsidR="00E91421" w:rsidRDefault="00E91421" w:rsidP="00E91421">
      <w:pPr>
        <w:rPr>
          <w:u w:val="none"/>
        </w:rPr>
      </w:pPr>
    </w:p>
    <w:p w14:paraId="0E4F997A" w14:textId="77777777" w:rsidR="00E91421" w:rsidRPr="00E91421" w:rsidRDefault="00E91421" w:rsidP="00E91421">
      <w:pPr>
        <w:rPr>
          <w:u w:val="none"/>
        </w:rPr>
      </w:pPr>
      <w:r w:rsidRPr="00E91421">
        <w:rPr>
          <w:rFonts w:hint="eastAsia"/>
          <w:u w:val="none"/>
        </w:rPr>
        <w:t>第９条　記録の保存</w:t>
      </w:r>
    </w:p>
    <w:p w14:paraId="1EBF9D93" w14:textId="77777777" w:rsidR="00E91421" w:rsidRPr="00E91421" w:rsidRDefault="00E91421" w:rsidP="00E91421">
      <w:pPr>
        <w:rPr>
          <w:u w:val="none"/>
        </w:rPr>
      </w:pPr>
      <w:r w:rsidRPr="00E91421">
        <w:rPr>
          <w:rFonts w:hint="eastAsia"/>
          <w:u w:val="none"/>
        </w:rPr>
        <w:t>甲及び乙は、審査意見業務を実施するために提供された資料等を善良なる管理者の注意義務をもって保管・管理し、滅失、毀損、盗難、漏洩のないように必要な措置を講じるものとし、相手方に対して記録の保存に関し、一切の責任を負うものとする。</w:t>
      </w:r>
    </w:p>
    <w:p w14:paraId="380CCDBB" w14:textId="77777777" w:rsidR="00E91421" w:rsidRPr="00E91421" w:rsidRDefault="00E91421" w:rsidP="00E91421">
      <w:pPr>
        <w:rPr>
          <w:u w:val="none"/>
        </w:rPr>
      </w:pPr>
      <w:r w:rsidRPr="00E91421">
        <w:rPr>
          <w:rFonts w:hint="eastAsia"/>
          <w:u w:val="none"/>
        </w:rPr>
        <w:t>２　審査の記録に関する保存期間は委員会の規程に準ずる。</w:t>
      </w:r>
    </w:p>
    <w:p w14:paraId="5E3D5F67" w14:textId="77777777" w:rsidR="00E91421" w:rsidRDefault="00E91421" w:rsidP="00E91421">
      <w:pPr>
        <w:rPr>
          <w:u w:val="none"/>
        </w:rPr>
      </w:pPr>
      <w:r w:rsidRPr="00E91421">
        <w:rPr>
          <w:rFonts w:hint="eastAsia"/>
          <w:u w:val="none"/>
        </w:rPr>
        <w:t>３　甲が前項に定める期間より長期間の保存を必要とする場合は、甲及び乙は保存期間及び保存方法について、協議により定めるものとする。</w:t>
      </w:r>
    </w:p>
    <w:p w14:paraId="7381DA1E" w14:textId="77777777" w:rsidR="00E91421" w:rsidRDefault="00E91421" w:rsidP="00E91421">
      <w:pPr>
        <w:rPr>
          <w:u w:val="none"/>
        </w:rPr>
      </w:pPr>
    </w:p>
    <w:p w14:paraId="579999B9" w14:textId="77777777" w:rsidR="00E91421" w:rsidRPr="00E91421" w:rsidRDefault="00E91421" w:rsidP="00E91421">
      <w:pPr>
        <w:rPr>
          <w:u w:val="none"/>
        </w:rPr>
      </w:pPr>
      <w:r w:rsidRPr="00E91421">
        <w:rPr>
          <w:rFonts w:hint="eastAsia"/>
          <w:u w:val="none"/>
        </w:rPr>
        <w:lastRenderedPageBreak/>
        <w:t>第１０条　調査及び監査等への協力</w:t>
      </w:r>
    </w:p>
    <w:p w14:paraId="3AAB2C8B" w14:textId="77777777" w:rsidR="00E91421" w:rsidRDefault="00E91421" w:rsidP="00E91421">
      <w:pPr>
        <w:rPr>
          <w:u w:val="none"/>
        </w:rPr>
      </w:pPr>
      <w:r w:rsidRPr="00E91421">
        <w:rPr>
          <w:rFonts w:hint="eastAsia"/>
          <w:u w:val="none"/>
        </w:rPr>
        <w:t>甲及び乙は、本研究に係るモニタリング及び監査並びに委員会及び規制当局による調査に協力し、その求めに応じ審査意見業務に関する全ての記録を直接閲覧に供するものとする。</w:t>
      </w:r>
    </w:p>
    <w:p w14:paraId="53D89E45" w14:textId="77777777" w:rsidR="00E91421" w:rsidRDefault="00E91421" w:rsidP="00E91421">
      <w:pPr>
        <w:rPr>
          <w:u w:val="none"/>
        </w:rPr>
      </w:pPr>
    </w:p>
    <w:p w14:paraId="383CABBC" w14:textId="77777777" w:rsidR="00E91421" w:rsidRPr="00E91421" w:rsidRDefault="00E91421" w:rsidP="00E91421">
      <w:pPr>
        <w:rPr>
          <w:u w:val="none"/>
        </w:rPr>
      </w:pPr>
      <w:r w:rsidRPr="00E91421">
        <w:rPr>
          <w:rFonts w:hint="eastAsia"/>
          <w:u w:val="none"/>
        </w:rPr>
        <w:t>第１１条　業務の中止等</w:t>
      </w:r>
    </w:p>
    <w:p w14:paraId="0A953001" w14:textId="7CBF8603" w:rsidR="00E91421" w:rsidRDefault="00E91421" w:rsidP="00E91421">
      <w:pPr>
        <w:rPr>
          <w:u w:val="none"/>
        </w:rPr>
      </w:pPr>
      <w:r w:rsidRPr="00E91421">
        <w:rPr>
          <w:rFonts w:hint="eastAsia"/>
          <w:u w:val="none"/>
        </w:rPr>
        <w:t>甲は、委員会が廃止される場合並びに天災その他やむを得ない事由により審査意見業務の継続が困難になった場合には、</w:t>
      </w:r>
      <w:r w:rsidR="00566B05">
        <w:rPr>
          <w:rFonts w:hint="eastAsia"/>
          <w:u w:val="none"/>
        </w:rPr>
        <w:t>委員会規程に従い</w:t>
      </w:r>
      <w:r w:rsidRPr="00E91421">
        <w:rPr>
          <w:rFonts w:hint="eastAsia"/>
          <w:u w:val="none"/>
        </w:rPr>
        <w:t>審査意見業務を中止することができる。</w:t>
      </w:r>
    </w:p>
    <w:p w14:paraId="185F4EA3" w14:textId="77777777" w:rsidR="00E91421" w:rsidRDefault="00E91421" w:rsidP="00E91421">
      <w:pPr>
        <w:rPr>
          <w:u w:val="none"/>
        </w:rPr>
      </w:pPr>
    </w:p>
    <w:p w14:paraId="1B588681" w14:textId="77777777" w:rsidR="00E91421" w:rsidRPr="00E91421" w:rsidRDefault="00E91421" w:rsidP="00E91421">
      <w:pPr>
        <w:rPr>
          <w:u w:val="none"/>
        </w:rPr>
      </w:pPr>
      <w:r w:rsidRPr="00E91421">
        <w:rPr>
          <w:rFonts w:hint="eastAsia"/>
          <w:u w:val="none"/>
        </w:rPr>
        <w:t>第１２条　契約の解除</w:t>
      </w:r>
    </w:p>
    <w:p w14:paraId="2E2CBAB0" w14:textId="77777777" w:rsidR="00E91421" w:rsidRPr="00E91421" w:rsidRDefault="00E91421" w:rsidP="00E91421">
      <w:pPr>
        <w:rPr>
          <w:u w:val="none"/>
        </w:rPr>
      </w:pPr>
      <w:r w:rsidRPr="00E91421">
        <w:rPr>
          <w:rFonts w:hint="eastAsia"/>
          <w:u w:val="none"/>
        </w:rPr>
        <w:t>甲及び乙は、相手方が正当な理由なく本契約に定める義務の履行に違反した場合は、その解決の是正を相手方に求めることができる。この場合において、是正を求めた日より</w:t>
      </w:r>
      <w:r w:rsidRPr="00E91421">
        <w:rPr>
          <w:rFonts w:hint="eastAsia"/>
          <w:u w:val="none"/>
        </w:rPr>
        <w:t>30</w:t>
      </w:r>
      <w:r w:rsidRPr="00E91421">
        <w:rPr>
          <w:rFonts w:hint="eastAsia"/>
          <w:u w:val="none"/>
        </w:rPr>
        <w:t>日が経過しても是正されないときは、本契約を解除することができる。</w:t>
      </w:r>
    </w:p>
    <w:p w14:paraId="0502B1C8" w14:textId="77777777" w:rsidR="00E91421" w:rsidRPr="00E91421" w:rsidRDefault="00E91421" w:rsidP="00E91421">
      <w:pPr>
        <w:rPr>
          <w:u w:val="none"/>
        </w:rPr>
      </w:pPr>
      <w:r w:rsidRPr="00E91421">
        <w:rPr>
          <w:rFonts w:hint="eastAsia"/>
          <w:u w:val="none"/>
        </w:rPr>
        <w:t>２　甲及び乙は、やむを得ない事情により本契約の継続を必要としなくなった場合は、あらかじめ</w:t>
      </w:r>
      <w:r w:rsidRPr="00E91421">
        <w:rPr>
          <w:rFonts w:hint="eastAsia"/>
          <w:u w:val="none"/>
        </w:rPr>
        <w:t>30</w:t>
      </w:r>
      <w:r w:rsidRPr="00E91421">
        <w:rPr>
          <w:rFonts w:hint="eastAsia"/>
          <w:u w:val="none"/>
        </w:rPr>
        <w:t>日前までに相手方に文書で通知することにより、本契約の全部または一部を解除することができる。</w:t>
      </w:r>
    </w:p>
    <w:p w14:paraId="536AEFD7" w14:textId="77777777" w:rsidR="00E91421" w:rsidRDefault="00E91421" w:rsidP="00E91421">
      <w:pPr>
        <w:rPr>
          <w:u w:val="none"/>
        </w:rPr>
      </w:pPr>
      <w:r w:rsidRPr="00E91421">
        <w:rPr>
          <w:rFonts w:hint="eastAsia"/>
          <w:u w:val="none"/>
        </w:rPr>
        <w:t>３　甲及び乙は、相手方の資産、信用又は事業に重大な変更が生じ、債務の履行が困難であると認められる場合は、相手方への文書による通知により本契約を直ちに解約することができる。</w:t>
      </w:r>
    </w:p>
    <w:p w14:paraId="487FEF0F" w14:textId="77777777" w:rsidR="00E91421" w:rsidRDefault="00E91421" w:rsidP="00E91421">
      <w:pPr>
        <w:rPr>
          <w:u w:val="none"/>
        </w:rPr>
      </w:pPr>
    </w:p>
    <w:p w14:paraId="0BED2916" w14:textId="22386054" w:rsidR="00E91421" w:rsidRPr="00E91421" w:rsidRDefault="00E91421" w:rsidP="00E91421">
      <w:pPr>
        <w:rPr>
          <w:u w:val="none"/>
        </w:rPr>
      </w:pPr>
      <w:r w:rsidRPr="00E91421">
        <w:rPr>
          <w:rFonts w:hint="eastAsia"/>
          <w:u w:val="none"/>
        </w:rPr>
        <w:t>第１</w:t>
      </w:r>
      <w:r w:rsidR="00632F31">
        <w:rPr>
          <w:rFonts w:hint="eastAsia"/>
          <w:u w:val="none"/>
        </w:rPr>
        <w:t>３</w:t>
      </w:r>
      <w:r w:rsidRPr="00E91421">
        <w:rPr>
          <w:rFonts w:hint="eastAsia"/>
          <w:u w:val="none"/>
        </w:rPr>
        <w:t>条　損害賠償</w:t>
      </w:r>
    </w:p>
    <w:p w14:paraId="244DE991" w14:textId="77777777" w:rsidR="00E91421" w:rsidRDefault="00E91421" w:rsidP="00E91421">
      <w:pPr>
        <w:rPr>
          <w:u w:val="none"/>
        </w:rPr>
      </w:pPr>
      <w:r w:rsidRPr="00E91421">
        <w:rPr>
          <w:rFonts w:hint="eastAsia"/>
          <w:u w:val="none"/>
        </w:rPr>
        <w:t>甲及び乙は、本契約に定める業務の遂行に関し、その責に帰すべき事由により相手方に損害を与えた場合は、双方協議の上、誠意を持って損害賠償に当たるものとする。ただし、天災その他不可抗力による場合は、この限りではない。</w:t>
      </w:r>
    </w:p>
    <w:p w14:paraId="5C061878" w14:textId="77777777" w:rsidR="00E91421" w:rsidRDefault="00E91421" w:rsidP="00E91421">
      <w:pPr>
        <w:rPr>
          <w:u w:val="none"/>
        </w:rPr>
      </w:pPr>
    </w:p>
    <w:p w14:paraId="70E5A7A8" w14:textId="67D4403E" w:rsidR="00E91421" w:rsidRPr="00E91421" w:rsidRDefault="00E91421" w:rsidP="00E91421">
      <w:pPr>
        <w:rPr>
          <w:u w:val="none"/>
        </w:rPr>
      </w:pPr>
      <w:r w:rsidRPr="00E91421">
        <w:rPr>
          <w:rFonts w:hint="eastAsia"/>
          <w:u w:val="none"/>
        </w:rPr>
        <w:t>第１</w:t>
      </w:r>
      <w:r w:rsidR="00632F31">
        <w:rPr>
          <w:rFonts w:hint="eastAsia"/>
          <w:u w:val="none"/>
        </w:rPr>
        <w:t>４</w:t>
      </w:r>
      <w:r w:rsidRPr="00E91421">
        <w:rPr>
          <w:rFonts w:hint="eastAsia"/>
          <w:u w:val="none"/>
        </w:rPr>
        <w:t>条　本契約の変更</w:t>
      </w:r>
    </w:p>
    <w:p w14:paraId="355DBFBC" w14:textId="77777777" w:rsidR="00E91421" w:rsidRDefault="00E91421" w:rsidP="00E91421">
      <w:pPr>
        <w:rPr>
          <w:u w:val="none"/>
        </w:rPr>
      </w:pPr>
      <w:r w:rsidRPr="00E91421">
        <w:rPr>
          <w:rFonts w:hint="eastAsia"/>
          <w:u w:val="none"/>
        </w:rPr>
        <w:t>本契約の内容について変更の必要が生じた場合、甲乙協議の上、文書により本契約の内容を変更するものとする。</w:t>
      </w:r>
    </w:p>
    <w:p w14:paraId="689151C2" w14:textId="77777777" w:rsidR="00E91421" w:rsidRDefault="00E91421" w:rsidP="00E91421">
      <w:pPr>
        <w:rPr>
          <w:u w:val="none"/>
        </w:rPr>
      </w:pPr>
    </w:p>
    <w:p w14:paraId="29FA5DBD" w14:textId="54B18089" w:rsidR="00E91421" w:rsidRPr="00E91421" w:rsidRDefault="00E91421" w:rsidP="00E91421">
      <w:pPr>
        <w:rPr>
          <w:u w:val="none"/>
        </w:rPr>
      </w:pPr>
      <w:r w:rsidRPr="00E91421">
        <w:rPr>
          <w:rFonts w:hint="eastAsia"/>
          <w:u w:val="none"/>
        </w:rPr>
        <w:t>第１</w:t>
      </w:r>
      <w:r w:rsidR="00632F31">
        <w:rPr>
          <w:rFonts w:hint="eastAsia"/>
          <w:u w:val="none"/>
        </w:rPr>
        <w:t>５</w:t>
      </w:r>
      <w:r w:rsidRPr="00E91421">
        <w:rPr>
          <w:rFonts w:hint="eastAsia"/>
          <w:u w:val="none"/>
        </w:rPr>
        <w:t>条　その他</w:t>
      </w:r>
    </w:p>
    <w:p w14:paraId="04EAE279" w14:textId="77777777" w:rsidR="00E91421" w:rsidRDefault="00E91421" w:rsidP="00E91421">
      <w:pPr>
        <w:rPr>
          <w:u w:val="none"/>
        </w:rPr>
      </w:pPr>
      <w:r w:rsidRPr="00E91421">
        <w:rPr>
          <w:rFonts w:hint="eastAsia"/>
          <w:u w:val="none"/>
        </w:rPr>
        <w:t>本契約の各条項又は本契約に記載のない事項について疑義が生じた場合、甲乙は、互いに誠意をもって円満に協議の上決定するものとする。</w:t>
      </w:r>
    </w:p>
    <w:p w14:paraId="41FEE205" w14:textId="77777777" w:rsidR="00E91421" w:rsidRDefault="00E91421" w:rsidP="00E91421">
      <w:pPr>
        <w:rPr>
          <w:u w:val="none"/>
        </w:rPr>
      </w:pPr>
    </w:p>
    <w:p w14:paraId="13CF0A53" w14:textId="77777777" w:rsidR="008033E2" w:rsidRDefault="008033E2" w:rsidP="00E91421">
      <w:pPr>
        <w:rPr>
          <w:u w:val="none"/>
        </w:rPr>
      </w:pPr>
    </w:p>
    <w:p w14:paraId="08CBD5BE" w14:textId="77777777" w:rsidR="008033E2" w:rsidRDefault="008033E2" w:rsidP="00E91421">
      <w:pPr>
        <w:rPr>
          <w:u w:val="none"/>
        </w:rPr>
      </w:pPr>
    </w:p>
    <w:p w14:paraId="0ED3875C" w14:textId="77777777" w:rsidR="008033E2" w:rsidRDefault="008033E2" w:rsidP="00E91421">
      <w:pPr>
        <w:rPr>
          <w:u w:val="none"/>
        </w:rPr>
      </w:pPr>
    </w:p>
    <w:p w14:paraId="63FC83C6" w14:textId="77777777" w:rsidR="008033E2" w:rsidRDefault="008033E2" w:rsidP="00E91421">
      <w:pPr>
        <w:rPr>
          <w:u w:val="none"/>
        </w:rPr>
      </w:pPr>
    </w:p>
    <w:p w14:paraId="69583B56" w14:textId="77777777" w:rsidR="008033E2" w:rsidRDefault="008033E2" w:rsidP="00E91421">
      <w:pPr>
        <w:rPr>
          <w:u w:val="none"/>
        </w:rPr>
      </w:pPr>
    </w:p>
    <w:p w14:paraId="78E94E78" w14:textId="77777777" w:rsidR="008033E2" w:rsidRDefault="008033E2" w:rsidP="00E91421">
      <w:pPr>
        <w:rPr>
          <w:rFonts w:hint="eastAsia"/>
          <w:u w:val="none"/>
        </w:rPr>
      </w:pPr>
    </w:p>
    <w:p w14:paraId="6A31BE25" w14:textId="77777777" w:rsidR="00E91421" w:rsidRDefault="00E91421" w:rsidP="00E91421">
      <w:pPr>
        <w:rPr>
          <w:u w:val="none"/>
        </w:rPr>
      </w:pPr>
    </w:p>
    <w:p w14:paraId="1158739A" w14:textId="77777777" w:rsidR="00E91421" w:rsidRPr="00E91421" w:rsidRDefault="00E91421" w:rsidP="00E91421">
      <w:pPr>
        <w:rPr>
          <w:u w:val="none"/>
        </w:rPr>
      </w:pPr>
      <w:r w:rsidRPr="00E91421">
        <w:rPr>
          <w:rFonts w:hint="eastAsia"/>
          <w:u w:val="none"/>
        </w:rPr>
        <w:lastRenderedPageBreak/>
        <w:t>本契約締結の証として本書２通を作成し、甲乙記名押印の上、各々１通を保有する。</w:t>
      </w:r>
    </w:p>
    <w:p w14:paraId="09578C7A" w14:textId="77777777" w:rsidR="00E91421" w:rsidRPr="00E91421" w:rsidRDefault="00E91421" w:rsidP="00E91421">
      <w:pPr>
        <w:rPr>
          <w:u w:val="none"/>
        </w:rPr>
      </w:pPr>
    </w:p>
    <w:p w14:paraId="7EB4DA44" w14:textId="77777777" w:rsidR="00E91421" w:rsidRPr="00E91421" w:rsidRDefault="00E91421" w:rsidP="00E91421">
      <w:pPr>
        <w:rPr>
          <w:u w:val="none"/>
        </w:rPr>
      </w:pPr>
      <w:r w:rsidRPr="00E91421">
        <w:rPr>
          <w:rFonts w:hint="eastAsia"/>
          <w:u w:val="none"/>
        </w:rPr>
        <w:t>（西暦）　　　年　　月　　日</w:t>
      </w:r>
    </w:p>
    <w:p w14:paraId="7B265A83" w14:textId="77777777" w:rsidR="00E91421" w:rsidRPr="00E91421" w:rsidRDefault="00E91421" w:rsidP="008033E2">
      <w:pPr>
        <w:ind w:firstLineChars="1600" w:firstLine="3360"/>
        <w:rPr>
          <w:u w:val="none"/>
        </w:rPr>
      </w:pPr>
      <w:r w:rsidRPr="00E91421">
        <w:rPr>
          <w:rFonts w:hint="eastAsia"/>
          <w:u w:val="none"/>
        </w:rPr>
        <w:t>甲：（住所）</w:t>
      </w:r>
    </w:p>
    <w:p w14:paraId="096B3E84" w14:textId="4627C4B6" w:rsidR="00E91421" w:rsidRPr="00E91421" w:rsidRDefault="00E91421" w:rsidP="00E91421">
      <w:pPr>
        <w:rPr>
          <w:u w:val="none"/>
        </w:rPr>
      </w:pPr>
      <w:r w:rsidRPr="00E91421">
        <w:rPr>
          <w:rFonts w:hint="eastAsia"/>
          <w:u w:val="none"/>
        </w:rPr>
        <w:t xml:space="preserve">　</w:t>
      </w:r>
      <w:r w:rsidR="008033E2">
        <w:rPr>
          <w:rFonts w:hint="eastAsia"/>
          <w:u w:val="none"/>
        </w:rPr>
        <w:t xml:space="preserve">                                </w:t>
      </w:r>
      <w:r w:rsidRPr="00E91421">
        <w:rPr>
          <w:rFonts w:hint="eastAsia"/>
          <w:u w:val="none"/>
        </w:rPr>
        <w:t>（機関名）</w:t>
      </w:r>
    </w:p>
    <w:p w14:paraId="724A0938" w14:textId="77777777" w:rsidR="00E91421" w:rsidRPr="00E91421" w:rsidRDefault="00E91421" w:rsidP="008033E2">
      <w:pPr>
        <w:ind w:firstLineChars="1700" w:firstLine="3570"/>
        <w:rPr>
          <w:u w:val="none"/>
        </w:rPr>
      </w:pPr>
      <w:r w:rsidRPr="00E91421">
        <w:rPr>
          <w:rFonts w:hint="eastAsia"/>
          <w:u w:val="none"/>
        </w:rPr>
        <w:t>（研究責任医師又は研究代表医師の氏名）　　　　　印</w:t>
      </w:r>
    </w:p>
    <w:p w14:paraId="1D509D2F" w14:textId="77777777" w:rsidR="00E91421" w:rsidRPr="00E91421" w:rsidRDefault="00E91421" w:rsidP="00E91421">
      <w:pPr>
        <w:rPr>
          <w:u w:val="none"/>
        </w:rPr>
      </w:pPr>
    </w:p>
    <w:p w14:paraId="38AAE705" w14:textId="77777777" w:rsidR="00E91421" w:rsidRPr="00E91421" w:rsidRDefault="00E91421" w:rsidP="008033E2">
      <w:pPr>
        <w:ind w:firstLineChars="1650" w:firstLine="3465"/>
        <w:rPr>
          <w:u w:val="none"/>
        </w:rPr>
      </w:pPr>
      <w:r w:rsidRPr="00E91421">
        <w:rPr>
          <w:rFonts w:hint="eastAsia"/>
          <w:u w:val="none"/>
        </w:rPr>
        <w:t>乙：東京都世田谷区大蔵２－１０－１</w:t>
      </w:r>
    </w:p>
    <w:p w14:paraId="0F6D8795" w14:textId="7EB2547A" w:rsidR="00E91421" w:rsidRPr="00E91421" w:rsidRDefault="00E91421" w:rsidP="00E91421">
      <w:pPr>
        <w:rPr>
          <w:u w:val="none"/>
        </w:rPr>
      </w:pPr>
      <w:r w:rsidRPr="00E91421">
        <w:rPr>
          <w:rFonts w:hint="eastAsia"/>
          <w:u w:val="none"/>
        </w:rPr>
        <w:t xml:space="preserve">　　</w:t>
      </w:r>
      <w:r w:rsidR="008033E2">
        <w:rPr>
          <w:rFonts w:hint="eastAsia"/>
          <w:u w:val="none"/>
        </w:rPr>
        <w:t xml:space="preserve">                                 </w:t>
      </w:r>
      <w:r w:rsidRPr="00E91421">
        <w:rPr>
          <w:rFonts w:hint="eastAsia"/>
          <w:u w:val="none"/>
        </w:rPr>
        <w:t>国立研究開発法人国立成育医療研究センター</w:t>
      </w:r>
    </w:p>
    <w:p w14:paraId="77F70DA8" w14:textId="77777777" w:rsidR="00E91421" w:rsidRPr="000A7D37" w:rsidRDefault="00E91421" w:rsidP="008033E2">
      <w:pPr>
        <w:ind w:firstLineChars="1850" w:firstLine="3885"/>
        <w:rPr>
          <w:u w:val="none"/>
        </w:rPr>
      </w:pPr>
      <w:bookmarkStart w:id="0" w:name="_GoBack"/>
      <w:bookmarkEnd w:id="0"/>
      <w:r w:rsidRPr="00E91421">
        <w:rPr>
          <w:rFonts w:hint="eastAsia"/>
          <w:u w:val="none"/>
        </w:rPr>
        <w:t>理事長　五十嵐　隆</w:t>
      </w:r>
      <w:r w:rsidRPr="00E91421">
        <w:rPr>
          <w:rFonts w:hint="eastAsia"/>
          <w:u w:val="none"/>
        </w:rPr>
        <w:tab/>
      </w:r>
      <w:r w:rsidRPr="00E91421">
        <w:rPr>
          <w:rFonts w:hint="eastAsia"/>
          <w:u w:val="none"/>
        </w:rPr>
        <w:t xml:space="preserve">　　　印</w:t>
      </w:r>
    </w:p>
    <w:sectPr w:rsidR="00E91421" w:rsidRPr="000A7D37" w:rsidSect="000A7D37">
      <w:headerReference w:type="default" r:id="rId9"/>
      <w:footerReference w:type="default" r:id="rId10"/>
      <w:pgSz w:w="11906" w:h="16838"/>
      <w:pgMar w:top="1418" w:right="1418" w:bottom="1418" w:left="1418" w:header="851" w:footer="992" w:gutter="284"/>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EF55E2" w16cid:durableId="1E898E94"/>
  <w16cid:commentId w16cid:paraId="34BEC2C0" w16cid:durableId="1E898F2B"/>
  <w16cid:commentId w16cid:paraId="15421F23" w16cid:durableId="1E898F35"/>
  <w16cid:commentId w16cid:paraId="24B13DF6" w16cid:durableId="1E8990CA"/>
  <w16cid:commentId w16cid:paraId="3EA2BB58" w16cid:durableId="1E899397"/>
  <w16cid:commentId w16cid:paraId="03F9E28F" w16cid:durableId="1E8993C1"/>
  <w16cid:commentId w16cid:paraId="3F89E0E0" w16cid:durableId="1E8993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4BCF3" w14:textId="77777777" w:rsidR="00411D76" w:rsidRDefault="00411D76" w:rsidP="004B3B54">
      <w:r>
        <w:separator/>
      </w:r>
    </w:p>
  </w:endnote>
  <w:endnote w:type="continuationSeparator" w:id="0">
    <w:p w14:paraId="45CD31B3" w14:textId="77777777" w:rsidR="00411D76" w:rsidRDefault="00411D76" w:rsidP="004B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u w:val="none"/>
      </w:rPr>
      <w:id w:val="-1209954739"/>
      <w:docPartObj>
        <w:docPartGallery w:val="Page Numbers (Bottom of Page)"/>
        <w:docPartUnique/>
      </w:docPartObj>
    </w:sdtPr>
    <w:sdtEndPr/>
    <w:sdtContent>
      <w:p w14:paraId="4F68867E" w14:textId="281C2CD7" w:rsidR="00CC52D7" w:rsidRPr="00D84513" w:rsidRDefault="00CC52D7">
        <w:pPr>
          <w:pStyle w:val="a5"/>
          <w:jc w:val="center"/>
          <w:rPr>
            <w:u w:val="none"/>
          </w:rPr>
        </w:pPr>
        <w:r w:rsidRPr="00D84513">
          <w:rPr>
            <w:u w:val="none"/>
          </w:rPr>
          <w:fldChar w:fldCharType="begin"/>
        </w:r>
        <w:r w:rsidRPr="00D84513">
          <w:rPr>
            <w:u w:val="none"/>
          </w:rPr>
          <w:instrText>PAGE   \* MERGEFORMAT</w:instrText>
        </w:r>
        <w:r w:rsidRPr="00D84513">
          <w:rPr>
            <w:u w:val="none"/>
          </w:rPr>
          <w:fldChar w:fldCharType="separate"/>
        </w:r>
        <w:r w:rsidR="008033E2" w:rsidRPr="008033E2">
          <w:rPr>
            <w:noProof/>
            <w:u w:val="none"/>
            <w:lang w:val="ja-JP"/>
          </w:rPr>
          <w:t>2</w:t>
        </w:r>
        <w:r w:rsidRPr="00D84513">
          <w:rPr>
            <w:u w:val="none"/>
          </w:rPr>
          <w:fldChar w:fldCharType="end"/>
        </w:r>
      </w:p>
    </w:sdtContent>
  </w:sdt>
  <w:p w14:paraId="0851D34A" w14:textId="77777777" w:rsidR="004B3B54" w:rsidRDefault="004B3B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55AE3" w14:textId="77777777" w:rsidR="00411D76" w:rsidRDefault="00411D76" w:rsidP="004B3B54">
      <w:r>
        <w:separator/>
      </w:r>
    </w:p>
  </w:footnote>
  <w:footnote w:type="continuationSeparator" w:id="0">
    <w:p w14:paraId="3BF56FAF" w14:textId="77777777" w:rsidR="00411D76" w:rsidRDefault="00411D76" w:rsidP="004B3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0252A" w14:textId="0B65D321" w:rsidR="004B3B54" w:rsidRPr="004B3B54" w:rsidRDefault="004B3B54">
    <w:pPr>
      <w:pStyle w:val="a3"/>
      <w:rPr>
        <w:sz w:val="20"/>
        <w:u w:val="none"/>
      </w:rPr>
    </w:pPr>
    <w:r w:rsidRPr="004B3B54">
      <w:rPr>
        <w:rFonts w:hint="eastAsia"/>
        <w:sz w:val="20"/>
        <w:u w:val="none"/>
      </w:rPr>
      <w:t>臨研</w:t>
    </w:r>
    <w:r w:rsidRPr="004B3B54">
      <w:rPr>
        <w:rFonts w:hint="eastAsia"/>
        <w:sz w:val="20"/>
        <w:u w:val="none"/>
      </w:rPr>
      <w:t>_</w:t>
    </w:r>
    <w:r w:rsidRPr="004B3B54">
      <w:rPr>
        <w:rFonts w:hint="eastAsia"/>
        <w:sz w:val="20"/>
        <w:u w:val="none"/>
      </w:rPr>
      <w:t>様式</w:t>
    </w:r>
    <w:r w:rsidR="00CC52D7">
      <w:rPr>
        <w:rFonts w:hint="eastAsia"/>
        <w:sz w:val="20"/>
        <w:u w:val="none"/>
      </w:rPr>
      <w:t>１</w:t>
    </w:r>
    <w:r w:rsidR="00CC52D7">
      <w:rPr>
        <w:rFonts w:hint="eastAsia"/>
        <w:sz w:val="20"/>
        <w:u w:val="none"/>
      </w:rPr>
      <w:t xml:space="preserve"> </w:t>
    </w:r>
    <w:r w:rsidR="00CC52D7">
      <w:rPr>
        <w:rFonts w:hint="eastAsia"/>
        <w:sz w:val="20"/>
        <w:u w:val="none"/>
      </w:rPr>
      <w:t>業務委受託契約書</w:t>
    </w:r>
    <w:r w:rsidR="00632F31">
      <w:rPr>
        <w:rFonts w:hint="eastAsia"/>
        <w:sz w:val="20"/>
        <w:u w:val="none"/>
      </w:rPr>
      <w:t>（雛形）</w:t>
    </w:r>
  </w:p>
  <w:p w14:paraId="2BCE90A1" w14:textId="77777777" w:rsidR="004B3B54" w:rsidRDefault="004B3B5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D37"/>
    <w:rsid w:val="00034C80"/>
    <w:rsid w:val="0009238D"/>
    <w:rsid w:val="000A757C"/>
    <w:rsid w:val="000A7D37"/>
    <w:rsid w:val="001005DD"/>
    <w:rsid w:val="002B31DB"/>
    <w:rsid w:val="0031605B"/>
    <w:rsid w:val="003517E2"/>
    <w:rsid w:val="00411D76"/>
    <w:rsid w:val="004B3B54"/>
    <w:rsid w:val="00534729"/>
    <w:rsid w:val="00566B05"/>
    <w:rsid w:val="005C60B6"/>
    <w:rsid w:val="00632F31"/>
    <w:rsid w:val="007332EB"/>
    <w:rsid w:val="007344EB"/>
    <w:rsid w:val="00760599"/>
    <w:rsid w:val="007B0DBF"/>
    <w:rsid w:val="008033E2"/>
    <w:rsid w:val="00845014"/>
    <w:rsid w:val="0090364F"/>
    <w:rsid w:val="00922C77"/>
    <w:rsid w:val="00996040"/>
    <w:rsid w:val="00AE71B7"/>
    <w:rsid w:val="00BB03E8"/>
    <w:rsid w:val="00BD0A7F"/>
    <w:rsid w:val="00CA4F8E"/>
    <w:rsid w:val="00CC52D7"/>
    <w:rsid w:val="00D84513"/>
    <w:rsid w:val="00E33EF3"/>
    <w:rsid w:val="00E82111"/>
    <w:rsid w:val="00E91421"/>
    <w:rsid w:val="00F52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3BE512"/>
  <w15:docId w15:val="{54717461-8896-45CC-B949-3B7BED15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u w:val="single"/>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B54"/>
    <w:pPr>
      <w:tabs>
        <w:tab w:val="center" w:pos="4252"/>
        <w:tab w:val="right" w:pos="8504"/>
      </w:tabs>
      <w:snapToGrid w:val="0"/>
    </w:pPr>
  </w:style>
  <w:style w:type="character" w:customStyle="1" w:styleId="a4">
    <w:name w:val="ヘッダー (文字)"/>
    <w:basedOn w:val="a0"/>
    <w:link w:val="a3"/>
    <w:uiPriority w:val="99"/>
    <w:rsid w:val="004B3B54"/>
  </w:style>
  <w:style w:type="paragraph" w:styleId="a5">
    <w:name w:val="footer"/>
    <w:basedOn w:val="a"/>
    <w:link w:val="a6"/>
    <w:uiPriority w:val="99"/>
    <w:unhideWhenUsed/>
    <w:rsid w:val="004B3B54"/>
    <w:pPr>
      <w:tabs>
        <w:tab w:val="center" w:pos="4252"/>
        <w:tab w:val="right" w:pos="8504"/>
      </w:tabs>
      <w:snapToGrid w:val="0"/>
    </w:pPr>
  </w:style>
  <w:style w:type="character" w:customStyle="1" w:styleId="a6">
    <w:name w:val="フッター (文字)"/>
    <w:basedOn w:val="a0"/>
    <w:link w:val="a5"/>
    <w:uiPriority w:val="99"/>
    <w:rsid w:val="004B3B54"/>
  </w:style>
  <w:style w:type="character" w:styleId="a7">
    <w:name w:val="annotation reference"/>
    <w:basedOn w:val="a0"/>
    <w:uiPriority w:val="99"/>
    <w:semiHidden/>
    <w:unhideWhenUsed/>
    <w:rsid w:val="007B0DBF"/>
    <w:rPr>
      <w:sz w:val="18"/>
      <w:szCs w:val="18"/>
    </w:rPr>
  </w:style>
  <w:style w:type="paragraph" w:styleId="a8">
    <w:name w:val="annotation text"/>
    <w:basedOn w:val="a"/>
    <w:link w:val="a9"/>
    <w:uiPriority w:val="99"/>
    <w:semiHidden/>
    <w:unhideWhenUsed/>
    <w:rsid w:val="007B0DBF"/>
    <w:pPr>
      <w:jc w:val="left"/>
    </w:pPr>
  </w:style>
  <w:style w:type="character" w:customStyle="1" w:styleId="a9">
    <w:name w:val="コメント文字列 (文字)"/>
    <w:basedOn w:val="a0"/>
    <w:link w:val="a8"/>
    <w:uiPriority w:val="99"/>
    <w:semiHidden/>
    <w:rsid w:val="007B0DBF"/>
  </w:style>
  <w:style w:type="paragraph" w:styleId="aa">
    <w:name w:val="annotation subject"/>
    <w:basedOn w:val="a8"/>
    <w:next w:val="a8"/>
    <w:link w:val="ab"/>
    <w:uiPriority w:val="99"/>
    <w:semiHidden/>
    <w:unhideWhenUsed/>
    <w:rsid w:val="007B0DBF"/>
    <w:rPr>
      <w:b/>
      <w:bCs/>
    </w:rPr>
  </w:style>
  <w:style w:type="character" w:customStyle="1" w:styleId="ab">
    <w:name w:val="コメント内容 (文字)"/>
    <w:basedOn w:val="a9"/>
    <w:link w:val="aa"/>
    <w:uiPriority w:val="99"/>
    <w:semiHidden/>
    <w:rsid w:val="007B0DBF"/>
    <w:rPr>
      <w:b/>
      <w:bCs/>
    </w:rPr>
  </w:style>
  <w:style w:type="paragraph" w:styleId="ac">
    <w:name w:val="Balloon Text"/>
    <w:basedOn w:val="a"/>
    <w:link w:val="ad"/>
    <w:uiPriority w:val="99"/>
    <w:semiHidden/>
    <w:unhideWhenUsed/>
    <w:rsid w:val="007B0DB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0D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038D8EF2CF44C4BBF2417580C235F99" ma:contentTypeVersion="2" ma:contentTypeDescription="新しいドキュメントを作成します。" ma:contentTypeScope="" ma:versionID="999b1db6057539ee01368041c42a7f9d">
  <xsd:schema xmlns:xsd="http://www.w3.org/2001/XMLSchema" xmlns:xs="http://www.w3.org/2001/XMLSchema" xmlns:p="http://schemas.microsoft.com/office/2006/metadata/properties" xmlns:ns2="0b1471dc-cc71-48ba-8da1-00fbecb02b6a" targetNamespace="http://schemas.microsoft.com/office/2006/metadata/properties" ma:root="true" ma:fieldsID="57ab12c10b01ac486dde84901516fc14" ns2:_="">
    <xsd:import namespace="0b1471dc-cc71-48ba-8da1-00fbecb02b6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471dc-cc71-48ba-8da1-00fbecb02b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20F08E-56A0-4921-9C06-8619D79B6307}">
  <ds:schemaRefs>
    <ds:schemaRef ds:uri="http://schemas.microsoft.com/sharepoint/v3/contenttype/forms"/>
  </ds:schemaRefs>
</ds:datastoreItem>
</file>

<file path=customXml/itemProps2.xml><?xml version="1.0" encoding="utf-8"?>
<ds:datastoreItem xmlns:ds="http://schemas.openxmlformats.org/officeDocument/2006/customXml" ds:itemID="{39E1DAC4-30D3-4EE5-B480-EE9C9800C72D}"/>
</file>

<file path=customXml/itemProps3.xml><?xml version="1.0" encoding="utf-8"?>
<ds:datastoreItem xmlns:ds="http://schemas.openxmlformats.org/officeDocument/2006/customXml" ds:itemID="{351F4DEE-9E44-4320-B442-3A266AA72CAC}">
  <ds:schemaRefs>
    <ds:schemaRef ds:uri="http://purl.org/dc/terms/"/>
    <ds:schemaRef ds:uri="http://purl.org/dc/elements/1.1/"/>
    <ds:schemaRef ds:uri="50bcc88c-b9b6-404a-8ac4-4ba4a1936012"/>
    <ds:schemaRef ds:uri="http://schemas.microsoft.com/office/2006/documentManagement/types"/>
    <ds:schemaRef ds:uri="71f2a238-82c2-4295-b590-d50bfc133109"/>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443</Words>
  <Characters>2526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柳原 盛二</dc:creator>
  <cp:lastModifiedBy>宮前 由里恵</cp:lastModifiedBy>
  <cp:revision>4</cp:revision>
  <cp:lastPrinted>2018-06-12T06:18:00Z</cp:lastPrinted>
  <dcterms:created xsi:type="dcterms:W3CDTF">2018-06-19T00:54:00Z</dcterms:created>
  <dcterms:modified xsi:type="dcterms:W3CDTF">2018-06-19T01:42:00Z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0x0101002038D8EF2CF44C4BBF2417580C235F99</vt:lpwstr>
  </property>
</Properties>
</file>