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D8CB4" w14:textId="3C739FA8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5B9D8CB5" w14:textId="6F7ED6D0" w:rsidR="001D58F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7003E4AB" w14:textId="77777777" w:rsidR="0055587C" w:rsidRPr="007D0FCB" w:rsidRDefault="0055587C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B9D8CB6" w14:textId="50B0AF2C" w:rsidR="00F517A3" w:rsidRPr="007D0FCB" w:rsidRDefault="00226B35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26B35">
        <w:rPr>
          <w:rFonts w:hAnsi="ＭＳ ゴシック" w:hint="eastAsia"/>
          <w:sz w:val="28"/>
          <w:szCs w:val="28"/>
        </w:rPr>
        <w:t>研究</w:t>
      </w:r>
      <w:r>
        <w:rPr>
          <w:rFonts w:hAnsi="ＭＳ ゴシック" w:hint="eastAsia"/>
          <w:sz w:val="28"/>
          <w:szCs w:val="28"/>
        </w:rPr>
        <w:t>実施の適正性を損なう</w:t>
      </w:r>
      <w:r w:rsidRPr="00226B35">
        <w:rPr>
          <w:rFonts w:hAnsi="ＭＳ ゴシック" w:hint="eastAsia"/>
          <w:sz w:val="28"/>
          <w:szCs w:val="28"/>
        </w:rPr>
        <w:t>事実又は情報に</w:t>
      </w:r>
      <w:r>
        <w:rPr>
          <w:rFonts w:hAnsi="ＭＳ ゴシック" w:hint="eastAsia"/>
          <w:sz w:val="28"/>
          <w:szCs w:val="28"/>
        </w:rPr>
        <w:t>関する</w:t>
      </w:r>
      <w:r w:rsidR="00F517A3" w:rsidRPr="007D0FCB">
        <w:rPr>
          <w:rFonts w:hAnsi="ＭＳ ゴシック" w:hint="eastAsia"/>
          <w:sz w:val="28"/>
          <w:szCs w:val="28"/>
        </w:rPr>
        <w:t>報告書</w:t>
      </w:r>
    </w:p>
    <w:p w14:paraId="5B9D8CB7" w14:textId="60685EBE" w:rsidR="001D58F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1F078B26" w14:textId="77777777" w:rsidR="0055587C" w:rsidRPr="007D0FCB" w:rsidRDefault="0055587C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B9D8CB9" w14:textId="5E094108" w:rsidR="00B0325A" w:rsidRPr="007D0FCB" w:rsidRDefault="00ED37D4" w:rsidP="00ED37D4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ED37D4">
        <w:rPr>
          <w:rFonts w:hAnsi="ＭＳ ゴシック" w:hint="eastAsia"/>
          <w:sz w:val="21"/>
          <w:szCs w:val="21"/>
        </w:rPr>
        <w:t>国立成育医療研究センター</w:t>
      </w:r>
      <w:r>
        <w:rPr>
          <w:rFonts w:hAnsi="ＭＳ ゴシック" w:hint="eastAsia"/>
          <w:sz w:val="21"/>
          <w:szCs w:val="21"/>
        </w:rPr>
        <w:t>理事長</w:t>
      </w:r>
      <w:r w:rsidR="00B0325A" w:rsidRPr="007D0FCB">
        <w:rPr>
          <w:rFonts w:hAnsi="ＭＳ ゴシック" w:hint="eastAsia"/>
          <w:sz w:val="21"/>
          <w:szCs w:val="21"/>
        </w:rPr>
        <w:t xml:space="preserve">　殿</w:t>
      </w:r>
    </w:p>
    <w:p w14:paraId="2DABDD4D" w14:textId="77777777" w:rsidR="00ED37D4" w:rsidRDefault="00ED37D4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</w:p>
    <w:p w14:paraId="5B9D8CBA" w14:textId="740B9614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</w:t>
      </w:r>
      <w:r w:rsidR="00A361F6">
        <w:rPr>
          <w:rFonts w:hAnsi="ＭＳ ゴシック" w:hint="eastAsia"/>
          <w:sz w:val="21"/>
          <w:szCs w:val="21"/>
          <w:u w:val="single"/>
        </w:rPr>
        <w:t>者</w:t>
      </w:r>
    </w:p>
    <w:p w14:paraId="5B9D8CBB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14:paraId="5B9D8CBC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14:paraId="5B9D8CBD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B9D8CBE" w14:textId="2644C121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下記の研究において、以下のとおり</w:t>
      </w:r>
      <w:r w:rsidR="00226B35" w:rsidRPr="00226B35">
        <w:rPr>
          <w:rFonts w:hAnsi="ＭＳ ゴシック" w:hint="eastAsia"/>
          <w:sz w:val="21"/>
        </w:rPr>
        <w:t>標題に関する事実または情報を入手し</w:t>
      </w:r>
      <w:r w:rsidR="00226B35">
        <w:rPr>
          <w:rFonts w:hAnsi="ＭＳ ゴシック" w:hint="eastAsia"/>
          <w:sz w:val="21"/>
        </w:rPr>
        <w:t>たので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5B9D8CB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5B9D8CC1" w14:textId="7F0D8A60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270"/>
        <w:gridCol w:w="6"/>
      </w:tblGrid>
      <w:tr w:rsidR="00F517A3" w:rsidRPr="007D0FCB" w14:paraId="5B9D8CC8" w14:textId="77777777" w:rsidTr="0055587C">
        <w:trPr>
          <w:gridAfter w:val="1"/>
          <w:wAfter w:w="6" w:type="dxa"/>
          <w:trHeight w:val="434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D8CC6" w14:textId="7C35BC7B" w:rsidR="00F517A3" w:rsidRPr="007D0FCB" w:rsidRDefault="0055587C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課題番号</w:t>
            </w:r>
          </w:p>
        </w:tc>
        <w:tc>
          <w:tcPr>
            <w:tcW w:w="72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9D8CC7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5587C" w:rsidRPr="007D0FCB" w14:paraId="6A81167F" w14:textId="77777777" w:rsidTr="0055587C">
        <w:trPr>
          <w:gridAfter w:val="1"/>
          <w:wAfter w:w="6" w:type="dxa"/>
          <w:trHeight w:val="842"/>
          <w:jc w:val="center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FFDBD" w14:textId="69DEA3AA" w:rsidR="0055587C" w:rsidRPr="007D0FCB" w:rsidRDefault="0055587C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D640CF" w14:textId="77777777" w:rsidR="0055587C" w:rsidRPr="007D0FCB" w:rsidRDefault="0055587C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14:paraId="5B9D8CCD" w14:textId="77777777" w:rsidTr="00226B35">
        <w:trPr>
          <w:trHeight w:val="362"/>
          <w:jc w:val="center"/>
        </w:trPr>
        <w:tc>
          <w:tcPr>
            <w:tcW w:w="2112" w:type="dxa"/>
            <w:tcBorders>
              <w:top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D8CC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276" w:type="dxa"/>
            <w:gridSpan w:val="2"/>
            <w:tcBorders>
              <w:left w:val="single" w:sz="12" w:space="0" w:color="auto"/>
            </w:tcBorders>
            <w:vAlign w:val="center"/>
          </w:tcPr>
          <w:p w14:paraId="5B9D8CCC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B9D8CD2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5B9D8CD6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D8CD3" w14:textId="18D563FC" w:rsidR="00F517A3" w:rsidRPr="007D0FCB" w:rsidRDefault="00226B35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情報の</w:t>
            </w:r>
            <w:r w:rsidR="00F517A3" w:rsidRPr="007D0FCB">
              <w:rPr>
                <w:rFonts w:hAnsi="ＭＳ ゴシック" w:hint="eastAsia"/>
                <w:sz w:val="20"/>
                <w:szCs w:val="20"/>
              </w:rPr>
              <w:t>内容</w:t>
            </w:r>
            <w:r w:rsidR="00F517A3"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5B9D8CD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9D8CD5" w14:textId="64F9930F" w:rsidR="00F517A3" w:rsidRPr="007D0FCB" w:rsidRDefault="00F517A3" w:rsidP="00A361F6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発生した理由、再発防止策等</w:t>
            </w:r>
          </w:p>
        </w:tc>
      </w:tr>
      <w:tr w:rsidR="007D0FCB" w:rsidRPr="007D0FCB" w14:paraId="5B9D8CD9" w14:textId="77777777" w:rsidTr="007D309B">
        <w:trPr>
          <w:trHeight w:hRule="exact" w:val="3537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390AC655" w14:textId="2080DB83" w:rsidR="00F517A3" w:rsidRPr="0083754F" w:rsidRDefault="00806F27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highlight w:val="yellow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="00B86B85" w:rsidRPr="0083754F">
              <w:rPr>
                <w:rFonts w:hAnsi="ＭＳ ゴシック" w:hint="eastAsia"/>
                <w:sz w:val="20"/>
                <w:szCs w:val="20"/>
              </w:rPr>
              <w:t>発生した不適合</w:t>
            </w:r>
            <w:r w:rsidRPr="0083754F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338FC43B" w14:textId="77777777" w:rsidR="00806F27" w:rsidRPr="0083754F" w:rsidRDefault="00806F27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highlight w:val="yellow"/>
              </w:rPr>
            </w:pPr>
          </w:p>
          <w:p w14:paraId="01C8AEAA" w14:textId="77777777" w:rsidR="00806F27" w:rsidRPr="0083754F" w:rsidRDefault="00806F27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highlight w:val="yellow"/>
              </w:rPr>
            </w:pPr>
          </w:p>
          <w:p w14:paraId="01B49CFA" w14:textId="77777777" w:rsidR="00806F27" w:rsidRPr="0083754F" w:rsidRDefault="00806F27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highlight w:val="yellow"/>
              </w:rPr>
            </w:pPr>
          </w:p>
          <w:p w14:paraId="0222A4CF" w14:textId="77777777" w:rsidR="00806F27" w:rsidRPr="0083754F" w:rsidRDefault="00806F27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highlight w:val="yellow"/>
              </w:rPr>
            </w:pPr>
          </w:p>
          <w:p w14:paraId="5B9D8CD7" w14:textId="7B358E2E" w:rsidR="00806F27" w:rsidRPr="007D0FCB" w:rsidRDefault="00806F27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3754F">
              <w:rPr>
                <w:rFonts w:hAnsi="ＭＳ ゴシック" w:hint="eastAsia"/>
                <w:sz w:val="20"/>
                <w:szCs w:val="20"/>
              </w:rPr>
              <w:t>（</w:t>
            </w:r>
            <w:r w:rsidR="00B86B85" w:rsidRPr="0083754F">
              <w:rPr>
                <w:rFonts w:hAnsi="ＭＳ ゴシック" w:hint="eastAsia"/>
                <w:sz w:val="20"/>
                <w:szCs w:val="20"/>
              </w:rPr>
              <w:t>発生した不適合に関する</w:t>
            </w:r>
            <w:r w:rsidRPr="0083754F">
              <w:rPr>
                <w:rFonts w:hAnsi="ＭＳ ゴシック" w:hint="eastAsia"/>
                <w:sz w:val="20"/>
                <w:szCs w:val="20"/>
              </w:rPr>
              <w:t>研究計画書の</w:t>
            </w:r>
            <w:r w:rsidR="00B86B85" w:rsidRPr="0083754F">
              <w:rPr>
                <w:rFonts w:hAnsi="ＭＳ ゴシック" w:hint="eastAsia"/>
                <w:sz w:val="20"/>
                <w:szCs w:val="20"/>
              </w:rPr>
              <w:t>規定</w:t>
            </w:r>
            <w:r w:rsidRPr="0083754F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1850D594" w14:textId="77777777" w:rsidR="00F517A3" w:rsidRDefault="00B86B85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（発生した理由）</w:t>
            </w:r>
          </w:p>
          <w:p w14:paraId="554A45E6" w14:textId="77777777" w:rsidR="00B86B85" w:rsidRDefault="00B86B85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4B2E705C" w14:textId="77777777" w:rsidR="00B86B85" w:rsidRDefault="00B86B85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487DBE9D" w14:textId="77777777" w:rsidR="00B86B85" w:rsidRDefault="00B86B85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193DACD" w14:textId="77777777" w:rsidR="00B86B85" w:rsidRDefault="00B86B85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B9D8CD8" w14:textId="26DF2D87" w:rsidR="00B86B85" w:rsidRPr="00B86B85" w:rsidRDefault="00B86B85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（再発防止策）</w:t>
            </w:r>
          </w:p>
        </w:tc>
      </w:tr>
    </w:tbl>
    <w:p w14:paraId="5B9D8CDA" w14:textId="679C9AB2"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</w:t>
      </w:r>
      <w:r w:rsidR="00A361F6">
        <w:rPr>
          <w:rFonts w:hAnsi="ＭＳ ゴシック" w:hint="eastAsia"/>
          <w:sz w:val="18"/>
        </w:rPr>
        <w:t>者</w:t>
      </w:r>
      <w:r w:rsidR="00215BF6" w:rsidRPr="007D0FCB">
        <w:rPr>
          <w:rFonts w:hAnsi="ＭＳ ゴシック" w:hint="eastAsia"/>
          <w:sz w:val="18"/>
        </w:rPr>
        <w:t>が各対象者に割付けた固有の識別番号とする。</w:t>
      </w:r>
    </w:p>
    <w:p w14:paraId="5B9D8CDB" w14:textId="12D3FD96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*2：発生日時、発生場所、研究の対象者の影響を含めて記載する。</w:t>
      </w:r>
    </w:p>
    <w:p w14:paraId="5B9D8CDC" w14:textId="4F8A748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</w:t>
      </w:r>
      <w:r w:rsidR="00A361F6">
        <w:rPr>
          <w:rFonts w:hAnsi="ＭＳ ゴシック" w:hint="eastAsia"/>
          <w:sz w:val="18"/>
        </w:rPr>
        <w:t>者</w:t>
      </w:r>
      <w:r w:rsidRPr="007D0FCB">
        <w:rPr>
          <w:rFonts w:hAnsi="ＭＳ ゴシック" w:hint="eastAsia"/>
          <w:sz w:val="18"/>
        </w:rPr>
        <w:t>が作成し、</w:t>
      </w:r>
      <w:r w:rsidR="00A361F6">
        <w:rPr>
          <w:rFonts w:hAnsi="ＭＳ ゴシック" w:hint="eastAsia"/>
          <w:sz w:val="18"/>
        </w:rPr>
        <w:t>理事長</w:t>
      </w:r>
      <w:r w:rsidRPr="007D0FCB">
        <w:rPr>
          <w:rFonts w:hAnsi="ＭＳ ゴシック" w:hint="eastAsia"/>
          <w:sz w:val="18"/>
        </w:rPr>
        <w:t>に提出する。</w:t>
      </w:r>
    </w:p>
    <w:sectPr w:rsidR="00F517A3" w:rsidRPr="007D0FCB" w:rsidSect="001D58FB">
      <w:footerReference w:type="default" r:id="rId11"/>
      <w:headerReference w:type="first" r:id="rId12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B99C8" w14:textId="77777777" w:rsidR="00FC7FA4" w:rsidRDefault="00FC7FA4">
      <w:r>
        <w:separator/>
      </w:r>
    </w:p>
  </w:endnote>
  <w:endnote w:type="continuationSeparator" w:id="0">
    <w:p w14:paraId="249DFE88" w14:textId="77777777" w:rsidR="00FC7FA4" w:rsidRDefault="00FC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D8CE1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AF325" w14:textId="77777777" w:rsidR="00FC7FA4" w:rsidRDefault="00FC7FA4">
      <w:r>
        <w:separator/>
      </w:r>
    </w:p>
  </w:footnote>
  <w:footnote w:type="continuationSeparator" w:id="0">
    <w:p w14:paraId="795D149C" w14:textId="77777777" w:rsidR="00FC7FA4" w:rsidRDefault="00FC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25141" w14:textId="762FA459" w:rsidR="00A361F6" w:rsidRDefault="00A361F6">
    <w:pPr>
      <w:pStyle w:val="a3"/>
    </w:pPr>
  </w:p>
  <w:p w14:paraId="1CC0F374" w14:textId="61B6D346" w:rsidR="00A361F6" w:rsidRPr="00A361F6" w:rsidRDefault="00A361F6">
    <w:pPr>
      <w:pStyle w:val="a3"/>
      <w:rPr>
        <w:sz w:val="18"/>
        <w:szCs w:val="18"/>
      </w:rPr>
    </w:pPr>
    <w:r w:rsidRPr="00A361F6">
      <w:rPr>
        <w:rFonts w:hint="eastAsia"/>
        <w:sz w:val="18"/>
        <w:szCs w:val="18"/>
      </w:rPr>
      <w:t>倫理審査委員会　院内様式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0D6B5A"/>
    <w:rsid w:val="00124DB6"/>
    <w:rsid w:val="001A1B35"/>
    <w:rsid w:val="001C14FE"/>
    <w:rsid w:val="001D58FB"/>
    <w:rsid w:val="001D74BC"/>
    <w:rsid w:val="00215BF6"/>
    <w:rsid w:val="00226B35"/>
    <w:rsid w:val="0055587C"/>
    <w:rsid w:val="006F5E51"/>
    <w:rsid w:val="007D0FCB"/>
    <w:rsid w:val="007D309B"/>
    <w:rsid w:val="00806F27"/>
    <w:rsid w:val="0083754F"/>
    <w:rsid w:val="00925E7B"/>
    <w:rsid w:val="00935B6D"/>
    <w:rsid w:val="00A361F6"/>
    <w:rsid w:val="00B0325A"/>
    <w:rsid w:val="00B86B85"/>
    <w:rsid w:val="00D62D7F"/>
    <w:rsid w:val="00DB26F5"/>
    <w:rsid w:val="00ED37D4"/>
    <w:rsid w:val="00F517A3"/>
    <w:rsid w:val="00FB07E8"/>
    <w:rsid w:val="00F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9D8C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F07A9C9292394BB8971DF07CD79F35" ma:contentTypeVersion="14" ma:contentTypeDescription="新しいドキュメントを作成します。" ma:contentTypeScope="" ma:versionID="fc2a5e35167051839e675d1db85ee5bd">
  <xsd:schema xmlns:xsd="http://www.w3.org/2001/XMLSchema" xmlns:xs="http://www.w3.org/2001/XMLSchema" xmlns:p="http://schemas.microsoft.com/office/2006/metadata/properties" xmlns:ns3="dd493c6c-99d8-4b6c-b6b6-acc03d43377f" xmlns:ns4="9f6ac5ee-24e7-43c7-85ef-399ed8378a9a" targetNamespace="http://schemas.microsoft.com/office/2006/metadata/properties" ma:root="true" ma:fieldsID="4e9d0373eccdca633aa463b6c33cdd1e" ns3:_="" ns4:_="">
    <xsd:import namespace="dd493c6c-99d8-4b6c-b6b6-acc03d43377f"/>
    <xsd:import namespace="9f6ac5ee-24e7-43c7-85ef-399ed8378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93c6c-99d8-4b6c-b6b6-acc03d433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ac5ee-24e7-43c7-85ef-399ed8378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8EBCD-D46E-444D-9B0E-F53EBD547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93c6c-99d8-4b6c-b6b6-acc03d43377f"/>
    <ds:schemaRef ds:uri="9f6ac5ee-24e7-43c7-85ef-399ed8378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dd493c6c-99d8-4b6c-b6b6-acc03d43377f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f6ac5ee-24e7-43c7-85ef-399ed8378a9a"/>
  </ds:schemaRefs>
</ds:datastoreItem>
</file>

<file path=customXml/itemProps3.xml><?xml version="1.0" encoding="utf-8"?>
<ds:datastoreItem xmlns:ds="http://schemas.openxmlformats.org/officeDocument/2006/customXml" ds:itemID="{19F5AC73-9EBC-4770-A1C8-686A69B61B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2021-06-11T00:09:00Z</dcterms:created>
  <dcterms:modified xsi:type="dcterms:W3CDTF">2021-07-09T04:00:00Z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0x01010043F07A9C9292394BB8971DF07CD79F35</vt:lpwstr>
  </property>
</Properties>
</file>