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92" w:rsidRPr="006663C7" w:rsidRDefault="00E13C92" w:rsidP="00C76867">
      <w:pPr>
        <w:tabs>
          <w:tab w:val="left" w:pos="1985"/>
        </w:tabs>
        <w:spacing w:line="0" w:lineRule="atLeast"/>
        <w:jc w:val="center"/>
        <w:rPr>
          <w:rFonts w:ascii="HGPｺﾞｼｯｸM" w:eastAsia="HGPｺﾞｼｯｸM"/>
          <w:sz w:val="21"/>
          <w:szCs w:val="18"/>
          <w:lang w:eastAsia="ja-JP"/>
        </w:rPr>
      </w:pPr>
      <w:bookmarkStart w:id="0" w:name="_GoBack"/>
      <w:bookmarkEnd w:id="0"/>
      <w:r w:rsidRPr="006663C7">
        <w:rPr>
          <w:rFonts w:ascii="HGPｺﾞｼｯｸM" w:eastAsia="HGPｺﾞｼｯｸM" w:hint="eastAsia"/>
          <w:sz w:val="21"/>
          <w:szCs w:val="18"/>
          <w:lang w:eastAsia="ja-JP"/>
        </w:rPr>
        <w:t>平成2</w:t>
      </w:r>
      <w:r w:rsidR="0042304A" w:rsidRPr="006663C7">
        <w:rPr>
          <w:rFonts w:ascii="HGPｺﾞｼｯｸM" w:eastAsia="HGPｺﾞｼｯｸM" w:hint="eastAsia"/>
          <w:sz w:val="21"/>
          <w:szCs w:val="18"/>
          <w:lang w:eastAsia="ja-JP"/>
        </w:rPr>
        <w:t>7</w:t>
      </w:r>
      <w:r w:rsidRPr="006663C7">
        <w:rPr>
          <w:rFonts w:ascii="HGPｺﾞｼｯｸM" w:eastAsia="HGPｺﾞｼｯｸM" w:hint="eastAsia"/>
          <w:sz w:val="21"/>
          <w:szCs w:val="18"/>
          <w:lang w:eastAsia="ja-JP"/>
        </w:rPr>
        <w:t>年度</w:t>
      </w:r>
      <w:r w:rsidR="00796841" w:rsidRPr="006663C7">
        <w:rPr>
          <w:rFonts w:ascii="HGPｺﾞｼｯｸM" w:eastAsia="HGPｺﾞｼｯｸM" w:hint="eastAsia"/>
          <w:sz w:val="21"/>
          <w:szCs w:val="18"/>
          <w:lang w:eastAsia="ja-JP"/>
        </w:rPr>
        <w:t>日本医療研究開発機構研究</w:t>
      </w:r>
      <w:r w:rsidR="009C2FDA" w:rsidRPr="006663C7">
        <w:rPr>
          <w:rFonts w:ascii="HGPｺﾞｼｯｸM" w:eastAsia="HGPｺﾞｼｯｸM" w:hint="eastAsia"/>
          <w:sz w:val="21"/>
          <w:szCs w:val="18"/>
          <w:lang w:eastAsia="ja-JP"/>
        </w:rPr>
        <w:t>費</w:t>
      </w:r>
      <w:r w:rsidRPr="006663C7">
        <w:rPr>
          <w:rFonts w:ascii="HGPｺﾞｼｯｸM" w:eastAsia="HGPｺﾞｼｯｸM" w:hint="eastAsia"/>
          <w:sz w:val="21"/>
          <w:szCs w:val="18"/>
          <w:lang w:eastAsia="ja-JP"/>
        </w:rPr>
        <w:t xml:space="preserve"> 【革新的がん医療実用化研究事業】</w:t>
      </w:r>
    </w:p>
    <w:p w:rsidR="0087243F" w:rsidRPr="006663C7" w:rsidRDefault="00E13C92" w:rsidP="00C76867">
      <w:pPr>
        <w:tabs>
          <w:tab w:val="left" w:pos="1985"/>
        </w:tabs>
        <w:spacing w:line="0" w:lineRule="atLeast"/>
        <w:jc w:val="center"/>
        <w:rPr>
          <w:rFonts w:ascii="HGPｺﾞｼｯｸM" w:eastAsia="HGPｺﾞｼｯｸM"/>
          <w:szCs w:val="20"/>
          <w:lang w:eastAsia="ja-JP"/>
        </w:rPr>
      </w:pPr>
      <w:r w:rsidRPr="006663C7">
        <w:rPr>
          <w:rFonts w:ascii="HGPｺﾞｼｯｸM" w:eastAsia="HGPｺﾞｼｯｸM" w:hint="eastAsia"/>
          <w:sz w:val="21"/>
          <w:szCs w:val="18"/>
          <w:lang w:eastAsia="ja-JP"/>
        </w:rPr>
        <w:t>「小児脳腫瘍に対する多施設共同研究による治療開発」</w:t>
      </w:r>
    </w:p>
    <w:p w:rsidR="0087243F" w:rsidRPr="006663C7" w:rsidRDefault="0087243F" w:rsidP="00C76867">
      <w:pPr>
        <w:tabs>
          <w:tab w:val="left" w:pos="1985"/>
        </w:tabs>
        <w:spacing w:line="0" w:lineRule="atLeast"/>
        <w:rPr>
          <w:rFonts w:ascii="HGPｺﾞｼｯｸM" w:eastAsia="HGPｺﾞｼｯｸM"/>
          <w:lang w:eastAsia="ja-JP"/>
        </w:rPr>
      </w:pPr>
    </w:p>
    <w:p w:rsidR="003033A2" w:rsidRPr="006663C7" w:rsidRDefault="003033A2" w:rsidP="00C76867">
      <w:pPr>
        <w:tabs>
          <w:tab w:val="left" w:pos="1985"/>
        </w:tabs>
        <w:spacing w:line="0" w:lineRule="atLeast"/>
        <w:rPr>
          <w:rFonts w:ascii="HGPｺﾞｼｯｸM" w:eastAsia="HGPｺﾞｼｯｸM"/>
          <w:lang w:eastAsia="ja-JP"/>
        </w:rPr>
      </w:pPr>
    </w:p>
    <w:p w:rsidR="00BC59BD" w:rsidRPr="006663C7" w:rsidRDefault="00AB4D54" w:rsidP="00C76867">
      <w:pPr>
        <w:tabs>
          <w:tab w:val="left" w:pos="1985"/>
        </w:tabs>
        <w:spacing w:line="0" w:lineRule="atLeast"/>
        <w:ind w:left="567" w:right="675" w:hanging="1"/>
        <w:jc w:val="center"/>
        <w:rPr>
          <w:rFonts w:ascii="HGPｺﾞｼｯｸM" w:eastAsia="HGPｺﾞｼｯｸM" w:hAnsi="ＭＳ Ｐゴシック" w:cs="ＭＳ Ｐゴシック"/>
          <w:b/>
          <w:sz w:val="40"/>
          <w:szCs w:val="28"/>
          <w:lang w:eastAsia="ja-JP"/>
        </w:rPr>
      </w:pPr>
      <w:r w:rsidRPr="006663C7">
        <w:rPr>
          <w:rFonts w:ascii="HGPｺﾞｼｯｸM" w:eastAsia="HGPｺﾞｼｯｸM" w:hAnsi="ＭＳ Ｐゴシック" w:cs="ＭＳ Ｐゴシック" w:hint="eastAsia"/>
          <w:b/>
          <w:sz w:val="40"/>
          <w:szCs w:val="28"/>
          <w:lang w:eastAsia="ja-JP"/>
        </w:rPr>
        <w:t>小児上</w:t>
      </w:r>
      <w:r w:rsidR="00BC59BD" w:rsidRPr="006663C7">
        <w:rPr>
          <w:rFonts w:ascii="HGPｺﾞｼｯｸM" w:eastAsia="HGPｺﾞｼｯｸM" w:hAnsi="ＭＳ Ｐゴシック" w:cs="ＭＳ Ｐゴシック" w:hint="eastAsia"/>
          <w:b/>
          <w:sz w:val="40"/>
          <w:szCs w:val="28"/>
          <w:lang w:eastAsia="ja-JP"/>
        </w:rPr>
        <w:t>衣腫に対する</w:t>
      </w:r>
      <w:r w:rsidR="00CB3034" w:rsidRPr="006663C7">
        <w:rPr>
          <w:rFonts w:ascii="HGPｺﾞｼｯｸM" w:eastAsia="HGPｺﾞｼｯｸM" w:hAnsi="ＭＳ Ｐゴシック" w:cs="ＭＳ Ｐゴシック" w:hint="eastAsia"/>
          <w:b/>
          <w:sz w:val="40"/>
          <w:szCs w:val="28"/>
          <w:lang w:eastAsia="ja-JP"/>
        </w:rPr>
        <w:t>術後腫瘍残存程度</w:t>
      </w:r>
    </w:p>
    <w:p w:rsidR="00552143" w:rsidRPr="006663C7" w:rsidRDefault="00BC59BD" w:rsidP="00C76867">
      <w:pPr>
        <w:tabs>
          <w:tab w:val="left" w:pos="1985"/>
        </w:tabs>
        <w:spacing w:line="0" w:lineRule="atLeast"/>
        <w:ind w:left="567" w:right="675" w:hanging="1"/>
        <w:jc w:val="center"/>
        <w:rPr>
          <w:rFonts w:ascii="HGPｺﾞｼｯｸM" w:eastAsia="HGPｺﾞｼｯｸM" w:hAnsi="ＭＳ Ｐゴシック" w:cs="ＭＳ Ｐゴシック"/>
          <w:b/>
          <w:sz w:val="40"/>
          <w:szCs w:val="28"/>
          <w:lang w:eastAsia="ja-JP"/>
        </w:rPr>
      </w:pPr>
      <w:r w:rsidRPr="006663C7">
        <w:rPr>
          <w:rFonts w:ascii="HGPｺﾞｼｯｸM" w:eastAsia="HGPｺﾞｼｯｸM" w:hAnsi="ＭＳ Ｐゴシック" w:cs="ＭＳ Ｐゴシック" w:hint="eastAsia"/>
          <w:b/>
          <w:sz w:val="40"/>
          <w:szCs w:val="28"/>
          <w:lang w:eastAsia="ja-JP"/>
        </w:rPr>
        <w:t>と組織型</w:t>
      </w:r>
      <w:r w:rsidR="00CB3034" w:rsidRPr="006663C7">
        <w:rPr>
          <w:rFonts w:ascii="HGPｺﾞｼｯｸM" w:eastAsia="HGPｺﾞｼｯｸM" w:hAnsi="ＭＳ Ｐゴシック" w:cs="ＭＳ Ｐゴシック" w:hint="eastAsia"/>
          <w:b/>
          <w:sz w:val="40"/>
          <w:szCs w:val="28"/>
          <w:lang w:eastAsia="ja-JP"/>
        </w:rPr>
        <w:t>による</w:t>
      </w:r>
      <w:r w:rsidR="00552143" w:rsidRPr="006663C7">
        <w:rPr>
          <w:rFonts w:ascii="HGPｺﾞｼｯｸM" w:eastAsia="HGPｺﾞｼｯｸM" w:hAnsi="ＭＳ Ｐゴシック" w:cs="ＭＳ Ｐゴシック" w:hint="eastAsia"/>
          <w:b/>
          <w:sz w:val="40"/>
          <w:szCs w:val="28"/>
          <w:lang w:eastAsia="ja-JP"/>
        </w:rPr>
        <w:t>リスク分類</w:t>
      </w:r>
      <w:r w:rsidR="00F02187" w:rsidRPr="006663C7">
        <w:rPr>
          <w:rFonts w:ascii="HGPｺﾞｼｯｸM" w:eastAsia="HGPｺﾞｼｯｸM" w:hAnsi="ＭＳ Ｐゴシック" w:cs="ＭＳ Ｐゴシック" w:hint="eastAsia"/>
          <w:b/>
          <w:sz w:val="40"/>
          <w:szCs w:val="28"/>
          <w:lang w:eastAsia="ja-JP"/>
        </w:rPr>
        <w:t>を用いた</w:t>
      </w:r>
    </w:p>
    <w:p w:rsidR="00210B7E" w:rsidRPr="006663C7" w:rsidRDefault="00AB4D54" w:rsidP="00C76867">
      <w:pPr>
        <w:tabs>
          <w:tab w:val="left" w:pos="1985"/>
        </w:tabs>
        <w:spacing w:line="0" w:lineRule="atLeast"/>
        <w:ind w:left="567" w:right="675" w:hanging="1"/>
        <w:jc w:val="center"/>
        <w:rPr>
          <w:rFonts w:ascii="HGPｺﾞｼｯｸM" w:eastAsia="HGPｺﾞｼｯｸM" w:hAnsi="ＭＳ Ｐゴシック" w:cs="ＭＳ Ｐゴシック"/>
          <w:sz w:val="32"/>
          <w:szCs w:val="28"/>
          <w:lang w:eastAsia="ja-JP"/>
        </w:rPr>
      </w:pPr>
      <w:r w:rsidRPr="006663C7">
        <w:rPr>
          <w:rFonts w:ascii="HGPｺﾞｼｯｸM" w:eastAsia="HGPｺﾞｼｯｸM" w:hAnsi="ＭＳ Ｐゴシック" w:cs="ＭＳ Ｐゴシック" w:hint="eastAsia"/>
          <w:b/>
          <w:sz w:val="40"/>
          <w:szCs w:val="28"/>
          <w:lang w:eastAsia="ja-JP"/>
        </w:rPr>
        <w:t>集学的治療</w:t>
      </w:r>
      <w:r w:rsidR="00167E16" w:rsidRPr="006663C7">
        <w:rPr>
          <w:rFonts w:ascii="HGPｺﾞｼｯｸM" w:eastAsia="HGPｺﾞｼｯｸM" w:hAnsi="ＭＳ Ｐゴシック" w:cs="ＭＳ Ｐゴシック" w:hint="eastAsia"/>
          <w:b/>
          <w:sz w:val="40"/>
          <w:szCs w:val="28"/>
          <w:lang w:eastAsia="ja-JP"/>
        </w:rPr>
        <w:t>第Ⅱ相試験</w:t>
      </w:r>
    </w:p>
    <w:p w:rsidR="00F15541" w:rsidRPr="006663C7" w:rsidRDefault="00F15541" w:rsidP="00C76867">
      <w:pPr>
        <w:tabs>
          <w:tab w:val="left" w:pos="1985"/>
        </w:tabs>
        <w:spacing w:line="0" w:lineRule="atLeast"/>
        <w:ind w:left="567" w:right="675" w:hanging="1"/>
        <w:jc w:val="center"/>
        <w:rPr>
          <w:rFonts w:ascii="HGPｺﾞｼｯｸM" w:eastAsia="HGPｺﾞｼｯｸM" w:hAnsi="ＭＳ Ｐゴシック" w:cs="ＭＳ Ｐゴシック"/>
          <w:sz w:val="32"/>
          <w:szCs w:val="28"/>
          <w:lang w:eastAsia="ja-JP"/>
        </w:rPr>
      </w:pPr>
    </w:p>
    <w:p w:rsidR="00F15541" w:rsidRPr="006663C7" w:rsidRDefault="00F15541" w:rsidP="00C76867">
      <w:pPr>
        <w:tabs>
          <w:tab w:val="left" w:pos="1985"/>
        </w:tabs>
        <w:spacing w:line="0" w:lineRule="atLeast"/>
        <w:ind w:left="1296" w:right="1159" w:hanging="1"/>
        <w:jc w:val="center"/>
        <w:rPr>
          <w:rFonts w:ascii="HGPｺﾞｼｯｸM" w:eastAsia="HGPｺﾞｼｯｸM" w:hAnsi="ＭＳ Ｐゴシック" w:cs="ＭＳ Ｐゴシック"/>
          <w:sz w:val="28"/>
          <w:szCs w:val="28"/>
          <w:lang w:eastAsia="ja-JP"/>
        </w:rPr>
      </w:pPr>
      <w:r w:rsidRPr="006663C7">
        <w:rPr>
          <w:rFonts w:ascii="HGPｺﾞｼｯｸM" w:eastAsia="HGPｺﾞｼｯｸM" w:hAnsi="ＭＳ Ｐゴシック" w:cs="ＭＳ Ｐゴシック" w:hint="eastAsia"/>
          <w:sz w:val="28"/>
          <w:szCs w:val="28"/>
          <w:lang w:eastAsia="ja-JP"/>
        </w:rPr>
        <w:t>第</w:t>
      </w:r>
      <w:r w:rsidR="00F95FCA">
        <w:rPr>
          <w:rFonts w:ascii="HGPｺﾞｼｯｸM" w:eastAsia="HGPｺﾞｼｯｸM" w:hAnsi="ＭＳ Ｐゴシック" w:cs="ＭＳ Ｐゴシック"/>
          <w:sz w:val="28"/>
          <w:szCs w:val="28"/>
          <w:lang w:eastAsia="ja-JP"/>
        </w:rPr>
        <w:t>1.2</w:t>
      </w:r>
      <w:r w:rsidRPr="006663C7">
        <w:rPr>
          <w:rFonts w:ascii="HGPｺﾞｼｯｸM" w:eastAsia="HGPｺﾞｼｯｸM" w:hAnsi="ＭＳ Ｐゴシック" w:cs="ＭＳ Ｐゴシック" w:hint="eastAsia"/>
          <w:sz w:val="28"/>
          <w:szCs w:val="28"/>
          <w:lang w:eastAsia="ja-JP"/>
        </w:rPr>
        <w:t>版</w:t>
      </w:r>
    </w:p>
    <w:p w:rsidR="00F15541" w:rsidRPr="006663C7" w:rsidRDefault="00F15541" w:rsidP="00C76867">
      <w:pPr>
        <w:tabs>
          <w:tab w:val="left" w:pos="1985"/>
        </w:tabs>
        <w:spacing w:line="0" w:lineRule="atLeast"/>
        <w:ind w:left="1296" w:right="1159" w:hanging="1"/>
        <w:jc w:val="center"/>
        <w:rPr>
          <w:rFonts w:ascii="HGPｺﾞｼｯｸM" w:eastAsia="HGPｺﾞｼｯｸM" w:hAnsi="ＭＳ Ｐゴシック" w:cs="ＭＳ Ｐゴシック"/>
          <w:sz w:val="28"/>
          <w:szCs w:val="28"/>
          <w:lang w:eastAsia="ja-JP"/>
        </w:rPr>
      </w:pPr>
    </w:p>
    <w:p w:rsidR="00F15541" w:rsidRPr="006663C7" w:rsidRDefault="00167E16" w:rsidP="00C76867">
      <w:pPr>
        <w:tabs>
          <w:tab w:val="left" w:pos="1985"/>
        </w:tabs>
        <w:spacing w:line="0" w:lineRule="atLeast"/>
        <w:ind w:left="1296" w:right="1159" w:hanging="1"/>
        <w:jc w:val="center"/>
        <w:rPr>
          <w:rFonts w:ascii="HGPｺﾞｼｯｸM" w:eastAsia="HGPｺﾞｼｯｸM" w:hAnsi="ＭＳ Ｐゴシック" w:cs="ＭＳ Ｐゴシック"/>
          <w:szCs w:val="28"/>
          <w:lang w:eastAsia="ja-JP"/>
        </w:rPr>
      </w:pPr>
      <w:r w:rsidRPr="006663C7">
        <w:rPr>
          <w:rFonts w:ascii="HGPｺﾞｼｯｸM" w:eastAsia="HGPｺﾞｼｯｸM" w:hAnsi="ＭＳ Ｐゴシック" w:cs="ＭＳ Ｐゴシック" w:hint="eastAsia"/>
          <w:szCs w:val="28"/>
          <w:lang w:eastAsia="ja-JP"/>
        </w:rPr>
        <w:t>J</w:t>
      </w:r>
      <w:r w:rsidR="00F85AB0" w:rsidRPr="006663C7">
        <w:rPr>
          <w:rFonts w:ascii="HGPｺﾞｼｯｸM" w:eastAsia="HGPｺﾞｼｯｸM" w:hAnsi="ＭＳ Ｐゴシック" w:cs="ＭＳ Ｐゴシック"/>
          <w:szCs w:val="28"/>
          <w:lang w:eastAsia="ja-JP"/>
        </w:rPr>
        <w:t>CCG</w:t>
      </w:r>
      <w:r w:rsidRPr="006663C7">
        <w:rPr>
          <w:rFonts w:ascii="HGPｺﾞｼｯｸM" w:eastAsia="HGPｺﾞｼｯｸM" w:hAnsi="ＭＳ Ｐゴシック" w:cs="ＭＳ Ｐゴシック" w:hint="eastAsia"/>
          <w:szCs w:val="28"/>
          <w:lang w:eastAsia="ja-JP"/>
        </w:rPr>
        <w:t xml:space="preserve"> EPN1501 Ver1.</w:t>
      </w:r>
      <w:r w:rsidR="00F95FCA">
        <w:rPr>
          <w:rFonts w:ascii="HGPｺﾞｼｯｸM" w:eastAsia="HGPｺﾞｼｯｸM" w:hAnsi="ＭＳ Ｐゴシック" w:cs="ＭＳ Ｐゴシック"/>
          <w:szCs w:val="28"/>
          <w:lang w:eastAsia="ja-JP"/>
        </w:rPr>
        <w:t>2</w:t>
      </w:r>
    </w:p>
    <w:p w:rsidR="00167E16" w:rsidRPr="006663C7" w:rsidRDefault="00167E16" w:rsidP="00C76867">
      <w:pPr>
        <w:tabs>
          <w:tab w:val="left" w:pos="1985"/>
        </w:tabs>
        <w:spacing w:line="0" w:lineRule="atLeast"/>
        <w:ind w:left="1296" w:right="1159" w:hanging="1"/>
        <w:jc w:val="center"/>
        <w:rPr>
          <w:rFonts w:ascii="HGPｺﾞｼｯｸM" w:eastAsia="HGPｺﾞｼｯｸM" w:hAnsi="ＭＳ Ｐゴシック" w:cs="ＭＳ Ｐゴシック"/>
          <w:sz w:val="28"/>
          <w:szCs w:val="28"/>
          <w:lang w:eastAsia="ja-JP"/>
        </w:rPr>
      </w:pPr>
    </w:p>
    <w:p w:rsidR="00F15541" w:rsidRPr="006663C7" w:rsidRDefault="00F15541" w:rsidP="00C76867">
      <w:pPr>
        <w:tabs>
          <w:tab w:val="left" w:pos="1985"/>
        </w:tabs>
        <w:spacing w:line="0" w:lineRule="atLeast"/>
        <w:ind w:left="1296" w:right="1159" w:hanging="1"/>
        <w:jc w:val="center"/>
        <w:rPr>
          <w:rFonts w:ascii="HGPｺﾞｼｯｸM" w:eastAsia="HGPｺﾞｼｯｸM" w:hAnsi="ＭＳ Ｐゴシック" w:cs="ＭＳ Ｐゴシック"/>
          <w:b/>
          <w:sz w:val="28"/>
          <w:szCs w:val="28"/>
          <w:lang w:eastAsia="ja-JP"/>
        </w:rPr>
      </w:pPr>
      <w:r w:rsidRPr="006663C7">
        <w:rPr>
          <w:rFonts w:ascii="HGPｺﾞｼｯｸM" w:eastAsia="HGPｺﾞｼｯｸM" w:hAnsi="ＭＳ Ｐゴシック" w:cs="ＭＳ Ｐゴシック" w:hint="eastAsia"/>
          <w:b/>
          <w:sz w:val="32"/>
          <w:szCs w:val="28"/>
          <w:lang w:eastAsia="ja-JP"/>
        </w:rPr>
        <w:t>実施計画書</w:t>
      </w:r>
      <w:r w:rsidRPr="006663C7">
        <w:rPr>
          <w:rFonts w:ascii="HGPｺﾞｼｯｸM" w:eastAsia="HGPｺﾞｼｯｸM" w:hAnsi="ＭＳ Ｐゴシック" w:cs="ＭＳ Ｐゴシック" w:hint="eastAsia"/>
          <w:b/>
          <w:sz w:val="28"/>
          <w:szCs w:val="28"/>
          <w:lang w:eastAsia="ja-JP"/>
        </w:rPr>
        <w:t xml:space="preserve"> </w:t>
      </w:r>
    </w:p>
    <w:p w:rsidR="00F15541" w:rsidRPr="006663C7" w:rsidRDefault="00F15541" w:rsidP="00C76867">
      <w:pPr>
        <w:tabs>
          <w:tab w:val="left" w:pos="1985"/>
        </w:tabs>
        <w:spacing w:line="0" w:lineRule="atLeast"/>
        <w:ind w:left="1296" w:right="1159" w:hanging="1"/>
        <w:jc w:val="center"/>
        <w:rPr>
          <w:rFonts w:ascii="HGPｺﾞｼｯｸM" w:eastAsia="HGPｺﾞｼｯｸM" w:hAnsi="ＭＳ Ｐゴシック" w:cs="ＭＳ Ｐゴシック"/>
          <w:sz w:val="28"/>
          <w:szCs w:val="28"/>
          <w:lang w:eastAsia="ja-JP"/>
        </w:rPr>
      </w:pPr>
    </w:p>
    <w:p w:rsidR="0087243F" w:rsidRPr="006663C7" w:rsidRDefault="0087243F" w:rsidP="00C76867">
      <w:pPr>
        <w:tabs>
          <w:tab w:val="left" w:pos="1985"/>
        </w:tabs>
        <w:spacing w:line="0" w:lineRule="atLeast"/>
        <w:rPr>
          <w:rFonts w:ascii="HGPｺﾞｼｯｸM" w:eastAsia="HGPｺﾞｼｯｸM"/>
          <w:sz w:val="11"/>
          <w:szCs w:val="11"/>
          <w:lang w:eastAsia="ja-JP"/>
        </w:rPr>
      </w:pPr>
    </w:p>
    <w:p w:rsidR="0087243F" w:rsidRDefault="0087243F" w:rsidP="00C76867">
      <w:pPr>
        <w:tabs>
          <w:tab w:val="left" w:pos="1985"/>
        </w:tabs>
        <w:spacing w:line="0" w:lineRule="atLeast"/>
        <w:rPr>
          <w:rFonts w:ascii="HGPｺﾞｼｯｸM" w:eastAsia="HGPｺﾞｼｯｸM"/>
          <w:sz w:val="20"/>
          <w:szCs w:val="20"/>
          <w:lang w:eastAsia="ja-JP"/>
        </w:rPr>
      </w:pPr>
    </w:p>
    <w:p w:rsidR="009B75ED" w:rsidRPr="006663C7" w:rsidRDefault="009B75ED" w:rsidP="00C76867">
      <w:pPr>
        <w:tabs>
          <w:tab w:val="left" w:pos="1985"/>
        </w:tabs>
        <w:spacing w:line="0" w:lineRule="atLeast"/>
        <w:rPr>
          <w:rFonts w:ascii="HGPｺﾞｼｯｸM" w:eastAsia="HGPｺﾞｼｯｸM"/>
          <w:sz w:val="20"/>
          <w:szCs w:val="20"/>
          <w:lang w:eastAsia="ja-JP"/>
        </w:rPr>
      </w:pPr>
    </w:p>
    <w:p w:rsidR="003033A2" w:rsidRPr="006663C7" w:rsidRDefault="00552143" w:rsidP="00C76867">
      <w:pPr>
        <w:tabs>
          <w:tab w:val="left" w:pos="1985"/>
        </w:tabs>
        <w:spacing w:line="0" w:lineRule="atLeast"/>
        <w:rPr>
          <w:rFonts w:ascii="HGPｺﾞｼｯｸM" w:eastAsia="HGPｺﾞｼｯｸM"/>
          <w:sz w:val="20"/>
          <w:szCs w:val="20"/>
          <w:lang w:eastAsia="ja-JP"/>
        </w:rPr>
      </w:pPr>
      <w:r w:rsidRPr="006663C7">
        <w:rPr>
          <w:rFonts w:ascii="HGPｺﾞｼｯｸM" w:eastAsia="HGPｺﾞｼｯｸM" w:hint="eastAsia"/>
          <w:sz w:val="20"/>
          <w:szCs w:val="20"/>
          <w:lang w:eastAsia="ja-JP"/>
        </w:rPr>
        <w:t>試験タイプ：第Ⅱ相試験</w:t>
      </w:r>
    </w:p>
    <w:p w:rsidR="003033A2" w:rsidRDefault="003033A2" w:rsidP="00C76867">
      <w:pPr>
        <w:tabs>
          <w:tab w:val="left" w:pos="1985"/>
        </w:tabs>
        <w:spacing w:line="0" w:lineRule="atLeast"/>
        <w:rPr>
          <w:rFonts w:ascii="HGPｺﾞｼｯｸM" w:eastAsia="HGPｺﾞｼｯｸM"/>
          <w:sz w:val="20"/>
          <w:szCs w:val="20"/>
          <w:lang w:eastAsia="ja-JP"/>
        </w:rPr>
      </w:pPr>
    </w:p>
    <w:p w:rsidR="009B75ED" w:rsidRPr="006663C7" w:rsidRDefault="009B75ED" w:rsidP="00C76867">
      <w:pPr>
        <w:tabs>
          <w:tab w:val="left" w:pos="1985"/>
        </w:tabs>
        <w:spacing w:line="0" w:lineRule="atLeast"/>
        <w:rPr>
          <w:rFonts w:ascii="HGPｺﾞｼｯｸM" w:eastAsia="HGPｺﾞｼｯｸM"/>
          <w:sz w:val="20"/>
          <w:szCs w:val="20"/>
          <w:lang w:eastAsia="ja-JP"/>
        </w:rPr>
      </w:pPr>
    </w:p>
    <w:p w:rsidR="003033A2" w:rsidRPr="006663C7" w:rsidRDefault="00F95FCA" w:rsidP="00C76867">
      <w:pPr>
        <w:tabs>
          <w:tab w:val="left" w:pos="1985"/>
        </w:tabs>
        <w:spacing w:line="0" w:lineRule="atLeast"/>
        <w:rPr>
          <w:rFonts w:ascii="HGPｺﾞｼｯｸM" w:eastAsia="HGPｺﾞｼｯｸM"/>
          <w:sz w:val="20"/>
          <w:szCs w:val="20"/>
          <w:lang w:eastAsia="ja-JP"/>
        </w:rPr>
      </w:pPr>
      <w:r>
        <w:rPr>
          <w:rFonts w:ascii="HGPｺﾞｼｯｸM" w:eastAsia="HGPｺﾞｼｯｸM"/>
          <w:sz w:val="20"/>
          <w:szCs w:val="20"/>
          <w:lang w:eastAsia="ja-JP"/>
        </w:rPr>
        <w:t>JCCG</w:t>
      </w:r>
      <w:r w:rsidR="00CB3034" w:rsidRPr="006663C7">
        <w:rPr>
          <w:rFonts w:ascii="HGPｺﾞｼｯｸM" w:eastAsia="HGPｺﾞｼｯｸM" w:hint="eastAsia"/>
          <w:sz w:val="20"/>
          <w:szCs w:val="20"/>
          <w:lang w:eastAsia="ja-JP"/>
        </w:rPr>
        <w:t>脳腫瘍委員会</w:t>
      </w:r>
      <w:r w:rsidR="00552143" w:rsidRPr="006663C7">
        <w:rPr>
          <w:rFonts w:ascii="HGPｺﾞｼｯｸM" w:eastAsia="HGPｺﾞｼｯｸM" w:hint="eastAsia"/>
          <w:sz w:val="20"/>
          <w:szCs w:val="20"/>
          <w:lang w:eastAsia="ja-JP"/>
        </w:rPr>
        <w:t xml:space="preserve">代表者：　</w:t>
      </w:r>
      <w:r w:rsidR="000705CE" w:rsidRPr="006663C7">
        <w:rPr>
          <w:rFonts w:ascii="HGPｺﾞｼｯｸM" w:eastAsia="HGPｺﾞｼｯｸM" w:hint="eastAsia"/>
          <w:sz w:val="20"/>
          <w:szCs w:val="20"/>
          <w:lang w:eastAsia="ja-JP"/>
        </w:rPr>
        <w:t>西川　亮、</w:t>
      </w:r>
      <w:r w:rsidR="00552143" w:rsidRPr="006663C7">
        <w:rPr>
          <w:rFonts w:ascii="HGPｺﾞｼｯｸM" w:eastAsia="HGPｺﾞｼｯｸM" w:hint="eastAsia"/>
          <w:sz w:val="20"/>
          <w:szCs w:val="20"/>
          <w:lang w:eastAsia="ja-JP"/>
        </w:rPr>
        <w:t>原　純一</w:t>
      </w:r>
    </w:p>
    <w:p w:rsidR="00552143" w:rsidRPr="006663C7" w:rsidRDefault="00CB3034" w:rsidP="00C76867">
      <w:pPr>
        <w:tabs>
          <w:tab w:val="left" w:pos="1985"/>
        </w:tabs>
        <w:spacing w:line="0" w:lineRule="atLeast"/>
        <w:rPr>
          <w:rFonts w:ascii="HGPｺﾞｼｯｸM" w:eastAsia="HGPｺﾞｼｯｸM"/>
          <w:sz w:val="20"/>
          <w:szCs w:val="20"/>
          <w:lang w:eastAsia="ja-JP"/>
        </w:rPr>
      </w:pPr>
      <w:r w:rsidRPr="006663C7">
        <w:rPr>
          <w:rFonts w:ascii="HGPｺﾞｼｯｸM" w:eastAsia="HGPｺﾞｼｯｸM" w:hint="eastAsia"/>
          <w:sz w:val="20"/>
          <w:szCs w:val="20"/>
          <w:lang w:eastAsia="ja-JP"/>
        </w:rPr>
        <w:t>脳腫瘍委員会</w:t>
      </w:r>
      <w:r w:rsidR="00552143" w:rsidRPr="006663C7">
        <w:rPr>
          <w:rFonts w:ascii="HGPｺﾞｼｯｸM" w:eastAsia="HGPｺﾞｼｯｸM" w:hint="eastAsia"/>
          <w:sz w:val="20"/>
          <w:szCs w:val="20"/>
          <w:lang w:eastAsia="ja-JP"/>
        </w:rPr>
        <w:t>代表者承認日：</w:t>
      </w:r>
      <w:r w:rsidR="00E8053B" w:rsidRPr="006663C7">
        <w:rPr>
          <w:rFonts w:ascii="HGPｺﾞｼｯｸM" w:eastAsia="HGPｺﾞｼｯｸM" w:hint="eastAsia"/>
          <w:sz w:val="20"/>
          <w:szCs w:val="20"/>
          <w:lang w:eastAsia="ja-JP"/>
        </w:rPr>
        <w:t>2016年2月22日</w:t>
      </w:r>
    </w:p>
    <w:p w:rsidR="00CB3034" w:rsidRPr="006663C7" w:rsidRDefault="00CB3034" w:rsidP="00C76867">
      <w:pPr>
        <w:tabs>
          <w:tab w:val="left" w:pos="1985"/>
        </w:tabs>
        <w:spacing w:line="0" w:lineRule="atLeast"/>
        <w:rPr>
          <w:rFonts w:ascii="HGPｺﾞｼｯｸM" w:eastAsia="HGPｺﾞｼｯｸM"/>
          <w:sz w:val="20"/>
          <w:szCs w:val="20"/>
          <w:lang w:eastAsia="ja-JP"/>
        </w:rPr>
      </w:pPr>
      <w:r w:rsidRPr="006663C7">
        <w:rPr>
          <w:rFonts w:ascii="HGPｺﾞｼｯｸM" w:eastAsia="HGPｺﾞｼｯｸM"/>
          <w:sz w:val="20"/>
          <w:szCs w:val="20"/>
          <w:lang w:eastAsia="ja-JP"/>
        </w:rPr>
        <w:t>JCCG</w:t>
      </w:r>
      <w:r w:rsidRPr="006663C7">
        <w:rPr>
          <w:rFonts w:ascii="HGPｺﾞｼｯｸM" w:eastAsia="HGPｺﾞｼｯｸM" w:hint="eastAsia"/>
          <w:sz w:val="20"/>
          <w:szCs w:val="20"/>
          <w:lang w:eastAsia="ja-JP"/>
        </w:rPr>
        <w:t>プロトコール検討委員会承認日：</w:t>
      </w:r>
      <w:r w:rsidRPr="006663C7">
        <w:rPr>
          <w:rFonts w:ascii="HGPｺﾞｼｯｸM" w:eastAsia="HGPｺﾞｼｯｸM"/>
          <w:sz w:val="20"/>
          <w:szCs w:val="20"/>
          <w:lang w:eastAsia="ja-JP"/>
        </w:rPr>
        <w:t>2016</w:t>
      </w:r>
      <w:r w:rsidRPr="006663C7">
        <w:rPr>
          <w:rFonts w:ascii="HGPｺﾞｼｯｸM" w:eastAsia="HGPｺﾞｼｯｸM" w:hint="eastAsia"/>
          <w:sz w:val="20"/>
          <w:szCs w:val="20"/>
          <w:lang w:eastAsia="ja-JP"/>
        </w:rPr>
        <w:t>年</w:t>
      </w:r>
      <w:r w:rsidRPr="006663C7">
        <w:rPr>
          <w:rFonts w:ascii="HGPｺﾞｼｯｸM" w:eastAsia="HGPｺﾞｼｯｸM"/>
          <w:sz w:val="20"/>
          <w:szCs w:val="20"/>
          <w:lang w:eastAsia="ja-JP"/>
        </w:rPr>
        <w:t>6</w:t>
      </w:r>
      <w:r w:rsidRPr="006663C7">
        <w:rPr>
          <w:rFonts w:ascii="HGPｺﾞｼｯｸM" w:eastAsia="HGPｺﾞｼｯｸM" w:hint="eastAsia"/>
          <w:sz w:val="20"/>
          <w:szCs w:val="20"/>
          <w:lang w:eastAsia="ja-JP"/>
        </w:rPr>
        <w:t>月</w:t>
      </w:r>
      <w:r w:rsidRPr="006663C7">
        <w:rPr>
          <w:rFonts w:ascii="HGPｺﾞｼｯｸM" w:eastAsia="HGPｺﾞｼｯｸM"/>
          <w:sz w:val="20"/>
          <w:szCs w:val="20"/>
          <w:lang w:eastAsia="ja-JP"/>
        </w:rPr>
        <w:t>23</w:t>
      </w:r>
      <w:r w:rsidRPr="006663C7">
        <w:rPr>
          <w:rFonts w:ascii="HGPｺﾞｼｯｸM" w:eastAsia="HGPｺﾞｼｯｸM" w:hint="eastAsia"/>
          <w:sz w:val="20"/>
          <w:szCs w:val="20"/>
          <w:lang w:eastAsia="ja-JP"/>
        </w:rPr>
        <w:t>日</w:t>
      </w:r>
    </w:p>
    <w:p w:rsidR="00CB3034" w:rsidRPr="006663C7" w:rsidRDefault="00CB3034" w:rsidP="00C76867">
      <w:pPr>
        <w:tabs>
          <w:tab w:val="left" w:pos="1985"/>
        </w:tabs>
        <w:spacing w:line="0" w:lineRule="atLeast"/>
        <w:rPr>
          <w:rFonts w:ascii="HGPｺﾞｼｯｸM" w:eastAsia="HGPｺﾞｼｯｸM"/>
          <w:sz w:val="20"/>
          <w:szCs w:val="20"/>
          <w:lang w:eastAsia="ja-JP"/>
        </w:rPr>
      </w:pPr>
      <w:r w:rsidRPr="006663C7">
        <w:rPr>
          <w:rFonts w:ascii="HGPｺﾞｼｯｸM" w:eastAsia="HGPｺﾞｼｯｸM"/>
          <w:sz w:val="20"/>
          <w:szCs w:val="20"/>
          <w:lang w:eastAsia="ja-JP"/>
        </w:rPr>
        <w:t>JCCG</w:t>
      </w:r>
      <w:r w:rsidRPr="006663C7">
        <w:rPr>
          <w:rFonts w:ascii="HGPｺﾞｼｯｸM" w:eastAsia="HGPｺﾞｼｯｸM" w:hint="eastAsia"/>
          <w:sz w:val="20"/>
          <w:szCs w:val="20"/>
          <w:lang w:eastAsia="ja-JP"/>
        </w:rPr>
        <w:t>運営委員会承認日：</w:t>
      </w:r>
      <w:r w:rsidRPr="006663C7">
        <w:rPr>
          <w:rFonts w:ascii="HGPｺﾞｼｯｸM" w:eastAsia="HGPｺﾞｼｯｸM"/>
          <w:sz w:val="20"/>
          <w:szCs w:val="20"/>
          <w:lang w:eastAsia="ja-JP"/>
        </w:rPr>
        <w:t>2016</w:t>
      </w:r>
      <w:r w:rsidRPr="006663C7">
        <w:rPr>
          <w:rFonts w:ascii="HGPｺﾞｼｯｸM" w:eastAsia="HGPｺﾞｼｯｸM" w:hint="eastAsia"/>
          <w:sz w:val="20"/>
          <w:szCs w:val="20"/>
          <w:lang w:eastAsia="ja-JP"/>
        </w:rPr>
        <w:t>年</w:t>
      </w:r>
      <w:r w:rsidRPr="006663C7">
        <w:rPr>
          <w:rFonts w:ascii="HGPｺﾞｼｯｸM" w:eastAsia="HGPｺﾞｼｯｸM"/>
          <w:sz w:val="20"/>
          <w:szCs w:val="20"/>
          <w:lang w:eastAsia="ja-JP"/>
        </w:rPr>
        <w:t>7</w:t>
      </w:r>
      <w:r w:rsidRPr="006663C7">
        <w:rPr>
          <w:rFonts w:ascii="HGPｺﾞｼｯｸM" w:eastAsia="HGPｺﾞｼｯｸM" w:hint="eastAsia"/>
          <w:sz w:val="20"/>
          <w:szCs w:val="20"/>
          <w:lang w:eastAsia="ja-JP"/>
        </w:rPr>
        <w:t>月</w:t>
      </w:r>
      <w:r w:rsidRPr="006663C7">
        <w:rPr>
          <w:rFonts w:ascii="HGPｺﾞｼｯｸM" w:eastAsia="HGPｺﾞｼｯｸM"/>
          <w:sz w:val="20"/>
          <w:szCs w:val="20"/>
          <w:lang w:eastAsia="ja-JP"/>
        </w:rPr>
        <w:t>20</w:t>
      </w:r>
      <w:r w:rsidRPr="006663C7">
        <w:rPr>
          <w:rFonts w:ascii="HGPｺﾞｼｯｸM" w:eastAsia="HGPｺﾞｼｯｸM" w:hint="eastAsia"/>
          <w:sz w:val="20"/>
          <w:szCs w:val="20"/>
          <w:lang w:eastAsia="ja-JP"/>
        </w:rPr>
        <w:t>日</w:t>
      </w:r>
    </w:p>
    <w:p w:rsidR="00CB3034" w:rsidRPr="006663C7" w:rsidRDefault="00CB3034" w:rsidP="00C76867">
      <w:pPr>
        <w:tabs>
          <w:tab w:val="left" w:pos="1985"/>
        </w:tabs>
        <w:spacing w:line="0" w:lineRule="atLeast"/>
        <w:rPr>
          <w:rFonts w:ascii="HGPｺﾞｼｯｸM" w:eastAsia="HGPｺﾞｼｯｸM"/>
          <w:sz w:val="20"/>
          <w:szCs w:val="20"/>
          <w:lang w:eastAsia="ja-JP"/>
        </w:rPr>
      </w:pPr>
    </w:p>
    <w:p w:rsidR="003033A2" w:rsidRPr="006663C7" w:rsidRDefault="003033A2" w:rsidP="00C76867">
      <w:pPr>
        <w:tabs>
          <w:tab w:val="left" w:pos="1985"/>
        </w:tabs>
        <w:spacing w:line="0" w:lineRule="atLeast"/>
        <w:rPr>
          <w:rFonts w:ascii="HGPｺﾞｼｯｸM" w:eastAsia="HGPｺﾞｼｯｸM"/>
          <w:sz w:val="20"/>
          <w:szCs w:val="20"/>
          <w:lang w:eastAsia="ja-JP"/>
        </w:rPr>
      </w:pPr>
    </w:p>
    <w:p w:rsidR="00C5609E" w:rsidRDefault="00C5609E" w:rsidP="00C76867">
      <w:pPr>
        <w:tabs>
          <w:tab w:val="left" w:pos="1985"/>
        </w:tabs>
        <w:spacing w:line="0" w:lineRule="atLeast"/>
        <w:rPr>
          <w:rFonts w:ascii="HGPｺﾞｼｯｸM" w:eastAsia="HGPｺﾞｼｯｸM"/>
          <w:sz w:val="20"/>
          <w:szCs w:val="20"/>
          <w:lang w:eastAsia="ja-JP"/>
        </w:rPr>
      </w:pPr>
      <w:r w:rsidRPr="006663C7">
        <w:rPr>
          <w:rFonts w:ascii="HGPｺﾞｼｯｸM" w:eastAsia="HGPｺﾞｼｯｸM" w:hint="eastAsia"/>
          <w:sz w:val="20"/>
          <w:szCs w:val="20"/>
          <w:lang w:eastAsia="ja-JP"/>
        </w:rPr>
        <w:t>主任研究者：</w:t>
      </w:r>
      <w:r w:rsidR="00C222C8" w:rsidRPr="006663C7">
        <w:rPr>
          <w:rFonts w:ascii="HGPｺﾞｼｯｸM" w:eastAsia="HGPｺﾞｼｯｸM" w:hint="eastAsia"/>
          <w:sz w:val="20"/>
          <w:szCs w:val="20"/>
          <w:lang w:eastAsia="ja-JP"/>
        </w:rPr>
        <w:t>大阪市立総合医療センター　小児脳神経外科　坂本博昭</w:t>
      </w:r>
    </w:p>
    <w:p w:rsidR="00F95FCA" w:rsidRPr="006663C7" w:rsidRDefault="00F95FCA" w:rsidP="00C76867">
      <w:pPr>
        <w:tabs>
          <w:tab w:val="left" w:pos="1985"/>
        </w:tabs>
        <w:spacing w:line="0" w:lineRule="atLeast"/>
        <w:rPr>
          <w:rFonts w:ascii="HGPｺﾞｼｯｸM" w:eastAsia="HGPｺﾞｼｯｸM"/>
          <w:sz w:val="20"/>
          <w:szCs w:val="20"/>
          <w:lang w:eastAsia="ja-JP"/>
        </w:rPr>
      </w:pPr>
    </w:p>
    <w:p w:rsidR="00552143" w:rsidRPr="006663C7" w:rsidRDefault="00552143" w:rsidP="00C76867">
      <w:pPr>
        <w:tabs>
          <w:tab w:val="left" w:pos="1985"/>
        </w:tabs>
        <w:spacing w:line="0" w:lineRule="atLeast"/>
        <w:rPr>
          <w:rFonts w:ascii="HGPｺﾞｼｯｸM" w:eastAsia="HGPｺﾞｼｯｸM"/>
          <w:sz w:val="20"/>
          <w:szCs w:val="20"/>
          <w:lang w:eastAsia="ja-JP"/>
        </w:rPr>
      </w:pPr>
      <w:r w:rsidRPr="006663C7">
        <w:rPr>
          <w:rFonts w:ascii="HGPｺﾞｼｯｸM" w:eastAsia="HGPｺﾞｼｯｸM" w:hint="eastAsia"/>
          <w:sz w:val="20"/>
          <w:szCs w:val="20"/>
          <w:lang w:eastAsia="ja-JP"/>
        </w:rPr>
        <w:t>研究事務局：</w:t>
      </w:r>
      <w:r w:rsidR="000705CE" w:rsidRPr="006663C7">
        <w:rPr>
          <w:rFonts w:ascii="HGPｺﾞｼｯｸM" w:eastAsia="HGPｺﾞｼｯｸM" w:hint="eastAsia"/>
          <w:sz w:val="20"/>
          <w:szCs w:val="20"/>
          <w:lang w:eastAsia="ja-JP"/>
        </w:rPr>
        <w:t>筑波大学医学医療系　脳神経外科</w:t>
      </w:r>
      <w:r w:rsidR="00C222C8" w:rsidRPr="006663C7">
        <w:rPr>
          <w:rFonts w:ascii="HGPｺﾞｼｯｸM" w:eastAsia="HGPｺﾞｼｯｸM" w:hint="eastAsia"/>
          <w:sz w:val="20"/>
          <w:szCs w:val="20"/>
          <w:lang w:eastAsia="ja-JP"/>
        </w:rPr>
        <w:t xml:space="preserve">　山本哲哉</w:t>
      </w:r>
    </w:p>
    <w:p w:rsidR="00F95FCA" w:rsidRDefault="00F95FCA" w:rsidP="00C76867">
      <w:pPr>
        <w:tabs>
          <w:tab w:val="left" w:pos="1985"/>
        </w:tabs>
        <w:spacing w:line="0" w:lineRule="atLeast"/>
        <w:rPr>
          <w:rFonts w:ascii="HGPｺﾞｼｯｸM" w:eastAsia="HGPｺﾞｼｯｸM"/>
          <w:sz w:val="20"/>
          <w:szCs w:val="20"/>
          <w:lang w:eastAsia="ja-JP"/>
        </w:rPr>
      </w:pPr>
    </w:p>
    <w:p w:rsidR="00F95FCA" w:rsidRDefault="00F95FCA" w:rsidP="00C76867">
      <w:pPr>
        <w:tabs>
          <w:tab w:val="left" w:pos="1985"/>
        </w:tabs>
        <w:spacing w:line="0" w:lineRule="atLeast"/>
        <w:rPr>
          <w:rFonts w:ascii="HGPｺﾞｼｯｸM" w:eastAsia="HGPｺﾞｼｯｸM"/>
          <w:sz w:val="20"/>
          <w:szCs w:val="20"/>
          <w:lang w:eastAsia="ja-JP"/>
        </w:rPr>
      </w:pPr>
    </w:p>
    <w:p w:rsidR="00F95FCA" w:rsidRDefault="00CB3034" w:rsidP="00C76867">
      <w:pPr>
        <w:tabs>
          <w:tab w:val="left" w:pos="1985"/>
        </w:tabs>
        <w:spacing w:line="0" w:lineRule="atLeast"/>
        <w:rPr>
          <w:rFonts w:ascii="HGPｺﾞｼｯｸM" w:eastAsia="HGPｺﾞｼｯｸM"/>
          <w:sz w:val="20"/>
          <w:szCs w:val="20"/>
          <w:lang w:eastAsia="ja-JP"/>
        </w:rPr>
      </w:pPr>
      <w:r w:rsidRPr="006663C7">
        <w:rPr>
          <w:rFonts w:ascii="HGPｺﾞｼｯｸM" w:eastAsia="HGPｺﾞｼｯｸM" w:hint="eastAsia"/>
          <w:sz w:val="20"/>
          <w:szCs w:val="20"/>
          <w:lang w:eastAsia="ja-JP"/>
        </w:rPr>
        <w:t>プロトコール作成者：</w:t>
      </w:r>
    </w:p>
    <w:p w:rsidR="00F95FCA" w:rsidRDefault="00F95FCA" w:rsidP="00C76867">
      <w:pPr>
        <w:tabs>
          <w:tab w:val="left" w:pos="1985"/>
        </w:tabs>
        <w:spacing w:line="0" w:lineRule="atLeast"/>
        <w:rPr>
          <w:rFonts w:ascii="HGPｺﾞｼｯｸM" w:eastAsia="HGPｺﾞｼｯｸM"/>
          <w:sz w:val="20"/>
          <w:szCs w:val="20"/>
          <w:lang w:eastAsia="ja-JP"/>
        </w:rPr>
      </w:pPr>
      <w:r>
        <w:rPr>
          <w:rFonts w:ascii="HGPｺﾞｼｯｸM" w:eastAsia="HGPｺﾞｼｯｸM" w:hint="eastAsia"/>
          <w:sz w:val="20"/>
          <w:szCs w:val="20"/>
          <w:lang w:eastAsia="ja-JP"/>
        </w:rPr>
        <w:t xml:space="preserve">　</w:t>
      </w:r>
      <w:r w:rsidR="00CB3034" w:rsidRPr="006663C7">
        <w:rPr>
          <w:rFonts w:ascii="HGPｺﾞｼｯｸM" w:eastAsia="HGPｺﾞｼｯｸM" w:hint="eastAsia"/>
          <w:sz w:val="20"/>
          <w:szCs w:val="20"/>
          <w:lang w:eastAsia="ja-JP"/>
        </w:rPr>
        <w:t>大阪市立総</w:t>
      </w:r>
      <w:r>
        <w:rPr>
          <w:rFonts w:ascii="HGPｺﾞｼｯｸM" w:eastAsia="HGPｺﾞｼｯｸM" w:hint="eastAsia"/>
          <w:sz w:val="20"/>
          <w:szCs w:val="20"/>
          <w:lang w:eastAsia="ja-JP"/>
        </w:rPr>
        <w:t>合医療センター小児血液腫瘍科　仁谷千賀、原　純一、同小児脳神経外科科　坂本博昭</w:t>
      </w:r>
    </w:p>
    <w:p w:rsidR="00F95FCA" w:rsidRDefault="00F95FCA" w:rsidP="00C76867">
      <w:pPr>
        <w:tabs>
          <w:tab w:val="left" w:pos="1985"/>
        </w:tabs>
        <w:spacing w:line="0" w:lineRule="atLeast"/>
        <w:rPr>
          <w:rFonts w:ascii="HGPｺﾞｼｯｸM" w:eastAsia="HGPｺﾞｼｯｸM"/>
          <w:sz w:val="20"/>
          <w:szCs w:val="20"/>
          <w:lang w:eastAsia="ja-JP"/>
        </w:rPr>
      </w:pPr>
      <w:r>
        <w:rPr>
          <w:rFonts w:ascii="HGPｺﾞｼｯｸM" w:eastAsia="HGPｺﾞｼｯｸM" w:hint="eastAsia"/>
          <w:sz w:val="20"/>
          <w:szCs w:val="20"/>
          <w:lang w:eastAsia="ja-JP"/>
        </w:rPr>
        <w:t xml:space="preserve">　埼玉医科大学国際医療センター脊髄腫瘍科　西川　亮</w:t>
      </w:r>
    </w:p>
    <w:p w:rsidR="00F95FCA" w:rsidRDefault="00F95FCA" w:rsidP="00C76867">
      <w:pPr>
        <w:tabs>
          <w:tab w:val="left" w:pos="1985"/>
        </w:tabs>
        <w:spacing w:line="0" w:lineRule="atLeast"/>
        <w:rPr>
          <w:rFonts w:ascii="HGPｺﾞｼｯｸM" w:eastAsia="HGPｺﾞｼｯｸM"/>
          <w:sz w:val="20"/>
          <w:szCs w:val="20"/>
          <w:lang w:eastAsia="ja-JP"/>
        </w:rPr>
      </w:pPr>
      <w:r>
        <w:rPr>
          <w:rFonts w:ascii="HGPｺﾞｼｯｸM" w:eastAsia="HGPｺﾞｼｯｸM" w:hint="eastAsia"/>
          <w:sz w:val="20"/>
          <w:szCs w:val="20"/>
          <w:lang w:eastAsia="ja-JP"/>
        </w:rPr>
        <w:t xml:space="preserve">　日本医科大学放射線治療科　前林勝也</w:t>
      </w:r>
    </w:p>
    <w:p w:rsidR="00F95FCA" w:rsidRDefault="00F95FCA" w:rsidP="00C76867">
      <w:pPr>
        <w:tabs>
          <w:tab w:val="left" w:pos="1985"/>
        </w:tabs>
        <w:spacing w:line="0" w:lineRule="atLeast"/>
        <w:rPr>
          <w:rFonts w:ascii="HGPｺﾞｼｯｸM" w:eastAsia="HGPｺﾞｼｯｸM"/>
          <w:sz w:val="20"/>
          <w:szCs w:val="20"/>
          <w:lang w:eastAsia="ja-JP"/>
        </w:rPr>
      </w:pPr>
      <w:r>
        <w:rPr>
          <w:rFonts w:ascii="HGPｺﾞｼｯｸM" w:eastAsia="HGPｺﾞｼｯｸM" w:hint="eastAsia"/>
          <w:sz w:val="20"/>
          <w:szCs w:val="20"/>
          <w:lang w:eastAsia="ja-JP"/>
        </w:rPr>
        <w:t xml:space="preserve">　成育医療研究センター放射線診断部　宮嵜　治</w:t>
      </w:r>
    </w:p>
    <w:p w:rsidR="00F95FCA" w:rsidRDefault="00F95FCA" w:rsidP="00C76867">
      <w:pPr>
        <w:tabs>
          <w:tab w:val="left" w:pos="1985"/>
        </w:tabs>
        <w:spacing w:line="0" w:lineRule="atLeast"/>
        <w:rPr>
          <w:rFonts w:ascii="HGPｺﾞｼｯｸM" w:eastAsia="HGPｺﾞｼｯｸM"/>
          <w:sz w:val="20"/>
          <w:szCs w:val="20"/>
          <w:lang w:eastAsia="ja-JP"/>
        </w:rPr>
      </w:pPr>
      <w:r>
        <w:rPr>
          <w:rFonts w:ascii="HGPｺﾞｼｯｸM" w:eastAsia="HGPｺﾞｼｯｸM" w:hint="eastAsia"/>
          <w:sz w:val="20"/>
          <w:szCs w:val="20"/>
          <w:lang w:eastAsia="ja-JP"/>
        </w:rPr>
        <w:t xml:space="preserve">　</w:t>
      </w:r>
      <w:r w:rsidR="00CB3034" w:rsidRPr="006663C7">
        <w:rPr>
          <w:rFonts w:ascii="HGPｺﾞｼｯｸM" w:eastAsia="HGPｺﾞｼｯｸM" w:hint="eastAsia"/>
          <w:sz w:val="20"/>
          <w:szCs w:val="20"/>
          <w:lang w:eastAsia="ja-JP"/>
        </w:rPr>
        <w:t>金沢大学先端医療開発センター　吉村健一</w:t>
      </w:r>
    </w:p>
    <w:p w:rsidR="00F95FCA" w:rsidRDefault="00F95FCA" w:rsidP="00C76867">
      <w:pPr>
        <w:tabs>
          <w:tab w:val="left" w:pos="1985"/>
        </w:tabs>
        <w:spacing w:line="0" w:lineRule="atLeast"/>
        <w:rPr>
          <w:rFonts w:ascii="HGPｺﾞｼｯｸM" w:eastAsia="HGPｺﾞｼｯｸM"/>
          <w:sz w:val="20"/>
          <w:szCs w:val="20"/>
          <w:lang w:eastAsia="ja-JP"/>
        </w:rPr>
      </w:pPr>
      <w:r>
        <w:rPr>
          <w:rFonts w:ascii="HGPｺﾞｼｯｸM" w:eastAsia="HGPｺﾞｼｯｸM" w:hint="eastAsia"/>
          <w:sz w:val="20"/>
          <w:szCs w:val="20"/>
          <w:lang w:eastAsia="ja-JP"/>
        </w:rPr>
        <w:t xml:space="preserve">　</w:t>
      </w:r>
      <w:r w:rsidR="00AA7D09" w:rsidRPr="006663C7">
        <w:rPr>
          <w:rFonts w:ascii="HGPｺﾞｼｯｸM" w:eastAsia="HGPｺﾞｼｯｸM" w:hint="eastAsia"/>
          <w:sz w:val="20"/>
          <w:szCs w:val="20"/>
          <w:lang w:eastAsia="ja-JP"/>
        </w:rPr>
        <w:t>筑波大学脳神経外科　山本哲哉</w:t>
      </w:r>
    </w:p>
    <w:p w:rsidR="00CB3034" w:rsidRPr="006663C7" w:rsidRDefault="00F95FCA" w:rsidP="00C76867">
      <w:pPr>
        <w:tabs>
          <w:tab w:val="left" w:pos="1985"/>
        </w:tabs>
        <w:spacing w:line="0" w:lineRule="atLeast"/>
        <w:rPr>
          <w:rFonts w:ascii="HGPｺﾞｼｯｸM" w:eastAsia="HGPｺﾞｼｯｸM"/>
          <w:sz w:val="20"/>
          <w:szCs w:val="20"/>
          <w:lang w:eastAsia="ja-JP"/>
        </w:rPr>
      </w:pPr>
      <w:r>
        <w:rPr>
          <w:rFonts w:ascii="HGPｺﾞｼｯｸM" w:eastAsia="HGPｺﾞｼｯｸM" w:hint="eastAsia"/>
          <w:sz w:val="20"/>
          <w:szCs w:val="20"/>
          <w:lang w:eastAsia="ja-JP"/>
        </w:rPr>
        <w:t xml:space="preserve">　</w:t>
      </w:r>
      <w:r w:rsidR="001D69FB">
        <w:rPr>
          <w:rFonts w:ascii="HGPｺﾞｼｯｸM" w:eastAsia="HGPｺﾞｼｯｸM" w:hint="eastAsia"/>
          <w:sz w:val="20"/>
          <w:szCs w:val="20"/>
          <w:lang w:eastAsia="ja-JP"/>
        </w:rPr>
        <w:t>国立がん研究センター研究所脳腫瘍連携研究分野　市村幸一</w:t>
      </w:r>
    </w:p>
    <w:p w:rsidR="00C5609E" w:rsidRPr="006663C7" w:rsidRDefault="00C5609E" w:rsidP="00C76867">
      <w:pPr>
        <w:tabs>
          <w:tab w:val="left" w:pos="1985"/>
        </w:tabs>
        <w:spacing w:line="0" w:lineRule="atLeast"/>
        <w:rPr>
          <w:rFonts w:ascii="HGPｺﾞｼｯｸM" w:eastAsia="HGPｺﾞｼｯｸM"/>
          <w:sz w:val="20"/>
          <w:szCs w:val="20"/>
          <w:lang w:eastAsia="ja-JP"/>
        </w:rPr>
      </w:pPr>
    </w:p>
    <w:p w:rsidR="00C5609E" w:rsidRDefault="00C5609E" w:rsidP="00C76867">
      <w:pPr>
        <w:tabs>
          <w:tab w:val="left" w:pos="1985"/>
        </w:tabs>
        <w:spacing w:line="0" w:lineRule="atLeast"/>
        <w:rPr>
          <w:rFonts w:ascii="HGPｺﾞｼｯｸM" w:eastAsia="HGPｺﾞｼｯｸM"/>
          <w:sz w:val="20"/>
          <w:szCs w:val="20"/>
          <w:lang w:eastAsia="ja-JP"/>
        </w:rPr>
      </w:pPr>
    </w:p>
    <w:p w:rsidR="00F95FCA" w:rsidRPr="006663C7" w:rsidRDefault="00F95FCA" w:rsidP="00C76867">
      <w:pPr>
        <w:tabs>
          <w:tab w:val="left" w:pos="1985"/>
        </w:tabs>
        <w:spacing w:line="0" w:lineRule="atLeast"/>
        <w:rPr>
          <w:rFonts w:ascii="HGPｺﾞｼｯｸM" w:eastAsia="HGPｺﾞｼｯｸM"/>
          <w:sz w:val="20"/>
          <w:szCs w:val="20"/>
          <w:lang w:eastAsia="ja-JP"/>
        </w:rPr>
      </w:pPr>
    </w:p>
    <w:p w:rsidR="00F95FCA" w:rsidRDefault="00552143" w:rsidP="00C76867">
      <w:pPr>
        <w:tabs>
          <w:tab w:val="left" w:pos="1985"/>
        </w:tabs>
        <w:spacing w:line="0" w:lineRule="atLeast"/>
        <w:rPr>
          <w:rFonts w:ascii="HGPｺﾞｼｯｸM" w:eastAsia="HGPｺﾞｼｯｸM" w:hAnsi="ＭＳ 明朝"/>
          <w:sz w:val="21"/>
          <w:lang w:eastAsia="ja-JP"/>
        </w:rPr>
      </w:pPr>
      <w:r w:rsidRPr="006663C7">
        <w:rPr>
          <w:rFonts w:ascii="HGPｺﾞｼｯｸM" w:eastAsia="HGPｺﾞｼｯｸM" w:hint="eastAsia"/>
          <w:sz w:val="20"/>
          <w:szCs w:val="20"/>
          <w:lang w:eastAsia="ja-JP"/>
        </w:rPr>
        <w:t>プロトコール作成：</w:t>
      </w:r>
    </w:p>
    <w:p w:rsidR="00BD4BA0" w:rsidRPr="006663C7" w:rsidRDefault="00F95FCA" w:rsidP="00C76867">
      <w:pPr>
        <w:tabs>
          <w:tab w:val="left" w:pos="1985"/>
        </w:tabs>
        <w:spacing w:line="0" w:lineRule="atLeast"/>
        <w:rPr>
          <w:rFonts w:ascii="HGPｺﾞｼｯｸM" w:eastAsia="HGPｺﾞｼｯｸM" w:hAnsi="ＭＳ 明朝"/>
          <w:sz w:val="21"/>
          <w:lang w:eastAsia="ja-JP"/>
        </w:rPr>
      </w:pPr>
      <w:r>
        <w:rPr>
          <w:rFonts w:ascii="HGPｺﾞｼｯｸM" w:eastAsia="HGPｺﾞｼｯｸM" w:hAnsi="ＭＳ 明朝"/>
          <w:sz w:val="21"/>
          <w:lang w:eastAsia="ja-JP"/>
        </w:rPr>
        <w:tab/>
      </w:r>
      <w:r w:rsidR="006E1F6D" w:rsidRPr="006663C7">
        <w:rPr>
          <w:rFonts w:ascii="HGPｺﾞｼｯｸM" w:eastAsia="HGPｺﾞｼｯｸM" w:hAnsi="ＭＳ 明朝" w:hint="eastAsia"/>
          <w:sz w:val="21"/>
          <w:lang w:eastAsia="ja-JP"/>
        </w:rPr>
        <w:t>201</w:t>
      </w:r>
      <w:r w:rsidR="006E1F6D" w:rsidRPr="006663C7">
        <w:rPr>
          <w:rFonts w:ascii="HGPｺﾞｼｯｸM" w:eastAsia="HGPｺﾞｼｯｸM" w:hAnsi="ＭＳ 明朝"/>
          <w:sz w:val="21"/>
          <w:lang w:eastAsia="ja-JP"/>
        </w:rPr>
        <w:t>6</w:t>
      </w:r>
      <w:r w:rsidR="005C7E38" w:rsidRPr="006663C7">
        <w:rPr>
          <w:rFonts w:ascii="HGPｺﾞｼｯｸM" w:eastAsia="HGPｺﾞｼｯｸM" w:hAnsi="ＭＳ 明朝" w:hint="eastAsia"/>
          <w:sz w:val="21"/>
          <w:lang w:eastAsia="ja-JP"/>
        </w:rPr>
        <w:t>年</w:t>
      </w:r>
      <w:r w:rsidR="00E8053B" w:rsidRPr="006663C7">
        <w:rPr>
          <w:rFonts w:ascii="HGPｺﾞｼｯｸM" w:eastAsia="HGPｺﾞｼｯｸM" w:hAnsi="ＭＳ 明朝" w:hint="eastAsia"/>
          <w:sz w:val="21"/>
          <w:lang w:eastAsia="ja-JP"/>
        </w:rPr>
        <w:t>2</w:t>
      </w:r>
      <w:r w:rsidR="005C7E38" w:rsidRPr="006663C7">
        <w:rPr>
          <w:rFonts w:ascii="HGPｺﾞｼｯｸM" w:eastAsia="HGPｺﾞｼｯｸM" w:hAnsi="ＭＳ 明朝" w:hint="eastAsia"/>
          <w:sz w:val="21"/>
          <w:lang w:eastAsia="ja-JP"/>
        </w:rPr>
        <w:t>月</w:t>
      </w:r>
      <w:r w:rsidR="00E8053B" w:rsidRPr="006663C7">
        <w:rPr>
          <w:rFonts w:ascii="HGPｺﾞｼｯｸM" w:eastAsia="HGPｺﾞｼｯｸM" w:hAnsi="ＭＳ 明朝" w:hint="eastAsia"/>
          <w:sz w:val="21"/>
          <w:lang w:eastAsia="ja-JP"/>
        </w:rPr>
        <w:t>22</w:t>
      </w:r>
      <w:r w:rsidR="005C7E38" w:rsidRPr="006663C7">
        <w:rPr>
          <w:rFonts w:ascii="HGPｺﾞｼｯｸM" w:eastAsia="HGPｺﾞｼｯｸM" w:hAnsi="ＭＳ 明朝" w:hint="eastAsia"/>
          <w:sz w:val="21"/>
          <w:lang w:eastAsia="ja-JP"/>
        </w:rPr>
        <w:t>日</w:t>
      </w:r>
      <w:r w:rsidR="00F02187" w:rsidRPr="006663C7">
        <w:rPr>
          <w:rFonts w:ascii="HGPｺﾞｼｯｸM" w:eastAsia="HGPｺﾞｼｯｸM" w:hAnsi="ＭＳ 明朝" w:hint="eastAsia"/>
          <w:sz w:val="21"/>
          <w:lang w:eastAsia="ja-JP"/>
        </w:rPr>
        <w:t xml:space="preserve">　第1.0版</w:t>
      </w:r>
    </w:p>
    <w:p w:rsidR="00AA7D09" w:rsidRPr="006663C7" w:rsidRDefault="00F95FCA" w:rsidP="00C76867">
      <w:pPr>
        <w:tabs>
          <w:tab w:val="left" w:pos="1985"/>
        </w:tabs>
        <w:spacing w:line="0" w:lineRule="atLeast"/>
        <w:rPr>
          <w:rFonts w:ascii="HGPｺﾞｼｯｸM" w:eastAsia="HGPｺﾞｼｯｸM" w:hAnsi="ＭＳ 明朝"/>
          <w:sz w:val="21"/>
          <w:lang w:eastAsia="ja-JP"/>
        </w:rPr>
      </w:pPr>
      <w:r>
        <w:rPr>
          <w:rFonts w:ascii="HGPｺﾞｼｯｸM" w:eastAsia="HGPｺﾞｼｯｸM" w:hAnsi="ＭＳ 明朝" w:hint="eastAsia"/>
          <w:sz w:val="21"/>
          <w:lang w:eastAsia="ja-JP"/>
        </w:rPr>
        <w:tab/>
      </w:r>
      <w:r w:rsidR="00AA7D09" w:rsidRPr="006663C7">
        <w:rPr>
          <w:rFonts w:ascii="HGPｺﾞｼｯｸM" w:eastAsia="HGPｺﾞｼｯｸM" w:hAnsi="ＭＳ 明朝"/>
          <w:sz w:val="21"/>
          <w:lang w:eastAsia="ja-JP"/>
        </w:rPr>
        <w:t>2016</w:t>
      </w:r>
      <w:r w:rsidR="00AA7D09" w:rsidRPr="006663C7">
        <w:rPr>
          <w:rFonts w:ascii="HGPｺﾞｼｯｸM" w:eastAsia="HGPｺﾞｼｯｸM" w:hAnsi="ＭＳ 明朝" w:hint="eastAsia"/>
          <w:sz w:val="21"/>
          <w:lang w:eastAsia="ja-JP"/>
        </w:rPr>
        <w:t>年</w:t>
      </w:r>
      <w:r w:rsidR="00AA7D09" w:rsidRPr="006663C7">
        <w:rPr>
          <w:rFonts w:ascii="HGPｺﾞｼｯｸM" w:eastAsia="HGPｺﾞｼｯｸM" w:hAnsi="ＭＳ 明朝"/>
          <w:sz w:val="21"/>
          <w:lang w:eastAsia="ja-JP"/>
        </w:rPr>
        <w:t>7</w:t>
      </w:r>
      <w:r w:rsidR="00AA7D09" w:rsidRPr="006663C7">
        <w:rPr>
          <w:rFonts w:ascii="HGPｺﾞｼｯｸM" w:eastAsia="HGPｺﾞｼｯｸM" w:hAnsi="ＭＳ 明朝" w:hint="eastAsia"/>
          <w:sz w:val="21"/>
          <w:lang w:eastAsia="ja-JP"/>
        </w:rPr>
        <w:t>月</w:t>
      </w:r>
      <w:r w:rsidR="00AA7D09" w:rsidRPr="006663C7">
        <w:rPr>
          <w:rFonts w:ascii="HGPｺﾞｼｯｸM" w:eastAsia="HGPｺﾞｼｯｸM" w:hAnsi="ＭＳ 明朝"/>
          <w:sz w:val="21"/>
          <w:lang w:eastAsia="ja-JP"/>
        </w:rPr>
        <w:t>25</w:t>
      </w:r>
      <w:r w:rsidR="00AA7D09" w:rsidRPr="006663C7">
        <w:rPr>
          <w:rFonts w:ascii="HGPｺﾞｼｯｸM" w:eastAsia="HGPｺﾞｼｯｸM" w:hAnsi="ＭＳ 明朝" w:hint="eastAsia"/>
          <w:sz w:val="21"/>
          <w:lang w:eastAsia="ja-JP"/>
        </w:rPr>
        <w:t>日　第</w:t>
      </w:r>
      <w:r w:rsidR="00AA7D09" w:rsidRPr="006663C7">
        <w:rPr>
          <w:rFonts w:ascii="HGPｺﾞｼｯｸM" w:eastAsia="HGPｺﾞｼｯｸM" w:hAnsi="ＭＳ 明朝"/>
          <w:sz w:val="21"/>
          <w:lang w:eastAsia="ja-JP"/>
        </w:rPr>
        <w:t>1.1</w:t>
      </w:r>
      <w:r w:rsidR="00AA7D09" w:rsidRPr="006663C7">
        <w:rPr>
          <w:rFonts w:ascii="HGPｺﾞｼｯｸM" w:eastAsia="HGPｺﾞｼｯｸM" w:hAnsi="ＭＳ 明朝" w:hint="eastAsia"/>
          <w:sz w:val="21"/>
          <w:lang w:eastAsia="ja-JP"/>
        </w:rPr>
        <w:t>版</w:t>
      </w:r>
    </w:p>
    <w:p w:rsidR="00F15541" w:rsidRPr="00F95FCA" w:rsidRDefault="00F95FCA" w:rsidP="00C76867">
      <w:pPr>
        <w:tabs>
          <w:tab w:val="left" w:pos="1985"/>
        </w:tabs>
        <w:spacing w:line="0" w:lineRule="atLeast"/>
        <w:rPr>
          <w:rFonts w:ascii="HGPｺﾞｼｯｸM" w:eastAsia="HGPｺﾞｼｯｸM"/>
          <w:sz w:val="21"/>
          <w:szCs w:val="21"/>
          <w:lang w:eastAsia="ja-JP"/>
        </w:rPr>
      </w:pPr>
      <w:r w:rsidRPr="00F95FCA">
        <w:rPr>
          <w:rFonts w:ascii="HGPｺﾞｼｯｸM" w:eastAsia="HGPｺﾞｼｯｸM"/>
          <w:sz w:val="21"/>
          <w:szCs w:val="21"/>
          <w:lang w:eastAsia="ja-JP"/>
        </w:rPr>
        <w:tab/>
        <w:t>2016</w:t>
      </w:r>
      <w:r w:rsidRPr="00F95FCA">
        <w:rPr>
          <w:rFonts w:ascii="HGPｺﾞｼｯｸM" w:eastAsia="HGPｺﾞｼｯｸM" w:hint="eastAsia"/>
          <w:sz w:val="21"/>
          <w:szCs w:val="21"/>
          <w:lang w:eastAsia="ja-JP"/>
        </w:rPr>
        <w:t>年</w:t>
      </w:r>
      <w:r w:rsidRPr="00F95FCA">
        <w:rPr>
          <w:rFonts w:ascii="HGPｺﾞｼｯｸM" w:eastAsia="HGPｺﾞｼｯｸM"/>
          <w:sz w:val="21"/>
          <w:szCs w:val="21"/>
          <w:lang w:eastAsia="ja-JP"/>
        </w:rPr>
        <w:t>8</w:t>
      </w:r>
      <w:r w:rsidRPr="00F95FCA">
        <w:rPr>
          <w:rFonts w:ascii="HGPｺﾞｼｯｸM" w:eastAsia="HGPｺﾞｼｯｸM" w:hint="eastAsia"/>
          <w:sz w:val="21"/>
          <w:szCs w:val="21"/>
          <w:lang w:eastAsia="ja-JP"/>
        </w:rPr>
        <w:t>月</w:t>
      </w:r>
      <w:r w:rsidRPr="00F95FCA">
        <w:rPr>
          <w:rFonts w:ascii="HGPｺﾞｼｯｸM" w:eastAsia="HGPｺﾞｼｯｸM"/>
          <w:sz w:val="21"/>
          <w:szCs w:val="21"/>
          <w:lang w:eastAsia="ja-JP"/>
        </w:rPr>
        <w:t>16</w:t>
      </w:r>
      <w:r w:rsidRPr="00F95FCA">
        <w:rPr>
          <w:rFonts w:ascii="HGPｺﾞｼｯｸM" w:eastAsia="HGPｺﾞｼｯｸM" w:hint="eastAsia"/>
          <w:sz w:val="21"/>
          <w:szCs w:val="21"/>
          <w:lang w:eastAsia="ja-JP"/>
        </w:rPr>
        <w:t>日</w:t>
      </w:r>
      <w:r>
        <w:rPr>
          <w:rFonts w:ascii="HGPｺﾞｼｯｸM" w:eastAsia="HGPｺﾞｼｯｸM" w:hint="eastAsia"/>
          <w:sz w:val="21"/>
          <w:szCs w:val="21"/>
          <w:lang w:eastAsia="ja-JP"/>
        </w:rPr>
        <w:t xml:space="preserve">　第</w:t>
      </w:r>
      <w:r>
        <w:rPr>
          <w:rFonts w:ascii="HGPｺﾞｼｯｸM" w:eastAsia="HGPｺﾞｼｯｸM"/>
          <w:sz w:val="21"/>
          <w:szCs w:val="21"/>
          <w:lang w:eastAsia="ja-JP"/>
        </w:rPr>
        <w:t>1.2</w:t>
      </w:r>
      <w:r>
        <w:rPr>
          <w:rFonts w:ascii="HGPｺﾞｼｯｸM" w:eastAsia="HGPｺﾞｼｯｸM" w:hint="eastAsia"/>
          <w:sz w:val="21"/>
          <w:szCs w:val="21"/>
          <w:lang w:eastAsia="ja-JP"/>
        </w:rPr>
        <w:t>版</w:t>
      </w:r>
    </w:p>
    <w:p w:rsidR="00F15541" w:rsidRPr="006663C7" w:rsidRDefault="00F15541" w:rsidP="00C76867">
      <w:pPr>
        <w:tabs>
          <w:tab w:val="left" w:pos="1985"/>
        </w:tabs>
        <w:spacing w:line="0" w:lineRule="atLeast"/>
        <w:rPr>
          <w:rFonts w:ascii="HGPｺﾞｼｯｸM" w:eastAsia="HGPｺﾞｼｯｸM"/>
          <w:sz w:val="17"/>
          <w:szCs w:val="17"/>
          <w:lang w:eastAsia="ja-JP"/>
        </w:rPr>
      </w:pPr>
    </w:p>
    <w:p w:rsidR="0087243F" w:rsidRPr="006663C7" w:rsidRDefault="0087243F" w:rsidP="00C76867">
      <w:pPr>
        <w:tabs>
          <w:tab w:val="left" w:pos="1985"/>
        </w:tabs>
        <w:spacing w:line="0" w:lineRule="atLeast"/>
        <w:ind w:right="110"/>
        <w:rPr>
          <w:rFonts w:ascii="HGPｺﾞｼｯｸM" w:eastAsia="HGPｺﾞｼｯｸM"/>
          <w:sz w:val="20"/>
          <w:szCs w:val="20"/>
          <w:lang w:eastAsia="ja-JP"/>
        </w:rPr>
        <w:sectPr w:rsidR="0087243F" w:rsidRPr="006663C7" w:rsidSect="00F15541">
          <w:headerReference w:type="default" r:id="rId8"/>
          <w:footerReference w:type="default" r:id="rId9"/>
          <w:type w:val="continuous"/>
          <w:pgSz w:w="11907" w:h="16840"/>
          <w:pgMar w:top="1440" w:right="1080" w:bottom="1440" w:left="1080" w:header="720" w:footer="720" w:gutter="0"/>
          <w:cols w:space="720"/>
          <w:docGrid w:linePitch="299"/>
        </w:sectPr>
      </w:pPr>
    </w:p>
    <w:p w:rsidR="0063100D" w:rsidRPr="006663C7" w:rsidRDefault="0063100D" w:rsidP="00C76867">
      <w:pPr>
        <w:pStyle w:val="1"/>
        <w:tabs>
          <w:tab w:val="left" w:pos="1985"/>
        </w:tabs>
        <w:spacing w:line="0" w:lineRule="atLeast"/>
        <w:rPr>
          <w:rFonts w:ascii="HGPｺﾞｼｯｸM" w:eastAsia="HGPｺﾞｼｯｸM"/>
          <w:szCs w:val="21"/>
          <w:lang w:eastAsia="ja-JP"/>
        </w:rPr>
      </w:pPr>
      <w:bookmarkStart w:id="1" w:name="_bookmark0"/>
      <w:bookmarkStart w:id="2" w:name="_Toc459114332"/>
      <w:bookmarkEnd w:id="1"/>
      <w:r w:rsidRPr="006663C7">
        <w:rPr>
          <w:rFonts w:ascii="HGPｺﾞｼｯｸM" w:eastAsia="HGPｺﾞｼｯｸM" w:hint="eastAsia"/>
          <w:szCs w:val="21"/>
          <w:lang w:eastAsia="ja-JP"/>
        </w:rPr>
        <w:lastRenderedPageBreak/>
        <w:t>0.　概要</w:t>
      </w:r>
      <w:bookmarkEnd w:id="2"/>
    </w:p>
    <w:p w:rsidR="0063100D" w:rsidRPr="006663C7" w:rsidRDefault="0063100D" w:rsidP="00C76867">
      <w:pPr>
        <w:tabs>
          <w:tab w:val="left" w:pos="1985"/>
        </w:tabs>
        <w:spacing w:line="0" w:lineRule="atLeast"/>
        <w:rPr>
          <w:rFonts w:ascii="HGPｺﾞｼｯｸM" w:eastAsia="HGPｺﾞｼｯｸM"/>
          <w:sz w:val="21"/>
          <w:szCs w:val="21"/>
          <w:lang w:eastAsia="ja-JP"/>
        </w:rPr>
      </w:pPr>
    </w:p>
    <w:p w:rsidR="0087243F" w:rsidRPr="00F95FCA" w:rsidRDefault="00F95FCA" w:rsidP="00F95FCA">
      <w:pPr>
        <w:pStyle w:val="a3"/>
        <w:tabs>
          <w:tab w:val="left" w:pos="1312"/>
          <w:tab w:val="left" w:pos="1985"/>
        </w:tabs>
        <w:spacing w:before="0" w:line="0" w:lineRule="atLeast"/>
        <w:ind w:leftChars="100" w:left="220"/>
        <w:outlineLvl w:val="1"/>
        <w:rPr>
          <w:rFonts w:ascii="HGPｺﾞｼｯｸM" w:eastAsia="HGPｺﾞｼｯｸM"/>
          <w:lang w:eastAsia="ja-JP"/>
        </w:rPr>
      </w:pPr>
      <w:bookmarkStart w:id="3" w:name="_bookmark1"/>
      <w:bookmarkStart w:id="4" w:name="_bookmark2"/>
      <w:bookmarkStart w:id="5" w:name="_Toc459114333"/>
      <w:bookmarkEnd w:id="3"/>
      <w:bookmarkEnd w:id="4"/>
      <w:r>
        <w:rPr>
          <w:rFonts w:ascii="HGPｺﾞｼｯｸM" w:eastAsia="HGPｺﾞｼｯｸM" w:hAnsi="Calibri" w:hint="eastAsia"/>
          <w:sz w:val="22"/>
          <w:lang w:eastAsia="ja-JP"/>
        </w:rPr>
        <w:t>0.</w:t>
      </w:r>
      <w:r>
        <w:rPr>
          <w:rFonts w:ascii="HGPｺﾞｼｯｸM" w:eastAsia="HGPｺﾞｼｯｸM" w:hAnsi="Calibri"/>
          <w:sz w:val="22"/>
          <w:lang w:eastAsia="ja-JP"/>
        </w:rPr>
        <w:t>1</w:t>
      </w:r>
      <w:r w:rsidR="0063100D" w:rsidRPr="006663C7">
        <w:rPr>
          <w:rFonts w:ascii="HGPｺﾞｼｯｸM" w:eastAsia="HGPｺﾞｼｯｸM" w:hAnsi="Calibri" w:hint="eastAsia"/>
          <w:sz w:val="22"/>
          <w:lang w:eastAsia="ja-JP"/>
        </w:rPr>
        <w:t>.</w:t>
      </w:r>
      <w:r w:rsidR="005C24C0" w:rsidRPr="006663C7">
        <w:rPr>
          <w:rFonts w:ascii="HGPｺﾞｼｯｸM" w:eastAsia="HGPｺﾞｼｯｸM" w:hint="eastAsia"/>
          <w:sz w:val="22"/>
          <w:lang w:eastAsia="ja-JP"/>
        </w:rPr>
        <w:t xml:space="preserve">　</w:t>
      </w:r>
      <w:r w:rsidR="0063100D" w:rsidRPr="006663C7">
        <w:rPr>
          <w:rFonts w:ascii="HGPｺﾞｼｯｸM" w:eastAsia="HGPｺﾞｼｯｸM" w:hint="eastAsia"/>
          <w:sz w:val="22"/>
          <w:lang w:eastAsia="ja-JP"/>
        </w:rPr>
        <w:t>目</w:t>
      </w:r>
      <w:r w:rsidR="00210B7E" w:rsidRPr="006663C7">
        <w:rPr>
          <w:rFonts w:ascii="HGPｺﾞｼｯｸM" w:eastAsia="HGPｺﾞｼｯｸM" w:hint="eastAsia"/>
          <w:sz w:val="22"/>
          <w:lang w:eastAsia="ja-JP"/>
        </w:rPr>
        <w:t>的</w:t>
      </w:r>
      <w:bookmarkEnd w:id="5"/>
    </w:p>
    <w:p w:rsidR="007E135F" w:rsidRPr="006663C7" w:rsidRDefault="007E135F" w:rsidP="00C76867">
      <w:pPr>
        <w:pStyle w:val="a3"/>
        <w:tabs>
          <w:tab w:val="left" w:pos="1985"/>
        </w:tabs>
        <w:spacing w:before="0" w:line="0" w:lineRule="atLeast"/>
        <w:ind w:leftChars="200" w:left="440" w:rightChars="240" w:right="528"/>
        <w:rPr>
          <w:rFonts w:ascii="HGPｺﾞｼｯｸM" w:eastAsia="HGPｺﾞｼｯｸM"/>
          <w:lang w:eastAsia="ja-JP"/>
        </w:rPr>
      </w:pPr>
      <w:r w:rsidRPr="006663C7">
        <w:rPr>
          <w:rFonts w:ascii="HGPｺﾞｼｯｸM" w:eastAsia="HGPｺﾞｼｯｸM" w:hint="eastAsia"/>
          <w:lang w:eastAsia="ja-JP"/>
        </w:rPr>
        <w:t xml:space="preserve">　本臨床試験は、</w:t>
      </w:r>
      <w:r w:rsidR="00D43ED4" w:rsidRPr="006663C7">
        <w:rPr>
          <w:rFonts w:ascii="HGPｺﾞｼｯｸM" w:eastAsia="HGPｺﾞｼｯｸM" w:hint="eastAsia"/>
          <w:lang w:eastAsia="ja-JP"/>
        </w:rPr>
        <w:t>3</w:t>
      </w:r>
      <w:r w:rsidR="008D7F32" w:rsidRPr="006663C7">
        <w:rPr>
          <w:rFonts w:ascii="HGPｺﾞｼｯｸM" w:eastAsia="HGPｺﾞｼｯｸM" w:hint="eastAsia"/>
          <w:lang w:eastAsia="ja-JP"/>
        </w:rPr>
        <w:t>歳以上</w:t>
      </w:r>
      <w:r w:rsidRPr="006663C7">
        <w:rPr>
          <w:rFonts w:ascii="HGPｺﾞｼｯｸM" w:eastAsia="HGPｺﾞｼｯｸM" w:hint="eastAsia"/>
          <w:lang w:eastAsia="ja-JP"/>
        </w:rPr>
        <w:t>20歳未満の新規発症の頭蓋内上衣腫を対象とし、</w:t>
      </w:r>
      <w:r w:rsidR="00356BB6" w:rsidRPr="006663C7">
        <w:rPr>
          <w:rFonts w:ascii="HGPｺﾞｼｯｸM" w:eastAsia="HGPｺﾞｼｯｸM" w:hint="eastAsia"/>
          <w:lang w:eastAsia="ja-JP"/>
        </w:rPr>
        <w:t>腫瘍の発生部位、組織型、腫瘍の摘出割合</w:t>
      </w:r>
      <w:r w:rsidR="002437D4" w:rsidRPr="006663C7">
        <w:rPr>
          <w:rFonts w:ascii="HGPｺﾞｼｯｸM" w:eastAsia="HGPｺﾞｼｯｸM" w:hint="eastAsia"/>
          <w:lang w:eastAsia="ja-JP"/>
        </w:rPr>
        <w:t>により</w:t>
      </w:r>
      <w:r w:rsidRPr="006663C7">
        <w:rPr>
          <w:rFonts w:ascii="HGPｺﾞｼｯｸM" w:eastAsia="HGPｺﾞｼｯｸM" w:hint="eastAsia"/>
          <w:lang w:eastAsia="ja-JP"/>
        </w:rPr>
        <w:t>層別化</w:t>
      </w:r>
      <w:r w:rsidR="002437D4" w:rsidRPr="006663C7">
        <w:rPr>
          <w:rFonts w:ascii="HGPｺﾞｼｯｸM" w:eastAsia="HGPｺﾞｼｯｸM" w:hint="eastAsia"/>
          <w:lang w:eastAsia="ja-JP"/>
        </w:rPr>
        <w:t>、それに応じた治療</w:t>
      </w:r>
      <w:r w:rsidR="008D7F32" w:rsidRPr="006663C7">
        <w:rPr>
          <w:rFonts w:ascii="HGPｺﾞｼｯｸM" w:eastAsia="HGPｺﾞｼｯｸM" w:hint="eastAsia"/>
          <w:lang w:eastAsia="ja-JP"/>
        </w:rPr>
        <w:t>の実行可能性を確認するとともに有効性を</w:t>
      </w:r>
      <w:r w:rsidR="002437D4" w:rsidRPr="006663C7">
        <w:rPr>
          <w:rFonts w:ascii="HGPｺﾞｼｯｸM" w:eastAsia="HGPｺﾞｼｯｸM" w:hint="eastAsia"/>
          <w:lang w:eastAsia="ja-JP"/>
        </w:rPr>
        <w:t>評価する。</w:t>
      </w:r>
    </w:p>
    <w:p w:rsidR="002437D4" w:rsidRPr="006663C7" w:rsidRDefault="002437D4" w:rsidP="00C76867">
      <w:pPr>
        <w:pStyle w:val="a3"/>
        <w:tabs>
          <w:tab w:val="left" w:pos="1985"/>
        </w:tabs>
        <w:spacing w:before="0" w:line="0" w:lineRule="atLeast"/>
        <w:ind w:leftChars="200" w:left="440" w:rightChars="240" w:right="528"/>
        <w:rPr>
          <w:rFonts w:ascii="HGPｺﾞｼｯｸM" w:eastAsia="HGPｺﾞｼｯｸM"/>
          <w:lang w:eastAsia="ja-JP"/>
        </w:rPr>
      </w:pPr>
    </w:p>
    <w:p w:rsidR="007E135F" w:rsidRPr="006663C7" w:rsidRDefault="007E135F" w:rsidP="00C76867">
      <w:pPr>
        <w:pStyle w:val="a3"/>
        <w:tabs>
          <w:tab w:val="left" w:pos="1985"/>
        </w:tabs>
        <w:spacing w:before="0" w:line="0" w:lineRule="atLeast"/>
        <w:ind w:leftChars="200" w:left="440" w:rightChars="240" w:right="528"/>
        <w:jc w:val="both"/>
        <w:rPr>
          <w:rFonts w:ascii="HGPｺﾞｼｯｸM" w:eastAsia="HGPｺﾞｼｯｸM"/>
          <w:lang w:eastAsia="ja-JP"/>
        </w:rPr>
      </w:pPr>
      <w:r w:rsidRPr="006663C7">
        <w:rPr>
          <w:rFonts w:ascii="HGPｺﾞｼｯｸM" w:eastAsia="HGPｺﾞｼｯｸM" w:hint="eastAsia"/>
          <w:lang w:eastAsia="ja-JP"/>
        </w:rPr>
        <w:t>試験タイプ：　第Ⅱ相試験</w:t>
      </w:r>
    </w:p>
    <w:p w:rsidR="00D133E7" w:rsidRPr="006663C7" w:rsidRDefault="00D133E7" w:rsidP="00C76867">
      <w:pPr>
        <w:pStyle w:val="a3"/>
        <w:tabs>
          <w:tab w:val="left" w:pos="1985"/>
        </w:tabs>
        <w:spacing w:before="0" w:line="0" w:lineRule="atLeast"/>
        <w:ind w:leftChars="200" w:left="440" w:rightChars="240" w:right="528"/>
        <w:jc w:val="both"/>
        <w:rPr>
          <w:rFonts w:ascii="HGPｺﾞｼｯｸM" w:eastAsia="HGPｺﾞｼｯｸM"/>
          <w:lang w:eastAsia="ja-JP"/>
        </w:rPr>
      </w:pPr>
      <w:r w:rsidRPr="006663C7">
        <w:rPr>
          <w:rFonts w:ascii="HGPｺﾞｼｯｸM" w:eastAsia="HGPｺﾞｼｯｸM" w:hint="eastAsia"/>
          <w:lang w:eastAsia="ja-JP"/>
        </w:rPr>
        <w:t xml:space="preserve">Primary endpoint: </w:t>
      </w:r>
      <w:r w:rsidR="008D7F32" w:rsidRPr="006663C7">
        <w:rPr>
          <w:rFonts w:ascii="HGPｺﾞｼｯｸM" w:eastAsia="HGPｺﾞｼｯｸM" w:hint="eastAsia"/>
          <w:lang w:eastAsia="ja-JP"/>
        </w:rPr>
        <w:t>2年無増悪生存割合（全症例</w:t>
      </w:r>
      <w:r w:rsidR="002437D4" w:rsidRPr="006663C7">
        <w:rPr>
          <w:rFonts w:ascii="HGPｺﾞｼｯｸM" w:eastAsia="HGPｺﾞｼｯｸM" w:hint="eastAsia"/>
          <w:lang w:eastAsia="ja-JP"/>
        </w:rPr>
        <w:t>）</w:t>
      </w:r>
    </w:p>
    <w:p w:rsidR="002437D4" w:rsidRPr="006663C7" w:rsidRDefault="00D133E7" w:rsidP="00C76867">
      <w:pPr>
        <w:pStyle w:val="a3"/>
        <w:tabs>
          <w:tab w:val="left" w:pos="1985"/>
        </w:tabs>
        <w:spacing w:before="0" w:line="0" w:lineRule="atLeast"/>
        <w:ind w:leftChars="200" w:left="440" w:rightChars="240" w:right="528"/>
        <w:jc w:val="both"/>
        <w:rPr>
          <w:rFonts w:ascii="HGPｺﾞｼｯｸM" w:eastAsia="HGPｺﾞｼｯｸM" w:hAnsi="Calibri"/>
          <w:sz w:val="22"/>
          <w:szCs w:val="22"/>
          <w:lang w:eastAsia="ja-JP"/>
        </w:rPr>
      </w:pPr>
      <w:r w:rsidRPr="006663C7">
        <w:rPr>
          <w:rFonts w:ascii="HGPｺﾞｼｯｸM" w:eastAsia="HGPｺﾞｼｯｸM" w:hint="eastAsia"/>
          <w:lang w:eastAsia="ja-JP"/>
        </w:rPr>
        <w:t xml:space="preserve">Secondary endpoint:　</w:t>
      </w:r>
      <w:r w:rsidRPr="006663C7">
        <w:rPr>
          <w:rFonts w:ascii="HGPｺﾞｼｯｸM" w:eastAsia="HGPｺﾞｼｯｸM" w:hAnsi="Calibri" w:hint="eastAsia"/>
          <w:sz w:val="22"/>
          <w:szCs w:val="22"/>
          <w:lang w:eastAsia="ja-JP"/>
        </w:rPr>
        <w:t xml:space="preserve"> </w:t>
      </w:r>
    </w:p>
    <w:p w:rsidR="00D133E7" w:rsidRPr="006663C7" w:rsidRDefault="008D0EBF"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hAnsi="Calibri"/>
          <w:sz w:val="22"/>
          <w:szCs w:val="22"/>
          <w:lang w:eastAsia="ja-JP"/>
        </w:rPr>
      </w:pPr>
      <w:r w:rsidRPr="006663C7">
        <w:rPr>
          <w:rFonts w:ascii="HGPｺﾞｼｯｸM" w:eastAsia="HGPｺﾞｼｯｸM" w:hint="eastAsia"/>
          <w:lang w:eastAsia="ja-JP"/>
        </w:rPr>
        <w:t>2年</w:t>
      </w:r>
      <w:r w:rsidR="00D133E7" w:rsidRPr="006663C7">
        <w:rPr>
          <w:rFonts w:ascii="HGPｺﾞｼｯｸM" w:eastAsia="HGPｺﾞｼｯｸM" w:hint="eastAsia"/>
          <w:lang w:eastAsia="ja-JP"/>
        </w:rPr>
        <w:t>無増悪生存割合（グループ別、組織型別）</w:t>
      </w:r>
    </w:p>
    <w:p w:rsidR="002437D4" w:rsidRPr="006663C7" w:rsidRDefault="008D0EBF"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2年</w:t>
      </w:r>
      <w:r w:rsidR="00D133E7" w:rsidRPr="006663C7">
        <w:rPr>
          <w:rFonts w:ascii="HGPｺﾞｼｯｸM" w:eastAsia="HGPｺﾞｼｯｸM" w:hint="eastAsia"/>
          <w:lang w:eastAsia="ja-JP"/>
        </w:rPr>
        <w:t>全生存割合</w:t>
      </w:r>
      <w:r w:rsidR="00D133E7" w:rsidRPr="006663C7">
        <w:rPr>
          <w:rFonts w:ascii="HGPｺﾞｼｯｸM" w:eastAsia="HGPｺﾞｼｯｸM"/>
          <w:lang w:eastAsia="ja-JP"/>
        </w:rPr>
        <w:t>（全症例、グループ別、組織型別）</w:t>
      </w:r>
    </w:p>
    <w:p w:rsidR="0068770D" w:rsidRPr="006663C7" w:rsidRDefault="0068770D"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hAnsi="Calibri"/>
          <w:sz w:val="22"/>
          <w:szCs w:val="22"/>
          <w:lang w:eastAsia="ja-JP"/>
        </w:rPr>
      </w:pPr>
      <w:r w:rsidRPr="006663C7">
        <w:rPr>
          <w:rFonts w:ascii="HGPｺﾞｼｯｸM" w:eastAsia="HGPｺﾞｼｯｸM" w:hint="eastAsia"/>
          <w:lang w:eastAsia="ja-JP"/>
        </w:rPr>
        <w:t>5年無増悪生存割合（グループ別、組織型別）</w:t>
      </w:r>
    </w:p>
    <w:p w:rsidR="0068770D" w:rsidRPr="006663C7" w:rsidRDefault="0068770D"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5年全生存割合</w:t>
      </w:r>
      <w:r w:rsidRPr="006663C7">
        <w:rPr>
          <w:rFonts w:ascii="HGPｺﾞｼｯｸM" w:eastAsia="HGPｺﾞｼｯｸM"/>
          <w:lang w:eastAsia="ja-JP"/>
        </w:rPr>
        <w:t>（全症例、グループ別、組織型別）</w:t>
      </w:r>
    </w:p>
    <w:p w:rsidR="0068770D" w:rsidRPr="006663C7" w:rsidRDefault="00DE7252"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hAnsi="Calibri"/>
          <w:sz w:val="22"/>
          <w:szCs w:val="22"/>
          <w:lang w:eastAsia="ja-JP"/>
        </w:rPr>
      </w:pPr>
      <w:r w:rsidRPr="006663C7">
        <w:rPr>
          <w:rFonts w:ascii="HGPｺﾞｼｯｸM" w:eastAsia="HGPｺﾞｼｯｸM" w:hint="eastAsia"/>
          <w:lang w:eastAsia="ja-JP"/>
        </w:rPr>
        <w:t>7</w:t>
      </w:r>
      <w:r w:rsidR="0068770D" w:rsidRPr="006663C7">
        <w:rPr>
          <w:rFonts w:ascii="HGPｺﾞｼｯｸM" w:eastAsia="HGPｺﾞｼｯｸM" w:hint="eastAsia"/>
          <w:lang w:eastAsia="ja-JP"/>
        </w:rPr>
        <w:t>年無増悪生存割合（グループ別、組織型別）</w:t>
      </w:r>
    </w:p>
    <w:p w:rsidR="0068770D" w:rsidRPr="006663C7" w:rsidRDefault="00DE7252"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7</w:t>
      </w:r>
      <w:r w:rsidR="0068770D" w:rsidRPr="006663C7">
        <w:rPr>
          <w:rFonts w:ascii="HGPｺﾞｼｯｸM" w:eastAsia="HGPｺﾞｼｯｸM" w:hint="eastAsia"/>
          <w:lang w:eastAsia="ja-JP"/>
        </w:rPr>
        <w:t>年全生存割合</w:t>
      </w:r>
      <w:r w:rsidR="0068770D" w:rsidRPr="006663C7">
        <w:rPr>
          <w:rFonts w:ascii="HGPｺﾞｼｯｸM" w:eastAsia="HGPｺﾞｼｯｸM"/>
          <w:lang w:eastAsia="ja-JP"/>
        </w:rPr>
        <w:t>（全症例、グループ別、組織型別）</w:t>
      </w:r>
    </w:p>
    <w:p w:rsidR="003F2638" w:rsidRPr="006663C7" w:rsidRDefault="003F2638"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化学療法後の再手術施行割合</w:t>
      </w:r>
    </w:p>
    <w:p w:rsidR="003F2638" w:rsidRPr="006663C7" w:rsidRDefault="003F2638"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再手術での完全切除割合</w:t>
      </w:r>
    </w:p>
    <w:p w:rsidR="00C222C8" w:rsidRPr="006663C7" w:rsidRDefault="00C222C8"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化学療法の奏効割合</w:t>
      </w:r>
    </w:p>
    <w:p w:rsidR="003F2638" w:rsidRPr="006663C7" w:rsidRDefault="003F2638"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有害事象の発生割合（全症例、グループ別）</w:t>
      </w:r>
    </w:p>
    <w:p w:rsidR="005C4137" w:rsidRPr="006663C7" w:rsidRDefault="006E2C44"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分子診断と臨床</w:t>
      </w:r>
      <w:r w:rsidR="0013321A" w:rsidRPr="006663C7">
        <w:rPr>
          <w:rFonts w:ascii="HGPｺﾞｼｯｸM" w:eastAsia="HGPｺﾞｼｯｸM" w:hint="eastAsia"/>
          <w:lang w:eastAsia="ja-JP"/>
        </w:rPr>
        <w:t>的</w:t>
      </w:r>
      <w:r w:rsidR="005C4137" w:rsidRPr="006663C7">
        <w:rPr>
          <w:rFonts w:ascii="HGPｺﾞｼｯｸM" w:eastAsia="HGPｺﾞｼｯｸM" w:hint="eastAsia"/>
          <w:lang w:eastAsia="ja-JP"/>
        </w:rPr>
        <w:t>特徴との関連性</w:t>
      </w:r>
    </w:p>
    <w:p w:rsidR="006E2C44" w:rsidRPr="006663C7" w:rsidRDefault="006E2C44"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臨床的特徴や治療法と、神経心理機能の関連性</w:t>
      </w:r>
    </w:p>
    <w:p w:rsidR="00352A74" w:rsidRPr="006663C7" w:rsidRDefault="0088701B" w:rsidP="00C76867">
      <w:pPr>
        <w:pStyle w:val="a3"/>
        <w:tabs>
          <w:tab w:val="left" w:pos="1985"/>
          <w:tab w:val="left" w:pos="6480"/>
        </w:tabs>
        <w:spacing w:before="0" w:line="0" w:lineRule="atLeast"/>
        <w:ind w:leftChars="315" w:left="693" w:rightChars="240" w:right="528" w:firstLine="211"/>
        <w:jc w:val="both"/>
        <w:rPr>
          <w:rFonts w:ascii="HGPｺﾞｼｯｸM" w:eastAsia="HGPｺﾞｼｯｸM"/>
          <w:lang w:eastAsia="ja-JP"/>
        </w:rPr>
      </w:pPr>
      <w:r w:rsidRPr="006663C7">
        <w:rPr>
          <w:rFonts w:ascii="HGPｺﾞｼｯｸM" w:eastAsia="HGPｺﾞｼｯｸM"/>
          <w:lang w:eastAsia="ja-JP"/>
        </w:rPr>
        <w:tab/>
      </w:r>
    </w:p>
    <w:p w:rsidR="005A1F93" w:rsidRPr="006663C7" w:rsidRDefault="00F95FCA" w:rsidP="00C76867">
      <w:pPr>
        <w:pStyle w:val="a3"/>
        <w:tabs>
          <w:tab w:val="left" w:pos="1312"/>
          <w:tab w:val="left" w:pos="1985"/>
        </w:tabs>
        <w:spacing w:before="0" w:line="0" w:lineRule="atLeast"/>
        <w:ind w:leftChars="100" w:left="220" w:rightChars="905" w:right="1991"/>
        <w:outlineLvl w:val="1"/>
        <w:rPr>
          <w:rFonts w:ascii="HGPｺﾞｼｯｸM" w:eastAsia="HGPｺﾞｼｯｸM"/>
          <w:sz w:val="22"/>
          <w:lang w:eastAsia="ja-JP"/>
        </w:rPr>
      </w:pPr>
      <w:bookmarkStart w:id="6" w:name="_bookmark3"/>
      <w:bookmarkStart w:id="7" w:name="_Toc450552993"/>
      <w:bookmarkStart w:id="8" w:name="_Toc459114334"/>
      <w:bookmarkEnd w:id="6"/>
      <w:r>
        <w:rPr>
          <w:rFonts w:ascii="HGPｺﾞｼｯｸM" w:eastAsia="HGPｺﾞｼｯｸM"/>
          <w:sz w:val="22"/>
          <w:lang w:eastAsia="ja-JP"/>
        </w:rPr>
        <w:t>0.2</w:t>
      </w:r>
      <w:r w:rsidR="005C24C0" w:rsidRPr="006663C7">
        <w:rPr>
          <w:rFonts w:ascii="HGPｺﾞｼｯｸM" w:eastAsia="HGPｺﾞｼｯｸM"/>
          <w:sz w:val="22"/>
          <w:lang w:eastAsia="ja-JP"/>
        </w:rPr>
        <w:t xml:space="preserve">.　</w:t>
      </w:r>
      <w:r w:rsidR="00210B7E" w:rsidRPr="006663C7">
        <w:rPr>
          <w:rFonts w:ascii="HGPｺﾞｼｯｸM" w:eastAsia="HGPｺﾞｼｯｸM" w:hint="eastAsia"/>
          <w:sz w:val="22"/>
          <w:lang w:eastAsia="ja-JP"/>
        </w:rPr>
        <w:t>対象</w:t>
      </w:r>
      <w:bookmarkEnd w:id="7"/>
      <w:bookmarkEnd w:id="8"/>
      <w:r w:rsidR="00210B7E" w:rsidRPr="006663C7">
        <w:rPr>
          <w:rFonts w:ascii="HGPｺﾞｼｯｸM" w:eastAsia="HGPｺﾞｼｯｸM"/>
          <w:sz w:val="22"/>
          <w:lang w:eastAsia="ja-JP"/>
        </w:rPr>
        <w:t xml:space="preserve"> </w:t>
      </w:r>
    </w:p>
    <w:p w:rsidR="0070614D" w:rsidRPr="006663C7" w:rsidRDefault="003D1174" w:rsidP="00C76867">
      <w:pPr>
        <w:pStyle w:val="a3"/>
        <w:numPr>
          <w:ilvl w:val="0"/>
          <w:numId w:val="4"/>
        </w:numPr>
        <w:tabs>
          <w:tab w:val="left" w:pos="993"/>
          <w:tab w:val="left" w:pos="1985"/>
          <w:tab w:val="left" w:pos="9214"/>
        </w:tabs>
        <w:spacing w:before="0" w:line="0" w:lineRule="atLeast"/>
        <w:ind w:right="193"/>
        <w:rPr>
          <w:rFonts w:ascii="HGPｺﾞｼｯｸM" w:eastAsia="HGPｺﾞｼｯｸM"/>
          <w:lang w:eastAsia="ja-JP"/>
        </w:rPr>
      </w:pPr>
      <w:bookmarkStart w:id="9" w:name="_bookmark4"/>
      <w:bookmarkEnd w:id="9"/>
      <w:r w:rsidRPr="006663C7">
        <w:rPr>
          <w:rFonts w:ascii="HGPｺﾞｼｯｸM" w:eastAsia="HGPｺﾞｼｯｸM" w:hint="eastAsia"/>
          <w:lang w:eastAsia="ja-JP"/>
        </w:rPr>
        <w:t>初発時に、原発巣摘出手術ないし生検が施行され、小児固形がん臨床試験共同機構による｢小児固形腫瘍観察研究実施計画書｣および｢小児固形腫瘍共通検体取扱い手順書｣に従って、中央病理診断を受け、上衣腫と診断されている。</w:t>
      </w:r>
    </w:p>
    <w:p w:rsidR="00A56527" w:rsidRPr="006663C7" w:rsidRDefault="003F2638" w:rsidP="00C76867">
      <w:pPr>
        <w:pStyle w:val="a3"/>
        <w:numPr>
          <w:ilvl w:val="0"/>
          <w:numId w:val="4"/>
        </w:numPr>
        <w:tabs>
          <w:tab w:val="left" w:pos="993"/>
          <w:tab w:val="left" w:pos="1985"/>
          <w:tab w:val="left" w:pos="9214"/>
        </w:tabs>
        <w:spacing w:before="0" w:line="0" w:lineRule="atLeast"/>
        <w:ind w:right="193"/>
        <w:rPr>
          <w:rFonts w:ascii="HGPｺﾞｼｯｸM" w:eastAsia="HGPｺﾞｼｯｸM"/>
          <w:lang w:eastAsia="ja-JP"/>
        </w:rPr>
      </w:pPr>
      <w:r w:rsidRPr="006663C7">
        <w:rPr>
          <w:rFonts w:ascii="HGPｺﾞｼｯｸM" w:eastAsia="HGPｺﾞｼｯｸM" w:hint="eastAsia"/>
          <w:lang w:eastAsia="ja-JP"/>
        </w:rPr>
        <w:t>直近の</w:t>
      </w:r>
      <w:r w:rsidR="00A56527" w:rsidRPr="006663C7">
        <w:rPr>
          <w:rFonts w:ascii="HGPｺﾞｼｯｸM" w:eastAsia="HGPｺﾞｼｯｸM" w:hint="eastAsia"/>
          <w:lang w:eastAsia="ja-JP"/>
        </w:rPr>
        <w:t>腫瘍摘出手術もしくは生検術から</w:t>
      </w:r>
      <w:r w:rsidR="00DD54D7" w:rsidRPr="006663C7">
        <w:rPr>
          <w:rFonts w:ascii="HGPｺﾞｼｯｸM" w:eastAsia="HGPｺﾞｼｯｸM"/>
          <w:lang w:eastAsia="ja-JP"/>
        </w:rPr>
        <w:t>6</w:t>
      </w:r>
      <w:r w:rsidR="00850F37" w:rsidRPr="006663C7">
        <w:rPr>
          <w:rFonts w:ascii="HGPｺﾞｼｯｸM" w:eastAsia="HGPｺﾞｼｯｸM" w:hint="eastAsia"/>
          <w:lang w:eastAsia="ja-JP"/>
        </w:rPr>
        <w:t>週</w:t>
      </w:r>
      <w:r w:rsidR="00A56527" w:rsidRPr="006663C7">
        <w:rPr>
          <w:rFonts w:ascii="HGPｺﾞｼｯｸM" w:eastAsia="HGPｺﾞｼｯｸM" w:hint="eastAsia"/>
          <w:lang w:eastAsia="ja-JP"/>
        </w:rPr>
        <w:t>以内である。</w:t>
      </w:r>
    </w:p>
    <w:p w:rsidR="00A56527" w:rsidRPr="006663C7" w:rsidRDefault="00A56527" w:rsidP="00C76867">
      <w:pPr>
        <w:pStyle w:val="a3"/>
        <w:numPr>
          <w:ilvl w:val="0"/>
          <w:numId w:val="4"/>
        </w:numPr>
        <w:tabs>
          <w:tab w:val="left" w:pos="993"/>
          <w:tab w:val="left" w:pos="1985"/>
          <w:tab w:val="left" w:pos="9214"/>
        </w:tabs>
        <w:spacing w:before="0" w:line="0" w:lineRule="atLeast"/>
        <w:ind w:left="891" w:right="193"/>
        <w:rPr>
          <w:rFonts w:ascii="HGPｺﾞｼｯｸM" w:eastAsia="HGPｺﾞｼｯｸM"/>
          <w:lang w:eastAsia="ja-JP"/>
        </w:rPr>
      </w:pPr>
      <w:r w:rsidRPr="006663C7">
        <w:rPr>
          <w:rFonts w:ascii="HGPｺﾞｼｯｸM" w:eastAsia="HGPｺﾞｼｯｸM" w:hint="eastAsia"/>
          <w:lang w:eastAsia="ja-JP"/>
        </w:rPr>
        <w:t>原発巣以外の播種病変を認めない</w:t>
      </w:r>
    </w:p>
    <w:p w:rsidR="003D1174" w:rsidRPr="006663C7" w:rsidRDefault="003D1174" w:rsidP="00C76867">
      <w:pPr>
        <w:pStyle w:val="a3"/>
        <w:numPr>
          <w:ilvl w:val="0"/>
          <w:numId w:val="4"/>
        </w:numPr>
        <w:tabs>
          <w:tab w:val="left" w:pos="993"/>
          <w:tab w:val="left" w:pos="1985"/>
        </w:tabs>
        <w:spacing w:before="0" w:line="0" w:lineRule="atLeast"/>
        <w:ind w:right="1992"/>
        <w:rPr>
          <w:rFonts w:ascii="HGPｺﾞｼｯｸM" w:eastAsia="HGPｺﾞｼｯｸM"/>
          <w:lang w:eastAsia="ja-JP"/>
        </w:rPr>
      </w:pPr>
      <w:r w:rsidRPr="006663C7">
        <w:rPr>
          <w:rFonts w:ascii="HGPｺﾞｼｯｸM" w:eastAsia="HGPｺﾞｼｯｸM" w:hint="eastAsia"/>
          <w:lang w:eastAsia="ja-JP"/>
        </w:rPr>
        <w:t>登録日の年齢が</w:t>
      </w:r>
      <w:r w:rsidR="00D43ED4" w:rsidRPr="006663C7">
        <w:rPr>
          <w:rFonts w:ascii="HGPｺﾞｼｯｸM" w:eastAsia="HGPｺﾞｼｯｸM" w:hint="eastAsia"/>
          <w:lang w:eastAsia="ja-JP"/>
        </w:rPr>
        <w:t>3</w:t>
      </w:r>
      <w:r w:rsidRPr="006663C7">
        <w:rPr>
          <w:rFonts w:ascii="HGPｺﾞｼｯｸM" w:eastAsia="HGPｺﾞｼｯｸM"/>
          <w:lang w:eastAsia="ja-JP"/>
        </w:rPr>
        <w:t>歳以上</w:t>
      </w:r>
      <w:r w:rsidR="007A1CA4" w:rsidRPr="006663C7">
        <w:rPr>
          <w:rFonts w:ascii="HGPｺﾞｼｯｸM" w:eastAsia="HGPｺﾞｼｯｸM"/>
          <w:lang w:eastAsia="ja-JP"/>
        </w:rPr>
        <w:t>20歳</w:t>
      </w:r>
      <w:r w:rsidR="00082112" w:rsidRPr="006663C7">
        <w:rPr>
          <w:rFonts w:ascii="HGPｺﾞｼｯｸM" w:eastAsia="HGPｺﾞｼｯｸM" w:hint="eastAsia"/>
          <w:lang w:eastAsia="ja-JP"/>
        </w:rPr>
        <w:t>未満</w:t>
      </w:r>
    </w:p>
    <w:p w:rsidR="003D1174" w:rsidRPr="006663C7" w:rsidRDefault="00082112" w:rsidP="00C76867">
      <w:pPr>
        <w:pStyle w:val="a3"/>
        <w:numPr>
          <w:ilvl w:val="0"/>
          <w:numId w:val="4"/>
        </w:numPr>
        <w:tabs>
          <w:tab w:val="left" w:pos="993"/>
          <w:tab w:val="left" w:pos="1985"/>
        </w:tabs>
        <w:spacing w:before="0" w:line="0" w:lineRule="atLeast"/>
        <w:ind w:right="1992"/>
        <w:rPr>
          <w:rFonts w:ascii="HGPｺﾞｼｯｸM" w:eastAsia="HGPｺﾞｼｯｸM"/>
          <w:lang w:eastAsia="ja-JP"/>
        </w:rPr>
      </w:pPr>
      <w:r w:rsidRPr="006663C7">
        <w:rPr>
          <w:rFonts w:ascii="HGPｺﾞｼｯｸM" w:eastAsia="HGPｺﾞｼｯｸM" w:hint="eastAsia"/>
          <w:lang w:eastAsia="ja-JP"/>
        </w:rPr>
        <w:t>放射線治療・化学療法の既往がない</w:t>
      </w:r>
    </w:p>
    <w:p w:rsidR="003D1174" w:rsidRPr="006663C7" w:rsidRDefault="003D1174" w:rsidP="00C76867">
      <w:pPr>
        <w:pStyle w:val="a3"/>
        <w:numPr>
          <w:ilvl w:val="0"/>
          <w:numId w:val="4"/>
        </w:numPr>
        <w:tabs>
          <w:tab w:val="left" w:pos="993"/>
          <w:tab w:val="left" w:pos="1985"/>
        </w:tabs>
        <w:spacing w:before="0" w:line="0" w:lineRule="atLeast"/>
        <w:ind w:right="193"/>
        <w:rPr>
          <w:rFonts w:ascii="HGPｺﾞｼｯｸM" w:eastAsia="HGPｺﾞｼｯｸM"/>
          <w:lang w:eastAsia="ja-JP"/>
        </w:rPr>
      </w:pPr>
      <w:r w:rsidRPr="006663C7">
        <w:rPr>
          <w:rFonts w:ascii="HGPｺﾞｼｯｸM" w:eastAsia="HGPｺﾞｼｯｸM"/>
          <w:lang w:eastAsia="ja-JP"/>
        </w:rPr>
        <w:t>ECOG Performance Status (PS)が3</w:t>
      </w:r>
      <w:r w:rsidR="00082112" w:rsidRPr="006663C7">
        <w:rPr>
          <w:rFonts w:ascii="HGPｺﾞｼｯｸM" w:eastAsia="HGPｺﾞｼｯｸM"/>
          <w:lang w:eastAsia="ja-JP"/>
        </w:rPr>
        <w:t>以下</w:t>
      </w:r>
    </w:p>
    <w:p w:rsidR="003D1174" w:rsidRPr="006663C7" w:rsidRDefault="003D1174" w:rsidP="00C76867">
      <w:pPr>
        <w:pStyle w:val="a3"/>
        <w:numPr>
          <w:ilvl w:val="0"/>
          <w:numId w:val="4"/>
        </w:numPr>
        <w:tabs>
          <w:tab w:val="left" w:pos="993"/>
          <w:tab w:val="left" w:pos="1985"/>
        </w:tabs>
        <w:spacing w:before="0" w:line="0" w:lineRule="atLeast"/>
        <w:ind w:right="193"/>
        <w:rPr>
          <w:rFonts w:ascii="HGPｺﾞｼｯｸM" w:eastAsia="HGPｺﾞｼｯｸM"/>
          <w:lang w:eastAsia="ja-JP"/>
        </w:rPr>
      </w:pPr>
      <w:r w:rsidRPr="006663C7">
        <w:rPr>
          <w:rFonts w:ascii="HGPｺﾞｼｯｸM" w:eastAsia="HGPｺﾞｼｯｸM" w:hint="eastAsia"/>
          <w:lang w:eastAsia="ja-JP"/>
        </w:rPr>
        <w:t>試験参加について、以下の年齢に応じて、患者本人</w:t>
      </w:r>
      <w:r w:rsidRPr="006663C7">
        <w:rPr>
          <w:rFonts w:ascii="HGPｺﾞｼｯｸM" w:eastAsia="HGPｺﾞｼｯｸM"/>
          <w:lang w:eastAsia="ja-JP"/>
        </w:rPr>
        <w:t>/代諾者から文書同意が得られている。</w:t>
      </w:r>
    </w:p>
    <w:p w:rsidR="003D1174" w:rsidRPr="006663C7" w:rsidRDefault="003D1174" w:rsidP="00C76867">
      <w:pPr>
        <w:pStyle w:val="a3"/>
        <w:tabs>
          <w:tab w:val="left" w:pos="1312"/>
          <w:tab w:val="left" w:pos="1985"/>
        </w:tabs>
        <w:spacing w:before="0" w:line="0" w:lineRule="atLeast"/>
        <w:ind w:left="892" w:right="193" w:firstLineChars="100" w:firstLine="210"/>
        <w:rPr>
          <w:rFonts w:ascii="HGPｺﾞｼｯｸM" w:eastAsia="HGPｺﾞｼｯｸM"/>
          <w:lang w:eastAsia="ja-JP"/>
        </w:rPr>
      </w:pPr>
      <w:r w:rsidRPr="006663C7">
        <w:rPr>
          <w:rFonts w:ascii="HGPｺﾞｼｯｸM" w:eastAsia="HGPｺﾞｼｯｸM"/>
          <w:lang w:eastAsia="ja-JP"/>
        </w:rPr>
        <w:t>16歳以上：代諾者および本人から文書同意が得られている。</w:t>
      </w:r>
    </w:p>
    <w:p w:rsidR="00B66552" w:rsidRPr="006663C7" w:rsidRDefault="003D1174" w:rsidP="00C76867">
      <w:pPr>
        <w:pStyle w:val="a3"/>
        <w:tabs>
          <w:tab w:val="left" w:pos="1312"/>
          <w:tab w:val="left" w:pos="1985"/>
        </w:tabs>
        <w:spacing w:before="0" w:line="0" w:lineRule="atLeast"/>
        <w:ind w:left="892" w:right="193" w:firstLineChars="100" w:firstLine="210"/>
        <w:rPr>
          <w:rFonts w:ascii="HGPｺﾞｼｯｸM" w:eastAsia="HGPｺﾞｼｯｸM"/>
          <w:lang w:eastAsia="ja-JP"/>
        </w:rPr>
      </w:pPr>
      <w:r w:rsidRPr="006663C7">
        <w:rPr>
          <w:rFonts w:ascii="HGPｺﾞｼｯｸM" w:eastAsia="HGPｺﾞｼｯｸM"/>
          <w:lang w:eastAsia="ja-JP"/>
        </w:rPr>
        <w:t>15歳以下：代諾者から文書同意が得られている。</w:t>
      </w:r>
    </w:p>
    <w:p w:rsidR="00E7343F" w:rsidRPr="006663C7" w:rsidRDefault="00E7343F" w:rsidP="00C76867">
      <w:pPr>
        <w:pStyle w:val="a3"/>
        <w:tabs>
          <w:tab w:val="left" w:pos="1312"/>
          <w:tab w:val="left" w:pos="1985"/>
        </w:tabs>
        <w:spacing w:before="0" w:line="0" w:lineRule="atLeast"/>
        <w:ind w:left="892" w:right="193" w:firstLineChars="100" w:firstLine="210"/>
        <w:rPr>
          <w:rFonts w:ascii="HGPｺﾞｼｯｸM" w:eastAsia="HGPｺﾞｼｯｸM"/>
          <w:lang w:eastAsia="ja-JP"/>
        </w:rPr>
      </w:pPr>
    </w:p>
    <w:p w:rsidR="00F95FCA" w:rsidRDefault="00F95FCA">
      <w:pPr>
        <w:widowControl/>
        <w:rPr>
          <w:rFonts w:ascii="HGPｺﾞｼｯｸM" w:eastAsia="HGPｺﾞｼｯｸM" w:hAnsi="ＭＳ Ｐゴシック"/>
          <w:szCs w:val="21"/>
          <w:lang w:eastAsia="ja-JP"/>
        </w:rPr>
      </w:pPr>
      <w:r>
        <w:rPr>
          <w:rFonts w:ascii="HGPｺﾞｼｯｸM" w:eastAsia="HGPｺﾞｼｯｸM"/>
          <w:lang w:eastAsia="ja-JP"/>
        </w:rPr>
        <w:br w:type="page"/>
      </w:r>
    </w:p>
    <w:p w:rsidR="0087243F" w:rsidRPr="006663C7" w:rsidRDefault="00F95FCA" w:rsidP="00C76867">
      <w:pPr>
        <w:pStyle w:val="a3"/>
        <w:tabs>
          <w:tab w:val="left" w:pos="1312"/>
          <w:tab w:val="left" w:pos="1985"/>
        </w:tabs>
        <w:spacing w:before="0" w:line="0" w:lineRule="atLeast"/>
        <w:ind w:leftChars="100" w:left="220"/>
        <w:outlineLvl w:val="1"/>
        <w:rPr>
          <w:rFonts w:ascii="HGPｺﾞｼｯｸM" w:eastAsia="HGPｺﾞｼｯｸM"/>
          <w:sz w:val="22"/>
          <w:lang w:eastAsia="ja-JP"/>
        </w:rPr>
      </w:pPr>
      <w:bookmarkStart w:id="10" w:name="_Toc459114335"/>
      <w:r>
        <w:rPr>
          <w:rFonts w:ascii="HGPｺﾞｼｯｸM" w:eastAsia="HGPｺﾞｼｯｸM"/>
          <w:sz w:val="22"/>
          <w:lang w:eastAsia="ja-JP"/>
        </w:rPr>
        <w:lastRenderedPageBreak/>
        <w:t>0.3</w:t>
      </w:r>
      <w:r w:rsidR="005C24C0" w:rsidRPr="006663C7">
        <w:rPr>
          <w:rFonts w:ascii="HGPｺﾞｼｯｸM" w:eastAsia="HGPｺﾞｼｯｸM"/>
          <w:sz w:val="22"/>
          <w:lang w:eastAsia="ja-JP"/>
        </w:rPr>
        <w:t xml:space="preserve">.　</w:t>
      </w:r>
      <w:r w:rsidR="00210B7E" w:rsidRPr="006663C7">
        <w:rPr>
          <w:rFonts w:ascii="HGPｺﾞｼｯｸM" w:eastAsia="HGPｺﾞｼｯｸM" w:hint="eastAsia"/>
          <w:sz w:val="22"/>
          <w:lang w:eastAsia="ja-JP"/>
        </w:rPr>
        <w:t>治療</w:t>
      </w:r>
      <w:bookmarkEnd w:id="10"/>
    </w:p>
    <w:p w:rsidR="00E918A4" w:rsidRPr="006663C7" w:rsidRDefault="00930308" w:rsidP="00C76867">
      <w:pPr>
        <w:pStyle w:val="a3"/>
        <w:tabs>
          <w:tab w:val="left" w:pos="1985"/>
        </w:tabs>
        <w:spacing w:before="0" w:line="0" w:lineRule="atLeast"/>
        <w:ind w:left="472" w:right="527" w:firstLine="211"/>
        <w:jc w:val="both"/>
        <w:rPr>
          <w:rFonts w:ascii="HGPｺﾞｼｯｸM" w:eastAsia="HGPｺﾞｼｯｸM" w:cs="ＭＳ Ｐゴシック"/>
          <w:spacing w:val="-1"/>
          <w:lang w:eastAsia="ja-JP"/>
        </w:rPr>
      </w:pPr>
      <w:r w:rsidRPr="00FF4768">
        <w:rPr>
          <w:rFonts w:ascii="HGPｺﾞｼｯｸM" w:eastAsia="HGPｺﾞｼｯｸM"/>
          <w:noProof/>
          <w:lang w:eastAsia="ja-JP"/>
        </w:rPr>
        <w:drawing>
          <wp:inline distT="0" distB="0" distL="0" distR="0">
            <wp:extent cx="4880269" cy="2768600"/>
            <wp:effectExtent l="0" t="0" r="0" b="0"/>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947" cy="2783167"/>
                    </a:xfrm>
                    <a:prstGeom prst="rect">
                      <a:avLst/>
                    </a:prstGeom>
                    <a:noFill/>
                    <a:ln>
                      <a:noFill/>
                    </a:ln>
                  </pic:spPr>
                </pic:pic>
              </a:graphicData>
            </a:graphic>
          </wp:inline>
        </w:drawing>
      </w:r>
    </w:p>
    <w:p w:rsidR="00AA7D09" w:rsidRPr="006663C7" w:rsidRDefault="00AA7D09" w:rsidP="00FF4768">
      <w:pPr>
        <w:pStyle w:val="a3"/>
        <w:tabs>
          <w:tab w:val="left" w:pos="1095"/>
          <w:tab w:val="left" w:pos="1985"/>
        </w:tabs>
        <w:spacing w:before="0" w:line="0" w:lineRule="atLeast"/>
        <w:ind w:left="0" w:firstLineChars="300" w:firstLine="627"/>
        <w:rPr>
          <w:rFonts w:ascii="HGPｺﾞｼｯｸM" w:eastAsia="HGPｺﾞｼｯｸM" w:cs="ＭＳ Ｐゴシック"/>
          <w:spacing w:val="-1"/>
          <w:u w:val="single"/>
          <w:lang w:eastAsia="ja-JP"/>
        </w:rPr>
      </w:pPr>
    </w:p>
    <w:p w:rsidR="00AA7D09" w:rsidRPr="006663C7" w:rsidRDefault="00AA7D09" w:rsidP="00AA7D09">
      <w:pPr>
        <w:pStyle w:val="a3"/>
        <w:tabs>
          <w:tab w:val="left" w:pos="1095"/>
          <w:tab w:val="left" w:pos="1985"/>
        </w:tabs>
        <w:spacing w:before="0" w:line="0" w:lineRule="atLeast"/>
        <w:ind w:left="0" w:firstLineChars="300" w:firstLine="627"/>
        <w:rPr>
          <w:rFonts w:ascii="HGPｺﾞｼｯｸM" w:eastAsia="HGPｺﾞｼｯｸM" w:cs="ＭＳ Ｐゴシック"/>
          <w:spacing w:val="-1"/>
          <w:u w:val="single"/>
          <w:lang w:eastAsia="ja-JP"/>
        </w:rPr>
      </w:pPr>
      <w:r w:rsidRPr="006663C7">
        <w:rPr>
          <w:rFonts w:ascii="HGPｺﾞｼｯｸM" w:eastAsia="HGPｺﾞｼｯｸM" w:cs="ＭＳ Ｐゴシック" w:hint="eastAsia"/>
          <w:spacing w:val="-1"/>
          <w:u w:val="single"/>
          <w:lang w:eastAsia="ja-JP"/>
        </w:rPr>
        <w:t>上記シェーマに従い、治療選択を行う。</w:t>
      </w:r>
    </w:p>
    <w:p w:rsidR="00AA7D09" w:rsidRPr="006663C7" w:rsidRDefault="00AA7D09" w:rsidP="00AA7D09">
      <w:pPr>
        <w:pStyle w:val="a3"/>
        <w:tabs>
          <w:tab w:val="left" w:pos="1095"/>
          <w:tab w:val="left" w:pos="1985"/>
        </w:tabs>
        <w:spacing w:before="0" w:line="0" w:lineRule="atLeast"/>
        <w:ind w:left="0" w:firstLineChars="300" w:firstLine="627"/>
        <w:rPr>
          <w:rFonts w:ascii="HGPｺﾞｼｯｸM" w:eastAsia="HGPｺﾞｼｯｸM" w:cs="ＭＳ Ｐゴシック"/>
          <w:spacing w:val="-1"/>
          <w:u w:val="single"/>
          <w:lang w:eastAsia="ja-JP"/>
        </w:rPr>
      </w:pPr>
    </w:p>
    <w:p w:rsidR="00C5609E" w:rsidRPr="006663C7" w:rsidRDefault="00C5609E" w:rsidP="00AA7D09">
      <w:pPr>
        <w:pStyle w:val="a3"/>
        <w:tabs>
          <w:tab w:val="left" w:pos="1095"/>
          <w:tab w:val="left" w:pos="1985"/>
        </w:tabs>
        <w:spacing w:before="0" w:line="0" w:lineRule="atLeast"/>
        <w:ind w:left="0" w:firstLineChars="300" w:firstLine="627"/>
        <w:rPr>
          <w:rFonts w:ascii="HGPｺﾞｼｯｸM" w:eastAsia="HGPｺﾞｼｯｸM" w:cs="ＭＳ Ｐゴシック"/>
          <w:bCs/>
          <w:spacing w:val="-1"/>
          <w:u w:val="single"/>
          <w:lang w:eastAsia="ja-JP"/>
        </w:rPr>
      </w:pPr>
      <w:r w:rsidRPr="006663C7">
        <w:rPr>
          <w:rFonts w:ascii="HGPｺﾞｼｯｸM" w:eastAsia="HGPｺﾞｼｯｸM" w:cs="ＭＳ Ｐゴシック" w:hint="eastAsia"/>
          <w:spacing w:val="-1"/>
          <w:u w:val="single"/>
          <w:lang w:eastAsia="ja-JP"/>
        </w:rPr>
        <w:t>化学療法</w:t>
      </w:r>
    </w:p>
    <w:p w:rsidR="00F321EE" w:rsidRPr="006663C7" w:rsidRDefault="002A6ABB" w:rsidP="00C76867">
      <w:pPr>
        <w:pStyle w:val="a3"/>
        <w:tabs>
          <w:tab w:val="left" w:pos="1985"/>
        </w:tabs>
        <w:spacing w:before="0" w:line="0" w:lineRule="atLeast"/>
        <w:ind w:leftChars="315" w:left="693" w:rightChars="240" w:right="528" w:firstLine="211"/>
        <w:jc w:val="both"/>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Group C</w:t>
      </w:r>
      <w:r w:rsidR="00285B6E" w:rsidRPr="006663C7">
        <w:rPr>
          <w:rFonts w:ascii="HGPｺﾞｼｯｸM" w:eastAsia="HGPｺﾞｼｯｸM" w:cs="ＭＳ Ｐゴシック" w:hint="eastAsia"/>
          <w:spacing w:val="-1"/>
          <w:lang w:eastAsia="ja-JP"/>
        </w:rPr>
        <w:t>に対して、</w:t>
      </w:r>
      <w:r w:rsidR="00F321EE" w:rsidRPr="006663C7">
        <w:rPr>
          <w:rFonts w:ascii="HGPｺﾞｼｯｸM" w:eastAsia="HGPｺﾞｼｯｸM" w:cs="ＭＳ Ｐゴシック" w:hint="eastAsia"/>
          <w:spacing w:val="-1"/>
          <w:lang w:eastAsia="ja-JP"/>
        </w:rPr>
        <w:t>下記レジメン</w:t>
      </w:r>
      <w:r w:rsidR="00376801" w:rsidRPr="006663C7">
        <w:rPr>
          <w:rFonts w:ascii="HGPｺﾞｼｯｸM" w:eastAsia="HGPｺﾞｼｯｸM" w:cs="ＭＳ Ｐゴシック"/>
          <w:spacing w:val="-1"/>
          <w:lang w:eastAsia="ja-JP"/>
        </w:rPr>
        <w:t>E</w:t>
      </w:r>
      <w:r w:rsidR="00F321EE" w:rsidRPr="006663C7">
        <w:rPr>
          <w:rFonts w:ascii="HGPｺﾞｼｯｸM" w:eastAsia="HGPｺﾞｼｯｸM" w:cs="ＭＳ Ｐゴシック"/>
          <w:spacing w:val="-1"/>
          <w:lang w:eastAsia="ja-JP"/>
        </w:rPr>
        <w:t>-Aとレジメン</w:t>
      </w:r>
      <w:r w:rsidR="00376801" w:rsidRPr="006663C7">
        <w:rPr>
          <w:rFonts w:ascii="HGPｺﾞｼｯｸM" w:eastAsia="HGPｺﾞｼｯｸM" w:cs="ＭＳ Ｐゴシック"/>
          <w:spacing w:val="-1"/>
          <w:lang w:eastAsia="ja-JP"/>
        </w:rPr>
        <w:t>E</w:t>
      </w:r>
      <w:r w:rsidR="00F321EE" w:rsidRPr="006663C7">
        <w:rPr>
          <w:rFonts w:ascii="HGPｺﾞｼｯｸM" w:eastAsia="HGPｺﾞｼｯｸM" w:cs="ＭＳ Ｐゴシック"/>
          <w:spacing w:val="-1"/>
          <w:lang w:eastAsia="ja-JP"/>
        </w:rPr>
        <w:t>-Bを1コースずつ行う。</w:t>
      </w:r>
      <w:r w:rsidR="004A5130" w:rsidRPr="006663C7">
        <w:rPr>
          <w:rFonts w:ascii="HGPｺﾞｼｯｸM" w:eastAsia="HGPｺﾞｼｯｸM" w:cs="ＭＳ Ｐゴシック"/>
          <w:spacing w:val="-1"/>
          <w:lang w:eastAsia="ja-JP"/>
        </w:rPr>
        <w:t>1コースは28日間隔である。</w:t>
      </w:r>
    </w:p>
    <w:p w:rsidR="00C5609E" w:rsidRPr="006663C7" w:rsidRDefault="00C5609E" w:rsidP="00C76867">
      <w:pPr>
        <w:pStyle w:val="a3"/>
        <w:tabs>
          <w:tab w:val="left" w:pos="1985"/>
        </w:tabs>
        <w:spacing w:before="0" w:line="0" w:lineRule="atLeast"/>
        <w:ind w:left="0" w:right="527"/>
        <w:jc w:val="both"/>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w:t>
      </w:r>
      <w:r w:rsidR="00786B84" w:rsidRPr="006663C7">
        <w:rPr>
          <w:rFonts w:ascii="HGPｺﾞｼｯｸM" w:eastAsia="HGPｺﾞｼｯｸM" w:cs="ＭＳ Ｐゴシック" w:hint="eastAsia"/>
          <w:spacing w:val="-1"/>
          <w:lang w:eastAsia="ja-JP"/>
        </w:rPr>
        <w:t>＜レジメン</w:t>
      </w:r>
      <w:r w:rsidR="00376801" w:rsidRPr="006663C7">
        <w:rPr>
          <w:rFonts w:ascii="HGPｺﾞｼｯｸM" w:eastAsia="HGPｺﾞｼｯｸM" w:cs="ＭＳ Ｐゴシック"/>
          <w:spacing w:val="-1"/>
          <w:lang w:eastAsia="ja-JP"/>
        </w:rPr>
        <w:t>E</w:t>
      </w:r>
      <w:r w:rsidR="00786B84" w:rsidRPr="006663C7">
        <w:rPr>
          <w:rFonts w:ascii="HGPｺﾞｼｯｸM" w:eastAsia="HGPｺﾞｼｯｸM" w:cs="ＭＳ Ｐゴシック"/>
          <w:spacing w:val="-1"/>
          <w:lang w:eastAsia="ja-JP"/>
        </w:rPr>
        <w:t>-A＞</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462"/>
        <w:gridCol w:w="1432"/>
        <w:gridCol w:w="2421"/>
        <w:gridCol w:w="1559"/>
      </w:tblGrid>
      <w:tr w:rsidR="0070614D" w:rsidRPr="006663C7" w:rsidTr="0070614D">
        <w:trPr>
          <w:trHeight w:val="165"/>
        </w:trPr>
        <w:tc>
          <w:tcPr>
            <w:tcW w:w="2340" w:type="dxa"/>
            <w:vMerge w:val="restart"/>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薬剤名</w:t>
            </w:r>
          </w:p>
        </w:tc>
        <w:tc>
          <w:tcPr>
            <w:tcW w:w="0" w:type="auto"/>
            <w:gridSpan w:val="2"/>
          </w:tcPr>
          <w:p w:rsidR="00896183" w:rsidRPr="006663C7" w:rsidRDefault="00896183" w:rsidP="00C76867">
            <w:pPr>
              <w:pStyle w:val="a3"/>
              <w:tabs>
                <w:tab w:val="left" w:pos="1095"/>
                <w:tab w:val="left" w:pos="1985"/>
              </w:tabs>
              <w:spacing w:before="0" w:line="0" w:lineRule="atLeast"/>
              <w:ind w:left="0"/>
              <w:jc w:val="center"/>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投与量（</w:t>
            </w:r>
            <w:r w:rsidRPr="006663C7">
              <w:rPr>
                <w:rFonts w:ascii="HGPｺﾞｼｯｸM" w:eastAsia="HGPｺﾞｼｯｸM" w:cs="ＭＳ Ｐゴシック"/>
                <w:spacing w:val="-1"/>
                <w:sz w:val="20"/>
                <w:lang w:eastAsia="ja-JP"/>
              </w:rPr>
              <w:t>1日量）</w:t>
            </w:r>
          </w:p>
        </w:tc>
        <w:tc>
          <w:tcPr>
            <w:tcW w:w="2421" w:type="dxa"/>
            <w:vMerge w:val="restart"/>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投与法</w:t>
            </w:r>
          </w:p>
        </w:tc>
        <w:tc>
          <w:tcPr>
            <w:tcW w:w="1559" w:type="dxa"/>
            <w:vMerge w:val="restart"/>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投与日</w:t>
            </w:r>
          </w:p>
        </w:tc>
      </w:tr>
      <w:tr w:rsidR="0070614D" w:rsidRPr="006663C7" w:rsidTr="00310C03">
        <w:trPr>
          <w:trHeight w:val="105"/>
        </w:trPr>
        <w:tc>
          <w:tcPr>
            <w:tcW w:w="2340" w:type="dxa"/>
            <w:vMerge/>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p>
        </w:tc>
        <w:tc>
          <w:tcPr>
            <w:tcW w:w="0" w:type="auto"/>
          </w:tcPr>
          <w:p w:rsidR="00896183" w:rsidRPr="006663C7" w:rsidRDefault="00896183" w:rsidP="00C76867">
            <w:pPr>
              <w:pStyle w:val="a3"/>
              <w:tabs>
                <w:tab w:val="left" w:pos="1095"/>
                <w:tab w:val="left" w:pos="1985"/>
              </w:tabs>
              <w:spacing w:before="0" w:line="0" w:lineRule="atLeast"/>
              <w:ind w:left="0"/>
              <w:jc w:val="center"/>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10kg以上</w:t>
            </w:r>
          </w:p>
        </w:tc>
        <w:tc>
          <w:tcPr>
            <w:tcW w:w="0" w:type="auto"/>
          </w:tcPr>
          <w:p w:rsidR="00896183" w:rsidRPr="006663C7" w:rsidRDefault="00896183" w:rsidP="00C76867">
            <w:pPr>
              <w:pStyle w:val="a3"/>
              <w:tabs>
                <w:tab w:val="left" w:pos="1095"/>
                <w:tab w:val="left" w:pos="1985"/>
              </w:tabs>
              <w:spacing w:before="0" w:line="0" w:lineRule="atLeast"/>
              <w:ind w:left="0"/>
              <w:jc w:val="center"/>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10kg未満</w:t>
            </w:r>
          </w:p>
        </w:tc>
        <w:tc>
          <w:tcPr>
            <w:tcW w:w="2421" w:type="dxa"/>
            <w:vMerge/>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p>
        </w:tc>
        <w:tc>
          <w:tcPr>
            <w:tcW w:w="1559" w:type="dxa"/>
            <w:vMerge/>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p>
        </w:tc>
      </w:tr>
      <w:tr w:rsidR="00896183" w:rsidRPr="006663C7" w:rsidTr="00310C03">
        <w:tc>
          <w:tcPr>
            <w:tcW w:w="2340"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5-HT3受容体拮抗薬</w:t>
            </w:r>
          </w:p>
        </w:tc>
        <w:tc>
          <w:tcPr>
            <w:tcW w:w="5315" w:type="dxa"/>
            <w:gridSpan w:val="3"/>
            <w:vAlign w:val="center"/>
          </w:tcPr>
          <w:p w:rsidR="00896183" w:rsidRPr="006663C7" w:rsidRDefault="00896183" w:rsidP="00C76867">
            <w:pPr>
              <w:pStyle w:val="a3"/>
              <w:tabs>
                <w:tab w:val="left" w:pos="1095"/>
                <w:tab w:val="left" w:pos="1985"/>
              </w:tabs>
              <w:spacing w:before="0" w:line="0" w:lineRule="atLeast"/>
              <w:ind w:left="0"/>
              <w:jc w:val="center"/>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※1</w:t>
            </w:r>
          </w:p>
        </w:tc>
        <w:tc>
          <w:tcPr>
            <w:tcW w:w="1559"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Day 1, 2</w:t>
            </w:r>
          </w:p>
        </w:tc>
      </w:tr>
      <w:tr w:rsidR="0070614D" w:rsidRPr="006663C7" w:rsidTr="00310C03">
        <w:tc>
          <w:tcPr>
            <w:tcW w:w="2340"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ビンクリスチン (VCR)</w:t>
            </w:r>
          </w:p>
        </w:tc>
        <w:tc>
          <w:tcPr>
            <w:tcW w:w="0" w:type="auto"/>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1.5 mg/m</w:t>
            </w:r>
            <w:r w:rsidRPr="006663C7">
              <w:rPr>
                <w:rFonts w:ascii="HGPｺﾞｼｯｸM" w:eastAsia="HGPｺﾞｼｯｸM" w:cs="ＭＳ Ｐゴシック" w:hint="eastAsia"/>
                <w:spacing w:val="-1"/>
                <w:sz w:val="20"/>
                <w:vertAlign w:val="superscript"/>
                <w:lang w:eastAsia="ja-JP"/>
              </w:rPr>
              <w:t>2</w:t>
            </w:r>
            <w:r w:rsidRPr="006663C7">
              <w:rPr>
                <w:rFonts w:ascii="HGPｺﾞｼｯｸM" w:eastAsia="HGPｺﾞｼｯｸM" w:cs="ＭＳ Ｐゴシック" w:hint="eastAsia"/>
                <w:spacing w:val="-1"/>
                <w:sz w:val="20"/>
                <w:lang w:eastAsia="ja-JP"/>
              </w:rPr>
              <w:t xml:space="preserve">　</w:t>
            </w:r>
          </w:p>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（最大</w:t>
            </w:r>
            <w:r w:rsidRPr="006663C7">
              <w:rPr>
                <w:rFonts w:ascii="HGPｺﾞｼｯｸM" w:eastAsia="HGPｺﾞｼｯｸM" w:cs="ＭＳ Ｐゴシック"/>
                <w:spacing w:val="-1"/>
                <w:sz w:val="20"/>
                <w:lang w:eastAsia="ja-JP"/>
              </w:rPr>
              <w:t>2mg）</w:t>
            </w:r>
          </w:p>
        </w:tc>
        <w:tc>
          <w:tcPr>
            <w:tcW w:w="0" w:type="auto"/>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0.05 mg/kg</w:t>
            </w:r>
          </w:p>
        </w:tc>
        <w:tc>
          <w:tcPr>
            <w:tcW w:w="2421"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静脈内注射</w:t>
            </w:r>
          </w:p>
        </w:tc>
        <w:tc>
          <w:tcPr>
            <w:tcW w:w="1559"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Day 1, 8</w:t>
            </w:r>
          </w:p>
        </w:tc>
      </w:tr>
      <w:tr w:rsidR="0070614D" w:rsidRPr="006663C7" w:rsidTr="00310C03">
        <w:tc>
          <w:tcPr>
            <w:tcW w:w="2340" w:type="dxa"/>
          </w:tcPr>
          <w:p w:rsidR="00896183" w:rsidRPr="006663C7" w:rsidRDefault="00A42690"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シクロホスファミド</w:t>
            </w:r>
            <w:r w:rsidR="00896183" w:rsidRPr="006663C7">
              <w:rPr>
                <w:rFonts w:ascii="HGPｺﾞｼｯｸM" w:eastAsia="HGPｺﾞｼｯｸM" w:cs="ＭＳ Ｐゴシック" w:hint="eastAsia"/>
                <w:spacing w:val="-1"/>
                <w:sz w:val="20"/>
                <w:lang w:eastAsia="ja-JP"/>
              </w:rPr>
              <w:t xml:space="preserve"> (</w:t>
            </w:r>
            <w:r w:rsidR="001D0B94" w:rsidRPr="006663C7">
              <w:rPr>
                <w:rFonts w:ascii="HGPｺﾞｼｯｸM" w:eastAsia="HGPｺﾞｼｯｸM" w:cs="ＭＳ Ｐゴシック" w:hint="eastAsia"/>
                <w:spacing w:val="-1"/>
                <w:sz w:val="20"/>
                <w:lang w:eastAsia="ja-JP"/>
              </w:rPr>
              <w:t>CPM</w:t>
            </w:r>
            <w:r w:rsidR="00896183" w:rsidRPr="006663C7">
              <w:rPr>
                <w:rFonts w:ascii="HGPｺﾞｼｯｸM" w:eastAsia="HGPｺﾞｼｯｸM" w:cs="ＭＳ Ｐゴシック" w:hint="eastAsia"/>
                <w:spacing w:val="-1"/>
                <w:sz w:val="20"/>
                <w:lang w:eastAsia="ja-JP"/>
              </w:rPr>
              <w:t>)</w:t>
            </w:r>
          </w:p>
        </w:tc>
        <w:tc>
          <w:tcPr>
            <w:tcW w:w="0" w:type="auto"/>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1.</w:t>
            </w:r>
            <w:r w:rsidR="001233D5" w:rsidRPr="006663C7">
              <w:rPr>
                <w:rFonts w:ascii="HGPｺﾞｼｯｸM" w:eastAsia="HGPｺﾞｼｯｸM" w:cs="ＭＳ Ｐゴシック"/>
                <w:spacing w:val="-1"/>
                <w:sz w:val="20"/>
                <w:lang w:eastAsia="ja-JP"/>
              </w:rPr>
              <w:t>0</w:t>
            </w:r>
            <w:r w:rsidRPr="006663C7">
              <w:rPr>
                <w:rFonts w:ascii="HGPｺﾞｼｯｸM" w:eastAsia="HGPｺﾞｼｯｸM" w:cs="ＭＳ Ｐゴシック" w:hint="eastAsia"/>
                <w:spacing w:val="-1"/>
                <w:sz w:val="20"/>
                <w:lang w:eastAsia="ja-JP"/>
              </w:rPr>
              <w:t xml:space="preserve"> g/m</w:t>
            </w:r>
            <w:r w:rsidRPr="006663C7">
              <w:rPr>
                <w:rFonts w:ascii="HGPｺﾞｼｯｸM" w:eastAsia="HGPｺﾞｼｯｸM" w:cs="ＭＳ Ｐゴシック" w:hint="eastAsia"/>
                <w:spacing w:val="-1"/>
                <w:sz w:val="20"/>
                <w:vertAlign w:val="superscript"/>
                <w:lang w:eastAsia="ja-JP"/>
              </w:rPr>
              <w:t>2</w:t>
            </w:r>
          </w:p>
        </w:tc>
        <w:tc>
          <w:tcPr>
            <w:tcW w:w="0" w:type="auto"/>
          </w:tcPr>
          <w:p w:rsidR="00896183" w:rsidRPr="006663C7" w:rsidRDefault="001233D5"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33</w:t>
            </w:r>
            <w:r w:rsidR="00896183" w:rsidRPr="006663C7">
              <w:rPr>
                <w:rFonts w:ascii="HGPｺﾞｼｯｸM" w:eastAsia="HGPｺﾞｼｯｸM" w:cs="ＭＳ Ｐゴシック"/>
                <w:spacing w:val="-1"/>
                <w:sz w:val="20"/>
                <w:lang w:eastAsia="ja-JP"/>
              </w:rPr>
              <w:t xml:space="preserve"> mg/kg</w:t>
            </w:r>
          </w:p>
        </w:tc>
        <w:tc>
          <w:tcPr>
            <w:tcW w:w="2421"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30分　点滴静注</w:t>
            </w:r>
          </w:p>
        </w:tc>
        <w:tc>
          <w:tcPr>
            <w:tcW w:w="1559"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Day 1, 2</w:t>
            </w:r>
          </w:p>
        </w:tc>
      </w:tr>
      <w:tr w:rsidR="0070614D" w:rsidRPr="006663C7" w:rsidTr="00310C03">
        <w:tc>
          <w:tcPr>
            <w:tcW w:w="2340"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カルボプラチン (CBDCA)</w:t>
            </w:r>
          </w:p>
        </w:tc>
        <w:tc>
          <w:tcPr>
            <w:tcW w:w="0" w:type="auto"/>
          </w:tcPr>
          <w:p w:rsidR="00896183" w:rsidRPr="006663C7" w:rsidRDefault="008C0355"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375</w:t>
            </w:r>
            <w:r w:rsidR="00896183" w:rsidRPr="006663C7">
              <w:rPr>
                <w:rFonts w:ascii="HGPｺﾞｼｯｸM" w:eastAsia="HGPｺﾞｼｯｸM" w:cs="ＭＳ Ｐゴシック" w:hint="eastAsia"/>
                <w:spacing w:val="-1"/>
                <w:sz w:val="20"/>
                <w:lang w:eastAsia="ja-JP"/>
              </w:rPr>
              <w:t xml:space="preserve"> mg/m</w:t>
            </w:r>
            <w:r w:rsidR="00896183" w:rsidRPr="006663C7">
              <w:rPr>
                <w:rFonts w:ascii="HGPｺﾞｼｯｸM" w:eastAsia="HGPｺﾞｼｯｸM" w:cs="ＭＳ Ｐゴシック"/>
                <w:spacing w:val="-1"/>
                <w:sz w:val="20"/>
                <w:vertAlign w:val="superscript"/>
                <w:lang w:eastAsia="ja-JP"/>
              </w:rPr>
              <w:t>2</w:t>
            </w:r>
          </w:p>
        </w:tc>
        <w:tc>
          <w:tcPr>
            <w:tcW w:w="0" w:type="auto"/>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1</w:t>
            </w:r>
            <w:r w:rsidR="00353643" w:rsidRPr="006663C7">
              <w:rPr>
                <w:rFonts w:ascii="HGPｺﾞｼｯｸM" w:eastAsia="HGPｺﾞｼｯｸM" w:cs="ＭＳ Ｐゴシック"/>
                <w:spacing w:val="-1"/>
                <w:sz w:val="20"/>
                <w:lang w:eastAsia="ja-JP"/>
              </w:rPr>
              <w:t>2.</w:t>
            </w:r>
            <w:r w:rsidRPr="006663C7">
              <w:rPr>
                <w:rFonts w:ascii="HGPｺﾞｼｯｸM" w:eastAsia="HGPｺﾞｼｯｸM" w:cs="ＭＳ Ｐゴシック"/>
                <w:spacing w:val="-1"/>
                <w:sz w:val="20"/>
                <w:lang w:eastAsia="ja-JP"/>
              </w:rPr>
              <w:t>5 mg/kg</w:t>
            </w:r>
          </w:p>
        </w:tc>
        <w:tc>
          <w:tcPr>
            <w:tcW w:w="2421"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 xml:space="preserve">1時間 </w:t>
            </w:r>
            <w:r w:rsidRPr="006663C7">
              <w:rPr>
                <w:rFonts w:ascii="HGPｺﾞｼｯｸM" w:eastAsia="HGPｺﾞｼｯｸM" w:cs="ＭＳ Ｐゴシック" w:hint="eastAsia"/>
                <w:spacing w:val="-1"/>
                <w:sz w:val="20"/>
                <w:lang w:eastAsia="ja-JP"/>
              </w:rPr>
              <w:t>点滴静注</w:t>
            </w:r>
          </w:p>
        </w:tc>
        <w:tc>
          <w:tcPr>
            <w:tcW w:w="1559"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Day 1</w:t>
            </w:r>
          </w:p>
        </w:tc>
      </w:tr>
      <w:tr w:rsidR="0070614D" w:rsidRPr="006663C7" w:rsidTr="00310C03">
        <w:tc>
          <w:tcPr>
            <w:tcW w:w="2340"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メスナ</w:t>
            </w:r>
          </w:p>
        </w:tc>
        <w:tc>
          <w:tcPr>
            <w:tcW w:w="0" w:type="auto"/>
          </w:tcPr>
          <w:p w:rsidR="00896183" w:rsidRPr="006663C7" w:rsidRDefault="00BC1004"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2</w:t>
            </w:r>
            <w:r w:rsidR="00896183" w:rsidRPr="006663C7">
              <w:rPr>
                <w:rFonts w:ascii="HGPｺﾞｼｯｸM" w:eastAsia="HGPｺﾞｼｯｸM" w:cs="ＭＳ Ｐゴシック" w:hint="eastAsia"/>
                <w:spacing w:val="-1"/>
                <w:sz w:val="20"/>
                <w:lang w:eastAsia="ja-JP"/>
              </w:rPr>
              <w:t>00</w:t>
            </w:r>
            <w:r w:rsidR="00E8053B" w:rsidRPr="006663C7">
              <w:rPr>
                <w:rFonts w:ascii="HGPｺﾞｼｯｸM" w:eastAsia="HGPｺﾞｼｯｸM" w:cs="ＭＳ Ｐゴシック" w:hint="eastAsia"/>
                <w:spacing w:val="-1"/>
                <w:sz w:val="20"/>
                <w:lang w:eastAsia="ja-JP"/>
              </w:rPr>
              <w:t>-400</w:t>
            </w:r>
            <w:r w:rsidR="00896183" w:rsidRPr="006663C7">
              <w:rPr>
                <w:rFonts w:ascii="HGPｺﾞｼｯｸM" w:eastAsia="HGPｺﾞｼｯｸM" w:cs="ＭＳ Ｐゴシック" w:hint="eastAsia"/>
                <w:spacing w:val="-1"/>
                <w:sz w:val="20"/>
                <w:lang w:eastAsia="ja-JP"/>
              </w:rPr>
              <w:t xml:space="preserve"> mg/m</w:t>
            </w:r>
            <w:r w:rsidR="00896183" w:rsidRPr="006663C7">
              <w:rPr>
                <w:rFonts w:ascii="HGPｺﾞｼｯｸM" w:eastAsia="HGPｺﾞｼｯｸM" w:cs="ＭＳ Ｐゴシック" w:hint="eastAsia"/>
                <w:spacing w:val="-1"/>
                <w:sz w:val="20"/>
                <w:vertAlign w:val="superscript"/>
                <w:lang w:eastAsia="ja-JP"/>
              </w:rPr>
              <w:t>2</w:t>
            </w:r>
          </w:p>
        </w:tc>
        <w:tc>
          <w:tcPr>
            <w:tcW w:w="0" w:type="auto"/>
          </w:tcPr>
          <w:p w:rsidR="00896183" w:rsidRPr="006663C7" w:rsidRDefault="00BC1004"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6.7</w:t>
            </w:r>
            <w:r w:rsidR="00E8053B" w:rsidRPr="006663C7">
              <w:rPr>
                <w:rFonts w:ascii="HGPｺﾞｼｯｸM" w:eastAsia="HGPｺﾞｼｯｸM" w:cs="ＭＳ Ｐゴシック" w:hint="eastAsia"/>
                <w:spacing w:val="-1"/>
                <w:sz w:val="20"/>
                <w:lang w:eastAsia="ja-JP"/>
              </w:rPr>
              <w:t>-13.3</w:t>
            </w:r>
            <w:r w:rsidR="0070614D" w:rsidRPr="006663C7">
              <w:rPr>
                <w:rFonts w:ascii="HGPｺﾞｼｯｸM" w:eastAsia="HGPｺﾞｼｯｸM" w:cs="ＭＳ Ｐゴシック"/>
                <w:spacing w:val="-1"/>
                <w:sz w:val="20"/>
                <w:lang w:eastAsia="ja-JP"/>
              </w:rPr>
              <w:t xml:space="preserve"> </w:t>
            </w:r>
            <w:r w:rsidR="00896183" w:rsidRPr="006663C7">
              <w:rPr>
                <w:rFonts w:ascii="HGPｺﾞｼｯｸM" w:eastAsia="HGPｺﾞｼｯｸM" w:cs="ＭＳ Ｐゴシック"/>
                <w:spacing w:val="-1"/>
                <w:sz w:val="20"/>
                <w:lang w:eastAsia="ja-JP"/>
              </w:rPr>
              <w:t>mg/kg</w:t>
            </w:r>
          </w:p>
        </w:tc>
        <w:tc>
          <w:tcPr>
            <w:tcW w:w="2421"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静脈内注射　※</w:t>
            </w:r>
            <w:r w:rsidRPr="006663C7">
              <w:rPr>
                <w:rFonts w:ascii="HGPｺﾞｼｯｸM" w:eastAsia="HGPｺﾞｼｯｸM" w:cs="ＭＳ Ｐゴシック"/>
                <w:spacing w:val="-1"/>
                <w:sz w:val="20"/>
                <w:lang w:eastAsia="ja-JP"/>
              </w:rPr>
              <w:t>2</w:t>
            </w:r>
          </w:p>
        </w:tc>
        <w:tc>
          <w:tcPr>
            <w:tcW w:w="1559"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Day 1, 2</w:t>
            </w:r>
          </w:p>
        </w:tc>
      </w:tr>
      <w:tr w:rsidR="0070614D" w:rsidRPr="006663C7" w:rsidTr="0070614D">
        <w:tc>
          <w:tcPr>
            <w:tcW w:w="2340"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G-CSF</w:t>
            </w:r>
          </w:p>
        </w:tc>
        <w:tc>
          <w:tcPr>
            <w:tcW w:w="0" w:type="auto"/>
            <w:gridSpan w:val="2"/>
            <w:vAlign w:val="center"/>
          </w:tcPr>
          <w:p w:rsidR="00896183" w:rsidRPr="006663C7" w:rsidRDefault="00896183" w:rsidP="00C76867">
            <w:pPr>
              <w:pStyle w:val="a3"/>
              <w:tabs>
                <w:tab w:val="left" w:pos="1095"/>
                <w:tab w:val="left" w:pos="1985"/>
              </w:tabs>
              <w:spacing w:before="0" w:line="0" w:lineRule="atLeast"/>
              <w:ind w:left="0"/>
              <w:jc w:val="center"/>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保険適応量</w:t>
            </w:r>
          </w:p>
        </w:tc>
        <w:tc>
          <w:tcPr>
            <w:tcW w:w="2421"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点滴静注または皮下注射</w:t>
            </w:r>
          </w:p>
        </w:tc>
        <w:tc>
          <w:tcPr>
            <w:tcW w:w="1559"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Day 3以降</w:t>
            </w:r>
          </w:p>
        </w:tc>
      </w:tr>
    </w:tbl>
    <w:p w:rsidR="00786B84" w:rsidRPr="006663C7" w:rsidRDefault="00786B84" w:rsidP="00C76867">
      <w:pPr>
        <w:pStyle w:val="a3"/>
        <w:tabs>
          <w:tab w:val="left" w:pos="1985"/>
        </w:tabs>
        <w:spacing w:before="0"/>
        <w:ind w:leftChars="300" w:left="660" w:rightChars="240" w:right="528"/>
        <w:jc w:val="both"/>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＜レジメン</w:t>
      </w:r>
      <w:r w:rsidR="00376801" w:rsidRPr="006663C7">
        <w:rPr>
          <w:rFonts w:ascii="HGPｺﾞｼｯｸM" w:eastAsia="HGPｺﾞｼｯｸM" w:cs="ＭＳ Ｐゴシック" w:hint="eastAsia"/>
          <w:spacing w:val="-1"/>
          <w:lang w:eastAsia="ja-JP"/>
        </w:rPr>
        <w:t>E</w:t>
      </w:r>
      <w:r w:rsidRPr="006663C7">
        <w:rPr>
          <w:rFonts w:ascii="HGPｺﾞｼｯｸM" w:eastAsia="HGPｺﾞｼｯｸM" w:cs="ＭＳ Ｐゴシック" w:hint="eastAsia"/>
          <w:spacing w:val="-1"/>
          <w:lang w:eastAsia="ja-JP"/>
        </w:rPr>
        <w:t>-</w:t>
      </w:r>
      <w:r w:rsidR="00F321EE" w:rsidRPr="006663C7">
        <w:rPr>
          <w:rFonts w:ascii="HGPｺﾞｼｯｸM" w:eastAsia="HGPｺﾞｼｯｸM" w:cs="ＭＳ Ｐゴシック" w:hint="eastAsia"/>
          <w:spacing w:val="-1"/>
          <w:lang w:eastAsia="ja-JP"/>
        </w:rPr>
        <w:t>B</w:t>
      </w:r>
      <w:r w:rsidRPr="006663C7">
        <w:rPr>
          <w:rFonts w:ascii="HGPｺﾞｼｯｸM" w:eastAsia="HGPｺﾞｼｯｸM" w:cs="ＭＳ Ｐゴシック" w:hint="eastAsia"/>
          <w:spacing w:val="-1"/>
          <w:lang w:eastAsia="ja-JP"/>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307"/>
        <w:gridCol w:w="1322"/>
        <w:gridCol w:w="2670"/>
        <w:gridCol w:w="1559"/>
      </w:tblGrid>
      <w:tr w:rsidR="00896183" w:rsidRPr="006663C7" w:rsidTr="001B0746">
        <w:trPr>
          <w:trHeight w:val="135"/>
        </w:trPr>
        <w:tc>
          <w:tcPr>
            <w:tcW w:w="2356" w:type="dxa"/>
            <w:vMerge w:val="restart"/>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bookmarkStart w:id="11" w:name="_bookmark5"/>
            <w:bookmarkEnd w:id="11"/>
            <w:r w:rsidRPr="006663C7">
              <w:rPr>
                <w:rFonts w:ascii="HGPｺﾞｼｯｸM" w:eastAsia="HGPｺﾞｼｯｸM" w:cs="ＭＳ Ｐゴシック" w:hint="eastAsia"/>
                <w:spacing w:val="-1"/>
                <w:sz w:val="20"/>
                <w:lang w:eastAsia="ja-JP"/>
              </w:rPr>
              <w:t>薬剤名</w:t>
            </w:r>
          </w:p>
        </w:tc>
        <w:tc>
          <w:tcPr>
            <w:tcW w:w="0" w:type="auto"/>
            <w:gridSpan w:val="2"/>
          </w:tcPr>
          <w:p w:rsidR="00896183" w:rsidRPr="006663C7" w:rsidRDefault="00896183" w:rsidP="00C76867">
            <w:pPr>
              <w:pStyle w:val="a3"/>
              <w:tabs>
                <w:tab w:val="left" w:pos="1095"/>
                <w:tab w:val="left" w:pos="1985"/>
              </w:tabs>
              <w:spacing w:before="0" w:line="0" w:lineRule="atLeast"/>
              <w:ind w:left="0"/>
              <w:jc w:val="center"/>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投与量（</w:t>
            </w:r>
            <w:r w:rsidRPr="006663C7">
              <w:rPr>
                <w:rFonts w:ascii="HGPｺﾞｼｯｸM" w:eastAsia="HGPｺﾞｼｯｸM" w:cs="ＭＳ Ｐゴシック"/>
                <w:spacing w:val="-1"/>
                <w:sz w:val="20"/>
                <w:lang w:eastAsia="ja-JP"/>
              </w:rPr>
              <w:t>1日量）</w:t>
            </w:r>
          </w:p>
        </w:tc>
        <w:tc>
          <w:tcPr>
            <w:tcW w:w="2514" w:type="dxa"/>
            <w:vMerge w:val="restart"/>
          </w:tcPr>
          <w:p w:rsidR="00896183" w:rsidRPr="006663C7" w:rsidRDefault="00896183" w:rsidP="00C76867">
            <w:pPr>
              <w:pStyle w:val="a3"/>
              <w:tabs>
                <w:tab w:val="left" w:pos="1095"/>
                <w:tab w:val="left" w:pos="1985"/>
              </w:tabs>
              <w:spacing w:before="0" w:line="0" w:lineRule="atLeast"/>
              <w:ind w:left="0"/>
              <w:jc w:val="center"/>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投与法</w:t>
            </w:r>
          </w:p>
        </w:tc>
        <w:tc>
          <w:tcPr>
            <w:tcW w:w="1559" w:type="dxa"/>
            <w:vMerge w:val="restart"/>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投与日</w:t>
            </w:r>
          </w:p>
        </w:tc>
      </w:tr>
      <w:tr w:rsidR="00896183" w:rsidRPr="006663C7" w:rsidTr="001B0746">
        <w:trPr>
          <w:trHeight w:val="135"/>
        </w:trPr>
        <w:tc>
          <w:tcPr>
            <w:tcW w:w="2356" w:type="dxa"/>
            <w:vMerge/>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p>
        </w:tc>
        <w:tc>
          <w:tcPr>
            <w:tcW w:w="0" w:type="auto"/>
          </w:tcPr>
          <w:p w:rsidR="00896183" w:rsidRPr="006663C7" w:rsidRDefault="00896183" w:rsidP="00C76867">
            <w:pPr>
              <w:pStyle w:val="a3"/>
              <w:tabs>
                <w:tab w:val="left" w:pos="1095"/>
                <w:tab w:val="left" w:pos="1985"/>
              </w:tabs>
              <w:spacing w:before="0" w:line="0" w:lineRule="atLeast"/>
              <w:ind w:left="0"/>
              <w:jc w:val="center"/>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10kg以上</w:t>
            </w:r>
          </w:p>
        </w:tc>
        <w:tc>
          <w:tcPr>
            <w:tcW w:w="0" w:type="auto"/>
          </w:tcPr>
          <w:p w:rsidR="00896183" w:rsidRPr="006663C7" w:rsidRDefault="00896183" w:rsidP="00C76867">
            <w:pPr>
              <w:pStyle w:val="a3"/>
              <w:tabs>
                <w:tab w:val="left" w:pos="1095"/>
                <w:tab w:val="left" w:pos="1985"/>
              </w:tabs>
              <w:spacing w:before="0" w:line="0" w:lineRule="atLeast"/>
              <w:ind w:left="0"/>
              <w:jc w:val="center"/>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10kg</w:t>
            </w:r>
            <w:r w:rsidR="004A5130" w:rsidRPr="006663C7">
              <w:rPr>
                <w:rFonts w:ascii="HGPｺﾞｼｯｸM" w:eastAsia="HGPｺﾞｼｯｸM" w:cs="ＭＳ Ｐゴシック" w:hint="eastAsia"/>
                <w:spacing w:val="-1"/>
                <w:sz w:val="20"/>
                <w:lang w:eastAsia="ja-JP"/>
              </w:rPr>
              <w:t>未満</w:t>
            </w:r>
          </w:p>
        </w:tc>
        <w:tc>
          <w:tcPr>
            <w:tcW w:w="2514" w:type="dxa"/>
            <w:vMerge/>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p>
        </w:tc>
        <w:tc>
          <w:tcPr>
            <w:tcW w:w="1559" w:type="dxa"/>
            <w:vMerge/>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p>
        </w:tc>
      </w:tr>
      <w:tr w:rsidR="00896183" w:rsidRPr="006663C7" w:rsidTr="001B0746">
        <w:tc>
          <w:tcPr>
            <w:tcW w:w="2356"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5-HT3受容体拮抗薬</w:t>
            </w:r>
          </w:p>
        </w:tc>
        <w:tc>
          <w:tcPr>
            <w:tcW w:w="5299" w:type="dxa"/>
            <w:gridSpan w:val="3"/>
            <w:vAlign w:val="center"/>
          </w:tcPr>
          <w:p w:rsidR="00896183" w:rsidRPr="006663C7" w:rsidRDefault="00896183" w:rsidP="00C76867">
            <w:pPr>
              <w:pStyle w:val="a3"/>
              <w:tabs>
                <w:tab w:val="left" w:pos="1095"/>
                <w:tab w:val="left" w:pos="1985"/>
              </w:tabs>
              <w:spacing w:before="0" w:line="0" w:lineRule="atLeast"/>
              <w:ind w:left="0"/>
              <w:jc w:val="center"/>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※1</w:t>
            </w:r>
          </w:p>
        </w:tc>
        <w:tc>
          <w:tcPr>
            <w:tcW w:w="1559"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Day 1, 2, 3</w:t>
            </w:r>
          </w:p>
        </w:tc>
      </w:tr>
      <w:tr w:rsidR="00896183" w:rsidRPr="006663C7" w:rsidTr="001B0746">
        <w:tc>
          <w:tcPr>
            <w:tcW w:w="2356"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ビンクリスチン (VCR)</w:t>
            </w:r>
          </w:p>
        </w:tc>
        <w:tc>
          <w:tcPr>
            <w:tcW w:w="0" w:type="auto"/>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1.5 mg/m</w:t>
            </w:r>
            <w:r w:rsidRPr="006663C7">
              <w:rPr>
                <w:rFonts w:ascii="HGPｺﾞｼｯｸM" w:eastAsia="HGPｺﾞｼｯｸM" w:cs="ＭＳ Ｐゴシック" w:hint="eastAsia"/>
                <w:spacing w:val="-1"/>
                <w:sz w:val="20"/>
                <w:vertAlign w:val="superscript"/>
                <w:lang w:eastAsia="ja-JP"/>
              </w:rPr>
              <w:t>2</w:t>
            </w:r>
            <w:r w:rsidRPr="006663C7">
              <w:rPr>
                <w:rFonts w:ascii="HGPｺﾞｼｯｸM" w:eastAsia="HGPｺﾞｼｯｸM" w:cs="ＭＳ Ｐゴシック" w:hint="eastAsia"/>
                <w:spacing w:val="-1"/>
                <w:sz w:val="20"/>
                <w:lang w:eastAsia="ja-JP"/>
              </w:rPr>
              <w:t xml:space="preserve">　</w:t>
            </w:r>
          </w:p>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（最大</w:t>
            </w:r>
            <w:r w:rsidRPr="006663C7">
              <w:rPr>
                <w:rFonts w:ascii="HGPｺﾞｼｯｸM" w:eastAsia="HGPｺﾞｼｯｸM" w:cs="ＭＳ Ｐゴシック"/>
                <w:spacing w:val="-1"/>
                <w:sz w:val="20"/>
                <w:lang w:eastAsia="ja-JP"/>
              </w:rPr>
              <w:t>2mg）</w:t>
            </w:r>
          </w:p>
        </w:tc>
        <w:tc>
          <w:tcPr>
            <w:tcW w:w="0" w:type="auto"/>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0.05 mg/kg</w:t>
            </w:r>
          </w:p>
        </w:tc>
        <w:tc>
          <w:tcPr>
            <w:tcW w:w="2514"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静脈内注射</w:t>
            </w:r>
          </w:p>
        </w:tc>
        <w:tc>
          <w:tcPr>
            <w:tcW w:w="1559"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Day 1, 8</w:t>
            </w:r>
          </w:p>
        </w:tc>
      </w:tr>
      <w:tr w:rsidR="00896183" w:rsidRPr="006663C7" w:rsidTr="001B0746">
        <w:tc>
          <w:tcPr>
            <w:tcW w:w="2356"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エトポシド (ETP)</w:t>
            </w:r>
          </w:p>
        </w:tc>
        <w:tc>
          <w:tcPr>
            <w:tcW w:w="0" w:type="auto"/>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1</w:t>
            </w:r>
            <w:r w:rsidR="001233D5" w:rsidRPr="006663C7">
              <w:rPr>
                <w:rFonts w:ascii="HGPｺﾞｼｯｸM" w:eastAsia="HGPｺﾞｼｯｸM" w:cs="ＭＳ Ｐゴシック"/>
                <w:spacing w:val="-1"/>
                <w:sz w:val="20"/>
                <w:lang w:eastAsia="ja-JP"/>
              </w:rPr>
              <w:t>5</w:t>
            </w:r>
            <w:r w:rsidRPr="006663C7">
              <w:rPr>
                <w:rFonts w:ascii="HGPｺﾞｼｯｸM" w:eastAsia="HGPｺﾞｼｯｸM" w:cs="ＭＳ Ｐゴシック" w:hint="eastAsia"/>
                <w:spacing w:val="-1"/>
                <w:sz w:val="20"/>
                <w:lang w:eastAsia="ja-JP"/>
              </w:rPr>
              <w:t>0 mg/m</w:t>
            </w:r>
            <w:r w:rsidRPr="006663C7">
              <w:rPr>
                <w:rFonts w:ascii="HGPｺﾞｼｯｸM" w:eastAsia="HGPｺﾞｼｯｸM" w:cs="ＭＳ Ｐゴシック" w:hint="eastAsia"/>
                <w:spacing w:val="-1"/>
                <w:sz w:val="20"/>
                <w:vertAlign w:val="superscript"/>
                <w:lang w:eastAsia="ja-JP"/>
              </w:rPr>
              <w:t>2</w:t>
            </w:r>
          </w:p>
        </w:tc>
        <w:tc>
          <w:tcPr>
            <w:tcW w:w="0" w:type="auto"/>
          </w:tcPr>
          <w:p w:rsidR="00896183" w:rsidRPr="006663C7" w:rsidRDefault="001233D5"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5</w:t>
            </w:r>
            <w:r w:rsidR="00896183" w:rsidRPr="006663C7">
              <w:rPr>
                <w:rFonts w:ascii="HGPｺﾞｼｯｸM" w:eastAsia="HGPｺﾞｼｯｸM" w:cs="ＭＳ Ｐゴシック"/>
                <w:spacing w:val="-1"/>
                <w:sz w:val="20"/>
                <w:lang w:eastAsia="ja-JP"/>
              </w:rPr>
              <w:t xml:space="preserve"> mg/kg</w:t>
            </w:r>
          </w:p>
        </w:tc>
        <w:tc>
          <w:tcPr>
            <w:tcW w:w="2514"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2時間　点滴静注</w:t>
            </w:r>
          </w:p>
        </w:tc>
        <w:tc>
          <w:tcPr>
            <w:tcW w:w="1559"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Day 1, 2, 3</w:t>
            </w:r>
          </w:p>
        </w:tc>
      </w:tr>
      <w:tr w:rsidR="00896183" w:rsidRPr="006663C7" w:rsidTr="001B0746">
        <w:tc>
          <w:tcPr>
            <w:tcW w:w="2356"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カルボプラチン (CBDCA)</w:t>
            </w:r>
          </w:p>
        </w:tc>
        <w:tc>
          <w:tcPr>
            <w:tcW w:w="0" w:type="auto"/>
          </w:tcPr>
          <w:p w:rsidR="00896183" w:rsidRPr="006663C7" w:rsidRDefault="001233D5"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375</w:t>
            </w:r>
            <w:r w:rsidR="00896183" w:rsidRPr="006663C7">
              <w:rPr>
                <w:rFonts w:ascii="HGPｺﾞｼｯｸM" w:eastAsia="HGPｺﾞｼｯｸM" w:cs="ＭＳ Ｐゴシック" w:hint="eastAsia"/>
                <w:spacing w:val="-1"/>
                <w:sz w:val="20"/>
                <w:lang w:eastAsia="ja-JP"/>
              </w:rPr>
              <w:t xml:space="preserve"> mg/m</w:t>
            </w:r>
            <w:r w:rsidR="00896183" w:rsidRPr="006663C7">
              <w:rPr>
                <w:rFonts w:ascii="HGPｺﾞｼｯｸM" w:eastAsia="HGPｺﾞｼｯｸM" w:cs="ＭＳ Ｐゴシック" w:hint="eastAsia"/>
                <w:spacing w:val="-1"/>
                <w:sz w:val="20"/>
                <w:vertAlign w:val="superscript"/>
                <w:lang w:eastAsia="ja-JP"/>
              </w:rPr>
              <w:t>2</w:t>
            </w:r>
          </w:p>
        </w:tc>
        <w:tc>
          <w:tcPr>
            <w:tcW w:w="0" w:type="auto"/>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1</w:t>
            </w:r>
            <w:r w:rsidR="003262C3" w:rsidRPr="006663C7">
              <w:rPr>
                <w:rFonts w:ascii="HGPｺﾞｼｯｸM" w:eastAsia="HGPｺﾞｼｯｸM" w:cs="ＭＳ Ｐゴシック"/>
                <w:spacing w:val="-1"/>
                <w:sz w:val="20"/>
                <w:lang w:eastAsia="ja-JP"/>
              </w:rPr>
              <w:t>2.</w:t>
            </w:r>
            <w:r w:rsidRPr="006663C7">
              <w:rPr>
                <w:rFonts w:ascii="HGPｺﾞｼｯｸM" w:eastAsia="HGPｺﾞｼｯｸM" w:cs="ＭＳ Ｐゴシック"/>
                <w:spacing w:val="-1"/>
                <w:sz w:val="20"/>
                <w:lang w:eastAsia="ja-JP"/>
              </w:rPr>
              <w:t>5 mg/kg</w:t>
            </w:r>
          </w:p>
        </w:tc>
        <w:tc>
          <w:tcPr>
            <w:tcW w:w="2514"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1時間　点滴静注</w:t>
            </w:r>
          </w:p>
        </w:tc>
        <w:tc>
          <w:tcPr>
            <w:tcW w:w="1559"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Day 1</w:t>
            </w:r>
          </w:p>
        </w:tc>
      </w:tr>
      <w:tr w:rsidR="00896183" w:rsidRPr="006663C7" w:rsidTr="001B0746">
        <w:tc>
          <w:tcPr>
            <w:tcW w:w="2356"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G-CSF</w:t>
            </w:r>
          </w:p>
        </w:tc>
        <w:tc>
          <w:tcPr>
            <w:tcW w:w="0" w:type="auto"/>
            <w:gridSpan w:val="2"/>
          </w:tcPr>
          <w:p w:rsidR="00896183" w:rsidRPr="006663C7" w:rsidRDefault="00896183" w:rsidP="00C76867">
            <w:pPr>
              <w:pStyle w:val="a3"/>
              <w:tabs>
                <w:tab w:val="left" w:pos="1095"/>
                <w:tab w:val="left" w:pos="1985"/>
              </w:tabs>
              <w:spacing w:before="0" w:line="0" w:lineRule="atLeast"/>
              <w:ind w:left="0"/>
              <w:jc w:val="center"/>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保険適応量</w:t>
            </w:r>
          </w:p>
        </w:tc>
        <w:tc>
          <w:tcPr>
            <w:tcW w:w="2514"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点滴静注または皮下注射</w:t>
            </w:r>
          </w:p>
        </w:tc>
        <w:tc>
          <w:tcPr>
            <w:tcW w:w="1559" w:type="dxa"/>
          </w:tcPr>
          <w:p w:rsidR="00896183" w:rsidRPr="006663C7" w:rsidRDefault="00896183"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spacing w:val="-1"/>
                <w:sz w:val="20"/>
                <w:lang w:eastAsia="ja-JP"/>
              </w:rPr>
              <w:t>Day 4以降</w:t>
            </w:r>
          </w:p>
        </w:tc>
      </w:tr>
    </w:tbl>
    <w:p w:rsidR="00896183" w:rsidRPr="006663C7" w:rsidRDefault="00896183" w:rsidP="00C76867">
      <w:pPr>
        <w:pStyle w:val="a3"/>
        <w:tabs>
          <w:tab w:val="left" w:pos="1985"/>
        </w:tabs>
        <w:spacing w:before="0"/>
        <w:ind w:leftChars="315" w:left="6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※1　グラニセトロン（40 </w:t>
      </w:r>
      <w:r w:rsidRPr="006663C7">
        <w:rPr>
          <w:rFonts w:ascii="HGPｺﾞｼｯｸM" w:eastAsia="HGPｺﾞｼｯｸM" w:cs="ＭＳ Ｐゴシック" w:hint="eastAsia"/>
          <w:spacing w:val="-1"/>
          <w:lang w:eastAsia="ja-JP"/>
        </w:rPr>
        <w:t>µ</w:t>
      </w:r>
      <w:r w:rsidRPr="006663C7">
        <w:rPr>
          <w:rFonts w:ascii="HGPｺﾞｼｯｸM" w:eastAsia="HGPｺﾞｼｯｸM" w:cs="ＭＳ Ｐゴシック" w:hint="eastAsia"/>
          <w:spacing w:val="-1"/>
          <w:lang w:eastAsia="ja-JP"/>
        </w:rPr>
        <w:t>g/kg）など小児適応のある5-HT3受容体拮抗薬を抗がん剤投与前に予防的に投与する。抗がん剤投与後に嘔気・嘔吐が生じる前に、追加投与を行うことが望ましい。</w:t>
      </w:r>
    </w:p>
    <w:p w:rsidR="00E30326" w:rsidRPr="006663C7" w:rsidRDefault="00896183" w:rsidP="00C76867">
      <w:pPr>
        <w:pStyle w:val="a3"/>
        <w:tabs>
          <w:tab w:val="left" w:pos="1985"/>
        </w:tabs>
        <w:spacing w:before="0" w:line="0" w:lineRule="atLeast"/>
        <w:ind w:leftChars="315" w:left="6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w:t>
      </w:r>
      <w:r w:rsidRPr="006663C7">
        <w:rPr>
          <w:rFonts w:ascii="HGPｺﾞｼｯｸM" w:eastAsia="HGPｺﾞｼｯｸM" w:cs="ＭＳ Ｐゴシック"/>
          <w:spacing w:val="-1"/>
          <w:lang w:eastAsia="ja-JP"/>
        </w:rPr>
        <w:t xml:space="preserve">2　</w:t>
      </w:r>
      <w:r w:rsidR="001D0B94" w:rsidRPr="006663C7">
        <w:rPr>
          <w:rFonts w:ascii="HGPｺﾞｼｯｸM" w:eastAsia="HGPｺﾞｼｯｸM" w:cs="ＭＳ Ｐゴシック"/>
          <w:spacing w:val="-1"/>
          <w:lang w:eastAsia="ja-JP"/>
        </w:rPr>
        <w:t>CPM</w:t>
      </w:r>
      <w:r w:rsidRPr="006663C7">
        <w:rPr>
          <w:rFonts w:ascii="HGPｺﾞｼｯｸM" w:eastAsia="HGPｺﾞｼｯｸM" w:cs="ＭＳ Ｐゴシック"/>
          <w:spacing w:val="-1"/>
          <w:lang w:eastAsia="ja-JP"/>
        </w:rPr>
        <w:t>投与量の</w:t>
      </w:r>
      <w:r w:rsidR="00BC1004" w:rsidRPr="006663C7">
        <w:rPr>
          <w:rFonts w:ascii="HGPｺﾞｼｯｸM" w:eastAsia="HGPｺﾞｼｯｸM" w:cs="ＭＳ Ｐゴシック" w:hint="eastAsia"/>
          <w:spacing w:val="-1"/>
          <w:lang w:eastAsia="ja-JP"/>
        </w:rPr>
        <w:t>2</w:t>
      </w:r>
      <w:r w:rsidR="0070614D" w:rsidRPr="006663C7">
        <w:rPr>
          <w:rFonts w:ascii="HGPｺﾞｼｯｸM" w:eastAsia="HGPｺﾞｼｯｸM" w:cs="ＭＳ Ｐゴシック"/>
          <w:spacing w:val="-1"/>
          <w:lang w:eastAsia="ja-JP"/>
        </w:rPr>
        <w:t>0</w:t>
      </w:r>
      <w:r w:rsidR="00E8053B" w:rsidRPr="006663C7">
        <w:rPr>
          <w:rFonts w:ascii="HGPｺﾞｼｯｸM" w:eastAsia="HGPｺﾞｼｯｸM" w:cs="ＭＳ Ｐゴシック" w:hint="eastAsia"/>
          <w:spacing w:val="-1"/>
          <w:lang w:eastAsia="ja-JP"/>
        </w:rPr>
        <w:t>-40</w:t>
      </w:r>
      <w:r w:rsidRPr="006663C7">
        <w:rPr>
          <w:rFonts w:ascii="HGPｺﾞｼｯｸM" w:eastAsia="HGPｺﾞｼｯｸM" w:cs="ＭＳ Ｐゴシック"/>
          <w:spacing w:val="-1"/>
          <w:lang w:eastAsia="ja-JP"/>
        </w:rPr>
        <w:t>%の</w:t>
      </w:r>
      <w:r w:rsidR="00851815" w:rsidRPr="006663C7">
        <w:rPr>
          <w:rFonts w:ascii="HGPｺﾞｼｯｸM" w:eastAsia="HGPｺﾞｼｯｸM" w:cs="ＭＳ Ｐゴシック" w:hint="eastAsia"/>
          <w:spacing w:val="-1"/>
          <w:lang w:eastAsia="ja-JP"/>
        </w:rPr>
        <w:t>メスナ</w:t>
      </w:r>
      <w:r w:rsidRPr="006663C7">
        <w:rPr>
          <w:rFonts w:ascii="HGPｺﾞｼｯｸM" w:eastAsia="HGPｺﾞｼｯｸM" w:cs="ＭＳ Ｐゴシック"/>
          <w:spacing w:val="-1"/>
          <w:lang w:eastAsia="ja-JP"/>
        </w:rPr>
        <w:t>、</w:t>
      </w:r>
      <w:r w:rsidR="001D0B94" w:rsidRPr="006663C7">
        <w:rPr>
          <w:rFonts w:ascii="HGPｺﾞｼｯｸM" w:eastAsia="HGPｺﾞｼｯｸM" w:cs="ＭＳ Ｐゴシック"/>
          <w:spacing w:val="-1"/>
          <w:lang w:eastAsia="ja-JP"/>
        </w:rPr>
        <w:t>CPM</w:t>
      </w:r>
      <w:r w:rsidRPr="006663C7">
        <w:rPr>
          <w:rFonts w:ascii="HGPｺﾞｼｯｸM" w:eastAsia="HGPｺﾞｼｯｸM" w:cs="ＭＳ Ｐゴシック"/>
          <w:spacing w:val="-1"/>
          <w:lang w:eastAsia="ja-JP"/>
        </w:rPr>
        <w:t>投与直前、投与4時間後、投与8時間後に</w:t>
      </w:r>
      <w:r w:rsidR="001D0B94" w:rsidRPr="006663C7">
        <w:rPr>
          <w:rFonts w:ascii="HGPｺﾞｼｯｸM" w:eastAsia="HGPｺﾞｼｯｸM" w:cs="ＭＳ Ｐゴシック" w:hint="eastAsia"/>
          <w:spacing w:val="-1"/>
          <w:lang w:eastAsia="ja-JP"/>
        </w:rPr>
        <w:t>点滴静注</w:t>
      </w:r>
      <w:r w:rsidRPr="006663C7">
        <w:rPr>
          <w:rFonts w:ascii="HGPｺﾞｼｯｸM" w:eastAsia="HGPｺﾞｼｯｸM" w:cs="ＭＳ Ｐゴシック"/>
          <w:spacing w:val="-1"/>
          <w:lang w:eastAsia="ja-JP"/>
        </w:rPr>
        <w:t>する。</w:t>
      </w:r>
    </w:p>
    <w:p w:rsidR="00AA7D09" w:rsidRPr="006663C7" w:rsidRDefault="00AA7D09" w:rsidP="00C76867">
      <w:pPr>
        <w:pStyle w:val="a3"/>
        <w:tabs>
          <w:tab w:val="left" w:pos="1985"/>
        </w:tabs>
        <w:spacing w:before="0" w:line="0" w:lineRule="atLeast"/>
        <w:ind w:leftChars="300" w:left="660" w:rightChars="240" w:right="528"/>
        <w:jc w:val="both"/>
        <w:rPr>
          <w:rFonts w:ascii="HGPｺﾞｼｯｸM" w:eastAsia="HGPｺﾞｼｯｸM" w:cs="ＭＳ Ｐゴシック"/>
          <w:spacing w:val="-1"/>
          <w:u w:val="single"/>
          <w:lang w:eastAsia="ja-JP"/>
        </w:rPr>
      </w:pPr>
    </w:p>
    <w:p w:rsidR="001E419A" w:rsidRPr="006663C7" w:rsidRDefault="001E419A" w:rsidP="00C76867">
      <w:pPr>
        <w:pStyle w:val="a3"/>
        <w:tabs>
          <w:tab w:val="left" w:pos="1985"/>
        </w:tabs>
        <w:spacing w:before="0" w:line="0" w:lineRule="atLeast"/>
        <w:ind w:leftChars="300" w:left="660" w:rightChars="240" w:right="528"/>
        <w:jc w:val="both"/>
        <w:rPr>
          <w:rFonts w:ascii="HGPｺﾞｼｯｸM" w:eastAsia="HGPｺﾞｼｯｸM" w:cs="ＭＳ Ｐゴシック"/>
          <w:spacing w:val="-1"/>
          <w:u w:val="single"/>
          <w:lang w:eastAsia="ja-JP"/>
        </w:rPr>
      </w:pPr>
      <w:r w:rsidRPr="006663C7">
        <w:rPr>
          <w:rFonts w:ascii="HGPｺﾞｼｯｸM" w:eastAsia="HGPｺﾞｼｯｸM" w:cs="ＭＳ Ｐゴシック" w:hint="eastAsia"/>
          <w:spacing w:val="-1"/>
          <w:u w:val="single"/>
          <w:lang w:eastAsia="ja-JP"/>
        </w:rPr>
        <w:t>外科療法（再手術）</w:t>
      </w:r>
    </w:p>
    <w:p w:rsidR="001E419A" w:rsidRPr="006663C7" w:rsidRDefault="002A6ABB" w:rsidP="00C76867">
      <w:pPr>
        <w:pStyle w:val="a3"/>
        <w:tabs>
          <w:tab w:val="left" w:pos="1985"/>
        </w:tabs>
        <w:spacing w:before="0" w:line="0" w:lineRule="atLeast"/>
        <w:ind w:leftChars="400" w:left="880" w:rightChars="240" w:right="528"/>
        <w:jc w:val="both"/>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Group C</w:t>
      </w:r>
      <w:r w:rsidR="001E419A" w:rsidRPr="006663C7">
        <w:rPr>
          <w:rFonts w:ascii="HGPｺﾞｼｯｸM" w:eastAsia="HGPｺﾞｼｯｸM" w:cs="ＭＳ Ｐゴシック" w:hint="eastAsia"/>
          <w:spacing w:val="-1"/>
          <w:lang w:eastAsia="ja-JP"/>
        </w:rPr>
        <w:t>のうち、</w:t>
      </w:r>
      <w:r w:rsidR="00EC7EDA" w:rsidRPr="006663C7">
        <w:rPr>
          <w:rFonts w:ascii="HGPｺﾞｼｯｸM" w:eastAsia="HGPｺﾞｼｯｸM" w:cs="ＭＳ Ｐゴシック" w:hint="eastAsia"/>
          <w:spacing w:val="-1"/>
          <w:lang w:eastAsia="ja-JP"/>
        </w:rPr>
        <w:t>化学療法終了後に</w:t>
      </w:r>
      <w:r w:rsidR="001E419A" w:rsidRPr="006663C7">
        <w:rPr>
          <w:rFonts w:ascii="HGPｺﾞｼｯｸM" w:eastAsia="HGPｺﾞｼｯｸM" w:cs="ＭＳ Ｐゴシック" w:hint="eastAsia"/>
          <w:spacing w:val="-1"/>
          <w:lang w:eastAsia="ja-JP"/>
        </w:rPr>
        <w:t>再手術による腫瘍摘出が可能と判断された症例（</w:t>
      </w:r>
      <w:r w:rsidRPr="006663C7">
        <w:rPr>
          <w:rFonts w:ascii="HGPｺﾞｼｯｸM" w:eastAsia="HGPｺﾞｼｯｸM" w:cs="ＭＳ Ｐゴシック"/>
          <w:spacing w:val="-1"/>
          <w:lang w:eastAsia="ja-JP"/>
        </w:rPr>
        <w:t>Group C-1</w:t>
      </w:r>
      <w:r w:rsidR="001E419A" w:rsidRPr="006663C7">
        <w:rPr>
          <w:rFonts w:ascii="HGPｺﾞｼｯｸM" w:eastAsia="HGPｺﾞｼｯｸM" w:cs="ＭＳ Ｐゴシック" w:hint="eastAsia"/>
          <w:spacing w:val="-1"/>
          <w:lang w:eastAsia="ja-JP"/>
        </w:rPr>
        <w:t>）に対して施行する。</w:t>
      </w:r>
    </w:p>
    <w:p w:rsidR="00AA7D09" w:rsidRPr="006663C7" w:rsidRDefault="00AA7D09" w:rsidP="00C76867">
      <w:pPr>
        <w:pStyle w:val="a3"/>
        <w:tabs>
          <w:tab w:val="left" w:pos="1985"/>
        </w:tabs>
        <w:spacing w:before="0" w:line="0" w:lineRule="atLeast"/>
        <w:ind w:leftChars="300" w:left="660" w:rightChars="240" w:right="528"/>
        <w:jc w:val="both"/>
        <w:rPr>
          <w:rFonts w:ascii="HGPｺﾞｼｯｸM" w:eastAsia="HGPｺﾞｼｯｸM" w:cs="ＭＳ Ｐゴシック"/>
          <w:spacing w:val="-1"/>
          <w:u w:val="single"/>
          <w:lang w:eastAsia="ja-JP"/>
        </w:rPr>
      </w:pPr>
    </w:p>
    <w:p w:rsidR="001E419A" w:rsidRPr="006663C7" w:rsidRDefault="001E419A" w:rsidP="00C76867">
      <w:pPr>
        <w:pStyle w:val="a3"/>
        <w:tabs>
          <w:tab w:val="left" w:pos="1985"/>
        </w:tabs>
        <w:spacing w:before="0" w:line="0" w:lineRule="atLeast"/>
        <w:ind w:leftChars="300" w:left="660" w:rightChars="240" w:right="528"/>
        <w:jc w:val="both"/>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u w:val="single"/>
          <w:lang w:eastAsia="ja-JP"/>
        </w:rPr>
        <w:t>放射線療法</w:t>
      </w:r>
    </w:p>
    <w:p w:rsidR="00ED345C" w:rsidRPr="006663C7" w:rsidRDefault="002A6ABB" w:rsidP="00C76867">
      <w:pPr>
        <w:pStyle w:val="a3"/>
        <w:tabs>
          <w:tab w:val="left" w:pos="1095"/>
          <w:tab w:val="left" w:pos="1985"/>
        </w:tabs>
        <w:spacing w:before="0" w:line="0" w:lineRule="atLeast"/>
        <w:ind w:leftChars="400" w:left="880"/>
        <w:rPr>
          <w:rFonts w:ascii="HGPｺﾞｼｯｸM" w:eastAsia="HGPｺﾞｼｯｸM" w:cs="ＭＳ Ｐゴシック"/>
          <w:bCs/>
          <w:spacing w:val="-1"/>
          <w:lang w:eastAsia="ja-JP"/>
        </w:rPr>
      </w:pPr>
      <w:r w:rsidRPr="006663C7">
        <w:rPr>
          <w:rFonts w:ascii="HGPｺﾞｼｯｸM" w:eastAsia="HGPｺﾞｼｯｸM" w:cs="ＭＳ Ｐゴシック"/>
          <w:bCs/>
          <w:spacing w:val="-1"/>
          <w:lang w:eastAsia="ja-JP"/>
        </w:rPr>
        <w:t>Group B</w:t>
      </w:r>
      <w:r w:rsidR="001E419A" w:rsidRPr="006663C7">
        <w:rPr>
          <w:rFonts w:ascii="HGPｺﾞｼｯｸM" w:eastAsia="HGPｺﾞｼｯｸM" w:cs="ＭＳ Ｐゴシック" w:hint="eastAsia"/>
          <w:bCs/>
          <w:spacing w:val="-1"/>
          <w:lang w:eastAsia="ja-JP"/>
        </w:rPr>
        <w:t>においては初期手術後、</w:t>
      </w:r>
      <w:r w:rsidRPr="006663C7">
        <w:rPr>
          <w:rFonts w:ascii="HGPｺﾞｼｯｸM" w:eastAsia="HGPｺﾞｼｯｸM" w:cs="ＭＳ Ｐゴシック"/>
          <w:bCs/>
          <w:spacing w:val="-1"/>
          <w:lang w:eastAsia="ja-JP"/>
        </w:rPr>
        <w:t>Group C-1</w:t>
      </w:r>
      <w:r w:rsidR="001E419A" w:rsidRPr="006663C7">
        <w:rPr>
          <w:rFonts w:ascii="HGPｺﾞｼｯｸM" w:eastAsia="HGPｺﾞｼｯｸM" w:cs="ＭＳ Ｐゴシック" w:hint="eastAsia"/>
          <w:bCs/>
          <w:spacing w:val="-1"/>
          <w:lang w:eastAsia="ja-JP"/>
        </w:rPr>
        <w:t>においては再手術後、</w:t>
      </w:r>
      <w:r w:rsidRPr="006663C7">
        <w:rPr>
          <w:rFonts w:ascii="HGPｺﾞｼｯｸM" w:eastAsia="HGPｺﾞｼｯｸM" w:cs="ＭＳ Ｐゴシック"/>
          <w:bCs/>
          <w:spacing w:val="-1"/>
          <w:lang w:eastAsia="ja-JP"/>
        </w:rPr>
        <w:t>Group C-2</w:t>
      </w:r>
      <w:r w:rsidR="001E419A" w:rsidRPr="006663C7">
        <w:rPr>
          <w:rFonts w:ascii="HGPｺﾞｼｯｸM" w:eastAsia="HGPｺﾞｼｯｸM" w:cs="ＭＳ Ｐゴシック" w:hint="eastAsia"/>
          <w:bCs/>
          <w:spacing w:val="-1"/>
          <w:lang w:eastAsia="ja-JP"/>
        </w:rPr>
        <w:t>においては化学療法後に</w:t>
      </w:r>
      <w:r w:rsidR="00ED345C" w:rsidRPr="006663C7">
        <w:rPr>
          <w:rFonts w:ascii="HGPｺﾞｼｯｸM" w:eastAsia="HGPｺﾞｼｯｸM" w:cs="ＭＳ Ｐゴシック" w:hint="eastAsia"/>
          <w:bCs/>
          <w:spacing w:val="-1"/>
          <w:lang w:eastAsia="ja-JP"/>
        </w:rPr>
        <w:t>放射線治療を行う。</w:t>
      </w:r>
      <w:r w:rsidR="001E419A" w:rsidRPr="006663C7">
        <w:rPr>
          <w:rFonts w:ascii="HGPｺﾞｼｯｸM" w:eastAsia="HGPｺﾞｼｯｸM" w:cs="ＭＳ Ｐゴシック" w:hint="eastAsia"/>
          <w:bCs/>
          <w:spacing w:val="-1"/>
          <w:lang w:eastAsia="ja-JP"/>
        </w:rPr>
        <w:t>原発部位に対して、</w:t>
      </w:r>
      <w:r w:rsidR="001E419A" w:rsidRPr="006663C7">
        <w:rPr>
          <w:rFonts w:ascii="HGPｺﾞｼｯｸM" w:eastAsia="HGPｺﾞｼｯｸM" w:cs="ＭＳ Ｐゴシック"/>
          <w:bCs/>
          <w:spacing w:val="-1"/>
          <w:lang w:eastAsia="ja-JP"/>
        </w:rPr>
        <w:t>1回1.8 Gy、1日1回、週5日（平日毎日施行）、計</w:t>
      </w:r>
      <w:r w:rsidR="00D20830" w:rsidRPr="006663C7">
        <w:rPr>
          <w:rFonts w:ascii="HGPｺﾞｼｯｸM" w:eastAsia="HGPｺﾞｼｯｸM" w:cs="ＭＳ Ｐゴシック"/>
          <w:bCs/>
          <w:spacing w:val="-1"/>
          <w:lang w:eastAsia="ja-JP"/>
        </w:rPr>
        <w:t>33</w:t>
      </w:r>
      <w:r w:rsidR="001E419A" w:rsidRPr="006663C7">
        <w:rPr>
          <w:rFonts w:ascii="HGPｺﾞｼｯｸM" w:eastAsia="HGPｺﾞｼｯｸM" w:cs="ＭＳ Ｐゴシック"/>
          <w:bCs/>
          <w:spacing w:val="-1"/>
          <w:lang w:eastAsia="ja-JP"/>
        </w:rPr>
        <w:t>回、</w:t>
      </w:r>
      <w:r w:rsidR="001D62C8" w:rsidRPr="006663C7">
        <w:rPr>
          <w:rFonts w:ascii="HGPｺﾞｼｯｸM" w:eastAsia="HGPｺﾞｼｯｸM" w:cs="ＭＳ Ｐゴシック" w:hint="eastAsia"/>
          <w:bCs/>
          <w:spacing w:val="-1"/>
          <w:lang w:eastAsia="ja-JP"/>
        </w:rPr>
        <w:t>総線量</w:t>
      </w:r>
      <w:r w:rsidR="00ED2BAE" w:rsidRPr="006663C7">
        <w:rPr>
          <w:rFonts w:ascii="HGPｺﾞｼｯｸM" w:eastAsia="HGPｺﾞｼｯｸM" w:cs="ＭＳ Ｐゴシック"/>
          <w:bCs/>
          <w:spacing w:val="-1"/>
          <w:lang w:eastAsia="ja-JP"/>
        </w:rPr>
        <w:t>59.4</w:t>
      </w:r>
      <w:r w:rsidR="001D62C8" w:rsidRPr="006663C7">
        <w:rPr>
          <w:rFonts w:ascii="HGPｺﾞｼｯｸM" w:eastAsia="HGPｺﾞｼｯｸM" w:cs="ＭＳ Ｐゴシック" w:hint="eastAsia"/>
          <w:bCs/>
          <w:spacing w:val="-1"/>
          <w:lang w:eastAsia="ja-JP"/>
        </w:rPr>
        <w:t xml:space="preserve"> Gyとする。総治療期間は4</w:t>
      </w:r>
      <w:r w:rsidR="001D62C8" w:rsidRPr="006663C7">
        <w:rPr>
          <w:rFonts w:ascii="HGPｺﾞｼｯｸM" w:eastAsia="HGPｺﾞｼｯｸM" w:cs="ＭＳ Ｐゴシック"/>
          <w:bCs/>
          <w:spacing w:val="-1"/>
          <w:lang w:eastAsia="ja-JP"/>
        </w:rPr>
        <w:t>2</w:t>
      </w:r>
      <w:r w:rsidR="001D62C8" w:rsidRPr="006663C7">
        <w:rPr>
          <w:rFonts w:ascii="HGPｺﾞｼｯｸM" w:eastAsia="HGPｺﾞｼｯｸM" w:cs="ＭＳ Ｐゴシック" w:hint="eastAsia"/>
          <w:bCs/>
          <w:spacing w:val="-1"/>
          <w:lang w:eastAsia="ja-JP"/>
        </w:rPr>
        <w:t>日間を目標とし、許容総治療期間6</w:t>
      </w:r>
      <w:r w:rsidR="001D62C8" w:rsidRPr="006663C7">
        <w:rPr>
          <w:rFonts w:ascii="HGPｺﾞｼｯｸM" w:eastAsia="HGPｺﾞｼｯｸM" w:cs="ＭＳ Ｐゴシック"/>
          <w:bCs/>
          <w:spacing w:val="-1"/>
          <w:lang w:eastAsia="ja-JP"/>
        </w:rPr>
        <w:t>4</w:t>
      </w:r>
      <w:r w:rsidR="001D62C8" w:rsidRPr="006663C7">
        <w:rPr>
          <w:rFonts w:ascii="HGPｺﾞｼｯｸM" w:eastAsia="HGPｺﾞｼｯｸM" w:cs="ＭＳ Ｐゴシック" w:hint="eastAsia"/>
          <w:bCs/>
          <w:spacing w:val="-1"/>
          <w:lang w:eastAsia="ja-JP"/>
        </w:rPr>
        <w:t>日間とする</w:t>
      </w:r>
    </w:p>
    <w:p w:rsidR="00ED345C" w:rsidRPr="006663C7" w:rsidRDefault="00ED345C" w:rsidP="00C76867">
      <w:pPr>
        <w:pStyle w:val="a3"/>
        <w:tabs>
          <w:tab w:val="left" w:pos="1985"/>
        </w:tabs>
        <w:spacing w:before="0" w:line="0" w:lineRule="atLeast"/>
        <w:ind w:left="0"/>
        <w:outlineLvl w:val="1"/>
        <w:rPr>
          <w:rFonts w:ascii="HGPｺﾞｼｯｸM" w:eastAsia="HGPｺﾞｼｯｸM" w:cs="ＭＳ Ｐゴシック"/>
          <w:spacing w:val="-1"/>
          <w:lang w:eastAsia="ja-JP"/>
        </w:rPr>
      </w:pPr>
    </w:p>
    <w:p w:rsidR="003D4222" w:rsidRPr="006663C7" w:rsidRDefault="00F95FCA" w:rsidP="00C76867">
      <w:pPr>
        <w:pStyle w:val="a3"/>
        <w:tabs>
          <w:tab w:val="left" w:pos="1985"/>
        </w:tabs>
        <w:spacing w:before="0" w:line="0" w:lineRule="atLeast"/>
        <w:ind w:leftChars="115" w:left="253"/>
        <w:outlineLvl w:val="1"/>
        <w:rPr>
          <w:rFonts w:ascii="HGPｺﾞｼｯｸM" w:eastAsia="HGPｺﾞｼｯｸM"/>
          <w:sz w:val="22"/>
          <w:lang w:eastAsia="ja-JP"/>
        </w:rPr>
      </w:pPr>
      <w:bookmarkStart w:id="12" w:name="_Toc459114336"/>
      <w:r>
        <w:rPr>
          <w:rFonts w:ascii="HGPｺﾞｼｯｸM" w:eastAsia="HGPｺﾞｼｯｸM" w:cs="ＭＳ Ｐゴシック" w:hint="eastAsia"/>
          <w:sz w:val="22"/>
          <w:lang w:eastAsia="ja-JP"/>
        </w:rPr>
        <w:t>0.</w:t>
      </w:r>
      <w:r>
        <w:rPr>
          <w:rFonts w:ascii="HGPｺﾞｼｯｸM" w:eastAsia="HGPｺﾞｼｯｸM" w:cs="ＭＳ Ｐゴシック"/>
          <w:sz w:val="22"/>
          <w:lang w:eastAsia="ja-JP"/>
        </w:rPr>
        <w:t>4</w:t>
      </w:r>
      <w:r w:rsidR="005C24C0" w:rsidRPr="006663C7">
        <w:rPr>
          <w:rFonts w:ascii="HGPｺﾞｼｯｸM" w:eastAsia="HGPｺﾞｼｯｸM" w:cs="ＭＳ Ｐゴシック" w:hint="eastAsia"/>
          <w:sz w:val="22"/>
          <w:lang w:eastAsia="ja-JP"/>
        </w:rPr>
        <w:t xml:space="preserve">.　</w:t>
      </w:r>
      <w:r w:rsidR="005C24C0" w:rsidRPr="006663C7">
        <w:rPr>
          <w:rFonts w:ascii="HGPｺﾞｼｯｸM" w:eastAsia="HGPｺﾞｼｯｸM" w:hint="eastAsia"/>
          <w:sz w:val="22"/>
          <w:lang w:eastAsia="ja-JP"/>
        </w:rPr>
        <w:t>予定登録数</w:t>
      </w:r>
      <w:r w:rsidR="005C24C0" w:rsidRPr="006663C7">
        <w:rPr>
          <w:rFonts w:ascii="HGPｺﾞｼｯｸM" w:eastAsia="HGPｺﾞｼｯｸM" w:hint="eastAsia"/>
          <w:spacing w:val="-2"/>
          <w:sz w:val="22"/>
          <w:lang w:eastAsia="ja-JP"/>
        </w:rPr>
        <w:t>と</w:t>
      </w:r>
      <w:r w:rsidR="005C24C0" w:rsidRPr="006663C7">
        <w:rPr>
          <w:rFonts w:ascii="HGPｺﾞｼｯｸM" w:eastAsia="HGPｺﾞｼｯｸM" w:hint="eastAsia"/>
          <w:sz w:val="22"/>
          <w:lang w:eastAsia="ja-JP"/>
        </w:rPr>
        <w:t>研究期間</w:t>
      </w:r>
      <w:bookmarkEnd w:id="12"/>
    </w:p>
    <w:p w:rsidR="00427D5C" w:rsidRPr="006663C7" w:rsidRDefault="00C20DEE" w:rsidP="00FF4768">
      <w:pPr>
        <w:pStyle w:val="a3"/>
        <w:tabs>
          <w:tab w:val="left" w:pos="1312"/>
          <w:tab w:val="left" w:pos="1985"/>
        </w:tabs>
        <w:spacing w:before="0" w:line="0" w:lineRule="atLeast"/>
        <w:ind w:left="472" w:firstLineChars="100" w:firstLine="198"/>
        <w:rPr>
          <w:rFonts w:ascii="HGPｺﾞｼｯｸM" w:eastAsia="HGPｺﾞｼｯｸM"/>
          <w:spacing w:val="-12"/>
          <w:lang w:eastAsia="ja-JP"/>
        </w:rPr>
      </w:pPr>
      <w:r w:rsidRPr="006663C7">
        <w:rPr>
          <w:rFonts w:ascii="HGPｺﾞｼｯｸM" w:eastAsia="HGPｺﾞｼｯｸM" w:hint="eastAsia"/>
          <w:spacing w:val="-12"/>
          <w:lang w:eastAsia="ja-JP"/>
        </w:rPr>
        <w:t>本臨床試験全体</w:t>
      </w:r>
      <w:r w:rsidR="008D7F32" w:rsidRPr="006663C7">
        <w:rPr>
          <w:rFonts w:ascii="HGPｺﾞｼｯｸM" w:eastAsia="HGPｺﾞｼｯｸM" w:hint="eastAsia"/>
          <w:spacing w:val="-12"/>
          <w:lang w:eastAsia="ja-JP"/>
        </w:rPr>
        <w:t>で</w:t>
      </w:r>
      <w:r w:rsidR="00667E80" w:rsidRPr="006663C7">
        <w:rPr>
          <w:rFonts w:ascii="HGPｺﾞｼｯｸM" w:eastAsia="HGPｺﾞｼｯｸM"/>
          <w:spacing w:val="-12"/>
          <w:lang w:eastAsia="ja-JP"/>
        </w:rPr>
        <w:t>40</w:t>
      </w:r>
      <w:r w:rsidR="008D7F32" w:rsidRPr="006663C7">
        <w:rPr>
          <w:rFonts w:ascii="HGPｺﾞｼｯｸM" w:eastAsia="HGPｺﾞｼｯｸM" w:hint="eastAsia"/>
          <w:spacing w:val="-12"/>
          <w:lang w:eastAsia="ja-JP"/>
        </w:rPr>
        <w:t>例と</w:t>
      </w:r>
      <w:r w:rsidRPr="006663C7">
        <w:rPr>
          <w:rFonts w:ascii="HGPｺﾞｼｯｸM" w:eastAsia="HGPｺﾞｼｯｸM" w:hint="eastAsia"/>
          <w:spacing w:val="-12"/>
          <w:lang w:eastAsia="ja-JP"/>
        </w:rPr>
        <w:t>する。</w:t>
      </w:r>
    </w:p>
    <w:p w:rsidR="00527031" w:rsidRPr="006663C7" w:rsidRDefault="00527031" w:rsidP="00C76867">
      <w:pPr>
        <w:pStyle w:val="a3"/>
        <w:tabs>
          <w:tab w:val="left" w:pos="1312"/>
          <w:tab w:val="left" w:pos="1985"/>
        </w:tabs>
        <w:spacing w:before="0" w:line="0" w:lineRule="atLeast"/>
        <w:ind w:left="472" w:firstLineChars="100" w:firstLine="210"/>
        <w:rPr>
          <w:rFonts w:ascii="HGPｺﾞｼｯｸM" w:eastAsia="HGPｺﾞｼｯｸM"/>
          <w:lang w:eastAsia="ja-JP"/>
        </w:rPr>
      </w:pPr>
      <w:r w:rsidRPr="006663C7">
        <w:rPr>
          <w:rFonts w:ascii="HGPｺﾞｼｯｸM" w:eastAsia="HGPｺﾞｼｯｸM" w:hint="eastAsia"/>
          <w:lang w:eastAsia="ja-JP"/>
        </w:rPr>
        <w:t>試験</w:t>
      </w:r>
      <w:r w:rsidR="00C348C5" w:rsidRPr="006663C7">
        <w:rPr>
          <w:rFonts w:ascii="HGPｺﾞｼｯｸM" w:eastAsia="HGPｺﾞｼｯｸM" w:hint="eastAsia"/>
          <w:lang w:eastAsia="ja-JP"/>
        </w:rPr>
        <w:t>実施予定期間：</w:t>
      </w:r>
      <w:r w:rsidR="00C20DEE" w:rsidRPr="006663C7">
        <w:rPr>
          <w:rFonts w:ascii="HGPｺﾞｼｯｸM" w:eastAsia="HGPｺﾞｼｯｸM" w:hint="eastAsia"/>
          <w:lang w:eastAsia="ja-JP"/>
        </w:rPr>
        <w:t>倫理委員会承認後</w:t>
      </w:r>
      <w:r w:rsidR="00C348C5" w:rsidRPr="006663C7">
        <w:rPr>
          <w:rFonts w:ascii="HGPｺﾞｼｯｸM" w:eastAsia="HGPｺﾞｼｯｸM" w:hint="eastAsia"/>
          <w:lang w:eastAsia="ja-JP"/>
        </w:rPr>
        <w:t>～</w:t>
      </w:r>
      <w:r w:rsidR="00AA7D09" w:rsidRPr="006663C7">
        <w:rPr>
          <w:rFonts w:ascii="HGPｺﾞｼｯｸM" w:eastAsia="HGPｺﾞｼｯｸM"/>
          <w:lang w:eastAsia="ja-JP"/>
        </w:rPr>
        <w:t>9</w:t>
      </w:r>
      <w:r w:rsidR="00667E80" w:rsidRPr="006663C7">
        <w:rPr>
          <w:rFonts w:ascii="HGPｺﾞｼｯｸM" w:eastAsia="HGPｺﾞｼｯｸM"/>
          <w:lang w:eastAsia="ja-JP"/>
        </w:rPr>
        <w:t>.5</w:t>
      </w:r>
      <w:r w:rsidR="00C20DEE" w:rsidRPr="006663C7">
        <w:rPr>
          <w:rFonts w:ascii="HGPｺﾞｼｯｸM" w:eastAsia="HGPｺﾞｼｯｸM" w:hint="eastAsia"/>
          <w:lang w:eastAsia="ja-JP"/>
        </w:rPr>
        <w:t>年間</w:t>
      </w:r>
    </w:p>
    <w:p w:rsidR="0087243F" w:rsidRPr="006663C7" w:rsidRDefault="00210B7E" w:rsidP="00C76867">
      <w:pPr>
        <w:pStyle w:val="a3"/>
        <w:tabs>
          <w:tab w:val="left" w:pos="1312"/>
          <w:tab w:val="left" w:pos="1985"/>
        </w:tabs>
        <w:spacing w:before="0" w:line="0" w:lineRule="atLeast"/>
        <w:ind w:left="472" w:firstLineChars="100" w:firstLine="210"/>
        <w:rPr>
          <w:rFonts w:ascii="HGPｺﾞｼｯｸM" w:eastAsia="HGPｺﾞｼｯｸM"/>
          <w:lang w:eastAsia="ja-JP"/>
        </w:rPr>
      </w:pPr>
      <w:r w:rsidRPr="006663C7">
        <w:rPr>
          <w:rFonts w:ascii="HGPｺﾞｼｯｸM" w:eastAsia="HGPｺﾞｼｯｸM" w:hint="eastAsia"/>
          <w:lang w:eastAsia="ja-JP"/>
        </w:rPr>
        <w:t>登録</w:t>
      </w:r>
      <w:r w:rsidRPr="006663C7">
        <w:rPr>
          <w:rFonts w:ascii="HGPｺﾞｼｯｸM" w:eastAsia="HGPｺﾞｼｯｸM" w:hint="eastAsia"/>
          <w:spacing w:val="-3"/>
          <w:lang w:eastAsia="ja-JP"/>
        </w:rPr>
        <w:t>期</w:t>
      </w:r>
      <w:r w:rsidRPr="006663C7">
        <w:rPr>
          <w:rFonts w:ascii="HGPｺﾞｼｯｸM" w:eastAsia="HGPｺﾞｼｯｸM" w:hint="eastAsia"/>
          <w:lang w:eastAsia="ja-JP"/>
        </w:rPr>
        <w:t>間</w:t>
      </w:r>
      <w:r w:rsidRPr="006663C7">
        <w:rPr>
          <w:rFonts w:ascii="HGPｺﾞｼｯｸM" w:eastAsia="HGPｺﾞｼｯｸM"/>
          <w:spacing w:val="-12"/>
          <w:lang w:eastAsia="ja-JP"/>
        </w:rPr>
        <w:t xml:space="preserve"> </w:t>
      </w:r>
      <w:r w:rsidR="00667E80" w:rsidRPr="006663C7">
        <w:rPr>
          <w:rFonts w:ascii="HGPｺﾞｼｯｸM" w:eastAsia="HGPｺﾞｼｯｸM" w:cs="ＭＳ Ｐゴシック"/>
          <w:spacing w:val="-3"/>
          <w:lang w:eastAsia="ja-JP"/>
        </w:rPr>
        <w:t>30か</w:t>
      </w:r>
      <w:r w:rsidRPr="006663C7">
        <w:rPr>
          <w:rFonts w:ascii="HGPｺﾞｼｯｸM" w:eastAsia="HGPｺﾞｼｯｸM" w:hint="eastAsia"/>
          <w:lang w:eastAsia="ja-JP"/>
        </w:rPr>
        <w:t>月</w:t>
      </w:r>
      <w:r w:rsidRPr="006663C7">
        <w:rPr>
          <w:rFonts w:ascii="HGPｺﾞｼｯｸM" w:eastAsia="HGPｺﾞｼｯｸM" w:hint="eastAsia"/>
          <w:spacing w:val="-2"/>
          <w:lang w:eastAsia="ja-JP"/>
        </w:rPr>
        <w:t>、</w:t>
      </w:r>
      <w:r w:rsidRPr="006663C7">
        <w:rPr>
          <w:rFonts w:ascii="HGPｺﾞｼｯｸM" w:eastAsia="HGPｺﾞｼｯｸM" w:hint="eastAsia"/>
          <w:spacing w:val="-3"/>
          <w:lang w:eastAsia="ja-JP"/>
        </w:rPr>
        <w:t>追</w:t>
      </w:r>
      <w:r w:rsidRPr="006663C7">
        <w:rPr>
          <w:rFonts w:ascii="HGPｺﾞｼｯｸM" w:eastAsia="HGPｺﾞｼｯｸM" w:hint="eastAsia"/>
          <w:lang w:eastAsia="ja-JP"/>
        </w:rPr>
        <w:t>跡</w:t>
      </w:r>
      <w:r w:rsidRPr="006663C7">
        <w:rPr>
          <w:rFonts w:ascii="HGPｺﾞｼｯｸM" w:eastAsia="HGPｺﾞｼｯｸM" w:hint="eastAsia"/>
          <w:spacing w:val="-3"/>
          <w:lang w:eastAsia="ja-JP"/>
        </w:rPr>
        <w:t>期</w:t>
      </w:r>
      <w:r w:rsidRPr="006663C7">
        <w:rPr>
          <w:rFonts w:ascii="HGPｺﾞｼｯｸM" w:eastAsia="HGPｺﾞｼｯｸM" w:hint="eastAsia"/>
          <w:lang w:eastAsia="ja-JP"/>
        </w:rPr>
        <w:t>間</w:t>
      </w:r>
      <w:r w:rsidR="00AA7D09" w:rsidRPr="006663C7">
        <w:rPr>
          <w:rFonts w:ascii="HGPｺﾞｼｯｸM" w:eastAsia="HGPｺﾞｼｯｸM" w:cs="ＭＳ Ｐゴシック"/>
          <w:lang w:eastAsia="ja-JP"/>
        </w:rPr>
        <w:t>7</w:t>
      </w:r>
      <w:r w:rsidR="00AA7D09" w:rsidRPr="006663C7">
        <w:rPr>
          <w:rFonts w:ascii="HGPｺﾞｼｯｸM" w:eastAsia="HGPｺﾞｼｯｸM" w:cs="ＭＳ Ｐゴシック" w:hint="eastAsia"/>
          <w:lang w:eastAsia="ja-JP"/>
        </w:rPr>
        <w:t>年</w:t>
      </w:r>
      <w:r w:rsidRPr="006663C7">
        <w:rPr>
          <w:rFonts w:ascii="HGPｺﾞｼｯｸM" w:eastAsia="HGPｺﾞｼｯｸM" w:hint="eastAsia"/>
          <w:spacing w:val="-4"/>
          <w:lang w:eastAsia="ja-JP"/>
        </w:rPr>
        <w:t>、</w:t>
      </w:r>
      <w:r w:rsidRPr="006663C7">
        <w:rPr>
          <w:rFonts w:ascii="HGPｺﾞｼｯｸM" w:eastAsia="HGPｺﾞｼｯｸM" w:hint="eastAsia"/>
          <w:lang w:eastAsia="ja-JP"/>
        </w:rPr>
        <w:t>総</w:t>
      </w:r>
      <w:r w:rsidRPr="006663C7">
        <w:rPr>
          <w:rFonts w:ascii="HGPｺﾞｼｯｸM" w:eastAsia="HGPｺﾞｼｯｸM" w:hint="eastAsia"/>
          <w:spacing w:val="-3"/>
          <w:lang w:eastAsia="ja-JP"/>
        </w:rPr>
        <w:t>研</w:t>
      </w:r>
      <w:r w:rsidRPr="006663C7">
        <w:rPr>
          <w:rFonts w:ascii="HGPｺﾞｼｯｸM" w:eastAsia="HGPｺﾞｼｯｸM" w:hint="eastAsia"/>
          <w:lang w:eastAsia="ja-JP"/>
        </w:rPr>
        <w:t>究</w:t>
      </w:r>
      <w:r w:rsidRPr="006663C7">
        <w:rPr>
          <w:rFonts w:ascii="HGPｺﾞｼｯｸM" w:eastAsia="HGPｺﾞｼｯｸM" w:hint="eastAsia"/>
          <w:spacing w:val="-3"/>
          <w:lang w:eastAsia="ja-JP"/>
        </w:rPr>
        <w:t>期</w:t>
      </w:r>
      <w:r w:rsidRPr="006663C7">
        <w:rPr>
          <w:rFonts w:ascii="HGPｺﾞｼｯｸM" w:eastAsia="HGPｺﾞｼｯｸM" w:hint="eastAsia"/>
          <w:lang w:eastAsia="ja-JP"/>
        </w:rPr>
        <w:t>間</w:t>
      </w:r>
      <w:r w:rsidR="00AA7D09" w:rsidRPr="006663C7">
        <w:rPr>
          <w:rFonts w:ascii="HGPｺﾞｼｯｸM" w:eastAsia="HGPｺﾞｼｯｸM" w:cs="ＭＳ Ｐゴシック"/>
          <w:spacing w:val="-14"/>
          <w:lang w:eastAsia="ja-JP"/>
        </w:rPr>
        <w:t>9</w:t>
      </w:r>
      <w:r w:rsidR="00AA7D09" w:rsidRPr="006663C7">
        <w:rPr>
          <w:rFonts w:ascii="HGPｺﾞｼｯｸM" w:eastAsia="HGPｺﾞｼｯｸM" w:cs="ＭＳ Ｐゴシック" w:hint="eastAsia"/>
          <w:spacing w:val="-14"/>
          <w:lang w:eastAsia="ja-JP"/>
        </w:rPr>
        <w:t>年</w:t>
      </w:r>
      <w:r w:rsidR="00AA7D09" w:rsidRPr="006663C7">
        <w:rPr>
          <w:rFonts w:ascii="HGPｺﾞｼｯｸM" w:eastAsia="HGPｺﾞｼｯｸM" w:cs="ＭＳ Ｐゴシック"/>
          <w:spacing w:val="-14"/>
          <w:lang w:eastAsia="ja-JP"/>
        </w:rPr>
        <w:t>6</w:t>
      </w:r>
      <w:r w:rsidRPr="006663C7">
        <w:rPr>
          <w:rFonts w:ascii="HGPｺﾞｼｯｸM" w:eastAsia="HGPｺﾞｼｯｸM" w:hint="eastAsia"/>
          <w:lang w:eastAsia="ja-JP"/>
        </w:rPr>
        <w:t>か月。</w:t>
      </w:r>
    </w:p>
    <w:p w:rsidR="008B28A8" w:rsidRPr="006663C7" w:rsidRDefault="008B28A8" w:rsidP="00C76867">
      <w:pPr>
        <w:pStyle w:val="a3"/>
        <w:tabs>
          <w:tab w:val="left" w:pos="1312"/>
          <w:tab w:val="left" w:pos="1985"/>
        </w:tabs>
        <w:spacing w:before="0" w:line="0" w:lineRule="atLeast"/>
        <w:ind w:left="472" w:firstLineChars="100" w:firstLine="210"/>
        <w:rPr>
          <w:rFonts w:ascii="HGPｺﾞｼｯｸM" w:eastAsia="HGPｺﾞｼｯｸM"/>
          <w:lang w:eastAsia="ja-JP"/>
        </w:rPr>
      </w:pPr>
      <w:r w:rsidRPr="006663C7">
        <w:rPr>
          <w:rFonts w:ascii="HGPｺﾞｼｯｸM" w:eastAsia="HGPｺﾞｼｯｸM" w:hint="eastAsia"/>
          <w:lang w:eastAsia="ja-JP"/>
        </w:rPr>
        <w:t>ただし、症例集積が不良である場合は、効果安全性評価委員会の承認を得て、登録期間を</w:t>
      </w:r>
      <w:r w:rsidR="002D73ED" w:rsidRPr="006663C7">
        <w:rPr>
          <w:rFonts w:ascii="HGPｺﾞｼｯｸM" w:eastAsia="HGPｺﾞｼｯｸM" w:hint="eastAsia"/>
          <w:lang w:eastAsia="ja-JP"/>
        </w:rPr>
        <w:t>延長することがある。また、神経心理学的検査については、</w:t>
      </w:r>
      <w:r w:rsidR="00AA7D09" w:rsidRPr="006663C7">
        <w:rPr>
          <w:rFonts w:ascii="HGPｺﾞｼｯｸM" w:eastAsia="HGPｺﾞｼｯｸM" w:hint="eastAsia"/>
          <w:lang w:eastAsia="ja-JP"/>
        </w:rPr>
        <w:t>追跡期間</w:t>
      </w:r>
      <w:r w:rsidR="002D73ED" w:rsidRPr="006663C7">
        <w:rPr>
          <w:rFonts w:ascii="HGPｺﾞｼｯｸM" w:eastAsia="HGPｺﾞｼｯｸM" w:hint="eastAsia"/>
          <w:lang w:eastAsia="ja-JP"/>
        </w:rPr>
        <w:t>にもデータを収集する。</w:t>
      </w:r>
    </w:p>
    <w:p w:rsidR="0087243F" w:rsidRPr="006663C7" w:rsidRDefault="0087243F" w:rsidP="00C76867">
      <w:pPr>
        <w:tabs>
          <w:tab w:val="left" w:pos="1985"/>
        </w:tabs>
        <w:spacing w:line="0" w:lineRule="atLeast"/>
        <w:rPr>
          <w:rFonts w:ascii="HGPｺﾞｼｯｸM" w:eastAsia="HGPｺﾞｼｯｸM"/>
          <w:sz w:val="21"/>
          <w:szCs w:val="21"/>
          <w:lang w:eastAsia="ja-JP"/>
        </w:rPr>
      </w:pPr>
    </w:p>
    <w:p w:rsidR="0087243F" w:rsidRPr="006663C7" w:rsidRDefault="00F95FCA" w:rsidP="00C76867">
      <w:pPr>
        <w:pStyle w:val="a3"/>
        <w:tabs>
          <w:tab w:val="left" w:pos="1985"/>
        </w:tabs>
        <w:spacing w:before="0" w:line="0" w:lineRule="atLeast"/>
        <w:ind w:leftChars="115" w:left="253"/>
        <w:outlineLvl w:val="1"/>
        <w:rPr>
          <w:rFonts w:ascii="HGPｺﾞｼｯｸM" w:eastAsia="HGPｺﾞｼｯｸM"/>
          <w:sz w:val="22"/>
          <w:lang w:eastAsia="ja-JP"/>
        </w:rPr>
      </w:pPr>
      <w:bookmarkStart w:id="13" w:name="_bookmark6"/>
      <w:bookmarkStart w:id="14" w:name="_Toc450552996"/>
      <w:bookmarkStart w:id="15" w:name="_Toc459114337"/>
      <w:bookmarkEnd w:id="13"/>
      <w:r>
        <w:rPr>
          <w:rFonts w:ascii="HGPｺﾞｼｯｸM" w:eastAsia="HGPｺﾞｼｯｸM" w:cs="ＭＳ Ｐゴシック" w:hint="eastAsia"/>
          <w:sz w:val="22"/>
          <w:lang w:eastAsia="ja-JP"/>
        </w:rPr>
        <w:t>0.5</w:t>
      </w:r>
      <w:r w:rsidR="005C24C0" w:rsidRPr="006663C7">
        <w:rPr>
          <w:rFonts w:ascii="HGPｺﾞｼｯｸM" w:eastAsia="HGPｺﾞｼｯｸM" w:cs="ＭＳ Ｐゴシック" w:hint="eastAsia"/>
          <w:sz w:val="22"/>
          <w:lang w:eastAsia="ja-JP"/>
        </w:rPr>
        <w:t xml:space="preserve">.　</w:t>
      </w:r>
      <w:r w:rsidR="005C24C0" w:rsidRPr="006663C7">
        <w:rPr>
          <w:rFonts w:ascii="HGPｺﾞｼｯｸM" w:eastAsia="HGPｺﾞｼｯｸM" w:hint="eastAsia"/>
          <w:sz w:val="22"/>
          <w:lang w:eastAsia="ja-JP"/>
        </w:rPr>
        <w:t>問い合わせ先</w:t>
      </w:r>
      <w:bookmarkEnd w:id="14"/>
      <w:bookmarkEnd w:id="15"/>
    </w:p>
    <w:p w:rsidR="00065A74" w:rsidRPr="006663C7" w:rsidRDefault="00210B7E" w:rsidP="00C76867">
      <w:pPr>
        <w:pStyle w:val="a3"/>
        <w:tabs>
          <w:tab w:val="left" w:pos="1985"/>
        </w:tabs>
        <w:spacing w:before="0" w:line="0" w:lineRule="atLeast"/>
        <w:ind w:left="899"/>
        <w:rPr>
          <w:rFonts w:ascii="HGPｺﾞｼｯｸM" w:eastAsia="HGPｺﾞｼｯｸM" w:cs="ＭＳ Ｐゴシック"/>
          <w:lang w:eastAsia="ja-JP"/>
        </w:rPr>
      </w:pPr>
      <w:r w:rsidRPr="006663C7">
        <w:rPr>
          <w:rFonts w:ascii="HGPｺﾞｼｯｸM" w:eastAsia="HGPｺﾞｼｯｸM" w:hint="eastAsia"/>
          <w:lang w:eastAsia="ja-JP"/>
        </w:rPr>
        <w:t>適格</w:t>
      </w:r>
      <w:r w:rsidRPr="006663C7">
        <w:rPr>
          <w:rFonts w:ascii="HGPｺﾞｼｯｸM" w:eastAsia="HGPｺﾞｼｯｸM" w:hint="eastAsia"/>
          <w:spacing w:val="-3"/>
          <w:lang w:eastAsia="ja-JP"/>
        </w:rPr>
        <w:t>規</w:t>
      </w:r>
      <w:r w:rsidRPr="006663C7">
        <w:rPr>
          <w:rFonts w:ascii="HGPｺﾞｼｯｸM" w:eastAsia="HGPｺﾞｼｯｸM" w:hint="eastAsia"/>
          <w:lang w:eastAsia="ja-JP"/>
        </w:rPr>
        <w:t>準</w:t>
      </w:r>
      <w:r w:rsidRPr="006663C7">
        <w:rPr>
          <w:rFonts w:ascii="HGPｺﾞｼｯｸM" w:eastAsia="HGPｺﾞｼｯｸM" w:hint="eastAsia"/>
          <w:spacing w:val="-2"/>
          <w:lang w:eastAsia="ja-JP"/>
        </w:rPr>
        <w:t>、</w:t>
      </w:r>
      <w:r w:rsidRPr="006663C7">
        <w:rPr>
          <w:rFonts w:ascii="HGPｺﾞｼｯｸM" w:eastAsia="HGPｺﾞｼｯｸM" w:hint="eastAsia"/>
          <w:spacing w:val="-3"/>
          <w:lang w:eastAsia="ja-JP"/>
        </w:rPr>
        <w:t>治</w:t>
      </w:r>
      <w:r w:rsidRPr="006663C7">
        <w:rPr>
          <w:rFonts w:ascii="HGPｺﾞｼｯｸM" w:eastAsia="HGPｺﾞｼｯｸM" w:hint="eastAsia"/>
          <w:lang w:eastAsia="ja-JP"/>
        </w:rPr>
        <w:t>療</w:t>
      </w:r>
      <w:r w:rsidRPr="006663C7">
        <w:rPr>
          <w:rFonts w:ascii="HGPｺﾞｼｯｸM" w:eastAsia="HGPｺﾞｼｯｸM" w:hint="eastAsia"/>
          <w:spacing w:val="-3"/>
          <w:lang w:eastAsia="ja-JP"/>
        </w:rPr>
        <w:t>変</w:t>
      </w:r>
      <w:r w:rsidRPr="006663C7">
        <w:rPr>
          <w:rFonts w:ascii="HGPｺﾞｼｯｸM" w:eastAsia="HGPｺﾞｼｯｸM" w:hint="eastAsia"/>
          <w:lang w:eastAsia="ja-JP"/>
        </w:rPr>
        <w:t>更</w:t>
      </w:r>
      <w:r w:rsidRPr="006663C7">
        <w:rPr>
          <w:rFonts w:ascii="HGPｺﾞｼｯｸM" w:eastAsia="HGPｺﾞｼｯｸM" w:hint="eastAsia"/>
          <w:spacing w:val="-3"/>
          <w:lang w:eastAsia="ja-JP"/>
        </w:rPr>
        <w:t>規</w:t>
      </w:r>
      <w:r w:rsidRPr="006663C7">
        <w:rPr>
          <w:rFonts w:ascii="HGPｺﾞｼｯｸM" w:eastAsia="HGPｺﾞｼｯｸM" w:hint="eastAsia"/>
          <w:lang w:eastAsia="ja-JP"/>
        </w:rPr>
        <w:t>準</w:t>
      </w:r>
      <w:r w:rsidRPr="006663C7">
        <w:rPr>
          <w:rFonts w:ascii="HGPｺﾞｼｯｸM" w:eastAsia="HGPｺﾞｼｯｸM" w:hint="eastAsia"/>
          <w:spacing w:val="-4"/>
          <w:lang w:eastAsia="ja-JP"/>
        </w:rPr>
        <w:t>な</w:t>
      </w:r>
      <w:r w:rsidRPr="006663C7">
        <w:rPr>
          <w:rFonts w:ascii="HGPｺﾞｼｯｸM" w:eastAsia="HGPｺﾞｼｯｸM" w:hint="eastAsia"/>
          <w:lang w:eastAsia="ja-JP"/>
        </w:rPr>
        <w:t>ど</w:t>
      </w:r>
      <w:r w:rsidRPr="006663C7">
        <w:rPr>
          <w:rFonts w:ascii="HGPｺﾞｼｯｸM" w:eastAsia="HGPｺﾞｼｯｸM" w:hint="eastAsia"/>
          <w:spacing w:val="-2"/>
          <w:lang w:eastAsia="ja-JP"/>
        </w:rPr>
        <w:t>、</w:t>
      </w:r>
      <w:r w:rsidRPr="006663C7">
        <w:rPr>
          <w:rFonts w:ascii="HGPｺﾞｼｯｸM" w:eastAsia="HGPｺﾞｼｯｸM" w:hint="eastAsia"/>
          <w:spacing w:val="-3"/>
          <w:lang w:eastAsia="ja-JP"/>
        </w:rPr>
        <w:t>臨</w:t>
      </w:r>
      <w:r w:rsidRPr="006663C7">
        <w:rPr>
          <w:rFonts w:ascii="HGPｺﾞｼｯｸM" w:eastAsia="HGPｺﾞｼｯｸM" w:hint="eastAsia"/>
          <w:lang w:eastAsia="ja-JP"/>
        </w:rPr>
        <w:t>床</w:t>
      </w:r>
      <w:r w:rsidRPr="006663C7">
        <w:rPr>
          <w:rFonts w:ascii="HGPｺﾞｼｯｸM" w:eastAsia="HGPｺﾞｼｯｸM" w:hint="eastAsia"/>
          <w:spacing w:val="-3"/>
          <w:lang w:eastAsia="ja-JP"/>
        </w:rPr>
        <w:t>的</w:t>
      </w:r>
      <w:r w:rsidRPr="006663C7">
        <w:rPr>
          <w:rFonts w:ascii="HGPｺﾞｼｯｸM" w:eastAsia="HGPｺﾞｼｯｸM" w:hint="eastAsia"/>
          <w:lang w:eastAsia="ja-JP"/>
        </w:rPr>
        <w:t>判断</w:t>
      </w:r>
      <w:r w:rsidRPr="006663C7">
        <w:rPr>
          <w:rFonts w:ascii="HGPｺﾞｼｯｸM" w:eastAsia="HGPｺﾞｼｯｸM" w:hint="eastAsia"/>
          <w:spacing w:val="-3"/>
          <w:lang w:eastAsia="ja-JP"/>
        </w:rPr>
        <w:t>を要</w:t>
      </w:r>
      <w:r w:rsidRPr="006663C7">
        <w:rPr>
          <w:rFonts w:ascii="HGPｺﾞｼｯｸM" w:eastAsia="HGPｺﾞｼｯｸM" w:hint="eastAsia"/>
          <w:lang w:eastAsia="ja-JP"/>
        </w:rPr>
        <w:t>す</w:t>
      </w:r>
      <w:r w:rsidRPr="006663C7">
        <w:rPr>
          <w:rFonts w:ascii="HGPｺﾞｼｯｸM" w:eastAsia="HGPｺﾞｼｯｸM" w:hint="eastAsia"/>
          <w:spacing w:val="-3"/>
          <w:lang w:eastAsia="ja-JP"/>
        </w:rPr>
        <w:t>るも</w:t>
      </w:r>
      <w:r w:rsidRPr="006663C7">
        <w:rPr>
          <w:rFonts w:ascii="HGPｺﾞｼｯｸM" w:eastAsia="HGPｺﾞｼｯｸM" w:hint="eastAsia"/>
          <w:spacing w:val="1"/>
          <w:lang w:eastAsia="ja-JP"/>
        </w:rPr>
        <w:t>の</w:t>
      </w:r>
      <w:r w:rsidRPr="006663C7">
        <w:rPr>
          <w:rFonts w:ascii="HGPｺﾞｼｯｸM" w:eastAsia="HGPｺﾞｼｯｸM" w:hint="eastAsia"/>
          <w:lang w:eastAsia="ja-JP"/>
        </w:rPr>
        <w:t>：</w:t>
      </w:r>
      <w:r w:rsidRPr="006663C7">
        <w:rPr>
          <w:rFonts w:ascii="HGPｺﾞｼｯｸM" w:eastAsia="HGPｺﾞｼｯｸM"/>
          <w:spacing w:val="41"/>
          <w:lang w:eastAsia="ja-JP"/>
        </w:rPr>
        <w:t xml:space="preserve"> </w:t>
      </w:r>
      <w:r w:rsidRPr="006663C7">
        <w:rPr>
          <w:rFonts w:ascii="HGPｺﾞｼｯｸM" w:eastAsia="HGPｺﾞｼｯｸM" w:hint="eastAsia"/>
          <w:spacing w:val="-3"/>
          <w:lang w:eastAsia="ja-JP"/>
        </w:rPr>
        <w:t>研</w:t>
      </w:r>
      <w:r w:rsidRPr="006663C7">
        <w:rPr>
          <w:rFonts w:ascii="HGPｺﾞｼｯｸM" w:eastAsia="HGPｺﾞｼｯｸM" w:hint="eastAsia"/>
          <w:lang w:eastAsia="ja-JP"/>
        </w:rPr>
        <w:t>究</w:t>
      </w:r>
      <w:r w:rsidRPr="006663C7">
        <w:rPr>
          <w:rFonts w:ascii="HGPｺﾞｼｯｸM" w:eastAsia="HGPｺﾞｼｯｸM" w:hint="eastAsia"/>
          <w:spacing w:val="-3"/>
          <w:lang w:eastAsia="ja-JP"/>
        </w:rPr>
        <w:t>代</w:t>
      </w:r>
      <w:r w:rsidRPr="006663C7">
        <w:rPr>
          <w:rFonts w:ascii="HGPｺﾞｼｯｸM" w:eastAsia="HGPｺﾞｼｯｸM" w:hint="eastAsia"/>
          <w:lang w:eastAsia="ja-JP"/>
        </w:rPr>
        <w:t>表者</w:t>
      </w:r>
      <w:r w:rsidR="005C7E38" w:rsidRPr="006663C7">
        <w:rPr>
          <w:rFonts w:ascii="HGPｺﾞｼｯｸM" w:eastAsia="HGPｺﾞｼｯｸM" w:hint="eastAsia"/>
          <w:lang w:eastAsia="ja-JP"/>
        </w:rPr>
        <w:t>（</w:t>
      </w:r>
      <w:r w:rsidR="005C7E38" w:rsidRPr="006663C7">
        <w:rPr>
          <w:rFonts w:ascii="HGPｺﾞｼｯｸM" w:eastAsia="HGPｺﾞｼｯｸM"/>
          <w:lang w:eastAsia="ja-JP"/>
        </w:rPr>
        <w:t>1</w:t>
      </w:r>
      <w:r w:rsidR="00024D02" w:rsidRPr="006663C7">
        <w:rPr>
          <w:rFonts w:ascii="HGPｺﾞｼｯｸM" w:eastAsia="HGPｺﾞｼｯｸM"/>
          <w:lang w:eastAsia="ja-JP"/>
        </w:rPr>
        <w:t>9</w:t>
      </w:r>
      <w:r w:rsidR="005C7E38" w:rsidRPr="006663C7">
        <w:rPr>
          <w:rFonts w:ascii="HGPｺﾞｼｯｸM" w:eastAsia="HGPｺﾞｼｯｸM"/>
          <w:lang w:eastAsia="ja-JP"/>
        </w:rPr>
        <w:t>.3.）</w:t>
      </w:r>
      <w:r w:rsidRPr="006663C7">
        <w:rPr>
          <w:rFonts w:ascii="HGPｺﾞｼｯｸM" w:eastAsia="HGPｺﾞｼｯｸM" w:hint="eastAsia"/>
          <w:spacing w:val="-4"/>
          <w:lang w:eastAsia="ja-JP"/>
        </w:rPr>
        <w:t>、</w:t>
      </w:r>
      <w:r w:rsidRPr="006663C7">
        <w:rPr>
          <w:rFonts w:ascii="HGPｺﾞｼｯｸM" w:eastAsia="HGPｺﾞｼｯｸM" w:hint="eastAsia"/>
          <w:lang w:eastAsia="ja-JP"/>
        </w:rPr>
        <w:t>研</w:t>
      </w:r>
      <w:r w:rsidRPr="006663C7">
        <w:rPr>
          <w:rFonts w:ascii="HGPｺﾞｼｯｸM" w:eastAsia="HGPｺﾞｼｯｸM" w:hint="eastAsia"/>
          <w:spacing w:val="-3"/>
          <w:lang w:eastAsia="ja-JP"/>
        </w:rPr>
        <w:t>究</w:t>
      </w:r>
      <w:r w:rsidRPr="006663C7">
        <w:rPr>
          <w:rFonts w:ascii="HGPｺﾞｼｯｸM" w:eastAsia="HGPｺﾞｼｯｸM" w:hint="eastAsia"/>
          <w:lang w:eastAsia="ja-JP"/>
        </w:rPr>
        <w:t>事</w:t>
      </w:r>
      <w:r w:rsidRPr="006663C7">
        <w:rPr>
          <w:rFonts w:ascii="HGPｺﾞｼｯｸM" w:eastAsia="HGPｺﾞｼｯｸM" w:hint="eastAsia"/>
          <w:spacing w:val="-3"/>
          <w:lang w:eastAsia="ja-JP"/>
        </w:rPr>
        <w:t>務</w:t>
      </w:r>
      <w:r w:rsidRPr="006663C7">
        <w:rPr>
          <w:rFonts w:ascii="HGPｺﾞｼｯｸM" w:eastAsia="HGPｺﾞｼｯｸM" w:hint="eastAsia"/>
          <w:lang w:eastAsia="ja-JP"/>
        </w:rPr>
        <w:t>局</w:t>
      </w:r>
      <w:r w:rsidRPr="006663C7">
        <w:rPr>
          <w:rFonts w:ascii="HGPｺﾞｼｯｸM" w:eastAsia="HGPｺﾞｼｯｸM" w:cs="ＭＳ Ｐゴシック"/>
          <w:lang w:eastAsia="ja-JP"/>
        </w:rPr>
        <w:t>(</w:t>
      </w:r>
      <w:r w:rsidR="005C7E38" w:rsidRPr="006663C7">
        <w:rPr>
          <w:rFonts w:ascii="HGPｺﾞｼｯｸM" w:eastAsia="HGPｺﾞｼｯｸM"/>
          <w:spacing w:val="-3"/>
          <w:lang w:eastAsia="ja-JP"/>
        </w:rPr>
        <w:t>1</w:t>
      </w:r>
      <w:r w:rsidR="00024D02" w:rsidRPr="006663C7">
        <w:rPr>
          <w:rFonts w:ascii="HGPｺﾞｼｯｸM" w:eastAsia="HGPｺﾞｼｯｸM"/>
          <w:spacing w:val="-3"/>
          <w:lang w:eastAsia="ja-JP"/>
        </w:rPr>
        <w:t>9</w:t>
      </w:r>
      <w:r w:rsidR="00065A74" w:rsidRPr="006663C7">
        <w:rPr>
          <w:rFonts w:ascii="HGPｺﾞｼｯｸM" w:eastAsia="HGPｺﾞｼｯｸM"/>
          <w:spacing w:val="-3"/>
          <w:lang w:eastAsia="ja-JP"/>
        </w:rPr>
        <w:t>.</w:t>
      </w:r>
      <w:r w:rsidR="005C7E38" w:rsidRPr="006663C7">
        <w:rPr>
          <w:rFonts w:ascii="HGPｺﾞｼｯｸM" w:eastAsia="HGPｺﾞｼｯｸM"/>
          <w:spacing w:val="-3"/>
          <w:lang w:eastAsia="ja-JP"/>
        </w:rPr>
        <w:t>4.</w:t>
      </w:r>
      <w:r w:rsidRPr="006663C7">
        <w:rPr>
          <w:rFonts w:ascii="HGPｺﾞｼｯｸM" w:eastAsia="HGPｺﾞｼｯｸM" w:cs="ＭＳ Ｐゴシック"/>
          <w:lang w:eastAsia="ja-JP"/>
        </w:rPr>
        <w:t>)</w:t>
      </w:r>
    </w:p>
    <w:p w:rsidR="0087243F" w:rsidRPr="006663C7" w:rsidRDefault="00210B7E" w:rsidP="00C76867">
      <w:pPr>
        <w:pStyle w:val="a3"/>
        <w:tabs>
          <w:tab w:val="left" w:pos="1985"/>
        </w:tabs>
        <w:spacing w:before="0" w:line="0" w:lineRule="atLeast"/>
        <w:ind w:left="899"/>
        <w:rPr>
          <w:rFonts w:ascii="HGPｺﾞｼｯｸM" w:eastAsia="HGPｺﾞｼｯｸM"/>
          <w:lang w:eastAsia="ja-JP"/>
        </w:rPr>
      </w:pPr>
      <w:r w:rsidRPr="006663C7">
        <w:rPr>
          <w:rFonts w:ascii="HGPｺﾞｼｯｸM" w:eastAsia="HGPｺﾞｼｯｸM" w:hint="eastAsia"/>
          <w:lang w:eastAsia="ja-JP"/>
        </w:rPr>
        <w:t>登録</w:t>
      </w:r>
      <w:r w:rsidRPr="006663C7">
        <w:rPr>
          <w:rFonts w:ascii="HGPｺﾞｼｯｸM" w:eastAsia="HGPｺﾞｼｯｸM" w:hint="eastAsia"/>
          <w:spacing w:val="-3"/>
          <w:lang w:eastAsia="ja-JP"/>
        </w:rPr>
        <w:t>手</w:t>
      </w:r>
      <w:r w:rsidRPr="006663C7">
        <w:rPr>
          <w:rFonts w:ascii="HGPｺﾞｼｯｸM" w:eastAsia="HGPｺﾞｼｯｸM" w:hint="eastAsia"/>
          <w:lang w:eastAsia="ja-JP"/>
        </w:rPr>
        <w:t>順</w:t>
      </w:r>
      <w:r w:rsidRPr="006663C7">
        <w:rPr>
          <w:rFonts w:ascii="HGPｺﾞｼｯｸM" w:eastAsia="HGPｺﾞｼｯｸM" w:hint="eastAsia"/>
          <w:spacing w:val="-2"/>
          <w:lang w:eastAsia="ja-JP"/>
        </w:rPr>
        <w:t>、</w:t>
      </w:r>
      <w:r w:rsidRPr="006663C7">
        <w:rPr>
          <w:rFonts w:ascii="HGPｺﾞｼｯｸM" w:eastAsia="HGPｺﾞｼｯｸM" w:hint="eastAsia"/>
          <w:spacing w:val="-3"/>
          <w:lang w:eastAsia="ja-JP"/>
        </w:rPr>
        <w:t>症</w:t>
      </w:r>
      <w:r w:rsidRPr="006663C7">
        <w:rPr>
          <w:rFonts w:ascii="HGPｺﾞｼｯｸM" w:eastAsia="HGPｺﾞｼｯｸM" w:hint="eastAsia"/>
          <w:lang w:eastAsia="ja-JP"/>
        </w:rPr>
        <w:t>例</w:t>
      </w:r>
      <w:r w:rsidRPr="006663C7">
        <w:rPr>
          <w:rFonts w:ascii="HGPｺﾞｼｯｸM" w:eastAsia="HGPｺﾞｼｯｸM" w:hint="eastAsia"/>
          <w:spacing w:val="-3"/>
          <w:lang w:eastAsia="ja-JP"/>
        </w:rPr>
        <w:t>報</w:t>
      </w:r>
      <w:r w:rsidRPr="006663C7">
        <w:rPr>
          <w:rFonts w:ascii="HGPｺﾞｼｯｸM" w:eastAsia="HGPｺﾞｼｯｸM" w:hint="eastAsia"/>
          <w:lang w:eastAsia="ja-JP"/>
        </w:rPr>
        <w:t>告</w:t>
      </w:r>
      <w:r w:rsidRPr="006663C7">
        <w:rPr>
          <w:rFonts w:ascii="HGPｺﾞｼｯｸM" w:eastAsia="HGPｺﾞｼｯｸM" w:hint="eastAsia"/>
          <w:spacing w:val="-3"/>
          <w:lang w:eastAsia="ja-JP"/>
        </w:rPr>
        <w:t>用</w:t>
      </w:r>
      <w:r w:rsidRPr="006663C7">
        <w:rPr>
          <w:rFonts w:ascii="HGPｺﾞｼｯｸM" w:eastAsia="HGPｺﾞｼｯｸM" w:hint="eastAsia"/>
          <w:lang w:eastAsia="ja-JP"/>
        </w:rPr>
        <w:t>紙</w:t>
      </w:r>
      <w:r w:rsidRPr="006663C7">
        <w:rPr>
          <w:rFonts w:ascii="HGPｺﾞｼｯｸM" w:eastAsia="HGPｺﾞｼｯｸM" w:hint="eastAsia"/>
          <w:spacing w:val="-3"/>
          <w:lang w:eastAsia="ja-JP"/>
        </w:rPr>
        <w:t>記</w:t>
      </w:r>
      <w:r w:rsidRPr="006663C7">
        <w:rPr>
          <w:rFonts w:ascii="HGPｺﾞｼｯｸM" w:eastAsia="HGPｺﾞｼｯｸM" w:hint="eastAsia"/>
          <w:lang w:eastAsia="ja-JP"/>
        </w:rPr>
        <w:t>入</w:t>
      </w:r>
      <w:r w:rsidR="00EE12B8" w:rsidRPr="006663C7">
        <w:rPr>
          <w:rFonts w:ascii="HGPｺﾞｼｯｸM" w:eastAsia="HGPｺﾞｼｯｸM" w:hint="eastAsia"/>
          <w:lang w:eastAsia="ja-JP"/>
        </w:rPr>
        <w:t>、有害</w:t>
      </w:r>
      <w:r w:rsidR="00EE12B8" w:rsidRPr="006663C7">
        <w:rPr>
          <w:rFonts w:ascii="HGPｺﾞｼｯｸM" w:eastAsia="HGPｺﾞｼｯｸM" w:hint="eastAsia"/>
          <w:spacing w:val="-3"/>
          <w:lang w:eastAsia="ja-JP"/>
        </w:rPr>
        <w:t>事</w:t>
      </w:r>
      <w:r w:rsidR="00EE12B8" w:rsidRPr="006663C7">
        <w:rPr>
          <w:rFonts w:ascii="HGPｺﾞｼｯｸM" w:eastAsia="HGPｺﾞｼｯｸM" w:hint="eastAsia"/>
          <w:lang w:eastAsia="ja-JP"/>
        </w:rPr>
        <w:t>象</w:t>
      </w:r>
      <w:r w:rsidR="00EE12B8" w:rsidRPr="006663C7">
        <w:rPr>
          <w:rFonts w:ascii="HGPｺﾞｼｯｸM" w:eastAsia="HGPｺﾞｼｯｸM" w:hint="eastAsia"/>
          <w:spacing w:val="-3"/>
          <w:lang w:eastAsia="ja-JP"/>
        </w:rPr>
        <w:t>報</w:t>
      </w:r>
      <w:r w:rsidR="00EE12B8" w:rsidRPr="006663C7">
        <w:rPr>
          <w:rFonts w:ascii="HGPｺﾞｼｯｸM" w:eastAsia="HGPｺﾞｼｯｸM" w:hint="eastAsia"/>
          <w:spacing w:val="-1"/>
          <w:lang w:eastAsia="ja-JP"/>
        </w:rPr>
        <w:t>告</w:t>
      </w:r>
      <w:r w:rsidRPr="006663C7">
        <w:rPr>
          <w:rFonts w:ascii="HGPｺﾞｼｯｸM" w:eastAsia="HGPｺﾞｼｯｸM" w:hint="eastAsia"/>
          <w:spacing w:val="-1"/>
          <w:lang w:eastAsia="ja-JP"/>
        </w:rPr>
        <w:t>な</w:t>
      </w:r>
      <w:r w:rsidRPr="006663C7">
        <w:rPr>
          <w:rFonts w:ascii="HGPｺﾞｼｯｸM" w:eastAsia="HGPｺﾞｼｯｸM" w:hint="eastAsia"/>
          <w:spacing w:val="-2"/>
          <w:lang w:eastAsia="ja-JP"/>
        </w:rPr>
        <w:t>ど</w:t>
      </w:r>
      <w:r w:rsidRPr="006663C7">
        <w:rPr>
          <w:rFonts w:ascii="HGPｺﾞｼｯｸM" w:eastAsia="HGPｺﾞｼｯｸM" w:hint="eastAsia"/>
          <w:lang w:eastAsia="ja-JP"/>
        </w:rPr>
        <w:t>：</w:t>
      </w:r>
      <w:r w:rsidR="00F17FE3" w:rsidRPr="006663C7">
        <w:rPr>
          <w:rFonts w:ascii="HGPｺﾞｼｯｸM" w:eastAsia="HGPｺﾞｼｯｸM" w:hint="eastAsia"/>
          <w:lang w:eastAsia="ja-JP"/>
        </w:rPr>
        <w:t>データセンター</w:t>
      </w:r>
      <w:r w:rsidR="005C7E38" w:rsidRPr="006663C7">
        <w:rPr>
          <w:rFonts w:ascii="HGPｺﾞｼｯｸM" w:eastAsia="HGPｺﾞｼｯｸM" w:hint="eastAsia"/>
          <w:lang w:eastAsia="ja-JP"/>
        </w:rPr>
        <w:t>（</w:t>
      </w:r>
      <w:r w:rsidR="005C7E38" w:rsidRPr="006663C7">
        <w:rPr>
          <w:rFonts w:ascii="HGPｺﾞｼｯｸM" w:eastAsia="HGPｺﾞｼｯｸM" w:cs="ＭＳ Ｐゴシック"/>
          <w:lang w:eastAsia="ja-JP"/>
        </w:rPr>
        <w:t>1</w:t>
      </w:r>
      <w:r w:rsidR="00024D02" w:rsidRPr="006663C7">
        <w:rPr>
          <w:rFonts w:ascii="HGPｺﾞｼｯｸM" w:eastAsia="HGPｺﾞｼｯｸM" w:cs="ＭＳ Ｐゴシック"/>
          <w:lang w:eastAsia="ja-JP"/>
        </w:rPr>
        <w:t>9</w:t>
      </w:r>
      <w:r w:rsidR="00EE12B8" w:rsidRPr="006663C7">
        <w:rPr>
          <w:rFonts w:ascii="HGPｺﾞｼｯｸM" w:eastAsia="HGPｺﾞｼｯｸM" w:cs="ＭＳ Ｐゴシック"/>
          <w:lang w:eastAsia="ja-JP"/>
        </w:rPr>
        <w:t>.</w:t>
      </w:r>
      <w:r w:rsidR="005C7E38" w:rsidRPr="006663C7">
        <w:rPr>
          <w:rFonts w:ascii="HGPｺﾞｼｯｸM" w:eastAsia="HGPｺﾞｼｯｸM" w:cs="ＭＳ Ｐゴシック"/>
          <w:lang w:eastAsia="ja-JP"/>
        </w:rPr>
        <w:t>1</w:t>
      </w:r>
      <w:r w:rsidR="00ED2BAE" w:rsidRPr="006663C7">
        <w:rPr>
          <w:rFonts w:ascii="HGPｺﾞｼｯｸM" w:eastAsia="HGPｺﾞｼｯｸM" w:cs="ＭＳ Ｐゴシック"/>
          <w:lang w:eastAsia="ja-JP"/>
        </w:rPr>
        <w:t>2</w:t>
      </w:r>
      <w:r w:rsidR="005C7E38" w:rsidRPr="006663C7">
        <w:rPr>
          <w:rFonts w:ascii="HGPｺﾞｼｯｸM" w:eastAsia="HGPｺﾞｼｯｸM" w:cs="ＭＳ Ｐゴシック"/>
          <w:lang w:eastAsia="ja-JP"/>
        </w:rPr>
        <w:t>.</w:t>
      </w:r>
      <w:r w:rsidR="000C73E7">
        <w:rPr>
          <w:rFonts w:ascii="HGPｺﾞｼｯｸM" w:eastAsia="HGPｺﾞｼｯｸM" w:cs="ＭＳ Ｐゴシック"/>
          <w:lang w:eastAsia="ja-JP"/>
        </w:rPr>
        <w:t>）</w:t>
      </w:r>
    </w:p>
    <w:p w:rsidR="0087243F" w:rsidRPr="006663C7" w:rsidRDefault="0087243F" w:rsidP="00C76867">
      <w:pPr>
        <w:pStyle w:val="a3"/>
        <w:tabs>
          <w:tab w:val="left" w:pos="1985"/>
        </w:tabs>
        <w:spacing w:before="0" w:line="0" w:lineRule="atLeast"/>
        <w:ind w:left="899" w:right="543"/>
        <w:rPr>
          <w:rFonts w:ascii="HGPｺﾞｼｯｸM" w:eastAsia="HGPｺﾞｼｯｸM" w:cs="ＭＳ Ｐゴシック"/>
          <w:lang w:eastAsia="ja-JP"/>
        </w:rPr>
        <w:sectPr w:rsidR="0087243F" w:rsidRPr="006663C7">
          <w:headerReference w:type="default" r:id="rId11"/>
          <w:footerReference w:type="default" r:id="rId12"/>
          <w:pgSz w:w="11907" w:h="16840"/>
          <w:pgMar w:top="1500" w:right="1220" w:bottom="1220" w:left="1280" w:header="875" w:footer="1033" w:gutter="0"/>
          <w:cols w:space="720"/>
        </w:sectPr>
      </w:pPr>
    </w:p>
    <w:p w:rsidR="00BB25C5" w:rsidRPr="006663C7" w:rsidRDefault="00BB25C5" w:rsidP="00C76867">
      <w:pPr>
        <w:pStyle w:val="31"/>
        <w:tabs>
          <w:tab w:val="left" w:pos="1985"/>
        </w:tabs>
        <w:spacing w:before="0" w:line="0" w:lineRule="atLeast"/>
        <w:rPr>
          <w:rFonts w:ascii="HGPｺﾞｼｯｸM" w:eastAsia="HGPｺﾞｼｯｸM"/>
          <w:color w:val="auto"/>
          <w:sz w:val="21"/>
          <w:szCs w:val="21"/>
        </w:rPr>
      </w:pPr>
      <w:r w:rsidRPr="006663C7">
        <w:rPr>
          <w:rFonts w:ascii="HGPｺﾞｼｯｸM" w:eastAsia="HGPｺﾞｼｯｸM" w:hint="eastAsia"/>
          <w:color w:val="auto"/>
          <w:sz w:val="21"/>
          <w:szCs w:val="21"/>
          <w:lang w:val="ja-JP"/>
        </w:rPr>
        <w:lastRenderedPageBreak/>
        <w:t>目次</w:t>
      </w:r>
    </w:p>
    <w:p w:rsidR="00E261D8" w:rsidRDefault="00CC2A5B">
      <w:pPr>
        <w:pStyle w:val="12"/>
        <w:tabs>
          <w:tab w:val="right" w:leader="dot" w:pos="9397"/>
        </w:tabs>
        <w:rPr>
          <w:rFonts w:asciiTheme="minorHAnsi" w:eastAsiaTheme="minorEastAsia" w:hAnsiTheme="minorHAnsi" w:cstheme="minorBidi"/>
          <w:noProof/>
          <w:kern w:val="2"/>
          <w:sz w:val="21"/>
          <w:lang w:eastAsia="ja-JP"/>
        </w:rPr>
      </w:pPr>
      <w:r w:rsidRPr="006663C7">
        <w:rPr>
          <w:rFonts w:ascii="HGPｺﾞｼｯｸM" w:eastAsia="HGPｺﾞｼｯｸM" w:hint="eastAsia"/>
          <w:sz w:val="21"/>
          <w:szCs w:val="21"/>
          <w:lang w:eastAsia="ja-JP"/>
        </w:rPr>
        <w:fldChar w:fldCharType="begin"/>
      </w:r>
      <w:r w:rsidR="00BB25C5" w:rsidRPr="006663C7">
        <w:rPr>
          <w:rFonts w:ascii="HGPｺﾞｼｯｸM" w:eastAsia="HGPｺﾞｼｯｸM"/>
          <w:sz w:val="21"/>
          <w:szCs w:val="21"/>
          <w:lang w:eastAsia="ja-JP"/>
        </w:rPr>
        <w:instrText xml:space="preserve"> TOC \o "1-3" \h \z \u </w:instrText>
      </w:r>
      <w:r w:rsidRPr="006663C7">
        <w:rPr>
          <w:rFonts w:ascii="HGPｺﾞｼｯｸM" w:eastAsia="HGPｺﾞｼｯｸM" w:hint="eastAsia"/>
          <w:sz w:val="21"/>
          <w:szCs w:val="21"/>
          <w:lang w:eastAsia="ja-JP"/>
        </w:rPr>
        <w:fldChar w:fldCharType="separate"/>
      </w:r>
      <w:hyperlink w:anchor="_Toc459114332" w:history="1">
        <w:r w:rsidR="00E261D8" w:rsidRPr="00D96976">
          <w:rPr>
            <w:rStyle w:val="af3"/>
            <w:rFonts w:ascii="HGPｺﾞｼｯｸM" w:eastAsia="HGPｺﾞｼｯｸM"/>
            <w:noProof/>
            <w:lang w:eastAsia="ja-JP"/>
          </w:rPr>
          <w:t>0.</w:t>
        </w:r>
        <w:r w:rsidR="00E261D8" w:rsidRPr="00D96976">
          <w:rPr>
            <w:rStyle w:val="af3"/>
            <w:rFonts w:ascii="HGPｺﾞｼｯｸM" w:eastAsia="HGPｺﾞｼｯｸM" w:hint="eastAsia"/>
            <w:noProof/>
            <w:lang w:eastAsia="ja-JP"/>
          </w:rPr>
          <w:t xml:space="preserve">　概要</w:t>
        </w:r>
        <w:r w:rsidR="00E261D8">
          <w:rPr>
            <w:noProof/>
            <w:webHidden/>
          </w:rPr>
          <w:tab/>
        </w:r>
        <w:r w:rsidR="00E261D8">
          <w:rPr>
            <w:noProof/>
            <w:webHidden/>
          </w:rPr>
          <w:fldChar w:fldCharType="begin"/>
        </w:r>
        <w:r w:rsidR="00E261D8">
          <w:rPr>
            <w:noProof/>
            <w:webHidden/>
          </w:rPr>
          <w:instrText xml:space="preserve"> PAGEREF _Toc459114332 \h </w:instrText>
        </w:r>
        <w:r w:rsidR="00E261D8">
          <w:rPr>
            <w:noProof/>
            <w:webHidden/>
          </w:rPr>
        </w:r>
        <w:r w:rsidR="00E261D8">
          <w:rPr>
            <w:noProof/>
            <w:webHidden/>
          </w:rPr>
          <w:fldChar w:fldCharType="separate"/>
        </w:r>
        <w:r w:rsidR="00E261D8">
          <w:rPr>
            <w:noProof/>
            <w:webHidden/>
          </w:rPr>
          <w:t>2</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33" w:history="1">
        <w:r w:rsidR="00E261D8" w:rsidRPr="00D96976">
          <w:rPr>
            <w:rStyle w:val="af3"/>
            <w:rFonts w:ascii="HGPｺﾞｼｯｸM" w:eastAsia="HGPｺﾞｼｯｸM"/>
            <w:noProof/>
            <w:lang w:eastAsia="ja-JP"/>
          </w:rPr>
          <w:t>0.1.</w:t>
        </w:r>
        <w:r w:rsidR="00E261D8" w:rsidRPr="00D96976">
          <w:rPr>
            <w:rStyle w:val="af3"/>
            <w:rFonts w:ascii="HGPｺﾞｼｯｸM" w:eastAsia="HGPｺﾞｼｯｸM" w:hint="eastAsia"/>
            <w:noProof/>
            <w:lang w:eastAsia="ja-JP"/>
          </w:rPr>
          <w:t xml:space="preserve">　目的</w:t>
        </w:r>
        <w:r w:rsidR="00E261D8">
          <w:rPr>
            <w:noProof/>
            <w:webHidden/>
          </w:rPr>
          <w:tab/>
        </w:r>
        <w:r w:rsidR="00E261D8">
          <w:rPr>
            <w:noProof/>
            <w:webHidden/>
          </w:rPr>
          <w:fldChar w:fldCharType="begin"/>
        </w:r>
        <w:r w:rsidR="00E261D8">
          <w:rPr>
            <w:noProof/>
            <w:webHidden/>
          </w:rPr>
          <w:instrText xml:space="preserve"> PAGEREF _Toc459114333 \h </w:instrText>
        </w:r>
        <w:r w:rsidR="00E261D8">
          <w:rPr>
            <w:noProof/>
            <w:webHidden/>
          </w:rPr>
        </w:r>
        <w:r w:rsidR="00E261D8">
          <w:rPr>
            <w:noProof/>
            <w:webHidden/>
          </w:rPr>
          <w:fldChar w:fldCharType="separate"/>
        </w:r>
        <w:r w:rsidR="00E261D8">
          <w:rPr>
            <w:noProof/>
            <w:webHidden/>
          </w:rPr>
          <w:t>2</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34" w:history="1">
        <w:r w:rsidR="00E261D8" w:rsidRPr="00D96976">
          <w:rPr>
            <w:rStyle w:val="af3"/>
            <w:rFonts w:ascii="HGPｺﾞｼｯｸM" w:eastAsia="HGPｺﾞｼｯｸM"/>
            <w:noProof/>
            <w:lang w:eastAsia="ja-JP"/>
          </w:rPr>
          <w:t>0.2.</w:t>
        </w:r>
        <w:r w:rsidR="00E261D8" w:rsidRPr="00D96976">
          <w:rPr>
            <w:rStyle w:val="af3"/>
            <w:rFonts w:ascii="HGPｺﾞｼｯｸM" w:eastAsia="HGPｺﾞｼｯｸM" w:hint="eastAsia"/>
            <w:noProof/>
            <w:lang w:eastAsia="ja-JP"/>
          </w:rPr>
          <w:t xml:space="preserve">　対象</w:t>
        </w:r>
        <w:r w:rsidR="00E261D8">
          <w:rPr>
            <w:noProof/>
            <w:webHidden/>
          </w:rPr>
          <w:tab/>
        </w:r>
        <w:r w:rsidR="00E261D8">
          <w:rPr>
            <w:noProof/>
            <w:webHidden/>
          </w:rPr>
          <w:fldChar w:fldCharType="begin"/>
        </w:r>
        <w:r w:rsidR="00E261D8">
          <w:rPr>
            <w:noProof/>
            <w:webHidden/>
          </w:rPr>
          <w:instrText xml:space="preserve"> PAGEREF _Toc459114334 \h </w:instrText>
        </w:r>
        <w:r w:rsidR="00E261D8">
          <w:rPr>
            <w:noProof/>
            <w:webHidden/>
          </w:rPr>
        </w:r>
        <w:r w:rsidR="00E261D8">
          <w:rPr>
            <w:noProof/>
            <w:webHidden/>
          </w:rPr>
          <w:fldChar w:fldCharType="separate"/>
        </w:r>
        <w:r w:rsidR="00E261D8">
          <w:rPr>
            <w:noProof/>
            <w:webHidden/>
          </w:rPr>
          <w:t>2</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35" w:history="1">
        <w:r w:rsidR="00E261D8" w:rsidRPr="00D96976">
          <w:rPr>
            <w:rStyle w:val="af3"/>
            <w:rFonts w:ascii="HGPｺﾞｼｯｸM" w:eastAsia="HGPｺﾞｼｯｸM"/>
            <w:noProof/>
            <w:lang w:eastAsia="ja-JP"/>
          </w:rPr>
          <w:t>0.3.</w:t>
        </w:r>
        <w:r w:rsidR="00E261D8" w:rsidRPr="00D96976">
          <w:rPr>
            <w:rStyle w:val="af3"/>
            <w:rFonts w:ascii="HGPｺﾞｼｯｸM" w:eastAsia="HGPｺﾞｼｯｸM" w:hint="eastAsia"/>
            <w:noProof/>
            <w:lang w:eastAsia="ja-JP"/>
          </w:rPr>
          <w:t xml:space="preserve">　治療</w:t>
        </w:r>
        <w:r w:rsidR="00E261D8">
          <w:rPr>
            <w:noProof/>
            <w:webHidden/>
          </w:rPr>
          <w:tab/>
        </w:r>
        <w:r w:rsidR="00E261D8">
          <w:rPr>
            <w:noProof/>
            <w:webHidden/>
          </w:rPr>
          <w:fldChar w:fldCharType="begin"/>
        </w:r>
        <w:r w:rsidR="00E261D8">
          <w:rPr>
            <w:noProof/>
            <w:webHidden/>
          </w:rPr>
          <w:instrText xml:space="preserve"> PAGEREF _Toc459114335 \h </w:instrText>
        </w:r>
        <w:r w:rsidR="00E261D8">
          <w:rPr>
            <w:noProof/>
            <w:webHidden/>
          </w:rPr>
        </w:r>
        <w:r w:rsidR="00E261D8">
          <w:rPr>
            <w:noProof/>
            <w:webHidden/>
          </w:rPr>
          <w:fldChar w:fldCharType="separate"/>
        </w:r>
        <w:r w:rsidR="00E261D8">
          <w:rPr>
            <w:noProof/>
            <w:webHidden/>
          </w:rPr>
          <w:t>3</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36" w:history="1">
        <w:r w:rsidR="00E261D8" w:rsidRPr="00D96976">
          <w:rPr>
            <w:rStyle w:val="af3"/>
            <w:rFonts w:ascii="HGPｺﾞｼｯｸM" w:eastAsia="HGPｺﾞｼｯｸM" w:cs="ＭＳ Ｐゴシック"/>
            <w:noProof/>
            <w:lang w:eastAsia="ja-JP"/>
          </w:rPr>
          <w:t>0.4.</w:t>
        </w:r>
        <w:r w:rsidR="00E261D8" w:rsidRPr="00D96976">
          <w:rPr>
            <w:rStyle w:val="af3"/>
            <w:rFonts w:ascii="HGPｺﾞｼｯｸM" w:eastAsia="HGPｺﾞｼｯｸM" w:cs="ＭＳ Ｐゴシック" w:hint="eastAsia"/>
            <w:noProof/>
            <w:lang w:eastAsia="ja-JP"/>
          </w:rPr>
          <w:t xml:space="preserve">　</w:t>
        </w:r>
        <w:r w:rsidR="00E261D8" w:rsidRPr="00D96976">
          <w:rPr>
            <w:rStyle w:val="af3"/>
            <w:rFonts w:ascii="HGPｺﾞｼｯｸM" w:eastAsia="HGPｺﾞｼｯｸM" w:hint="eastAsia"/>
            <w:noProof/>
            <w:lang w:eastAsia="ja-JP"/>
          </w:rPr>
          <w:t>予定登録数</w:t>
        </w:r>
        <w:r w:rsidR="00E261D8" w:rsidRPr="00D96976">
          <w:rPr>
            <w:rStyle w:val="af3"/>
            <w:rFonts w:ascii="HGPｺﾞｼｯｸM" w:eastAsia="HGPｺﾞｼｯｸM" w:hint="eastAsia"/>
            <w:noProof/>
            <w:spacing w:val="-2"/>
            <w:lang w:eastAsia="ja-JP"/>
          </w:rPr>
          <w:t>と</w:t>
        </w:r>
        <w:r w:rsidR="00E261D8" w:rsidRPr="00D96976">
          <w:rPr>
            <w:rStyle w:val="af3"/>
            <w:rFonts w:ascii="HGPｺﾞｼｯｸM" w:eastAsia="HGPｺﾞｼｯｸM" w:hint="eastAsia"/>
            <w:noProof/>
            <w:lang w:eastAsia="ja-JP"/>
          </w:rPr>
          <w:t>研究期間</w:t>
        </w:r>
        <w:r w:rsidR="00E261D8">
          <w:rPr>
            <w:noProof/>
            <w:webHidden/>
          </w:rPr>
          <w:tab/>
        </w:r>
        <w:r w:rsidR="00E261D8">
          <w:rPr>
            <w:noProof/>
            <w:webHidden/>
          </w:rPr>
          <w:fldChar w:fldCharType="begin"/>
        </w:r>
        <w:r w:rsidR="00E261D8">
          <w:rPr>
            <w:noProof/>
            <w:webHidden/>
          </w:rPr>
          <w:instrText xml:space="preserve"> PAGEREF _Toc459114336 \h </w:instrText>
        </w:r>
        <w:r w:rsidR="00E261D8">
          <w:rPr>
            <w:noProof/>
            <w:webHidden/>
          </w:rPr>
        </w:r>
        <w:r w:rsidR="00E261D8">
          <w:rPr>
            <w:noProof/>
            <w:webHidden/>
          </w:rPr>
          <w:fldChar w:fldCharType="separate"/>
        </w:r>
        <w:r w:rsidR="00E261D8">
          <w:rPr>
            <w:noProof/>
            <w:webHidden/>
          </w:rPr>
          <w:t>4</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37" w:history="1">
        <w:r w:rsidR="00E261D8" w:rsidRPr="00D96976">
          <w:rPr>
            <w:rStyle w:val="af3"/>
            <w:rFonts w:ascii="HGPｺﾞｼｯｸM" w:eastAsia="HGPｺﾞｼｯｸM" w:cs="ＭＳ Ｐゴシック"/>
            <w:noProof/>
            <w:lang w:eastAsia="ja-JP"/>
          </w:rPr>
          <w:t>0.5.</w:t>
        </w:r>
        <w:r w:rsidR="00E261D8" w:rsidRPr="00D96976">
          <w:rPr>
            <w:rStyle w:val="af3"/>
            <w:rFonts w:ascii="HGPｺﾞｼｯｸM" w:eastAsia="HGPｺﾞｼｯｸM" w:cs="ＭＳ Ｐゴシック" w:hint="eastAsia"/>
            <w:noProof/>
            <w:lang w:eastAsia="ja-JP"/>
          </w:rPr>
          <w:t xml:space="preserve">　</w:t>
        </w:r>
        <w:r w:rsidR="00E261D8" w:rsidRPr="00D96976">
          <w:rPr>
            <w:rStyle w:val="af3"/>
            <w:rFonts w:ascii="HGPｺﾞｼｯｸM" w:eastAsia="HGPｺﾞｼｯｸM" w:hint="eastAsia"/>
            <w:noProof/>
            <w:lang w:eastAsia="ja-JP"/>
          </w:rPr>
          <w:t>問い合わせ先</w:t>
        </w:r>
        <w:r w:rsidR="00E261D8">
          <w:rPr>
            <w:noProof/>
            <w:webHidden/>
          </w:rPr>
          <w:tab/>
        </w:r>
        <w:r w:rsidR="00E261D8">
          <w:rPr>
            <w:noProof/>
            <w:webHidden/>
          </w:rPr>
          <w:fldChar w:fldCharType="begin"/>
        </w:r>
        <w:r w:rsidR="00E261D8">
          <w:rPr>
            <w:noProof/>
            <w:webHidden/>
          </w:rPr>
          <w:instrText xml:space="preserve"> PAGEREF _Toc459114337 \h </w:instrText>
        </w:r>
        <w:r w:rsidR="00E261D8">
          <w:rPr>
            <w:noProof/>
            <w:webHidden/>
          </w:rPr>
        </w:r>
        <w:r w:rsidR="00E261D8">
          <w:rPr>
            <w:noProof/>
            <w:webHidden/>
          </w:rPr>
          <w:fldChar w:fldCharType="separate"/>
        </w:r>
        <w:r w:rsidR="00E261D8">
          <w:rPr>
            <w:noProof/>
            <w:webHidden/>
          </w:rPr>
          <w:t>4</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338" w:history="1">
        <w:r w:rsidR="00E261D8" w:rsidRPr="00D96976">
          <w:rPr>
            <w:rStyle w:val="af3"/>
            <w:rFonts w:ascii="HGPｺﾞｼｯｸM" w:eastAsia="HGPｺﾞｼｯｸM"/>
            <w:noProof/>
            <w:spacing w:val="2"/>
            <w:lang w:eastAsia="ja-JP"/>
          </w:rPr>
          <w:t xml:space="preserve">1. </w:t>
        </w:r>
        <w:r w:rsidR="00E261D8" w:rsidRPr="00D96976">
          <w:rPr>
            <w:rStyle w:val="af3"/>
            <w:rFonts w:ascii="HGPｺﾞｼｯｸM" w:eastAsia="HGPｺﾞｼｯｸM" w:hint="eastAsia"/>
            <w:noProof/>
            <w:spacing w:val="2"/>
            <w:lang w:eastAsia="ja-JP"/>
          </w:rPr>
          <w:t>目的</w:t>
        </w:r>
        <w:r w:rsidR="00E261D8">
          <w:rPr>
            <w:noProof/>
            <w:webHidden/>
          </w:rPr>
          <w:tab/>
        </w:r>
        <w:r w:rsidR="00E261D8">
          <w:rPr>
            <w:noProof/>
            <w:webHidden/>
          </w:rPr>
          <w:fldChar w:fldCharType="begin"/>
        </w:r>
        <w:r w:rsidR="00E261D8">
          <w:rPr>
            <w:noProof/>
            <w:webHidden/>
          </w:rPr>
          <w:instrText xml:space="preserve"> PAGEREF _Toc459114338 \h </w:instrText>
        </w:r>
        <w:r w:rsidR="00E261D8">
          <w:rPr>
            <w:noProof/>
            <w:webHidden/>
          </w:rPr>
        </w:r>
        <w:r w:rsidR="00E261D8">
          <w:rPr>
            <w:noProof/>
            <w:webHidden/>
          </w:rPr>
          <w:fldChar w:fldCharType="separate"/>
        </w:r>
        <w:r w:rsidR="00E261D8">
          <w:rPr>
            <w:noProof/>
            <w:webHidden/>
          </w:rPr>
          <w:t>8</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339" w:history="1">
        <w:r w:rsidR="00E261D8" w:rsidRPr="00D96976">
          <w:rPr>
            <w:rStyle w:val="af3"/>
            <w:rFonts w:ascii="HGPｺﾞｼｯｸM" w:eastAsia="HGPｺﾞｼｯｸM" w:cs="ＭＳ Ｐゴシック"/>
            <w:noProof/>
            <w:spacing w:val="2"/>
            <w:lang w:eastAsia="ja-JP"/>
          </w:rPr>
          <w:t>2</w:t>
        </w:r>
        <w:r w:rsidR="00E261D8" w:rsidRPr="00D96976">
          <w:rPr>
            <w:rStyle w:val="af3"/>
            <w:rFonts w:ascii="HGPｺﾞｼｯｸM" w:eastAsia="HGPｺﾞｼｯｸM" w:cs="ＭＳ Ｐゴシック"/>
            <w:noProof/>
            <w:lang w:eastAsia="ja-JP"/>
          </w:rPr>
          <w:t xml:space="preserve">. </w:t>
        </w:r>
        <w:r w:rsidR="00E261D8" w:rsidRPr="00D96976">
          <w:rPr>
            <w:rStyle w:val="af3"/>
            <w:rFonts w:ascii="HGPｺﾞｼｯｸM" w:eastAsia="HGPｺﾞｼｯｸM" w:hint="eastAsia"/>
            <w:noProof/>
            <w:spacing w:val="2"/>
            <w:lang w:eastAsia="ja-JP"/>
          </w:rPr>
          <w:t>背</w:t>
        </w:r>
        <w:r w:rsidR="00E261D8" w:rsidRPr="00D96976">
          <w:rPr>
            <w:rStyle w:val="af3"/>
            <w:rFonts w:ascii="HGPｺﾞｼｯｸM" w:eastAsia="HGPｺﾞｼｯｸM" w:hint="eastAsia"/>
            <w:noProof/>
            <w:lang w:eastAsia="ja-JP"/>
          </w:rPr>
          <w:t>景と試験計画の</w:t>
        </w:r>
        <w:r w:rsidR="00E261D8" w:rsidRPr="00D96976">
          <w:rPr>
            <w:rStyle w:val="af3"/>
            <w:rFonts w:ascii="HGPｺﾞｼｯｸM" w:eastAsia="HGPｺﾞｼｯｸM" w:hint="eastAsia"/>
            <w:noProof/>
            <w:spacing w:val="2"/>
            <w:lang w:eastAsia="ja-JP"/>
          </w:rPr>
          <w:t>根</w:t>
        </w:r>
        <w:r w:rsidR="00E261D8" w:rsidRPr="00D96976">
          <w:rPr>
            <w:rStyle w:val="af3"/>
            <w:rFonts w:ascii="HGPｺﾞｼｯｸM" w:eastAsia="HGPｺﾞｼｯｸM" w:hint="eastAsia"/>
            <w:noProof/>
            <w:lang w:eastAsia="ja-JP"/>
          </w:rPr>
          <w:t>拠</w:t>
        </w:r>
        <w:r w:rsidR="00E261D8">
          <w:rPr>
            <w:noProof/>
            <w:webHidden/>
          </w:rPr>
          <w:tab/>
        </w:r>
        <w:r w:rsidR="00E261D8">
          <w:rPr>
            <w:noProof/>
            <w:webHidden/>
          </w:rPr>
          <w:fldChar w:fldCharType="begin"/>
        </w:r>
        <w:r w:rsidR="00E261D8">
          <w:rPr>
            <w:noProof/>
            <w:webHidden/>
          </w:rPr>
          <w:instrText xml:space="preserve"> PAGEREF _Toc459114339 \h </w:instrText>
        </w:r>
        <w:r w:rsidR="00E261D8">
          <w:rPr>
            <w:noProof/>
            <w:webHidden/>
          </w:rPr>
        </w:r>
        <w:r w:rsidR="00E261D8">
          <w:rPr>
            <w:noProof/>
            <w:webHidden/>
          </w:rPr>
          <w:fldChar w:fldCharType="separate"/>
        </w:r>
        <w:r w:rsidR="00E261D8">
          <w:rPr>
            <w:noProof/>
            <w:webHidden/>
          </w:rPr>
          <w:t>8</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40" w:history="1">
        <w:r w:rsidR="00E261D8" w:rsidRPr="00D96976">
          <w:rPr>
            <w:rStyle w:val="af3"/>
            <w:rFonts w:ascii="HGPｺﾞｼｯｸM" w:eastAsia="HGPｺﾞｼｯｸM"/>
            <w:noProof/>
            <w:lang w:eastAsia="ja-JP"/>
          </w:rPr>
          <w:t>2.1.</w:t>
        </w:r>
        <w:r w:rsidR="00E261D8" w:rsidRPr="00D96976">
          <w:rPr>
            <w:rStyle w:val="af3"/>
            <w:rFonts w:ascii="HGPｺﾞｼｯｸM" w:eastAsia="HGPｺﾞｼｯｸM" w:hint="eastAsia"/>
            <w:noProof/>
            <w:lang w:eastAsia="ja-JP"/>
          </w:rPr>
          <w:t xml:space="preserve">　対象とする疾患の概要</w:t>
        </w:r>
        <w:r w:rsidR="00E261D8">
          <w:rPr>
            <w:noProof/>
            <w:webHidden/>
          </w:rPr>
          <w:tab/>
        </w:r>
        <w:r w:rsidR="00E261D8">
          <w:rPr>
            <w:noProof/>
            <w:webHidden/>
          </w:rPr>
          <w:fldChar w:fldCharType="begin"/>
        </w:r>
        <w:r w:rsidR="00E261D8">
          <w:rPr>
            <w:noProof/>
            <w:webHidden/>
          </w:rPr>
          <w:instrText xml:space="preserve"> PAGEREF _Toc459114340 \h </w:instrText>
        </w:r>
        <w:r w:rsidR="00E261D8">
          <w:rPr>
            <w:noProof/>
            <w:webHidden/>
          </w:rPr>
        </w:r>
        <w:r w:rsidR="00E261D8">
          <w:rPr>
            <w:noProof/>
            <w:webHidden/>
          </w:rPr>
          <w:fldChar w:fldCharType="separate"/>
        </w:r>
        <w:r w:rsidR="00E261D8">
          <w:rPr>
            <w:noProof/>
            <w:webHidden/>
          </w:rPr>
          <w:t>8</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41" w:history="1">
        <w:r w:rsidR="00E261D8" w:rsidRPr="00D96976">
          <w:rPr>
            <w:rStyle w:val="af3"/>
            <w:rFonts w:ascii="HGPｺﾞｼｯｸM" w:eastAsia="HGPｺﾞｼｯｸM"/>
            <w:noProof/>
            <w:lang w:eastAsia="ja-JP"/>
          </w:rPr>
          <w:t>2.2.</w:t>
        </w:r>
        <w:r w:rsidR="00E261D8" w:rsidRPr="00D96976">
          <w:rPr>
            <w:rStyle w:val="af3"/>
            <w:rFonts w:ascii="HGPｺﾞｼｯｸM" w:eastAsia="HGPｺﾞｼｯｸM" w:hint="eastAsia"/>
            <w:noProof/>
            <w:lang w:eastAsia="ja-JP"/>
          </w:rPr>
          <w:t xml:space="preserve">　対象に対する標準治療と最近の治療開発の動向</w:t>
        </w:r>
        <w:r w:rsidR="00E261D8">
          <w:rPr>
            <w:noProof/>
            <w:webHidden/>
          </w:rPr>
          <w:tab/>
        </w:r>
        <w:r w:rsidR="00E261D8">
          <w:rPr>
            <w:noProof/>
            <w:webHidden/>
          </w:rPr>
          <w:fldChar w:fldCharType="begin"/>
        </w:r>
        <w:r w:rsidR="00E261D8">
          <w:rPr>
            <w:noProof/>
            <w:webHidden/>
          </w:rPr>
          <w:instrText xml:space="preserve"> PAGEREF _Toc459114341 \h </w:instrText>
        </w:r>
        <w:r w:rsidR="00E261D8">
          <w:rPr>
            <w:noProof/>
            <w:webHidden/>
          </w:rPr>
        </w:r>
        <w:r w:rsidR="00E261D8">
          <w:rPr>
            <w:noProof/>
            <w:webHidden/>
          </w:rPr>
          <w:fldChar w:fldCharType="separate"/>
        </w:r>
        <w:r w:rsidR="00E261D8">
          <w:rPr>
            <w:noProof/>
            <w:webHidden/>
          </w:rPr>
          <w:t>9</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42" w:history="1">
        <w:r w:rsidR="00E261D8" w:rsidRPr="00D96976">
          <w:rPr>
            <w:rStyle w:val="af3"/>
            <w:rFonts w:ascii="HGPｺﾞｼｯｸM" w:eastAsia="HGPｺﾞｼｯｸM"/>
            <w:noProof/>
            <w:lang w:eastAsia="ja-JP"/>
          </w:rPr>
          <w:t>2.3.</w:t>
        </w:r>
        <w:r w:rsidR="00E261D8" w:rsidRPr="00D96976">
          <w:rPr>
            <w:rStyle w:val="af3"/>
            <w:rFonts w:ascii="HGPｺﾞｼｯｸM" w:eastAsia="HGPｺﾞｼｯｸM" w:hint="eastAsia"/>
            <w:noProof/>
            <w:lang w:eastAsia="ja-JP"/>
          </w:rPr>
          <w:t xml:space="preserve">　治療計画設定の根拠</w:t>
        </w:r>
        <w:r w:rsidR="00E261D8">
          <w:rPr>
            <w:noProof/>
            <w:webHidden/>
          </w:rPr>
          <w:tab/>
        </w:r>
        <w:r w:rsidR="00E261D8">
          <w:rPr>
            <w:noProof/>
            <w:webHidden/>
          </w:rPr>
          <w:fldChar w:fldCharType="begin"/>
        </w:r>
        <w:r w:rsidR="00E261D8">
          <w:rPr>
            <w:noProof/>
            <w:webHidden/>
          </w:rPr>
          <w:instrText xml:space="preserve"> PAGEREF _Toc459114342 \h </w:instrText>
        </w:r>
        <w:r w:rsidR="00E261D8">
          <w:rPr>
            <w:noProof/>
            <w:webHidden/>
          </w:rPr>
        </w:r>
        <w:r w:rsidR="00E261D8">
          <w:rPr>
            <w:noProof/>
            <w:webHidden/>
          </w:rPr>
          <w:fldChar w:fldCharType="separate"/>
        </w:r>
        <w:r w:rsidR="00E261D8">
          <w:rPr>
            <w:noProof/>
            <w:webHidden/>
          </w:rPr>
          <w:t>10</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43" w:history="1">
        <w:r w:rsidR="00E261D8" w:rsidRPr="00D96976">
          <w:rPr>
            <w:rStyle w:val="af3"/>
            <w:rFonts w:ascii="HGPｺﾞｼｯｸM" w:eastAsia="HGPｺﾞｼｯｸM"/>
            <w:noProof/>
            <w:lang w:eastAsia="ja-JP"/>
          </w:rPr>
          <w:t>2.4.</w:t>
        </w:r>
        <w:r w:rsidR="00E261D8" w:rsidRPr="00D96976">
          <w:rPr>
            <w:rStyle w:val="af3"/>
            <w:rFonts w:ascii="HGPｺﾞｼｯｸM" w:eastAsia="HGPｺﾞｼｯｸM" w:hint="eastAsia"/>
            <w:noProof/>
            <w:lang w:eastAsia="ja-JP"/>
          </w:rPr>
          <w:t xml:space="preserve">　試験デザイン</w:t>
        </w:r>
        <w:r w:rsidR="00E261D8">
          <w:rPr>
            <w:noProof/>
            <w:webHidden/>
          </w:rPr>
          <w:tab/>
        </w:r>
        <w:r w:rsidR="00E261D8">
          <w:rPr>
            <w:noProof/>
            <w:webHidden/>
          </w:rPr>
          <w:fldChar w:fldCharType="begin"/>
        </w:r>
        <w:r w:rsidR="00E261D8">
          <w:rPr>
            <w:noProof/>
            <w:webHidden/>
          </w:rPr>
          <w:instrText xml:space="preserve"> PAGEREF _Toc459114343 \h </w:instrText>
        </w:r>
        <w:r w:rsidR="00E261D8">
          <w:rPr>
            <w:noProof/>
            <w:webHidden/>
          </w:rPr>
        </w:r>
        <w:r w:rsidR="00E261D8">
          <w:rPr>
            <w:noProof/>
            <w:webHidden/>
          </w:rPr>
          <w:fldChar w:fldCharType="separate"/>
        </w:r>
        <w:r w:rsidR="00E261D8">
          <w:rPr>
            <w:noProof/>
            <w:webHidden/>
          </w:rPr>
          <w:t>10</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44" w:history="1">
        <w:r w:rsidR="00E261D8" w:rsidRPr="00D96976">
          <w:rPr>
            <w:rStyle w:val="af3"/>
            <w:rFonts w:ascii="HGPｺﾞｼｯｸM" w:eastAsia="HGPｺﾞｼｯｸM"/>
            <w:noProof/>
            <w:lang w:eastAsia="ja-JP"/>
          </w:rPr>
          <w:t>2.5.</w:t>
        </w:r>
        <w:r w:rsidR="00E261D8" w:rsidRPr="00D96976">
          <w:rPr>
            <w:rStyle w:val="af3"/>
            <w:rFonts w:ascii="HGPｺﾞｼｯｸM" w:eastAsia="HGPｺﾞｼｯｸM" w:hint="eastAsia"/>
            <w:noProof/>
            <w:lang w:eastAsia="ja-JP"/>
          </w:rPr>
          <w:t xml:space="preserve">　試験参加に伴って予想される利益と不利益の要約</w:t>
        </w:r>
        <w:r w:rsidR="00E261D8">
          <w:rPr>
            <w:noProof/>
            <w:webHidden/>
          </w:rPr>
          <w:tab/>
        </w:r>
        <w:r w:rsidR="00E261D8">
          <w:rPr>
            <w:noProof/>
            <w:webHidden/>
          </w:rPr>
          <w:fldChar w:fldCharType="begin"/>
        </w:r>
        <w:r w:rsidR="00E261D8">
          <w:rPr>
            <w:noProof/>
            <w:webHidden/>
          </w:rPr>
          <w:instrText xml:space="preserve"> PAGEREF _Toc459114344 \h </w:instrText>
        </w:r>
        <w:r w:rsidR="00E261D8">
          <w:rPr>
            <w:noProof/>
            <w:webHidden/>
          </w:rPr>
        </w:r>
        <w:r w:rsidR="00E261D8">
          <w:rPr>
            <w:noProof/>
            <w:webHidden/>
          </w:rPr>
          <w:fldChar w:fldCharType="separate"/>
        </w:r>
        <w:r w:rsidR="00E261D8">
          <w:rPr>
            <w:noProof/>
            <w:webHidden/>
          </w:rPr>
          <w:t>11</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45" w:history="1">
        <w:r w:rsidR="00E261D8" w:rsidRPr="00D96976">
          <w:rPr>
            <w:rStyle w:val="af3"/>
            <w:rFonts w:ascii="HGPｺﾞｼｯｸM" w:eastAsia="HGPｺﾞｼｯｸM"/>
            <w:noProof/>
            <w:lang w:eastAsia="ja-JP"/>
          </w:rPr>
          <w:t>2.6.</w:t>
        </w:r>
        <w:r w:rsidR="00E261D8" w:rsidRPr="00D96976">
          <w:rPr>
            <w:rStyle w:val="af3"/>
            <w:rFonts w:ascii="HGPｺﾞｼｯｸM" w:eastAsia="HGPｺﾞｼｯｸM" w:hint="eastAsia"/>
            <w:noProof/>
            <w:lang w:eastAsia="ja-JP"/>
          </w:rPr>
          <w:t xml:space="preserve">　本試験の意義</w:t>
        </w:r>
        <w:r w:rsidR="00E261D8">
          <w:rPr>
            <w:noProof/>
            <w:webHidden/>
          </w:rPr>
          <w:tab/>
        </w:r>
        <w:r w:rsidR="00E261D8">
          <w:rPr>
            <w:noProof/>
            <w:webHidden/>
          </w:rPr>
          <w:fldChar w:fldCharType="begin"/>
        </w:r>
        <w:r w:rsidR="00E261D8">
          <w:rPr>
            <w:noProof/>
            <w:webHidden/>
          </w:rPr>
          <w:instrText xml:space="preserve"> PAGEREF _Toc459114345 \h </w:instrText>
        </w:r>
        <w:r w:rsidR="00E261D8">
          <w:rPr>
            <w:noProof/>
            <w:webHidden/>
          </w:rPr>
        </w:r>
        <w:r w:rsidR="00E261D8">
          <w:rPr>
            <w:noProof/>
            <w:webHidden/>
          </w:rPr>
          <w:fldChar w:fldCharType="separate"/>
        </w:r>
        <w:r w:rsidR="00E261D8">
          <w:rPr>
            <w:noProof/>
            <w:webHidden/>
          </w:rPr>
          <w:t>12</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346" w:history="1">
        <w:r w:rsidR="00E261D8" w:rsidRPr="00D96976">
          <w:rPr>
            <w:rStyle w:val="af3"/>
            <w:rFonts w:ascii="HGPｺﾞｼｯｸM" w:eastAsia="HGPｺﾞｼｯｸM" w:cs="ＭＳ Ｐゴシック"/>
            <w:noProof/>
            <w:spacing w:val="2"/>
            <w:lang w:eastAsia="ja-JP"/>
          </w:rPr>
          <w:t>3</w:t>
        </w:r>
        <w:r w:rsidR="00E261D8" w:rsidRPr="00D96976">
          <w:rPr>
            <w:rStyle w:val="af3"/>
            <w:rFonts w:ascii="HGPｺﾞｼｯｸM" w:eastAsia="HGPｺﾞｼｯｸM" w:cs="ＭＳ Ｐゴシック"/>
            <w:noProof/>
            <w:lang w:eastAsia="ja-JP"/>
          </w:rPr>
          <w:t>.</w:t>
        </w:r>
        <w:r w:rsidR="00E261D8" w:rsidRPr="00D96976">
          <w:rPr>
            <w:rStyle w:val="af3"/>
            <w:rFonts w:ascii="HGPｺﾞｼｯｸM" w:eastAsia="HGPｺﾞｼｯｸM" w:cs="ＭＳ Ｐゴシック" w:hint="eastAsia"/>
            <w:noProof/>
            <w:lang w:eastAsia="ja-JP"/>
          </w:rPr>
          <w:t xml:space="preserve">　本試験で用いる規準・定義</w:t>
        </w:r>
        <w:r w:rsidR="00E261D8">
          <w:rPr>
            <w:noProof/>
            <w:webHidden/>
          </w:rPr>
          <w:tab/>
        </w:r>
        <w:r w:rsidR="00E261D8">
          <w:rPr>
            <w:noProof/>
            <w:webHidden/>
          </w:rPr>
          <w:fldChar w:fldCharType="begin"/>
        </w:r>
        <w:r w:rsidR="00E261D8">
          <w:rPr>
            <w:noProof/>
            <w:webHidden/>
          </w:rPr>
          <w:instrText xml:space="preserve"> PAGEREF _Toc459114346 \h </w:instrText>
        </w:r>
        <w:r w:rsidR="00E261D8">
          <w:rPr>
            <w:noProof/>
            <w:webHidden/>
          </w:rPr>
        </w:r>
        <w:r w:rsidR="00E261D8">
          <w:rPr>
            <w:noProof/>
            <w:webHidden/>
          </w:rPr>
          <w:fldChar w:fldCharType="separate"/>
        </w:r>
        <w:r w:rsidR="00E261D8">
          <w:rPr>
            <w:noProof/>
            <w:webHidden/>
          </w:rPr>
          <w:t>12</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47" w:history="1">
        <w:r w:rsidR="00E261D8" w:rsidRPr="00D96976">
          <w:rPr>
            <w:rStyle w:val="af3"/>
            <w:rFonts w:ascii="HGPｺﾞｼｯｸM" w:eastAsia="HGPｺﾞｼｯｸM" w:cs="ＭＳ Ｐゴシック"/>
            <w:noProof/>
            <w:lang w:eastAsia="ja-JP"/>
          </w:rPr>
          <w:t>3.1.</w:t>
        </w:r>
        <w:r w:rsidR="00E261D8" w:rsidRPr="00D96976">
          <w:rPr>
            <w:rStyle w:val="af3"/>
            <w:rFonts w:ascii="HGPｺﾞｼｯｸM" w:eastAsia="HGPｺﾞｼｯｸM" w:cs="ＭＳ Ｐゴシック" w:hint="eastAsia"/>
            <w:noProof/>
            <w:lang w:eastAsia="ja-JP"/>
          </w:rPr>
          <w:t xml:space="preserve">　診断基準</w:t>
        </w:r>
        <w:r w:rsidR="00E261D8">
          <w:rPr>
            <w:noProof/>
            <w:webHidden/>
          </w:rPr>
          <w:tab/>
        </w:r>
        <w:r w:rsidR="00E261D8">
          <w:rPr>
            <w:noProof/>
            <w:webHidden/>
          </w:rPr>
          <w:fldChar w:fldCharType="begin"/>
        </w:r>
        <w:r w:rsidR="00E261D8">
          <w:rPr>
            <w:noProof/>
            <w:webHidden/>
          </w:rPr>
          <w:instrText xml:space="preserve"> PAGEREF _Toc459114347 \h </w:instrText>
        </w:r>
        <w:r w:rsidR="00E261D8">
          <w:rPr>
            <w:noProof/>
            <w:webHidden/>
          </w:rPr>
        </w:r>
        <w:r w:rsidR="00E261D8">
          <w:rPr>
            <w:noProof/>
            <w:webHidden/>
          </w:rPr>
          <w:fldChar w:fldCharType="separate"/>
        </w:r>
        <w:r w:rsidR="00E261D8">
          <w:rPr>
            <w:noProof/>
            <w:webHidden/>
          </w:rPr>
          <w:t>12</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48" w:history="1">
        <w:r w:rsidR="00E261D8" w:rsidRPr="00D96976">
          <w:rPr>
            <w:rStyle w:val="af3"/>
            <w:rFonts w:ascii="HGPｺﾞｼｯｸM" w:eastAsia="HGPｺﾞｼｯｸM"/>
            <w:noProof/>
            <w:lang w:eastAsia="ja-JP"/>
          </w:rPr>
          <w:t>3.2</w:t>
        </w:r>
        <w:r w:rsidR="00E261D8" w:rsidRPr="00D96976">
          <w:rPr>
            <w:rStyle w:val="af3"/>
            <w:rFonts w:ascii="HGPｺﾞｼｯｸM" w:eastAsia="HGPｺﾞｼｯｸM" w:hint="eastAsia"/>
            <w:noProof/>
            <w:lang w:eastAsia="ja-JP"/>
          </w:rPr>
          <w:t xml:space="preserve">　摘出手術後の残存病変の定義</w:t>
        </w:r>
        <w:r w:rsidR="00E261D8">
          <w:rPr>
            <w:noProof/>
            <w:webHidden/>
          </w:rPr>
          <w:tab/>
        </w:r>
        <w:r w:rsidR="00E261D8">
          <w:rPr>
            <w:noProof/>
            <w:webHidden/>
          </w:rPr>
          <w:fldChar w:fldCharType="begin"/>
        </w:r>
        <w:r w:rsidR="00E261D8">
          <w:rPr>
            <w:noProof/>
            <w:webHidden/>
          </w:rPr>
          <w:instrText xml:space="preserve"> PAGEREF _Toc459114348 \h </w:instrText>
        </w:r>
        <w:r w:rsidR="00E261D8">
          <w:rPr>
            <w:noProof/>
            <w:webHidden/>
          </w:rPr>
        </w:r>
        <w:r w:rsidR="00E261D8">
          <w:rPr>
            <w:noProof/>
            <w:webHidden/>
          </w:rPr>
          <w:fldChar w:fldCharType="separate"/>
        </w:r>
        <w:r w:rsidR="00E261D8">
          <w:rPr>
            <w:noProof/>
            <w:webHidden/>
          </w:rPr>
          <w:t>12</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49" w:history="1">
        <w:r w:rsidR="00E261D8" w:rsidRPr="00D96976">
          <w:rPr>
            <w:rStyle w:val="af3"/>
            <w:rFonts w:ascii="HGPｺﾞｼｯｸM" w:eastAsia="HGPｺﾞｼｯｸM" w:cs="ＭＳ Ｐゴシック"/>
            <w:noProof/>
            <w:lang w:eastAsia="ja-JP"/>
          </w:rPr>
          <w:t>3.</w:t>
        </w:r>
        <w:r w:rsidR="00E261D8" w:rsidRPr="00D96976">
          <w:rPr>
            <w:rStyle w:val="af3"/>
            <w:rFonts w:ascii="HGPｺﾞｼｯｸM" w:eastAsia="HGPｺﾞｼｯｸM" w:cs="ＭＳ Ｐゴシック"/>
            <w:noProof/>
            <w:spacing w:val="-1"/>
            <w:lang w:eastAsia="ja-JP"/>
          </w:rPr>
          <w:t>3</w:t>
        </w:r>
        <w:r w:rsidR="00E261D8" w:rsidRPr="00D96976">
          <w:rPr>
            <w:rStyle w:val="af3"/>
            <w:rFonts w:ascii="HGPｺﾞｼｯｸM" w:eastAsia="HGPｺﾞｼｯｸM" w:cs="ＭＳ Ｐゴシック"/>
            <w:noProof/>
            <w:lang w:eastAsia="ja-JP"/>
          </w:rPr>
          <w:t>.</w:t>
        </w:r>
        <w:r w:rsidR="00E261D8" w:rsidRPr="00D96976">
          <w:rPr>
            <w:rStyle w:val="af3"/>
            <w:rFonts w:ascii="HGPｺﾞｼｯｸM" w:eastAsia="HGPｺﾞｼｯｸM" w:cs="ＭＳ Ｐゴシック" w:hint="eastAsia"/>
            <w:noProof/>
            <w:lang w:eastAsia="ja-JP"/>
          </w:rPr>
          <w:t xml:space="preserve">　</w:t>
        </w:r>
        <w:r w:rsidR="00E261D8" w:rsidRPr="00D96976">
          <w:rPr>
            <w:rStyle w:val="af3"/>
            <w:rFonts w:ascii="HGPｺﾞｼｯｸM" w:eastAsia="HGPｺﾞｼｯｸM" w:hint="eastAsia"/>
            <w:noProof/>
            <w:lang w:eastAsia="ja-JP"/>
          </w:rPr>
          <w:t>有害事象の評価規準</w:t>
        </w:r>
        <w:r w:rsidR="00E261D8">
          <w:rPr>
            <w:noProof/>
            <w:webHidden/>
          </w:rPr>
          <w:tab/>
        </w:r>
        <w:r w:rsidR="00E261D8">
          <w:rPr>
            <w:noProof/>
            <w:webHidden/>
          </w:rPr>
          <w:fldChar w:fldCharType="begin"/>
        </w:r>
        <w:r w:rsidR="00E261D8">
          <w:rPr>
            <w:noProof/>
            <w:webHidden/>
          </w:rPr>
          <w:instrText xml:space="preserve"> PAGEREF _Toc459114349 \h </w:instrText>
        </w:r>
        <w:r w:rsidR="00E261D8">
          <w:rPr>
            <w:noProof/>
            <w:webHidden/>
          </w:rPr>
        </w:r>
        <w:r w:rsidR="00E261D8">
          <w:rPr>
            <w:noProof/>
            <w:webHidden/>
          </w:rPr>
          <w:fldChar w:fldCharType="separate"/>
        </w:r>
        <w:r w:rsidR="00E261D8">
          <w:rPr>
            <w:noProof/>
            <w:webHidden/>
          </w:rPr>
          <w:t>12</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50" w:history="1">
        <w:r w:rsidR="00E261D8" w:rsidRPr="00D96976">
          <w:rPr>
            <w:rStyle w:val="af3"/>
            <w:rFonts w:ascii="HGPｺﾞｼｯｸM" w:eastAsia="HGPｺﾞｼｯｸM"/>
            <w:noProof/>
            <w:lang w:eastAsia="ja-JP"/>
          </w:rPr>
          <w:t>3.4.</w:t>
        </w:r>
        <w:r w:rsidR="00E261D8" w:rsidRPr="00D96976">
          <w:rPr>
            <w:rStyle w:val="af3"/>
            <w:rFonts w:ascii="HGPｺﾞｼｯｸM" w:eastAsia="HGPｺﾞｼｯｸM" w:hint="eastAsia"/>
            <w:noProof/>
            <w:lang w:eastAsia="ja-JP"/>
          </w:rPr>
          <w:t xml:space="preserve">　プロトコール用語</w:t>
        </w:r>
        <w:r w:rsidR="00E261D8">
          <w:rPr>
            <w:noProof/>
            <w:webHidden/>
          </w:rPr>
          <w:tab/>
        </w:r>
        <w:r w:rsidR="00E261D8">
          <w:rPr>
            <w:noProof/>
            <w:webHidden/>
          </w:rPr>
          <w:fldChar w:fldCharType="begin"/>
        </w:r>
        <w:r w:rsidR="00E261D8">
          <w:rPr>
            <w:noProof/>
            <w:webHidden/>
          </w:rPr>
          <w:instrText xml:space="preserve"> PAGEREF _Toc459114350 \h </w:instrText>
        </w:r>
        <w:r w:rsidR="00E261D8">
          <w:rPr>
            <w:noProof/>
            <w:webHidden/>
          </w:rPr>
        </w:r>
        <w:r w:rsidR="00E261D8">
          <w:rPr>
            <w:noProof/>
            <w:webHidden/>
          </w:rPr>
          <w:fldChar w:fldCharType="separate"/>
        </w:r>
        <w:r w:rsidR="00E261D8">
          <w:rPr>
            <w:noProof/>
            <w:webHidden/>
          </w:rPr>
          <w:t>13</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351" w:history="1">
        <w:r w:rsidR="00E261D8" w:rsidRPr="00D96976">
          <w:rPr>
            <w:rStyle w:val="af3"/>
            <w:rFonts w:ascii="HGPｺﾞｼｯｸM" w:eastAsia="HGPｺﾞｼｯｸM" w:cs="ＭＳ Ｐゴシック"/>
            <w:noProof/>
            <w:lang w:eastAsia="ja-JP"/>
          </w:rPr>
          <w:t>4.</w:t>
        </w:r>
        <w:r w:rsidR="00E261D8" w:rsidRPr="00D96976">
          <w:rPr>
            <w:rStyle w:val="af3"/>
            <w:rFonts w:ascii="HGPｺﾞｼｯｸM" w:eastAsia="HGPｺﾞｼｯｸM" w:cs="ＭＳ Ｐゴシック" w:hint="eastAsia"/>
            <w:noProof/>
            <w:lang w:eastAsia="ja-JP"/>
          </w:rPr>
          <w:t xml:space="preserve">　</w:t>
        </w:r>
        <w:r w:rsidR="00E261D8" w:rsidRPr="00D96976">
          <w:rPr>
            <w:rStyle w:val="af3"/>
            <w:rFonts w:ascii="HGPｺﾞｼｯｸM" w:eastAsia="HGPｺﾞｼｯｸM" w:hint="eastAsia"/>
            <w:noProof/>
            <w:lang w:eastAsia="ja-JP"/>
          </w:rPr>
          <w:t>患者選択規準</w:t>
        </w:r>
        <w:r w:rsidR="00E261D8">
          <w:rPr>
            <w:noProof/>
            <w:webHidden/>
          </w:rPr>
          <w:tab/>
        </w:r>
        <w:r w:rsidR="00E261D8">
          <w:rPr>
            <w:noProof/>
            <w:webHidden/>
          </w:rPr>
          <w:fldChar w:fldCharType="begin"/>
        </w:r>
        <w:r w:rsidR="00E261D8">
          <w:rPr>
            <w:noProof/>
            <w:webHidden/>
          </w:rPr>
          <w:instrText xml:space="preserve"> PAGEREF _Toc459114351 \h </w:instrText>
        </w:r>
        <w:r w:rsidR="00E261D8">
          <w:rPr>
            <w:noProof/>
            <w:webHidden/>
          </w:rPr>
        </w:r>
        <w:r w:rsidR="00E261D8">
          <w:rPr>
            <w:noProof/>
            <w:webHidden/>
          </w:rPr>
          <w:fldChar w:fldCharType="separate"/>
        </w:r>
        <w:r w:rsidR="00E261D8">
          <w:rPr>
            <w:noProof/>
            <w:webHidden/>
          </w:rPr>
          <w:t>13</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52" w:history="1">
        <w:r w:rsidR="00E261D8" w:rsidRPr="00D96976">
          <w:rPr>
            <w:rStyle w:val="af3"/>
            <w:rFonts w:ascii="HGPｺﾞｼｯｸM" w:eastAsia="HGPｺﾞｼｯｸM" w:cs="ＭＳ Ｐゴシック"/>
            <w:noProof/>
            <w:lang w:eastAsia="ja-JP"/>
          </w:rPr>
          <w:t>4.1.</w:t>
        </w:r>
        <w:r w:rsidR="00E261D8" w:rsidRPr="00D96976">
          <w:rPr>
            <w:rStyle w:val="af3"/>
            <w:rFonts w:ascii="HGPｺﾞｼｯｸM" w:eastAsia="HGPｺﾞｼｯｸM" w:cs="ＭＳ Ｐゴシック" w:hint="eastAsia"/>
            <w:noProof/>
            <w:lang w:eastAsia="ja-JP"/>
          </w:rPr>
          <w:t xml:space="preserve">　</w:t>
        </w:r>
        <w:r w:rsidR="00E261D8" w:rsidRPr="00D96976">
          <w:rPr>
            <w:rStyle w:val="af3"/>
            <w:rFonts w:ascii="HGPｺﾞｼｯｸM" w:eastAsia="HGPｺﾞｼｯｸM" w:hint="eastAsia"/>
            <w:noProof/>
            <w:lang w:eastAsia="ja-JP"/>
          </w:rPr>
          <w:t>適格規準</w:t>
        </w:r>
        <w:r w:rsidR="00E261D8" w:rsidRPr="00D96976">
          <w:rPr>
            <w:rStyle w:val="af3"/>
            <w:rFonts w:ascii="HGPｺﾞｼｯｸM" w:eastAsia="HGPｺﾞｼｯｸM" w:cs="ＭＳ Ｐゴシック"/>
            <w:noProof/>
            <w:lang w:eastAsia="ja-JP"/>
          </w:rPr>
          <w:t>(</w:t>
        </w:r>
        <w:r w:rsidR="00E261D8" w:rsidRPr="00D96976">
          <w:rPr>
            <w:rStyle w:val="af3"/>
            <w:rFonts w:ascii="HGPｺﾞｼｯｸM" w:eastAsia="HGPｺﾞｼｯｸM" w:hint="eastAsia"/>
            <w:noProof/>
            <w:lang w:eastAsia="ja-JP"/>
          </w:rPr>
          <w:t>組み入れ</w:t>
        </w:r>
        <w:r w:rsidR="00E261D8" w:rsidRPr="00D96976">
          <w:rPr>
            <w:rStyle w:val="af3"/>
            <w:rFonts w:ascii="HGPｺﾞｼｯｸM" w:eastAsia="HGPｺﾞｼｯｸM" w:hint="eastAsia"/>
            <w:noProof/>
            <w:spacing w:val="-3"/>
            <w:lang w:eastAsia="ja-JP"/>
          </w:rPr>
          <w:t>規</w:t>
        </w:r>
        <w:r w:rsidR="00E261D8" w:rsidRPr="00D96976">
          <w:rPr>
            <w:rStyle w:val="af3"/>
            <w:rFonts w:ascii="HGPｺﾞｼｯｸM" w:eastAsia="HGPｺﾞｼｯｸM" w:hint="eastAsia"/>
            <w:noProof/>
            <w:lang w:eastAsia="ja-JP"/>
          </w:rPr>
          <w:t>準</w:t>
        </w:r>
        <w:r w:rsidR="00E261D8" w:rsidRPr="00D96976">
          <w:rPr>
            <w:rStyle w:val="af3"/>
            <w:rFonts w:ascii="HGPｺﾞｼｯｸM" w:eastAsia="HGPｺﾞｼｯｸM" w:cs="ＭＳ Ｐゴシック"/>
            <w:noProof/>
            <w:lang w:eastAsia="ja-JP"/>
          </w:rPr>
          <w:t>)</w:t>
        </w:r>
        <w:r w:rsidR="00E261D8">
          <w:rPr>
            <w:noProof/>
            <w:webHidden/>
          </w:rPr>
          <w:tab/>
        </w:r>
        <w:r w:rsidR="00E261D8">
          <w:rPr>
            <w:noProof/>
            <w:webHidden/>
          </w:rPr>
          <w:fldChar w:fldCharType="begin"/>
        </w:r>
        <w:r w:rsidR="00E261D8">
          <w:rPr>
            <w:noProof/>
            <w:webHidden/>
          </w:rPr>
          <w:instrText xml:space="preserve"> PAGEREF _Toc459114352 \h </w:instrText>
        </w:r>
        <w:r w:rsidR="00E261D8">
          <w:rPr>
            <w:noProof/>
            <w:webHidden/>
          </w:rPr>
        </w:r>
        <w:r w:rsidR="00E261D8">
          <w:rPr>
            <w:noProof/>
            <w:webHidden/>
          </w:rPr>
          <w:fldChar w:fldCharType="separate"/>
        </w:r>
        <w:r w:rsidR="00E261D8">
          <w:rPr>
            <w:noProof/>
            <w:webHidden/>
          </w:rPr>
          <w:t>13</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53" w:history="1">
        <w:r w:rsidR="00E261D8" w:rsidRPr="00D96976">
          <w:rPr>
            <w:rStyle w:val="af3"/>
            <w:rFonts w:ascii="HGPｺﾞｼｯｸM" w:eastAsia="HGPｺﾞｼｯｸM"/>
            <w:noProof/>
            <w:lang w:eastAsia="ja-JP"/>
          </w:rPr>
          <w:t>4.2.</w:t>
        </w:r>
        <w:r w:rsidR="00E261D8" w:rsidRPr="00D96976">
          <w:rPr>
            <w:rStyle w:val="af3"/>
            <w:rFonts w:ascii="HGPｺﾞｼｯｸM" w:eastAsia="HGPｺﾞｼｯｸM" w:hint="eastAsia"/>
            <w:noProof/>
            <w:lang w:eastAsia="ja-JP"/>
          </w:rPr>
          <w:t xml:space="preserve">　除外規準</w:t>
        </w:r>
        <w:r w:rsidR="00E261D8">
          <w:rPr>
            <w:noProof/>
            <w:webHidden/>
          </w:rPr>
          <w:tab/>
        </w:r>
        <w:r w:rsidR="00E261D8">
          <w:rPr>
            <w:noProof/>
            <w:webHidden/>
          </w:rPr>
          <w:fldChar w:fldCharType="begin"/>
        </w:r>
        <w:r w:rsidR="00E261D8">
          <w:rPr>
            <w:noProof/>
            <w:webHidden/>
          </w:rPr>
          <w:instrText xml:space="preserve"> PAGEREF _Toc459114353 \h </w:instrText>
        </w:r>
        <w:r w:rsidR="00E261D8">
          <w:rPr>
            <w:noProof/>
            <w:webHidden/>
          </w:rPr>
        </w:r>
        <w:r w:rsidR="00E261D8">
          <w:rPr>
            <w:noProof/>
            <w:webHidden/>
          </w:rPr>
          <w:fldChar w:fldCharType="separate"/>
        </w:r>
        <w:r w:rsidR="00E261D8">
          <w:rPr>
            <w:noProof/>
            <w:webHidden/>
          </w:rPr>
          <w:t>13</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354" w:history="1">
        <w:r w:rsidR="00E261D8" w:rsidRPr="00D96976">
          <w:rPr>
            <w:rStyle w:val="af3"/>
            <w:rFonts w:ascii="HGPｺﾞｼｯｸM" w:eastAsia="HGPｺﾞｼｯｸM" w:cs="ＭＳ Ｐゴシック"/>
            <w:noProof/>
            <w:spacing w:val="2"/>
            <w:lang w:eastAsia="ja-JP"/>
          </w:rPr>
          <w:t>5</w:t>
        </w:r>
        <w:r w:rsidR="00E261D8" w:rsidRPr="00D96976">
          <w:rPr>
            <w:rStyle w:val="af3"/>
            <w:rFonts w:ascii="HGPｺﾞｼｯｸM" w:eastAsia="HGPｺﾞｼｯｸM" w:cs="ＭＳ Ｐゴシック"/>
            <w:noProof/>
            <w:lang w:eastAsia="ja-JP"/>
          </w:rPr>
          <w:t>.</w:t>
        </w:r>
        <w:r w:rsidR="00E261D8" w:rsidRPr="00D96976">
          <w:rPr>
            <w:rStyle w:val="af3"/>
            <w:rFonts w:ascii="HGPｺﾞｼｯｸM" w:eastAsia="HGPｺﾞｼｯｸM" w:cs="ＭＳ Ｐゴシック" w:hint="eastAsia"/>
            <w:noProof/>
            <w:lang w:eastAsia="ja-JP"/>
          </w:rPr>
          <w:t xml:space="preserve">　</w:t>
        </w:r>
        <w:r w:rsidR="00E261D8" w:rsidRPr="00D96976">
          <w:rPr>
            <w:rStyle w:val="af3"/>
            <w:rFonts w:ascii="HGPｺﾞｼｯｸM" w:eastAsia="HGPｺﾞｼｯｸM" w:hint="eastAsia"/>
            <w:noProof/>
            <w:spacing w:val="2"/>
            <w:lang w:eastAsia="ja-JP"/>
          </w:rPr>
          <w:t>登</w:t>
        </w:r>
        <w:r w:rsidR="00E261D8" w:rsidRPr="00D96976">
          <w:rPr>
            <w:rStyle w:val="af3"/>
            <w:rFonts w:ascii="HGPｺﾞｼｯｸM" w:eastAsia="HGPｺﾞｼｯｸM" w:hint="eastAsia"/>
            <w:noProof/>
            <w:lang w:eastAsia="ja-JP"/>
          </w:rPr>
          <w:t>録</w:t>
        </w:r>
        <w:r w:rsidR="00E261D8" w:rsidRPr="00D96976">
          <w:rPr>
            <w:rStyle w:val="af3"/>
            <w:rFonts w:ascii="HGPｺﾞｼｯｸM" w:eastAsia="HGPｺﾞｼｯｸM" w:hint="eastAsia"/>
            <w:noProof/>
            <w:spacing w:val="2"/>
            <w:lang w:eastAsia="ja-JP"/>
          </w:rPr>
          <w:t>・</w:t>
        </w:r>
        <w:r w:rsidR="00E261D8" w:rsidRPr="00D96976">
          <w:rPr>
            <w:rStyle w:val="af3"/>
            <w:rFonts w:ascii="HGPｺﾞｼｯｸM" w:eastAsia="HGPｺﾞｼｯｸM" w:hint="eastAsia"/>
            <w:noProof/>
            <w:lang w:eastAsia="ja-JP"/>
          </w:rPr>
          <w:t>割付</w:t>
        </w:r>
        <w:r w:rsidR="00E261D8">
          <w:rPr>
            <w:noProof/>
            <w:webHidden/>
          </w:rPr>
          <w:tab/>
        </w:r>
        <w:r w:rsidR="00E261D8">
          <w:rPr>
            <w:noProof/>
            <w:webHidden/>
          </w:rPr>
          <w:fldChar w:fldCharType="begin"/>
        </w:r>
        <w:r w:rsidR="00E261D8">
          <w:rPr>
            <w:noProof/>
            <w:webHidden/>
          </w:rPr>
          <w:instrText xml:space="preserve"> PAGEREF _Toc459114354 \h </w:instrText>
        </w:r>
        <w:r w:rsidR="00E261D8">
          <w:rPr>
            <w:noProof/>
            <w:webHidden/>
          </w:rPr>
        </w:r>
        <w:r w:rsidR="00E261D8">
          <w:rPr>
            <w:noProof/>
            <w:webHidden/>
          </w:rPr>
          <w:fldChar w:fldCharType="separate"/>
        </w:r>
        <w:r w:rsidR="00E261D8">
          <w:rPr>
            <w:noProof/>
            <w:webHidden/>
          </w:rPr>
          <w:t>13</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55" w:history="1">
        <w:r w:rsidR="00E261D8" w:rsidRPr="00D96976">
          <w:rPr>
            <w:rStyle w:val="af3"/>
            <w:rFonts w:ascii="HGPｺﾞｼｯｸM" w:eastAsia="HGPｺﾞｼｯｸM" w:cs="ＭＳ Ｐゴシック"/>
            <w:noProof/>
            <w:lang w:eastAsia="ja-JP"/>
          </w:rPr>
          <w:t>5.1.</w:t>
        </w:r>
        <w:r w:rsidR="00E261D8" w:rsidRPr="00D96976">
          <w:rPr>
            <w:rStyle w:val="af3"/>
            <w:rFonts w:ascii="HGPｺﾞｼｯｸM" w:eastAsia="HGPｺﾞｼｯｸM" w:cs="ＭＳ Ｐゴシック" w:hint="eastAsia"/>
            <w:noProof/>
            <w:spacing w:val="42"/>
            <w:lang w:eastAsia="ja-JP"/>
          </w:rPr>
          <w:t xml:space="preserve">　</w:t>
        </w:r>
        <w:r w:rsidR="00E261D8" w:rsidRPr="00D96976">
          <w:rPr>
            <w:rStyle w:val="af3"/>
            <w:rFonts w:ascii="HGPｺﾞｼｯｸM" w:eastAsia="HGPｺﾞｼｯｸM" w:hint="eastAsia"/>
            <w:noProof/>
            <w:lang w:eastAsia="ja-JP"/>
          </w:rPr>
          <w:t>登録の手順</w:t>
        </w:r>
        <w:r w:rsidR="00E261D8">
          <w:rPr>
            <w:noProof/>
            <w:webHidden/>
          </w:rPr>
          <w:tab/>
        </w:r>
        <w:r w:rsidR="00E261D8">
          <w:rPr>
            <w:noProof/>
            <w:webHidden/>
          </w:rPr>
          <w:fldChar w:fldCharType="begin"/>
        </w:r>
        <w:r w:rsidR="00E261D8">
          <w:rPr>
            <w:noProof/>
            <w:webHidden/>
          </w:rPr>
          <w:instrText xml:space="preserve"> PAGEREF _Toc459114355 \h </w:instrText>
        </w:r>
        <w:r w:rsidR="00E261D8">
          <w:rPr>
            <w:noProof/>
            <w:webHidden/>
          </w:rPr>
        </w:r>
        <w:r w:rsidR="00E261D8">
          <w:rPr>
            <w:noProof/>
            <w:webHidden/>
          </w:rPr>
          <w:fldChar w:fldCharType="separate"/>
        </w:r>
        <w:r w:rsidR="00E261D8">
          <w:rPr>
            <w:noProof/>
            <w:webHidden/>
          </w:rPr>
          <w:t>14</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56" w:history="1">
        <w:r w:rsidR="00E261D8" w:rsidRPr="00D96976">
          <w:rPr>
            <w:rStyle w:val="af3"/>
            <w:rFonts w:ascii="HGPｺﾞｼｯｸM" w:eastAsia="HGPｺﾞｼｯｸM"/>
            <w:noProof/>
            <w:lang w:eastAsia="ja-JP"/>
          </w:rPr>
          <w:t>5.2.</w:t>
        </w:r>
        <w:r w:rsidR="00E261D8" w:rsidRPr="00D96976">
          <w:rPr>
            <w:rStyle w:val="af3"/>
            <w:rFonts w:ascii="HGPｺﾞｼｯｸM" w:eastAsia="HGPｺﾞｼｯｸM" w:hint="eastAsia"/>
            <w:noProof/>
            <w:lang w:eastAsia="ja-JP"/>
          </w:rPr>
          <w:t xml:space="preserve">　登録に際しての注意事項</w:t>
        </w:r>
        <w:r w:rsidR="00E261D8">
          <w:rPr>
            <w:noProof/>
            <w:webHidden/>
          </w:rPr>
          <w:tab/>
        </w:r>
        <w:r w:rsidR="00E261D8">
          <w:rPr>
            <w:noProof/>
            <w:webHidden/>
          </w:rPr>
          <w:fldChar w:fldCharType="begin"/>
        </w:r>
        <w:r w:rsidR="00E261D8">
          <w:rPr>
            <w:noProof/>
            <w:webHidden/>
          </w:rPr>
          <w:instrText xml:space="preserve"> PAGEREF _Toc459114356 \h </w:instrText>
        </w:r>
        <w:r w:rsidR="00E261D8">
          <w:rPr>
            <w:noProof/>
            <w:webHidden/>
          </w:rPr>
        </w:r>
        <w:r w:rsidR="00E261D8">
          <w:rPr>
            <w:noProof/>
            <w:webHidden/>
          </w:rPr>
          <w:fldChar w:fldCharType="separate"/>
        </w:r>
        <w:r w:rsidR="00E261D8">
          <w:rPr>
            <w:noProof/>
            <w:webHidden/>
          </w:rPr>
          <w:t>17</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357" w:history="1">
        <w:r w:rsidR="00E261D8" w:rsidRPr="00D96976">
          <w:rPr>
            <w:rStyle w:val="af3"/>
            <w:rFonts w:ascii="HGPｺﾞｼｯｸM" w:eastAsia="HGPｺﾞｼｯｸM" w:cs="ＭＳ Ｐゴシック"/>
            <w:noProof/>
            <w:spacing w:val="2"/>
            <w:lang w:eastAsia="ja-JP"/>
          </w:rPr>
          <w:t>6</w:t>
        </w:r>
        <w:r w:rsidR="00E261D8" w:rsidRPr="00D96976">
          <w:rPr>
            <w:rStyle w:val="af3"/>
            <w:rFonts w:ascii="HGPｺﾞｼｯｸM" w:eastAsia="HGPｺﾞｼｯｸM" w:cs="ＭＳ Ｐゴシック"/>
            <w:noProof/>
            <w:lang w:eastAsia="ja-JP"/>
          </w:rPr>
          <w:t xml:space="preserve">. </w:t>
        </w:r>
        <w:r w:rsidR="00E261D8" w:rsidRPr="00D96976">
          <w:rPr>
            <w:rStyle w:val="af3"/>
            <w:rFonts w:ascii="HGPｺﾞｼｯｸM" w:eastAsia="HGPｺﾞｼｯｸM" w:hint="eastAsia"/>
            <w:noProof/>
            <w:spacing w:val="2"/>
            <w:lang w:eastAsia="ja-JP"/>
          </w:rPr>
          <w:t>治</w:t>
        </w:r>
        <w:r w:rsidR="00E261D8" w:rsidRPr="00D96976">
          <w:rPr>
            <w:rStyle w:val="af3"/>
            <w:rFonts w:ascii="HGPｺﾞｼｯｸM" w:eastAsia="HGPｺﾞｼｯｸM" w:hint="eastAsia"/>
            <w:noProof/>
            <w:lang w:eastAsia="ja-JP"/>
          </w:rPr>
          <w:t>療</w:t>
        </w:r>
        <w:r w:rsidR="00E261D8" w:rsidRPr="00D96976">
          <w:rPr>
            <w:rStyle w:val="af3"/>
            <w:rFonts w:ascii="HGPｺﾞｼｯｸM" w:eastAsia="HGPｺﾞｼｯｸM" w:hint="eastAsia"/>
            <w:noProof/>
            <w:spacing w:val="2"/>
            <w:lang w:eastAsia="ja-JP"/>
          </w:rPr>
          <w:t>計</w:t>
        </w:r>
        <w:r w:rsidR="00E261D8" w:rsidRPr="00D96976">
          <w:rPr>
            <w:rStyle w:val="af3"/>
            <w:rFonts w:ascii="HGPｺﾞｼｯｸM" w:eastAsia="HGPｺﾞｼｯｸM" w:hint="eastAsia"/>
            <w:noProof/>
            <w:lang w:eastAsia="ja-JP"/>
          </w:rPr>
          <w:t>画と治</w:t>
        </w:r>
        <w:r w:rsidR="00E261D8" w:rsidRPr="00D96976">
          <w:rPr>
            <w:rStyle w:val="af3"/>
            <w:rFonts w:ascii="HGPｺﾞｼｯｸM" w:eastAsia="HGPｺﾞｼｯｸM" w:hint="eastAsia"/>
            <w:noProof/>
            <w:spacing w:val="2"/>
            <w:lang w:eastAsia="ja-JP"/>
          </w:rPr>
          <w:t>療</w:t>
        </w:r>
        <w:r w:rsidR="00E261D8" w:rsidRPr="00D96976">
          <w:rPr>
            <w:rStyle w:val="af3"/>
            <w:rFonts w:ascii="HGPｺﾞｼｯｸM" w:eastAsia="HGPｺﾞｼｯｸM" w:hint="eastAsia"/>
            <w:noProof/>
            <w:lang w:eastAsia="ja-JP"/>
          </w:rPr>
          <w:t>変</w:t>
        </w:r>
        <w:r w:rsidR="00E261D8" w:rsidRPr="00D96976">
          <w:rPr>
            <w:rStyle w:val="af3"/>
            <w:rFonts w:ascii="HGPｺﾞｼｯｸM" w:eastAsia="HGPｺﾞｼｯｸM" w:hint="eastAsia"/>
            <w:noProof/>
            <w:spacing w:val="2"/>
            <w:lang w:eastAsia="ja-JP"/>
          </w:rPr>
          <w:t>更</w:t>
        </w:r>
        <w:r w:rsidR="00E261D8" w:rsidRPr="00D96976">
          <w:rPr>
            <w:rStyle w:val="af3"/>
            <w:rFonts w:ascii="HGPｺﾞｼｯｸM" w:eastAsia="HGPｺﾞｼｯｸM" w:hint="eastAsia"/>
            <w:noProof/>
            <w:lang w:eastAsia="ja-JP"/>
          </w:rPr>
          <w:t>規準</w:t>
        </w:r>
        <w:r w:rsidR="00E261D8">
          <w:rPr>
            <w:noProof/>
            <w:webHidden/>
          </w:rPr>
          <w:tab/>
        </w:r>
        <w:r w:rsidR="00E261D8">
          <w:rPr>
            <w:noProof/>
            <w:webHidden/>
          </w:rPr>
          <w:fldChar w:fldCharType="begin"/>
        </w:r>
        <w:r w:rsidR="00E261D8">
          <w:rPr>
            <w:noProof/>
            <w:webHidden/>
          </w:rPr>
          <w:instrText xml:space="preserve"> PAGEREF _Toc459114357 \h </w:instrText>
        </w:r>
        <w:r w:rsidR="00E261D8">
          <w:rPr>
            <w:noProof/>
            <w:webHidden/>
          </w:rPr>
        </w:r>
        <w:r w:rsidR="00E261D8">
          <w:rPr>
            <w:noProof/>
            <w:webHidden/>
          </w:rPr>
          <w:fldChar w:fldCharType="separate"/>
        </w:r>
        <w:r w:rsidR="00E261D8">
          <w:rPr>
            <w:noProof/>
            <w:webHidden/>
          </w:rPr>
          <w:t>17</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58" w:history="1">
        <w:r w:rsidR="00E261D8" w:rsidRPr="00D96976">
          <w:rPr>
            <w:rStyle w:val="af3"/>
            <w:rFonts w:ascii="HGPｺﾞｼｯｸM" w:eastAsia="HGPｺﾞｼｯｸM" w:cs="ＭＳ Ｐゴシック"/>
            <w:noProof/>
            <w:lang w:eastAsia="ja-JP"/>
          </w:rPr>
          <w:t xml:space="preserve">6.1. </w:t>
        </w:r>
        <w:r w:rsidR="00E261D8" w:rsidRPr="00D96976">
          <w:rPr>
            <w:rStyle w:val="af3"/>
            <w:rFonts w:ascii="HGPｺﾞｼｯｸM" w:eastAsia="HGPｺﾞｼｯｸM" w:hint="eastAsia"/>
            <w:noProof/>
            <w:lang w:eastAsia="ja-JP"/>
          </w:rPr>
          <w:t>プロトコール治療</w:t>
        </w:r>
        <w:r w:rsidR="00E261D8">
          <w:rPr>
            <w:noProof/>
            <w:webHidden/>
          </w:rPr>
          <w:tab/>
        </w:r>
        <w:r w:rsidR="00E261D8">
          <w:rPr>
            <w:noProof/>
            <w:webHidden/>
          </w:rPr>
          <w:fldChar w:fldCharType="begin"/>
        </w:r>
        <w:r w:rsidR="00E261D8">
          <w:rPr>
            <w:noProof/>
            <w:webHidden/>
          </w:rPr>
          <w:instrText xml:space="preserve"> PAGEREF _Toc459114358 \h </w:instrText>
        </w:r>
        <w:r w:rsidR="00E261D8">
          <w:rPr>
            <w:noProof/>
            <w:webHidden/>
          </w:rPr>
        </w:r>
        <w:r w:rsidR="00E261D8">
          <w:rPr>
            <w:noProof/>
            <w:webHidden/>
          </w:rPr>
          <w:fldChar w:fldCharType="separate"/>
        </w:r>
        <w:r w:rsidR="00E261D8">
          <w:rPr>
            <w:noProof/>
            <w:webHidden/>
          </w:rPr>
          <w:t>17</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59" w:history="1">
        <w:r w:rsidR="00E261D8" w:rsidRPr="00D96976">
          <w:rPr>
            <w:rStyle w:val="af3"/>
            <w:rFonts w:ascii="HGPｺﾞｼｯｸM" w:eastAsia="HGPｺﾞｼｯｸM" w:cs="ＭＳ Ｐゴシック"/>
            <w:noProof/>
            <w:spacing w:val="-1"/>
            <w:lang w:eastAsia="ja-JP"/>
          </w:rPr>
          <w:t>6.2.</w:t>
        </w:r>
        <w:r w:rsidR="00E261D8" w:rsidRPr="00D96976">
          <w:rPr>
            <w:rStyle w:val="af3"/>
            <w:rFonts w:ascii="HGPｺﾞｼｯｸM" w:eastAsia="HGPｺﾞｼｯｸM" w:cs="ＭＳ Ｐゴシック" w:hint="eastAsia"/>
            <w:noProof/>
            <w:spacing w:val="-1"/>
            <w:lang w:eastAsia="ja-JP"/>
          </w:rPr>
          <w:t xml:space="preserve">　</w:t>
        </w:r>
        <w:r w:rsidR="00E261D8" w:rsidRPr="00D96976">
          <w:rPr>
            <w:rStyle w:val="af3"/>
            <w:rFonts w:ascii="HGPｺﾞｼｯｸM" w:eastAsia="HGPｺﾞｼｯｸM" w:cs="ＭＳ Ｐゴシック"/>
            <w:noProof/>
            <w:spacing w:val="-1"/>
            <w:lang w:eastAsia="ja-JP"/>
          </w:rPr>
          <w:t>Group</w:t>
        </w:r>
        <w:r w:rsidR="00E261D8" w:rsidRPr="00D96976">
          <w:rPr>
            <w:rStyle w:val="af3"/>
            <w:rFonts w:ascii="HGPｺﾞｼｯｸM" w:eastAsia="HGPｺﾞｼｯｸM" w:cs="ＭＳ Ｐゴシック" w:hint="eastAsia"/>
            <w:noProof/>
            <w:spacing w:val="-1"/>
            <w:lang w:eastAsia="ja-JP"/>
          </w:rPr>
          <w:t>分類</w:t>
        </w:r>
        <w:r w:rsidR="00E261D8">
          <w:rPr>
            <w:noProof/>
            <w:webHidden/>
          </w:rPr>
          <w:tab/>
        </w:r>
        <w:r w:rsidR="00E261D8">
          <w:rPr>
            <w:noProof/>
            <w:webHidden/>
          </w:rPr>
          <w:fldChar w:fldCharType="begin"/>
        </w:r>
        <w:r w:rsidR="00E261D8">
          <w:rPr>
            <w:noProof/>
            <w:webHidden/>
          </w:rPr>
          <w:instrText xml:space="preserve"> PAGEREF _Toc459114359 \h </w:instrText>
        </w:r>
        <w:r w:rsidR="00E261D8">
          <w:rPr>
            <w:noProof/>
            <w:webHidden/>
          </w:rPr>
        </w:r>
        <w:r w:rsidR="00E261D8">
          <w:rPr>
            <w:noProof/>
            <w:webHidden/>
          </w:rPr>
          <w:fldChar w:fldCharType="separate"/>
        </w:r>
        <w:r w:rsidR="00E261D8">
          <w:rPr>
            <w:noProof/>
            <w:webHidden/>
          </w:rPr>
          <w:t>18</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60" w:history="1">
        <w:r w:rsidR="00E261D8" w:rsidRPr="00D96976">
          <w:rPr>
            <w:rStyle w:val="af3"/>
            <w:rFonts w:ascii="HGPｺﾞｼｯｸM" w:eastAsia="HGPｺﾞｼｯｸM" w:cs="ＭＳ Ｐゴシック"/>
            <w:noProof/>
            <w:spacing w:val="-1"/>
            <w:lang w:eastAsia="ja-JP"/>
          </w:rPr>
          <w:t>6.3.</w:t>
        </w:r>
        <w:r w:rsidR="00E261D8" w:rsidRPr="00D96976">
          <w:rPr>
            <w:rStyle w:val="af3"/>
            <w:rFonts w:ascii="HGPｺﾞｼｯｸM" w:eastAsia="HGPｺﾞｼｯｸM" w:cs="ＭＳ Ｐゴシック" w:hint="eastAsia"/>
            <w:noProof/>
            <w:spacing w:val="-1"/>
            <w:lang w:eastAsia="ja-JP"/>
          </w:rPr>
          <w:t xml:space="preserve">　放射線治療</w:t>
        </w:r>
        <w:r w:rsidR="00E261D8">
          <w:rPr>
            <w:noProof/>
            <w:webHidden/>
          </w:rPr>
          <w:tab/>
        </w:r>
        <w:r w:rsidR="00E261D8">
          <w:rPr>
            <w:noProof/>
            <w:webHidden/>
          </w:rPr>
          <w:fldChar w:fldCharType="begin"/>
        </w:r>
        <w:r w:rsidR="00E261D8">
          <w:rPr>
            <w:noProof/>
            <w:webHidden/>
          </w:rPr>
          <w:instrText xml:space="preserve"> PAGEREF _Toc459114360 \h </w:instrText>
        </w:r>
        <w:r w:rsidR="00E261D8">
          <w:rPr>
            <w:noProof/>
            <w:webHidden/>
          </w:rPr>
        </w:r>
        <w:r w:rsidR="00E261D8">
          <w:rPr>
            <w:noProof/>
            <w:webHidden/>
          </w:rPr>
          <w:fldChar w:fldCharType="separate"/>
        </w:r>
        <w:r w:rsidR="00E261D8">
          <w:rPr>
            <w:noProof/>
            <w:webHidden/>
          </w:rPr>
          <w:t>18</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61" w:history="1">
        <w:r w:rsidR="00E261D8" w:rsidRPr="00D96976">
          <w:rPr>
            <w:rStyle w:val="af3"/>
            <w:rFonts w:ascii="HGPｺﾞｼｯｸM" w:eastAsia="HGPｺﾞｼｯｸM" w:cs="ＭＳ Ｐゴシック"/>
            <w:noProof/>
            <w:spacing w:val="-1"/>
            <w:lang w:eastAsia="ja-JP"/>
          </w:rPr>
          <w:t>6.4.</w:t>
        </w:r>
        <w:r w:rsidR="00E261D8" w:rsidRPr="00D96976">
          <w:rPr>
            <w:rStyle w:val="af3"/>
            <w:rFonts w:ascii="HGPｺﾞｼｯｸM" w:eastAsia="HGPｺﾞｼｯｸM" w:cs="ＭＳ Ｐゴシック" w:hint="eastAsia"/>
            <w:noProof/>
            <w:spacing w:val="-1"/>
            <w:lang w:eastAsia="ja-JP"/>
          </w:rPr>
          <w:t xml:space="preserve">　化学療法</w:t>
        </w:r>
        <w:r w:rsidR="00E261D8">
          <w:rPr>
            <w:noProof/>
            <w:webHidden/>
          </w:rPr>
          <w:tab/>
        </w:r>
        <w:r w:rsidR="00E261D8">
          <w:rPr>
            <w:noProof/>
            <w:webHidden/>
          </w:rPr>
          <w:fldChar w:fldCharType="begin"/>
        </w:r>
        <w:r w:rsidR="00E261D8">
          <w:rPr>
            <w:noProof/>
            <w:webHidden/>
          </w:rPr>
          <w:instrText xml:space="preserve"> PAGEREF _Toc459114361 \h </w:instrText>
        </w:r>
        <w:r w:rsidR="00E261D8">
          <w:rPr>
            <w:noProof/>
            <w:webHidden/>
          </w:rPr>
        </w:r>
        <w:r w:rsidR="00E261D8">
          <w:rPr>
            <w:noProof/>
            <w:webHidden/>
          </w:rPr>
          <w:fldChar w:fldCharType="separate"/>
        </w:r>
        <w:r w:rsidR="00E261D8">
          <w:rPr>
            <w:noProof/>
            <w:webHidden/>
          </w:rPr>
          <w:t>22</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62" w:history="1">
        <w:r w:rsidR="00E261D8" w:rsidRPr="00D96976">
          <w:rPr>
            <w:rStyle w:val="af3"/>
            <w:rFonts w:ascii="HGPｺﾞｼｯｸM" w:eastAsia="HGPｺﾞｼｯｸM" w:cs="ＭＳ Ｐゴシック"/>
            <w:noProof/>
            <w:spacing w:val="-1"/>
            <w:lang w:eastAsia="ja-JP"/>
          </w:rPr>
          <w:t>6.5.</w:t>
        </w:r>
        <w:r w:rsidR="00E261D8" w:rsidRPr="00D96976">
          <w:rPr>
            <w:rStyle w:val="af3"/>
            <w:rFonts w:ascii="HGPｺﾞｼｯｸM" w:eastAsia="HGPｺﾞｼｯｸM" w:cs="ＭＳ Ｐゴシック" w:hint="eastAsia"/>
            <w:noProof/>
            <w:spacing w:val="-1"/>
            <w:lang w:eastAsia="ja-JP"/>
          </w:rPr>
          <w:t xml:space="preserve">　再手術</w:t>
        </w:r>
        <w:r w:rsidR="00E261D8">
          <w:rPr>
            <w:noProof/>
            <w:webHidden/>
          </w:rPr>
          <w:tab/>
        </w:r>
        <w:r w:rsidR="00E261D8">
          <w:rPr>
            <w:noProof/>
            <w:webHidden/>
          </w:rPr>
          <w:fldChar w:fldCharType="begin"/>
        </w:r>
        <w:r w:rsidR="00E261D8">
          <w:rPr>
            <w:noProof/>
            <w:webHidden/>
          </w:rPr>
          <w:instrText xml:space="preserve"> PAGEREF _Toc459114362 \h </w:instrText>
        </w:r>
        <w:r w:rsidR="00E261D8">
          <w:rPr>
            <w:noProof/>
            <w:webHidden/>
          </w:rPr>
        </w:r>
        <w:r w:rsidR="00E261D8">
          <w:rPr>
            <w:noProof/>
            <w:webHidden/>
          </w:rPr>
          <w:fldChar w:fldCharType="separate"/>
        </w:r>
        <w:r w:rsidR="00E261D8">
          <w:rPr>
            <w:noProof/>
            <w:webHidden/>
          </w:rPr>
          <w:t>24</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63" w:history="1">
        <w:r w:rsidR="00E261D8" w:rsidRPr="00D96976">
          <w:rPr>
            <w:rStyle w:val="af3"/>
            <w:rFonts w:ascii="HGPｺﾞｼｯｸM" w:eastAsia="HGPｺﾞｼｯｸM"/>
            <w:noProof/>
            <w:lang w:eastAsia="ja-JP"/>
          </w:rPr>
          <w:t>6.6.</w:t>
        </w:r>
        <w:r w:rsidR="00E261D8" w:rsidRPr="00D96976">
          <w:rPr>
            <w:rStyle w:val="af3"/>
            <w:rFonts w:ascii="HGPｺﾞｼｯｸM" w:eastAsia="HGPｺﾞｼｯｸM" w:hint="eastAsia"/>
            <w:noProof/>
            <w:lang w:eastAsia="ja-JP"/>
          </w:rPr>
          <w:t xml:space="preserve">　プロトコール治療完了・中止規準</w:t>
        </w:r>
        <w:r w:rsidR="00E261D8">
          <w:rPr>
            <w:noProof/>
            <w:webHidden/>
          </w:rPr>
          <w:tab/>
        </w:r>
        <w:r w:rsidR="00E261D8">
          <w:rPr>
            <w:noProof/>
            <w:webHidden/>
          </w:rPr>
          <w:fldChar w:fldCharType="begin"/>
        </w:r>
        <w:r w:rsidR="00E261D8">
          <w:rPr>
            <w:noProof/>
            <w:webHidden/>
          </w:rPr>
          <w:instrText xml:space="preserve"> PAGEREF _Toc459114363 \h </w:instrText>
        </w:r>
        <w:r w:rsidR="00E261D8">
          <w:rPr>
            <w:noProof/>
            <w:webHidden/>
          </w:rPr>
        </w:r>
        <w:r w:rsidR="00E261D8">
          <w:rPr>
            <w:noProof/>
            <w:webHidden/>
          </w:rPr>
          <w:fldChar w:fldCharType="separate"/>
        </w:r>
        <w:r w:rsidR="00E261D8">
          <w:rPr>
            <w:noProof/>
            <w:webHidden/>
          </w:rPr>
          <w:t>24</w:t>
        </w:r>
        <w:r w:rsidR="00E261D8">
          <w:rPr>
            <w:noProof/>
            <w:webHidden/>
          </w:rPr>
          <w:fldChar w:fldCharType="end"/>
        </w:r>
      </w:hyperlink>
    </w:p>
    <w:p w:rsidR="00E261D8" w:rsidRDefault="00C82275" w:rsidP="00E261D8">
      <w:pPr>
        <w:pStyle w:val="22"/>
        <w:rPr>
          <w:rFonts w:asciiTheme="minorHAnsi" w:eastAsiaTheme="minorEastAsia" w:hAnsiTheme="minorHAnsi" w:cstheme="minorBidi"/>
          <w:noProof/>
          <w:kern w:val="2"/>
          <w:sz w:val="21"/>
          <w:lang w:eastAsia="ja-JP"/>
        </w:rPr>
      </w:pPr>
      <w:hyperlink w:anchor="_Toc459114364" w:history="1">
        <w:r w:rsidR="00E261D8" w:rsidRPr="00D96976">
          <w:rPr>
            <w:rStyle w:val="af3"/>
            <w:rFonts w:ascii="HGPｺﾞｼｯｸM" w:eastAsia="HGPｺﾞｼｯｸM"/>
            <w:noProof/>
            <w:lang w:eastAsia="ja-JP"/>
          </w:rPr>
          <w:t>6.7.</w:t>
        </w:r>
        <w:r w:rsidR="00E261D8" w:rsidRPr="00D96976">
          <w:rPr>
            <w:rStyle w:val="af3"/>
            <w:rFonts w:ascii="HGPｺﾞｼｯｸM" w:eastAsia="HGPｺﾞｼｯｸM" w:hint="eastAsia"/>
            <w:noProof/>
            <w:lang w:eastAsia="ja-JP"/>
          </w:rPr>
          <w:t xml:space="preserve">　併用療法・支持療法</w:t>
        </w:r>
        <w:r w:rsidR="00E261D8">
          <w:rPr>
            <w:noProof/>
            <w:webHidden/>
          </w:rPr>
          <w:tab/>
        </w:r>
        <w:r w:rsidR="00E261D8">
          <w:rPr>
            <w:noProof/>
            <w:webHidden/>
          </w:rPr>
          <w:fldChar w:fldCharType="begin"/>
        </w:r>
        <w:r w:rsidR="00E261D8">
          <w:rPr>
            <w:noProof/>
            <w:webHidden/>
          </w:rPr>
          <w:instrText xml:space="preserve"> PAGEREF _Toc459114364 \h </w:instrText>
        </w:r>
        <w:r w:rsidR="00E261D8">
          <w:rPr>
            <w:noProof/>
            <w:webHidden/>
          </w:rPr>
        </w:r>
        <w:r w:rsidR="00E261D8">
          <w:rPr>
            <w:noProof/>
            <w:webHidden/>
          </w:rPr>
          <w:fldChar w:fldCharType="separate"/>
        </w:r>
        <w:r w:rsidR="00E261D8">
          <w:rPr>
            <w:noProof/>
            <w:webHidden/>
          </w:rPr>
          <w:t>25</w:t>
        </w:r>
        <w:r w:rsidR="00E261D8">
          <w:rPr>
            <w:noProof/>
            <w:webHidden/>
          </w:rPr>
          <w:fldChar w:fldCharType="end"/>
        </w:r>
      </w:hyperlink>
    </w:p>
    <w:p w:rsidR="00E261D8" w:rsidRDefault="00C82275" w:rsidP="00E261D8">
      <w:pPr>
        <w:pStyle w:val="22"/>
        <w:rPr>
          <w:rFonts w:asciiTheme="minorHAnsi" w:eastAsiaTheme="minorEastAsia" w:hAnsiTheme="minorHAnsi" w:cstheme="minorBidi"/>
          <w:noProof/>
          <w:kern w:val="2"/>
          <w:sz w:val="21"/>
          <w:lang w:eastAsia="ja-JP"/>
        </w:rPr>
      </w:pPr>
      <w:hyperlink w:anchor="_Toc459114365" w:history="1">
        <w:r w:rsidR="00E261D8" w:rsidRPr="00D96976">
          <w:rPr>
            <w:rStyle w:val="af3"/>
            <w:rFonts w:ascii="HGPｺﾞｼｯｸM" w:eastAsia="HGPｺﾞｼｯｸM"/>
            <w:noProof/>
            <w:lang w:eastAsia="ja-JP"/>
          </w:rPr>
          <w:t>6.8.</w:t>
        </w:r>
        <w:r w:rsidR="00E261D8" w:rsidRPr="00D96976">
          <w:rPr>
            <w:rStyle w:val="af3"/>
            <w:rFonts w:ascii="HGPｺﾞｼｯｸM" w:eastAsia="HGPｺﾞｼｯｸM" w:hint="eastAsia"/>
            <w:noProof/>
            <w:lang w:eastAsia="ja-JP"/>
          </w:rPr>
          <w:t xml:space="preserve">　後治療</w:t>
        </w:r>
        <w:r w:rsidR="00E261D8">
          <w:rPr>
            <w:noProof/>
            <w:webHidden/>
          </w:rPr>
          <w:tab/>
        </w:r>
        <w:r w:rsidR="00E261D8">
          <w:rPr>
            <w:noProof/>
            <w:webHidden/>
          </w:rPr>
          <w:fldChar w:fldCharType="begin"/>
        </w:r>
        <w:r w:rsidR="00E261D8">
          <w:rPr>
            <w:noProof/>
            <w:webHidden/>
          </w:rPr>
          <w:instrText xml:space="preserve"> PAGEREF _Toc459114365 \h </w:instrText>
        </w:r>
        <w:r w:rsidR="00E261D8">
          <w:rPr>
            <w:noProof/>
            <w:webHidden/>
          </w:rPr>
        </w:r>
        <w:r w:rsidR="00E261D8">
          <w:rPr>
            <w:noProof/>
            <w:webHidden/>
          </w:rPr>
          <w:fldChar w:fldCharType="separate"/>
        </w:r>
        <w:r w:rsidR="00E261D8">
          <w:rPr>
            <w:noProof/>
            <w:webHidden/>
          </w:rPr>
          <w:t>26</w:t>
        </w:r>
        <w:r w:rsidR="00E261D8">
          <w:rPr>
            <w:noProof/>
            <w:webHidden/>
          </w:rPr>
          <w:fldChar w:fldCharType="end"/>
        </w:r>
      </w:hyperlink>
    </w:p>
    <w:p w:rsidR="00E261D8" w:rsidRDefault="00C82275">
      <w:pPr>
        <w:pStyle w:val="12"/>
        <w:tabs>
          <w:tab w:val="left" w:pos="440"/>
          <w:tab w:val="right" w:leader="dot" w:pos="9397"/>
        </w:tabs>
        <w:rPr>
          <w:rFonts w:asciiTheme="minorHAnsi" w:eastAsiaTheme="minorEastAsia" w:hAnsiTheme="minorHAnsi" w:cstheme="minorBidi"/>
          <w:noProof/>
          <w:kern w:val="2"/>
          <w:sz w:val="21"/>
          <w:lang w:eastAsia="ja-JP"/>
        </w:rPr>
      </w:pPr>
      <w:hyperlink w:anchor="_Toc459114366" w:history="1">
        <w:r w:rsidR="00E261D8" w:rsidRPr="00D96976">
          <w:rPr>
            <w:rStyle w:val="af3"/>
            <w:rFonts w:ascii="HGPｺﾞｼｯｸM" w:eastAsia="HGPｺﾞｼｯｸM"/>
            <w:noProof/>
            <w:lang w:eastAsia="ja-JP"/>
          </w:rPr>
          <w:t>7.</w:t>
        </w:r>
        <w:r w:rsidR="00E261D8">
          <w:rPr>
            <w:rFonts w:asciiTheme="minorHAnsi" w:eastAsiaTheme="minorEastAsia" w:hAnsiTheme="minorHAnsi" w:cstheme="minorBidi"/>
            <w:noProof/>
            <w:kern w:val="2"/>
            <w:sz w:val="21"/>
            <w:lang w:eastAsia="ja-JP"/>
          </w:rPr>
          <w:tab/>
        </w:r>
        <w:r w:rsidR="00E261D8" w:rsidRPr="00D96976">
          <w:rPr>
            <w:rStyle w:val="af3"/>
            <w:rFonts w:ascii="HGPｺﾞｼｯｸM" w:eastAsia="HGPｺﾞｼｯｸM" w:hint="eastAsia"/>
            <w:noProof/>
            <w:lang w:eastAsia="ja-JP"/>
          </w:rPr>
          <w:t>外科治療のガイドライン</w:t>
        </w:r>
        <w:r w:rsidR="00E261D8">
          <w:rPr>
            <w:noProof/>
            <w:webHidden/>
          </w:rPr>
          <w:tab/>
        </w:r>
        <w:r w:rsidR="00E261D8">
          <w:rPr>
            <w:noProof/>
            <w:webHidden/>
          </w:rPr>
          <w:fldChar w:fldCharType="begin"/>
        </w:r>
        <w:r w:rsidR="00E261D8">
          <w:rPr>
            <w:noProof/>
            <w:webHidden/>
          </w:rPr>
          <w:instrText xml:space="preserve"> PAGEREF _Toc459114366 \h </w:instrText>
        </w:r>
        <w:r w:rsidR="00E261D8">
          <w:rPr>
            <w:noProof/>
            <w:webHidden/>
          </w:rPr>
        </w:r>
        <w:r w:rsidR="00E261D8">
          <w:rPr>
            <w:noProof/>
            <w:webHidden/>
          </w:rPr>
          <w:fldChar w:fldCharType="separate"/>
        </w:r>
        <w:r w:rsidR="00E261D8">
          <w:rPr>
            <w:noProof/>
            <w:webHidden/>
          </w:rPr>
          <w:t>26</w:t>
        </w:r>
        <w:r w:rsidR="00E261D8">
          <w:rPr>
            <w:noProof/>
            <w:webHidden/>
          </w:rPr>
          <w:fldChar w:fldCharType="end"/>
        </w:r>
      </w:hyperlink>
    </w:p>
    <w:p w:rsidR="00E261D8" w:rsidRDefault="00C82275" w:rsidP="00E261D8">
      <w:pPr>
        <w:pStyle w:val="22"/>
        <w:rPr>
          <w:rFonts w:asciiTheme="minorHAnsi" w:eastAsiaTheme="minorEastAsia" w:hAnsiTheme="minorHAnsi" w:cstheme="minorBidi"/>
          <w:noProof/>
          <w:kern w:val="2"/>
          <w:sz w:val="21"/>
          <w:lang w:eastAsia="ja-JP"/>
        </w:rPr>
      </w:pPr>
      <w:hyperlink w:anchor="_Toc459114367" w:history="1">
        <w:r w:rsidR="00E261D8" w:rsidRPr="00D96976">
          <w:rPr>
            <w:rStyle w:val="af3"/>
            <w:rFonts w:ascii="HGPｺﾞｼｯｸM" w:eastAsia="HGPｺﾞｼｯｸM"/>
            <w:noProof/>
            <w:lang w:eastAsia="ja-JP"/>
          </w:rPr>
          <w:t xml:space="preserve">7.1. </w:t>
        </w:r>
        <w:r w:rsidR="00E261D8" w:rsidRPr="00D96976">
          <w:rPr>
            <w:rStyle w:val="af3"/>
            <w:rFonts w:ascii="HGPｺﾞｼｯｸM" w:eastAsia="HGPｺﾞｼｯｸM" w:hint="eastAsia"/>
            <w:noProof/>
            <w:lang w:eastAsia="ja-JP"/>
          </w:rPr>
          <w:t>外科的摘出の目的</w:t>
        </w:r>
        <w:r w:rsidR="00E261D8">
          <w:rPr>
            <w:noProof/>
            <w:webHidden/>
          </w:rPr>
          <w:tab/>
        </w:r>
        <w:r w:rsidR="00E261D8">
          <w:rPr>
            <w:noProof/>
            <w:webHidden/>
          </w:rPr>
          <w:fldChar w:fldCharType="begin"/>
        </w:r>
        <w:r w:rsidR="00E261D8">
          <w:rPr>
            <w:noProof/>
            <w:webHidden/>
          </w:rPr>
          <w:instrText xml:space="preserve"> PAGEREF _Toc459114367 \h </w:instrText>
        </w:r>
        <w:r w:rsidR="00E261D8">
          <w:rPr>
            <w:noProof/>
            <w:webHidden/>
          </w:rPr>
        </w:r>
        <w:r w:rsidR="00E261D8">
          <w:rPr>
            <w:noProof/>
            <w:webHidden/>
          </w:rPr>
          <w:fldChar w:fldCharType="separate"/>
        </w:r>
        <w:r w:rsidR="00E261D8">
          <w:rPr>
            <w:noProof/>
            <w:webHidden/>
          </w:rPr>
          <w:t>26</w:t>
        </w:r>
        <w:r w:rsidR="00E261D8">
          <w:rPr>
            <w:noProof/>
            <w:webHidden/>
          </w:rPr>
          <w:fldChar w:fldCharType="end"/>
        </w:r>
      </w:hyperlink>
    </w:p>
    <w:p w:rsidR="00E261D8" w:rsidRDefault="00C82275" w:rsidP="00E261D8">
      <w:pPr>
        <w:pStyle w:val="22"/>
        <w:rPr>
          <w:rFonts w:asciiTheme="minorHAnsi" w:eastAsiaTheme="minorEastAsia" w:hAnsiTheme="minorHAnsi" w:cstheme="minorBidi"/>
          <w:noProof/>
          <w:kern w:val="2"/>
          <w:sz w:val="21"/>
          <w:lang w:eastAsia="ja-JP"/>
        </w:rPr>
      </w:pPr>
      <w:hyperlink w:anchor="_Toc459114368" w:history="1">
        <w:r w:rsidR="00E261D8" w:rsidRPr="00D96976">
          <w:rPr>
            <w:rStyle w:val="af3"/>
            <w:rFonts w:ascii="HGPｺﾞｼｯｸM" w:eastAsia="HGPｺﾞｼｯｸM"/>
            <w:noProof/>
            <w:lang w:eastAsia="ja-JP"/>
          </w:rPr>
          <w:t xml:space="preserve">7.2. </w:t>
        </w:r>
        <w:r w:rsidR="00E261D8" w:rsidRPr="00D96976">
          <w:rPr>
            <w:rStyle w:val="af3"/>
            <w:rFonts w:ascii="HGPｺﾞｼｯｸM" w:eastAsia="HGPｺﾞｼｯｸM" w:hint="eastAsia"/>
            <w:noProof/>
            <w:lang w:eastAsia="ja-JP"/>
          </w:rPr>
          <w:t>外科治療の方法</w:t>
        </w:r>
        <w:r w:rsidR="00E261D8">
          <w:rPr>
            <w:noProof/>
            <w:webHidden/>
          </w:rPr>
          <w:tab/>
        </w:r>
        <w:r w:rsidR="00E261D8">
          <w:rPr>
            <w:noProof/>
            <w:webHidden/>
          </w:rPr>
          <w:fldChar w:fldCharType="begin"/>
        </w:r>
        <w:r w:rsidR="00E261D8">
          <w:rPr>
            <w:noProof/>
            <w:webHidden/>
          </w:rPr>
          <w:instrText xml:space="preserve"> PAGEREF _Toc459114368 \h </w:instrText>
        </w:r>
        <w:r w:rsidR="00E261D8">
          <w:rPr>
            <w:noProof/>
            <w:webHidden/>
          </w:rPr>
        </w:r>
        <w:r w:rsidR="00E261D8">
          <w:rPr>
            <w:noProof/>
            <w:webHidden/>
          </w:rPr>
          <w:fldChar w:fldCharType="separate"/>
        </w:r>
        <w:r w:rsidR="00E261D8">
          <w:rPr>
            <w:noProof/>
            <w:webHidden/>
          </w:rPr>
          <w:t>26</w:t>
        </w:r>
        <w:r w:rsidR="00E261D8">
          <w:rPr>
            <w:noProof/>
            <w:webHidden/>
          </w:rPr>
          <w:fldChar w:fldCharType="end"/>
        </w:r>
      </w:hyperlink>
    </w:p>
    <w:p w:rsidR="00E261D8" w:rsidRDefault="00C82275">
      <w:pPr>
        <w:pStyle w:val="12"/>
        <w:tabs>
          <w:tab w:val="left" w:pos="440"/>
          <w:tab w:val="right" w:leader="dot" w:pos="9397"/>
        </w:tabs>
        <w:rPr>
          <w:rFonts w:asciiTheme="minorHAnsi" w:eastAsiaTheme="minorEastAsia" w:hAnsiTheme="minorHAnsi" w:cstheme="minorBidi"/>
          <w:noProof/>
          <w:kern w:val="2"/>
          <w:sz w:val="21"/>
          <w:lang w:eastAsia="ja-JP"/>
        </w:rPr>
      </w:pPr>
      <w:hyperlink w:anchor="_Toc459114369" w:history="1">
        <w:r w:rsidR="00E261D8" w:rsidRPr="00D96976">
          <w:rPr>
            <w:rStyle w:val="af3"/>
            <w:rFonts w:ascii="HGPｺﾞｼｯｸM" w:eastAsia="HGPｺﾞｼｯｸM"/>
            <w:noProof/>
            <w:lang w:eastAsia="ja-JP"/>
          </w:rPr>
          <w:t>8.</w:t>
        </w:r>
        <w:r w:rsidR="00E261D8">
          <w:rPr>
            <w:rFonts w:asciiTheme="minorHAnsi" w:eastAsiaTheme="minorEastAsia" w:hAnsiTheme="minorHAnsi" w:cstheme="minorBidi"/>
            <w:noProof/>
            <w:kern w:val="2"/>
            <w:sz w:val="21"/>
            <w:lang w:eastAsia="ja-JP"/>
          </w:rPr>
          <w:tab/>
        </w:r>
        <w:r w:rsidR="00E261D8" w:rsidRPr="00D96976">
          <w:rPr>
            <w:rStyle w:val="af3"/>
            <w:rFonts w:ascii="HGPｺﾞｼｯｸM" w:eastAsia="HGPｺﾞｼｯｸM" w:hint="eastAsia"/>
            <w:noProof/>
            <w:spacing w:val="2"/>
            <w:lang w:eastAsia="ja-JP"/>
          </w:rPr>
          <w:t>薬</w:t>
        </w:r>
        <w:r w:rsidR="00E261D8" w:rsidRPr="00D96976">
          <w:rPr>
            <w:rStyle w:val="af3"/>
            <w:rFonts w:ascii="HGPｺﾞｼｯｸM" w:eastAsia="HGPｺﾞｼｯｸM" w:hint="eastAsia"/>
            <w:noProof/>
            <w:lang w:eastAsia="ja-JP"/>
          </w:rPr>
          <w:t>剤</w:t>
        </w:r>
        <w:r w:rsidR="00E261D8" w:rsidRPr="00D96976">
          <w:rPr>
            <w:rStyle w:val="af3"/>
            <w:rFonts w:ascii="HGPｺﾞｼｯｸM" w:eastAsia="HGPｺﾞｼｯｸM" w:hint="eastAsia"/>
            <w:noProof/>
            <w:spacing w:val="2"/>
            <w:lang w:eastAsia="ja-JP"/>
          </w:rPr>
          <w:t>情</w:t>
        </w:r>
        <w:r w:rsidR="00E261D8" w:rsidRPr="00D96976">
          <w:rPr>
            <w:rStyle w:val="af3"/>
            <w:rFonts w:ascii="HGPｺﾞｼｯｸM" w:eastAsia="HGPｺﾞｼｯｸM" w:hint="eastAsia"/>
            <w:noProof/>
            <w:lang w:eastAsia="ja-JP"/>
          </w:rPr>
          <w:t>報</w:t>
        </w:r>
        <w:r w:rsidR="00E261D8" w:rsidRPr="00D96976">
          <w:rPr>
            <w:rStyle w:val="af3"/>
            <w:rFonts w:ascii="HGPｺﾞｼｯｸM" w:eastAsia="HGPｺﾞｼｯｸM" w:hint="eastAsia"/>
            <w:noProof/>
            <w:spacing w:val="2"/>
            <w:lang w:eastAsia="ja-JP"/>
          </w:rPr>
          <w:t>と</w:t>
        </w:r>
        <w:r w:rsidR="00E261D8" w:rsidRPr="00D96976">
          <w:rPr>
            <w:rStyle w:val="af3"/>
            <w:rFonts w:ascii="HGPｺﾞｼｯｸM" w:eastAsia="HGPｺﾞｼｯｸM" w:hint="eastAsia"/>
            <w:noProof/>
            <w:lang w:eastAsia="ja-JP"/>
          </w:rPr>
          <w:t>予期</w:t>
        </w:r>
        <w:r w:rsidR="00E261D8" w:rsidRPr="00D96976">
          <w:rPr>
            <w:rStyle w:val="af3"/>
            <w:rFonts w:ascii="HGPｺﾞｼｯｸM" w:eastAsia="HGPｺﾞｼｯｸM" w:hint="eastAsia"/>
            <w:noProof/>
            <w:spacing w:val="3"/>
            <w:lang w:eastAsia="ja-JP"/>
          </w:rPr>
          <w:t>さ</w:t>
        </w:r>
        <w:r w:rsidR="00E261D8" w:rsidRPr="00D96976">
          <w:rPr>
            <w:rStyle w:val="af3"/>
            <w:rFonts w:ascii="HGPｺﾞｼｯｸM" w:eastAsia="HGPｺﾞｼｯｸM" w:hint="eastAsia"/>
            <w:noProof/>
            <w:lang w:eastAsia="ja-JP"/>
          </w:rPr>
          <w:t>れる</w:t>
        </w:r>
        <w:r w:rsidR="00E261D8" w:rsidRPr="00D96976">
          <w:rPr>
            <w:rStyle w:val="af3"/>
            <w:rFonts w:ascii="HGPｺﾞｼｯｸM" w:eastAsia="HGPｺﾞｼｯｸM" w:hint="eastAsia"/>
            <w:noProof/>
            <w:spacing w:val="1"/>
            <w:lang w:eastAsia="ja-JP"/>
          </w:rPr>
          <w:t>有</w:t>
        </w:r>
        <w:r w:rsidR="00E261D8" w:rsidRPr="00D96976">
          <w:rPr>
            <w:rStyle w:val="af3"/>
            <w:rFonts w:ascii="HGPｺﾞｼｯｸM" w:eastAsia="HGPｺﾞｼｯｸM" w:hint="eastAsia"/>
            <w:noProof/>
            <w:lang w:eastAsia="ja-JP"/>
          </w:rPr>
          <w:t>害</w:t>
        </w:r>
        <w:r w:rsidR="00E261D8" w:rsidRPr="00D96976">
          <w:rPr>
            <w:rStyle w:val="af3"/>
            <w:rFonts w:ascii="HGPｺﾞｼｯｸM" w:eastAsia="HGPｺﾞｼｯｸM" w:hint="eastAsia"/>
            <w:noProof/>
            <w:spacing w:val="2"/>
            <w:lang w:eastAsia="ja-JP"/>
          </w:rPr>
          <w:t>反</w:t>
        </w:r>
        <w:r w:rsidR="00E261D8" w:rsidRPr="00D96976">
          <w:rPr>
            <w:rStyle w:val="af3"/>
            <w:rFonts w:ascii="HGPｺﾞｼｯｸM" w:eastAsia="HGPｺﾞｼｯｸM" w:hint="eastAsia"/>
            <w:noProof/>
            <w:lang w:eastAsia="ja-JP"/>
          </w:rPr>
          <w:t>応</w:t>
        </w:r>
        <w:r w:rsidR="00E261D8">
          <w:rPr>
            <w:noProof/>
            <w:webHidden/>
          </w:rPr>
          <w:tab/>
        </w:r>
        <w:r w:rsidR="00E261D8">
          <w:rPr>
            <w:noProof/>
            <w:webHidden/>
          </w:rPr>
          <w:fldChar w:fldCharType="begin"/>
        </w:r>
        <w:r w:rsidR="00E261D8">
          <w:rPr>
            <w:noProof/>
            <w:webHidden/>
          </w:rPr>
          <w:instrText xml:space="preserve"> PAGEREF _Toc459114369 \h </w:instrText>
        </w:r>
        <w:r w:rsidR="00E261D8">
          <w:rPr>
            <w:noProof/>
            <w:webHidden/>
          </w:rPr>
        </w:r>
        <w:r w:rsidR="00E261D8">
          <w:rPr>
            <w:noProof/>
            <w:webHidden/>
          </w:rPr>
          <w:fldChar w:fldCharType="separate"/>
        </w:r>
        <w:r w:rsidR="00E261D8">
          <w:rPr>
            <w:noProof/>
            <w:webHidden/>
          </w:rPr>
          <w:t>28</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70" w:history="1">
        <w:r w:rsidR="00E261D8" w:rsidRPr="00D96976">
          <w:rPr>
            <w:rStyle w:val="af3"/>
            <w:rFonts w:ascii="HGPｺﾞｼｯｸM" w:eastAsia="HGPｺﾞｼｯｸM"/>
            <w:noProof/>
            <w:lang w:eastAsia="ja-JP"/>
          </w:rPr>
          <w:t xml:space="preserve">8.1. </w:t>
        </w:r>
        <w:r w:rsidR="00E261D8" w:rsidRPr="00D96976">
          <w:rPr>
            <w:rStyle w:val="af3"/>
            <w:rFonts w:ascii="HGPｺﾞｼｯｸM" w:eastAsia="HGPｺﾞｼｯｸM" w:hint="eastAsia"/>
            <w:noProof/>
            <w:lang w:eastAsia="ja-JP"/>
          </w:rPr>
          <w:t>薬剤情報</w:t>
        </w:r>
        <w:r w:rsidR="00E261D8">
          <w:rPr>
            <w:noProof/>
            <w:webHidden/>
          </w:rPr>
          <w:tab/>
        </w:r>
        <w:r w:rsidR="00E261D8">
          <w:rPr>
            <w:noProof/>
            <w:webHidden/>
          </w:rPr>
          <w:fldChar w:fldCharType="begin"/>
        </w:r>
        <w:r w:rsidR="00E261D8">
          <w:rPr>
            <w:noProof/>
            <w:webHidden/>
          </w:rPr>
          <w:instrText xml:space="preserve"> PAGEREF _Toc459114370 \h </w:instrText>
        </w:r>
        <w:r w:rsidR="00E261D8">
          <w:rPr>
            <w:noProof/>
            <w:webHidden/>
          </w:rPr>
        </w:r>
        <w:r w:rsidR="00E261D8">
          <w:rPr>
            <w:noProof/>
            <w:webHidden/>
          </w:rPr>
          <w:fldChar w:fldCharType="separate"/>
        </w:r>
        <w:r w:rsidR="00E261D8">
          <w:rPr>
            <w:noProof/>
            <w:webHidden/>
          </w:rPr>
          <w:t>28</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71" w:history="1">
        <w:r w:rsidR="00E261D8" w:rsidRPr="00D96976">
          <w:rPr>
            <w:rStyle w:val="af3"/>
            <w:rFonts w:ascii="HGPｺﾞｼｯｸM" w:eastAsia="HGPｺﾞｼｯｸM" w:cs="ＭＳ Ｐゴシック"/>
            <w:noProof/>
            <w:lang w:eastAsia="ja-JP"/>
          </w:rPr>
          <w:t>8.2.</w:t>
        </w:r>
        <w:r w:rsidR="00E261D8" w:rsidRPr="00D96976">
          <w:rPr>
            <w:rStyle w:val="af3"/>
            <w:rFonts w:ascii="HGPｺﾞｼｯｸM" w:eastAsia="HGPｺﾞｼｯｸM" w:cs="ＭＳ Ｐゴシック" w:hint="eastAsia"/>
            <w:noProof/>
            <w:lang w:eastAsia="ja-JP"/>
          </w:rPr>
          <w:t xml:space="preserve">　予測される有害事象</w:t>
        </w:r>
        <w:r w:rsidR="00E261D8">
          <w:rPr>
            <w:noProof/>
            <w:webHidden/>
          </w:rPr>
          <w:tab/>
        </w:r>
        <w:r w:rsidR="00E261D8">
          <w:rPr>
            <w:noProof/>
            <w:webHidden/>
          </w:rPr>
          <w:fldChar w:fldCharType="begin"/>
        </w:r>
        <w:r w:rsidR="00E261D8">
          <w:rPr>
            <w:noProof/>
            <w:webHidden/>
          </w:rPr>
          <w:instrText xml:space="preserve"> PAGEREF _Toc459114371 \h </w:instrText>
        </w:r>
        <w:r w:rsidR="00E261D8">
          <w:rPr>
            <w:noProof/>
            <w:webHidden/>
          </w:rPr>
        </w:r>
        <w:r w:rsidR="00E261D8">
          <w:rPr>
            <w:noProof/>
            <w:webHidden/>
          </w:rPr>
          <w:fldChar w:fldCharType="separate"/>
        </w:r>
        <w:r w:rsidR="00E261D8">
          <w:rPr>
            <w:noProof/>
            <w:webHidden/>
          </w:rPr>
          <w:t>30</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372" w:history="1">
        <w:r w:rsidR="00E261D8" w:rsidRPr="00D96976">
          <w:rPr>
            <w:rStyle w:val="af3"/>
            <w:rFonts w:ascii="HGPｺﾞｼｯｸM" w:eastAsia="HGPｺﾞｼｯｸM"/>
            <w:noProof/>
            <w:spacing w:val="2"/>
            <w:lang w:eastAsia="ja-JP"/>
          </w:rPr>
          <w:t xml:space="preserve">9. </w:t>
        </w:r>
        <w:r w:rsidR="00E261D8" w:rsidRPr="00D96976">
          <w:rPr>
            <w:rStyle w:val="af3"/>
            <w:rFonts w:ascii="HGPｺﾞｼｯｸM" w:eastAsia="HGPｺﾞｼｯｸM" w:hint="eastAsia"/>
            <w:noProof/>
            <w:spacing w:val="2"/>
            <w:lang w:eastAsia="ja-JP"/>
          </w:rPr>
          <w:t>評</w:t>
        </w:r>
        <w:r w:rsidR="00E261D8" w:rsidRPr="00D96976">
          <w:rPr>
            <w:rStyle w:val="af3"/>
            <w:rFonts w:ascii="HGPｺﾞｼｯｸM" w:eastAsia="HGPｺﾞｼｯｸM" w:hint="eastAsia"/>
            <w:noProof/>
            <w:lang w:eastAsia="ja-JP"/>
          </w:rPr>
          <w:t>価</w:t>
        </w:r>
        <w:r w:rsidR="00E261D8" w:rsidRPr="00D96976">
          <w:rPr>
            <w:rStyle w:val="af3"/>
            <w:rFonts w:ascii="HGPｺﾞｼｯｸM" w:eastAsia="HGPｺﾞｼｯｸM" w:hint="eastAsia"/>
            <w:noProof/>
            <w:spacing w:val="2"/>
            <w:lang w:eastAsia="ja-JP"/>
          </w:rPr>
          <w:t>項</w:t>
        </w:r>
        <w:r w:rsidR="00E261D8" w:rsidRPr="00D96976">
          <w:rPr>
            <w:rStyle w:val="af3"/>
            <w:rFonts w:ascii="HGPｺﾞｼｯｸM" w:eastAsia="HGPｺﾞｼｯｸM" w:hint="eastAsia"/>
            <w:noProof/>
            <w:lang w:eastAsia="ja-JP"/>
          </w:rPr>
          <w:t>目・</w:t>
        </w:r>
        <w:r w:rsidR="00E261D8" w:rsidRPr="00D96976">
          <w:rPr>
            <w:rStyle w:val="af3"/>
            <w:rFonts w:ascii="HGPｺﾞｼｯｸM" w:eastAsia="HGPｺﾞｼｯｸM" w:hint="eastAsia"/>
            <w:noProof/>
            <w:spacing w:val="2"/>
            <w:lang w:eastAsia="ja-JP"/>
          </w:rPr>
          <w:t>臨</w:t>
        </w:r>
        <w:r w:rsidR="00E261D8" w:rsidRPr="00D96976">
          <w:rPr>
            <w:rStyle w:val="af3"/>
            <w:rFonts w:ascii="HGPｺﾞｼｯｸM" w:eastAsia="HGPｺﾞｼｯｸM" w:hint="eastAsia"/>
            <w:noProof/>
            <w:lang w:eastAsia="ja-JP"/>
          </w:rPr>
          <w:t>床</w:t>
        </w:r>
        <w:r w:rsidR="00E261D8" w:rsidRPr="00D96976">
          <w:rPr>
            <w:rStyle w:val="af3"/>
            <w:rFonts w:ascii="HGPｺﾞｼｯｸM" w:eastAsia="HGPｺﾞｼｯｸM" w:hint="eastAsia"/>
            <w:noProof/>
            <w:spacing w:val="2"/>
            <w:lang w:eastAsia="ja-JP"/>
          </w:rPr>
          <w:t>検</w:t>
        </w:r>
        <w:r w:rsidR="00E261D8" w:rsidRPr="00D96976">
          <w:rPr>
            <w:rStyle w:val="af3"/>
            <w:rFonts w:ascii="HGPｺﾞｼｯｸM" w:eastAsia="HGPｺﾞｼｯｸM" w:hint="eastAsia"/>
            <w:noProof/>
            <w:lang w:eastAsia="ja-JP"/>
          </w:rPr>
          <w:t>査・評</w:t>
        </w:r>
        <w:r w:rsidR="00E261D8" w:rsidRPr="00D96976">
          <w:rPr>
            <w:rStyle w:val="af3"/>
            <w:rFonts w:ascii="HGPｺﾞｼｯｸM" w:eastAsia="HGPｺﾞｼｯｸM" w:hint="eastAsia"/>
            <w:noProof/>
            <w:spacing w:val="2"/>
            <w:lang w:eastAsia="ja-JP"/>
          </w:rPr>
          <w:t>価</w:t>
        </w:r>
        <w:r w:rsidR="00E261D8" w:rsidRPr="00D96976">
          <w:rPr>
            <w:rStyle w:val="af3"/>
            <w:rFonts w:ascii="HGPｺﾞｼｯｸM" w:eastAsia="HGPｺﾞｼｯｸM" w:hint="eastAsia"/>
            <w:noProof/>
            <w:lang w:eastAsia="ja-JP"/>
          </w:rPr>
          <w:t>ス</w:t>
        </w:r>
        <w:r w:rsidR="00E261D8" w:rsidRPr="00D96976">
          <w:rPr>
            <w:rStyle w:val="af3"/>
            <w:rFonts w:ascii="HGPｺﾞｼｯｸM" w:eastAsia="HGPｺﾞｼｯｸM" w:hint="eastAsia"/>
            <w:noProof/>
            <w:spacing w:val="1"/>
            <w:lang w:eastAsia="ja-JP"/>
          </w:rPr>
          <w:t>ケ</w:t>
        </w:r>
        <w:r w:rsidR="00E261D8" w:rsidRPr="00D96976">
          <w:rPr>
            <w:rStyle w:val="af3"/>
            <w:rFonts w:ascii="HGPｺﾞｼｯｸM" w:eastAsia="HGPｺﾞｼｯｸM" w:hint="eastAsia"/>
            <w:noProof/>
            <w:lang w:eastAsia="ja-JP"/>
          </w:rPr>
          <w:t>ジ</w:t>
        </w:r>
        <w:r w:rsidR="00E261D8" w:rsidRPr="00D96976">
          <w:rPr>
            <w:rStyle w:val="af3"/>
            <w:rFonts w:ascii="HGPｺﾞｼｯｸM" w:eastAsia="HGPｺﾞｼｯｸM" w:hint="eastAsia"/>
            <w:noProof/>
            <w:spacing w:val="1"/>
            <w:lang w:eastAsia="ja-JP"/>
          </w:rPr>
          <w:t>ュ</w:t>
        </w:r>
        <w:r w:rsidR="00E261D8" w:rsidRPr="00D96976">
          <w:rPr>
            <w:rStyle w:val="af3"/>
            <w:rFonts w:ascii="HGPｺﾞｼｯｸM" w:eastAsia="HGPｺﾞｼｯｸM" w:hint="eastAsia"/>
            <w:noProof/>
            <w:lang w:eastAsia="ja-JP"/>
          </w:rPr>
          <w:t>ール</w:t>
        </w:r>
        <w:r w:rsidR="00E261D8">
          <w:rPr>
            <w:noProof/>
            <w:webHidden/>
          </w:rPr>
          <w:tab/>
        </w:r>
        <w:r w:rsidR="00E261D8">
          <w:rPr>
            <w:noProof/>
            <w:webHidden/>
          </w:rPr>
          <w:fldChar w:fldCharType="begin"/>
        </w:r>
        <w:r w:rsidR="00E261D8">
          <w:rPr>
            <w:noProof/>
            <w:webHidden/>
          </w:rPr>
          <w:instrText xml:space="preserve"> PAGEREF _Toc459114372 \h </w:instrText>
        </w:r>
        <w:r w:rsidR="00E261D8">
          <w:rPr>
            <w:noProof/>
            <w:webHidden/>
          </w:rPr>
        </w:r>
        <w:r w:rsidR="00E261D8">
          <w:rPr>
            <w:noProof/>
            <w:webHidden/>
          </w:rPr>
          <w:fldChar w:fldCharType="separate"/>
        </w:r>
        <w:r w:rsidR="00E261D8">
          <w:rPr>
            <w:noProof/>
            <w:webHidden/>
          </w:rPr>
          <w:t>31</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73" w:history="1">
        <w:r w:rsidR="00E261D8" w:rsidRPr="00D96976">
          <w:rPr>
            <w:rStyle w:val="af3"/>
            <w:rFonts w:ascii="HGPｺﾞｼｯｸM" w:eastAsia="HGPｺﾞｼｯｸM"/>
            <w:noProof/>
            <w:lang w:eastAsia="ja-JP"/>
          </w:rPr>
          <w:t xml:space="preserve">9.1. </w:t>
        </w:r>
        <w:r w:rsidR="00E261D8" w:rsidRPr="00D96976">
          <w:rPr>
            <w:rStyle w:val="af3"/>
            <w:rFonts w:ascii="HGPｺﾞｼｯｸM" w:eastAsia="HGPｺﾞｼｯｸM" w:hint="eastAsia"/>
            <w:noProof/>
            <w:lang w:eastAsia="ja-JP"/>
          </w:rPr>
          <w:t>登録前評価項目</w:t>
        </w:r>
        <w:r w:rsidR="00E261D8">
          <w:rPr>
            <w:noProof/>
            <w:webHidden/>
          </w:rPr>
          <w:tab/>
        </w:r>
        <w:r w:rsidR="00E261D8">
          <w:rPr>
            <w:noProof/>
            <w:webHidden/>
          </w:rPr>
          <w:fldChar w:fldCharType="begin"/>
        </w:r>
        <w:r w:rsidR="00E261D8">
          <w:rPr>
            <w:noProof/>
            <w:webHidden/>
          </w:rPr>
          <w:instrText xml:space="preserve"> PAGEREF _Toc459114373 \h </w:instrText>
        </w:r>
        <w:r w:rsidR="00E261D8">
          <w:rPr>
            <w:noProof/>
            <w:webHidden/>
          </w:rPr>
        </w:r>
        <w:r w:rsidR="00E261D8">
          <w:rPr>
            <w:noProof/>
            <w:webHidden/>
          </w:rPr>
          <w:fldChar w:fldCharType="separate"/>
        </w:r>
        <w:r w:rsidR="00E261D8">
          <w:rPr>
            <w:noProof/>
            <w:webHidden/>
          </w:rPr>
          <w:t>31</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74" w:history="1">
        <w:r w:rsidR="00E261D8" w:rsidRPr="00D96976">
          <w:rPr>
            <w:rStyle w:val="af3"/>
            <w:rFonts w:ascii="HGPｺﾞｼｯｸM" w:eastAsia="HGPｺﾞｼｯｸM"/>
            <w:noProof/>
            <w:lang w:eastAsia="ja-JP"/>
          </w:rPr>
          <w:t xml:space="preserve">9.2. </w:t>
        </w:r>
        <w:r w:rsidR="00E261D8" w:rsidRPr="00D96976">
          <w:rPr>
            <w:rStyle w:val="af3"/>
            <w:rFonts w:ascii="HGPｺﾞｼｯｸM" w:eastAsia="HGPｺﾞｼｯｸM" w:hint="eastAsia"/>
            <w:noProof/>
            <w:lang w:eastAsia="ja-JP"/>
          </w:rPr>
          <w:t>治療期間中の検査と評価</w:t>
        </w:r>
        <w:r w:rsidR="00E261D8">
          <w:rPr>
            <w:noProof/>
            <w:webHidden/>
          </w:rPr>
          <w:tab/>
        </w:r>
        <w:r w:rsidR="00E261D8">
          <w:rPr>
            <w:noProof/>
            <w:webHidden/>
          </w:rPr>
          <w:fldChar w:fldCharType="begin"/>
        </w:r>
        <w:r w:rsidR="00E261D8">
          <w:rPr>
            <w:noProof/>
            <w:webHidden/>
          </w:rPr>
          <w:instrText xml:space="preserve"> PAGEREF _Toc459114374 \h </w:instrText>
        </w:r>
        <w:r w:rsidR="00E261D8">
          <w:rPr>
            <w:noProof/>
            <w:webHidden/>
          </w:rPr>
        </w:r>
        <w:r w:rsidR="00E261D8">
          <w:rPr>
            <w:noProof/>
            <w:webHidden/>
          </w:rPr>
          <w:fldChar w:fldCharType="separate"/>
        </w:r>
        <w:r w:rsidR="00E261D8">
          <w:rPr>
            <w:noProof/>
            <w:webHidden/>
          </w:rPr>
          <w:t>33</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75" w:history="1">
        <w:r w:rsidR="00E261D8" w:rsidRPr="00D96976">
          <w:rPr>
            <w:rStyle w:val="af3"/>
            <w:rFonts w:ascii="HGPｺﾞｼｯｸM" w:eastAsia="HGPｺﾞｼｯｸM" w:cs="ＭＳ Ｐゴシック"/>
            <w:noProof/>
            <w:spacing w:val="2"/>
            <w:lang w:eastAsia="ja-JP"/>
          </w:rPr>
          <w:t>9.3.</w:t>
        </w:r>
        <w:r w:rsidR="00E261D8" w:rsidRPr="00D96976">
          <w:rPr>
            <w:rStyle w:val="af3"/>
            <w:rFonts w:ascii="HGPｺﾞｼｯｸM" w:eastAsia="HGPｺﾞｼｯｸM" w:cs="ＭＳ Ｐゴシック" w:hint="eastAsia"/>
            <w:noProof/>
            <w:spacing w:val="2"/>
            <w:lang w:eastAsia="ja-JP"/>
          </w:rPr>
          <w:t xml:space="preserve">　治療終了後の検査と評価</w:t>
        </w:r>
        <w:r w:rsidR="00E261D8">
          <w:rPr>
            <w:noProof/>
            <w:webHidden/>
          </w:rPr>
          <w:tab/>
        </w:r>
        <w:r w:rsidR="00E261D8">
          <w:rPr>
            <w:noProof/>
            <w:webHidden/>
          </w:rPr>
          <w:fldChar w:fldCharType="begin"/>
        </w:r>
        <w:r w:rsidR="00E261D8">
          <w:rPr>
            <w:noProof/>
            <w:webHidden/>
          </w:rPr>
          <w:instrText xml:space="preserve"> PAGEREF _Toc459114375 \h </w:instrText>
        </w:r>
        <w:r w:rsidR="00E261D8">
          <w:rPr>
            <w:noProof/>
            <w:webHidden/>
          </w:rPr>
        </w:r>
        <w:r w:rsidR="00E261D8">
          <w:rPr>
            <w:noProof/>
            <w:webHidden/>
          </w:rPr>
          <w:fldChar w:fldCharType="separate"/>
        </w:r>
        <w:r w:rsidR="00E261D8">
          <w:rPr>
            <w:noProof/>
            <w:webHidden/>
          </w:rPr>
          <w:t>34</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76" w:history="1">
        <w:r w:rsidR="00E261D8" w:rsidRPr="00D96976">
          <w:rPr>
            <w:rStyle w:val="af3"/>
            <w:rFonts w:ascii="HGPｺﾞｼｯｸM" w:eastAsia="HGPｺﾞｼｯｸM" w:cs="ＭＳ Ｐゴシック"/>
            <w:noProof/>
            <w:spacing w:val="2"/>
            <w:lang w:eastAsia="ja-JP"/>
          </w:rPr>
          <w:t>9.4.</w:t>
        </w:r>
        <w:r w:rsidR="00E261D8" w:rsidRPr="00D96976">
          <w:rPr>
            <w:rStyle w:val="af3"/>
            <w:rFonts w:ascii="HGPｺﾞｼｯｸM" w:eastAsia="HGPｺﾞｼｯｸM" w:cs="ＭＳ Ｐゴシック" w:hint="eastAsia"/>
            <w:noProof/>
            <w:spacing w:val="2"/>
            <w:lang w:eastAsia="ja-JP"/>
          </w:rPr>
          <w:t xml:space="preserve">　神経心理学的検査</w:t>
        </w:r>
        <w:r w:rsidR="00E261D8">
          <w:rPr>
            <w:noProof/>
            <w:webHidden/>
          </w:rPr>
          <w:tab/>
        </w:r>
        <w:r w:rsidR="00E261D8">
          <w:rPr>
            <w:noProof/>
            <w:webHidden/>
          </w:rPr>
          <w:fldChar w:fldCharType="begin"/>
        </w:r>
        <w:r w:rsidR="00E261D8">
          <w:rPr>
            <w:noProof/>
            <w:webHidden/>
          </w:rPr>
          <w:instrText xml:space="preserve"> PAGEREF _Toc459114376 \h </w:instrText>
        </w:r>
        <w:r w:rsidR="00E261D8">
          <w:rPr>
            <w:noProof/>
            <w:webHidden/>
          </w:rPr>
        </w:r>
        <w:r w:rsidR="00E261D8">
          <w:rPr>
            <w:noProof/>
            <w:webHidden/>
          </w:rPr>
          <w:fldChar w:fldCharType="separate"/>
        </w:r>
        <w:r w:rsidR="00E261D8">
          <w:rPr>
            <w:noProof/>
            <w:webHidden/>
          </w:rPr>
          <w:t>34</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77" w:history="1">
        <w:r w:rsidR="00E261D8" w:rsidRPr="00D96976">
          <w:rPr>
            <w:rStyle w:val="af3"/>
            <w:rFonts w:ascii="HGPｺﾞｼｯｸM" w:eastAsia="HGPｺﾞｼｯｸM" w:cs="ＭＳ Ｐゴシック"/>
            <w:noProof/>
            <w:spacing w:val="2"/>
            <w:lang w:eastAsia="ja-JP"/>
          </w:rPr>
          <w:t>9.5.</w:t>
        </w:r>
        <w:r w:rsidR="00E261D8" w:rsidRPr="00D96976">
          <w:rPr>
            <w:rStyle w:val="af3"/>
            <w:rFonts w:ascii="HGPｺﾞｼｯｸM" w:eastAsia="HGPｺﾞｼｯｸM" w:cs="ＭＳ Ｐゴシック" w:hint="eastAsia"/>
            <w:noProof/>
            <w:spacing w:val="2"/>
            <w:lang w:eastAsia="ja-JP"/>
          </w:rPr>
          <w:t>スタディカレンダー</w:t>
        </w:r>
        <w:r w:rsidR="00E261D8">
          <w:rPr>
            <w:noProof/>
            <w:webHidden/>
          </w:rPr>
          <w:tab/>
        </w:r>
        <w:r w:rsidR="00E261D8">
          <w:rPr>
            <w:noProof/>
            <w:webHidden/>
          </w:rPr>
          <w:fldChar w:fldCharType="begin"/>
        </w:r>
        <w:r w:rsidR="00E261D8">
          <w:rPr>
            <w:noProof/>
            <w:webHidden/>
          </w:rPr>
          <w:instrText xml:space="preserve"> PAGEREF _Toc459114377 \h </w:instrText>
        </w:r>
        <w:r w:rsidR="00E261D8">
          <w:rPr>
            <w:noProof/>
            <w:webHidden/>
          </w:rPr>
        </w:r>
        <w:r w:rsidR="00E261D8">
          <w:rPr>
            <w:noProof/>
            <w:webHidden/>
          </w:rPr>
          <w:fldChar w:fldCharType="separate"/>
        </w:r>
        <w:r w:rsidR="00E261D8">
          <w:rPr>
            <w:noProof/>
            <w:webHidden/>
          </w:rPr>
          <w:t>35</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78" w:history="1">
        <w:r w:rsidR="00E261D8" w:rsidRPr="00D96976">
          <w:rPr>
            <w:rStyle w:val="af3"/>
            <w:rFonts w:ascii="HGPｺﾞｼｯｸM" w:eastAsia="HGPｺﾞｼｯｸM" w:cs="ＭＳ Ｐゴシック"/>
            <w:noProof/>
            <w:spacing w:val="2"/>
            <w:lang w:eastAsia="ja-JP"/>
          </w:rPr>
          <w:t>9.6</w:t>
        </w:r>
        <w:r w:rsidR="00E261D8" w:rsidRPr="00D96976">
          <w:rPr>
            <w:rStyle w:val="af3"/>
            <w:rFonts w:ascii="HGPｺﾞｼｯｸM" w:eastAsia="HGPｺﾞｼｯｸM" w:cs="ＭＳ Ｐゴシック" w:hint="eastAsia"/>
            <w:noProof/>
            <w:spacing w:val="2"/>
            <w:lang w:eastAsia="ja-JP"/>
          </w:rPr>
          <w:t>．分子診断</w:t>
        </w:r>
        <w:r w:rsidR="00E261D8">
          <w:rPr>
            <w:noProof/>
            <w:webHidden/>
          </w:rPr>
          <w:tab/>
        </w:r>
        <w:r w:rsidR="00E261D8">
          <w:rPr>
            <w:noProof/>
            <w:webHidden/>
          </w:rPr>
          <w:fldChar w:fldCharType="begin"/>
        </w:r>
        <w:r w:rsidR="00E261D8">
          <w:rPr>
            <w:noProof/>
            <w:webHidden/>
          </w:rPr>
          <w:instrText xml:space="preserve"> PAGEREF _Toc459114378 \h </w:instrText>
        </w:r>
        <w:r w:rsidR="00E261D8">
          <w:rPr>
            <w:noProof/>
            <w:webHidden/>
          </w:rPr>
        </w:r>
        <w:r w:rsidR="00E261D8">
          <w:rPr>
            <w:noProof/>
            <w:webHidden/>
          </w:rPr>
          <w:fldChar w:fldCharType="separate"/>
        </w:r>
        <w:r w:rsidR="00E261D8">
          <w:rPr>
            <w:noProof/>
            <w:webHidden/>
          </w:rPr>
          <w:t>37</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379" w:history="1">
        <w:r w:rsidR="00E261D8" w:rsidRPr="00D96976">
          <w:rPr>
            <w:rStyle w:val="af3"/>
            <w:rFonts w:ascii="HGPｺﾞｼｯｸM" w:eastAsia="HGPｺﾞｼｯｸM" w:cs="ＭＳ Ｐゴシック"/>
            <w:noProof/>
            <w:spacing w:val="2"/>
            <w:lang w:eastAsia="ja-JP"/>
          </w:rPr>
          <w:t>10</w:t>
        </w:r>
        <w:r w:rsidR="00E261D8" w:rsidRPr="00D96976">
          <w:rPr>
            <w:rStyle w:val="af3"/>
            <w:rFonts w:ascii="HGPｺﾞｼｯｸM" w:eastAsia="HGPｺﾞｼｯｸM" w:cs="ＭＳ Ｐゴシック"/>
            <w:noProof/>
            <w:lang w:eastAsia="ja-JP"/>
          </w:rPr>
          <w:t>.</w:t>
        </w:r>
        <w:r w:rsidR="00E261D8" w:rsidRPr="00D96976">
          <w:rPr>
            <w:rStyle w:val="af3"/>
            <w:rFonts w:ascii="HGPｺﾞｼｯｸM" w:eastAsia="HGPｺﾞｼｯｸM" w:hint="eastAsia"/>
            <w:noProof/>
            <w:spacing w:val="1"/>
            <w:lang w:eastAsia="ja-JP"/>
          </w:rPr>
          <w:t>デ</w:t>
        </w:r>
        <w:r w:rsidR="00E261D8" w:rsidRPr="00D96976">
          <w:rPr>
            <w:rStyle w:val="af3"/>
            <w:rFonts w:ascii="HGPｺﾞｼｯｸM" w:eastAsia="HGPｺﾞｼｯｸM" w:hint="eastAsia"/>
            <w:noProof/>
            <w:lang w:eastAsia="ja-JP"/>
          </w:rPr>
          <w:t>ータ</w:t>
        </w:r>
        <w:r w:rsidR="00E261D8" w:rsidRPr="00D96976">
          <w:rPr>
            <w:rStyle w:val="af3"/>
            <w:rFonts w:ascii="HGPｺﾞｼｯｸM" w:eastAsia="HGPｺﾞｼｯｸM" w:hint="eastAsia"/>
            <w:noProof/>
            <w:spacing w:val="2"/>
            <w:lang w:eastAsia="ja-JP"/>
          </w:rPr>
          <w:t>収</w:t>
        </w:r>
        <w:r w:rsidR="00E261D8" w:rsidRPr="00D96976">
          <w:rPr>
            <w:rStyle w:val="af3"/>
            <w:rFonts w:ascii="HGPｺﾞｼｯｸM" w:eastAsia="HGPｺﾞｼｯｸM" w:hint="eastAsia"/>
            <w:noProof/>
            <w:lang w:eastAsia="ja-JP"/>
          </w:rPr>
          <w:t>集</w:t>
        </w:r>
        <w:r w:rsidR="00E261D8">
          <w:rPr>
            <w:noProof/>
            <w:webHidden/>
          </w:rPr>
          <w:tab/>
        </w:r>
        <w:r w:rsidR="00E261D8">
          <w:rPr>
            <w:noProof/>
            <w:webHidden/>
          </w:rPr>
          <w:fldChar w:fldCharType="begin"/>
        </w:r>
        <w:r w:rsidR="00E261D8">
          <w:rPr>
            <w:noProof/>
            <w:webHidden/>
          </w:rPr>
          <w:instrText xml:space="preserve"> PAGEREF _Toc459114379 \h </w:instrText>
        </w:r>
        <w:r w:rsidR="00E261D8">
          <w:rPr>
            <w:noProof/>
            <w:webHidden/>
          </w:rPr>
        </w:r>
        <w:r w:rsidR="00E261D8">
          <w:rPr>
            <w:noProof/>
            <w:webHidden/>
          </w:rPr>
          <w:fldChar w:fldCharType="separate"/>
        </w:r>
        <w:r w:rsidR="00E261D8">
          <w:rPr>
            <w:noProof/>
            <w:webHidden/>
          </w:rPr>
          <w:t>38</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80" w:history="1">
        <w:r w:rsidR="00E261D8" w:rsidRPr="00D96976">
          <w:rPr>
            <w:rStyle w:val="af3"/>
            <w:rFonts w:ascii="HGPｺﾞｼｯｸM" w:eastAsia="HGPｺﾞｼｯｸM" w:cs="ＭＳ Ｐゴシック"/>
            <w:noProof/>
          </w:rPr>
          <w:t xml:space="preserve">10.1.  </w:t>
        </w:r>
        <w:r w:rsidR="00E261D8" w:rsidRPr="00D96976">
          <w:rPr>
            <w:rStyle w:val="af3"/>
            <w:rFonts w:ascii="HGPｺﾞｼｯｸM" w:eastAsia="HGPｺﾞｼｯｸM" w:hint="eastAsia"/>
            <w:noProof/>
          </w:rPr>
          <w:t>記録用紙</w:t>
        </w:r>
        <w:r w:rsidR="00E261D8" w:rsidRPr="00D96976">
          <w:rPr>
            <w:rStyle w:val="af3"/>
            <w:rFonts w:ascii="HGPｺﾞｼｯｸM" w:eastAsia="HGPｺﾞｼｯｸM" w:cs="ＭＳ Ｐゴシック"/>
            <w:noProof/>
          </w:rPr>
          <w:t>(</w:t>
        </w:r>
        <w:r w:rsidR="00E261D8" w:rsidRPr="00D96976">
          <w:rPr>
            <w:rStyle w:val="af3"/>
            <w:rFonts w:ascii="HGPｺﾞｼｯｸM" w:eastAsia="HGPｺﾞｼｯｸM" w:cs="ＭＳ Ｐゴシック"/>
            <w:noProof/>
            <w:spacing w:val="-2"/>
          </w:rPr>
          <w:t>C</w:t>
        </w:r>
        <w:r w:rsidR="00E261D8" w:rsidRPr="00D96976">
          <w:rPr>
            <w:rStyle w:val="af3"/>
            <w:rFonts w:ascii="HGPｺﾞｼｯｸM" w:eastAsia="HGPｺﾞｼｯｸM" w:cs="ＭＳ Ｐゴシック"/>
            <w:noProof/>
          </w:rPr>
          <w:t>ase Re</w:t>
        </w:r>
        <w:r w:rsidR="00E261D8" w:rsidRPr="00D96976">
          <w:rPr>
            <w:rStyle w:val="af3"/>
            <w:rFonts w:ascii="HGPｺﾞｼｯｸM" w:eastAsia="HGPｺﾞｼｯｸM" w:cs="ＭＳ Ｐゴシック"/>
            <w:noProof/>
            <w:spacing w:val="1"/>
          </w:rPr>
          <w:t>p</w:t>
        </w:r>
        <w:r w:rsidR="00E261D8" w:rsidRPr="00D96976">
          <w:rPr>
            <w:rStyle w:val="af3"/>
            <w:rFonts w:ascii="HGPｺﾞｼｯｸM" w:eastAsia="HGPｺﾞｼｯｸM" w:cs="ＭＳ Ｐゴシック"/>
            <w:noProof/>
          </w:rPr>
          <w:t xml:space="preserve">ort </w:t>
        </w:r>
        <w:r w:rsidR="00E261D8" w:rsidRPr="00D96976">
          <w:rPr>
            <w:rStyle w:val="af3"/>
            <w:rFonts w:ascii="HGPｺﾞｼｯｸM" w:eastAsia="HGPｺﾞｼｯｸM" w:cs="ＭＳ Ｐゴシック"/>
            <w:noProof/>
            <w:spacing w:val="-1"/>
          </w:rPr>
          <w:t>F</w:t>
        </w:r>
        <w:r w:rsidR="00E261D8" w:rsidRPr="00D96976">
          <w:rPr>
            <w:rStyle w:val="af3"/>
            <w:rFonts w:ascii="HGPｺﾞｼｯｸM" w:eastAsia="HGPｺﾞｼｯｸM" w:cs="ＭＳ Ｐゴシック"/>
            <w:noProof/>
          </w:rPr>
          <w:t>o</w:t>
        </w:r>
        <w:r w:rsidR="00E261D8" w:rsidRPr="00D96976">
          <w:rPr>
            <w:rStyle w:val="af3"/>
            <w:rFonts w:ascii="HGPｺﾞｼｯｸM" w:eastAsia="HGPｺﾞｼｯｸM" w:cs="ＭＳ Ｐゴシック"/>
            <w:noProof/>
            <w:spacing w:val="-2"/>
          </w:rPr>
          <w:t>r</w:t>
        </w:r>
        <w:r w:rsidR="00E261D8" w:rsidRPr="00D96976">
          <w:rPr>
            <w:rStyle w:val="af3"/>
            <w:rFonts w:ascii="HGPｺﾞｼｯｸM" w:eastAsia="HGPｺﾞｼｯｸM" w:cs="ＭＳ Ｐゴシック"/>
            <w:noProof/>
            <w:spacing w:val="2"/>
          </w:rPr>
          <w:t>m</w:t>
        </w:r>
        <w:r w:rsidR="00E261D8" w:rsidRPr="00D96976">
          <w:rPr>
            <w:rStyle w:val="af3"/>
            <w:rFonts w:ascii="HGPｺﾞｼｯｸM" w:eastAsia="HGPｺﾞｼｯｸM" w:hint="eastAsia"/>
            <w:noProof/>
          </w:rPr>
          <w:t>：</w:t>
        </w:r>
        <w:r w:rsidR="00E261D8" w:rsidRPr="00D96976">
          <w:rPr>
            <w:rStyle w:val="af3"/>
            <w:rFonts w:ascii="HGPｺﾞｼｯｸM" w:eastAsia="HGPｺﾞｼｯｸM" w:cs="ＭＳ Ｐゴシック"/>
            <w:noProof/>
            <w:spacing w:val="-2"/>
          </w:rPr>
          <w:t>C</w:t>
        </w:r>
        <w:r w:rsidR="00E261D8" w:rsidRPr="00D96976">
          <w:rPr>
            <w:rStyle w:val="af3"/>
            <w:rFonts w:ascii="HGPｺﾞｼｯｸM" w:eastAsia="HGPｺﾞｼｯｸM" w:cs="ＭＳ Ｐゴシック"/>
            <w:noProof/>
            <w:spacing w:val="2"/>
          </w:rPr>
          <w:t>R</w:t>
        </w:r>
        <w:r w:rsidR="00E261D8" w:rsidRPr="00D96976">
          <w:rPr>
            <w:rStyle w:val="af3"/>
            <w:rFonts w:ascii="HGPｺﾞｼｯｸM" w:eastAsia="HGPｺﾞｼｯｸM" w:cs="ＭＳ Ｐゴシック"/>
            <w:noProof/>
            <w:spacing w:val="-1"/>
          </w:rPr>
          <w:t>F</w:t>
        </w:r>
        <w:r w:rsidR="00E261D8" w:rsidRPr="00D96976">
          <w:rPr>
            <w:rStyle w:val="af3"/>
            <w:rFonts w:ascii="HGPｺﾞｼｯｸM" w:eastAsia="HGPｺﾞｼｯｸM" w:cs="ＭＳ Ｐゴシック"/>
            <w:noProof/>
          </w:rPr>
          <w:t>)</w:t>
        </w:r>
        <w:r w:rsidR="00E261D8">
          <w:rPr>
            <w:noProof/>
            <w:webHidden/>
          </w:rPr>
          <w:tab/>
        </w:r>
        <w:r w:rsidR="00E261D8">
          <w:rPr>
            <w:noProof/>
            <w:webHidden/>
          </w:rPr>
          <w:fldChar w:fldCharType="begin"/>
        </w:r>
        <w:r w:rsidR="00E261D8">
          <w:rPr>
            <w:noProof/>
            <w:webHidden/>
          </w:rPr>
          <w:instrText xml:space="preserve"> PAGEREF _Toc459114380 \h </w:instrText>
        </w:r>
        <w:r w:rsidR="00E261D8">
          <w:rPr>
            <w:noProof/>
            <w:webHidden/>
          </w:rPr>
        </w:r>
        <w:r w:rsidR="00E261D8">
          <w:rPr>
            <w:noProof/>
            <w:webHidden/>
          </w:rPr>
          <w:fldChar w:fldCharType="separate"/>
        </w:r>
        <w:r w:rsidR="00E261D8">
          <w:rPr>
            <w:noProof/>
            <w:webHidden/>
          </w:rPr>
          <w:t>38</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381" w:history="1">
        <w:r w:rsidR="00E261D8" w:rsidRPr="00D96976">
          <w:rPr>
            <w:rStyle w:val="af3"/>
            <w:rFonts w:ascii="HGPｺﾞｼｯｸM" w:eastAsia="HGPｺﾞｼｯｸM" w:cs="ＭＳ Ｐゴシック"/>
            <w:noProof/>
            <w:spacing w:val="2"/>
            <w:lang w:eastAsia="ja-JP"/>
          </w:rPr>
          <w:t>1</w:t>
        </w:r>
        <w:r w:rsidR="00E261D8" w:rsidRPr="00D96976">
          <w:rPr>
            <w:rStyle w:val="af3"/>
            <w:rFonts w:ascii="HGPｺﾞｼｯｸM" w:eastAsia="HGPｺﾞｼｯｸM" w:cs="ＭＳ Ｐゴシック"/>
            <w:noProof/>
            <w:lang w:eastAsia="ja-JP"/>
          </w:rPr>
          <w:t xml:space="preserve">1. </w:t>
        </w:r>
        <w:r w:rsidR="00E261D8" w:rsidRPr="00D96976">
          <w:rPr>
            <w:rStyle w:val="af3"/>
            <w:rFonts w:ascii="HGPｺﾞｼｯｸM" w:eastAsia="HGPｺﾞｼｯｸM" w:hint="eastAsia"/>
            <w:noProof/>
            <w:spacing w:val="2"/>
            <w:lang w:eastAsia="ja-JP"/>
          </w:rPr>
          <w:t>有</w:t>
        </w:r>
        <w:r w:rsidR="00E261D8" w:rsidRPr="00D96976">
          <w:rPr>
            <w:rStyle w:val="af3"/>
            <w:rFonts w:ascii="HGPｺﾞｼｯｸM" w:eastAsia="HGPｺﾞｼｯｸM" w:hint="eastAsia"/>
            <w:noProof/>
            <w:lang w:eastAsia="ja-JP"/>
          </w:rPr>
          <w:t>害</w:t>
        </w:r>
        <w:r w:rsidR="00E261D8" w:rsidRPr="00D96976">
          <w:rPr>
            <w:rStyle w:val="af3"/>
            <w:rFonts w:ascii="HGPｺﾞｼｯｸM" w:eastAsia="HGPｺﾞｼｯｸM" w:hint="eastAsia"/>
            <w:noProof/>
            <w:spacing w:val="2"/>
            <w:lang w:eastAsia="ja-JP"/>
          </w:rPr>
          <w:t>事</w:t>
        </w:r>
        <w:r w:rsidR="00E261D8" w:rsidRPr="00D96976">
          <w:rPr>
            <w:rStyle w:val="af3"/>
            <w:rFonts w:ascii="HGPｺﾞｼｯｸM" w:eastAsia="HGPｺﾞｼｯｸM" w:hint="eastAsia"/>
            <w:noProof/>
            <w:lang w:eastAsia="ja-JP"/>
          </w:rPr>
          <w:t>象の</w:t>
        </w:r>
        <w:r w:rsidR="00E261D8" w:rsidRPr="00D96976">
          <w:rPr>
            <w:rStyle w:val="af3"/>
            <w:rFonts w:ascii="HGPｺﾞｼｯｸM" w:eastAsia="HGPｺﾞｼｯｸM" w:hint="eastAsia"/>
            <w:noProof/>
            <w:spacing w:val="2"/>
            <w:lang w:eastAsia="ja-JP"/>
          </w:rPr>
          <w:t>報</w:t>
        </w:r>
        <w:r w:rsidR="00E261D8" w:rsidRPr="00D96976">
          <w:rPr>
            <w:rStyle w:val="af3"/>
            <w:rFonts w:ascii="HGPｺﾞｼｯｸM" w:eastAsia="HGPｺﾞｼｯｸM" w:hint="eastAsia"/>
            <w:noProof/>
            <w:lang w:eastAsia="ja-JP"/>
          </w:rPr>
          <w:t>告</w:t>
        </w:r>
        <w:r w:rsidR="00E261D8">
          <w:rPr>
            <w:noProof/>
            <w:webHidden/>
          </w:rPr>
          <w:tab/>
        </w:r>
        <w:r w:rsidR="00E261D8">
          <w:rPr>
            <w:noProof/>
            <w:webHidden/>
          </w:rPr>
          <w:fldChar w:fldCharType="begin"/>
        </w:r>
        <w:r w:rsidR="00E261D8">
          <w:rPr>
            <w:noProof/>
            <w:webHidden/>
          </w:rPr>
          <w:instrText xml:space="preserve"> PAGEREF _Toc459114381 \h </w:instrText>
        </w:r>
        <w:r w:rsidR="00E261D8">
          <w:rPr>
            <w:noProof/>
            <w:webHidden/>
          </w:rPr>
        </w:r>
        <w:r w:rsidR="00E261D8">
          <w:rPr>
            <w:noProof/>
            <w:webHidden/>
          </w:rPr>
          <w:fldChar w:fldCharType="separate"/>
        </w:r>
        <w:r w:rsidR="00E261D8">
          <w:rPr>
            <w:noProof/>
            <w:webHidden/>
          </w:rPr>
          <w:t>39</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82" w:history="1">
        <w:r w:rsidR="00E261D8" w:rsidRPr="00D96976">
          <w:rPr>
            <w:rStyle w:val="af3"/>
            <w:rFonts w:ascii="HGPｺﾞｼｯｸM" w:eastAsia="HGPｺﾞｼｯｸM"/>
            <w:noProof/>
            <w:lang w:eastAsia="ja-JP"/>
          </w:rPr>
          <w:t>11.1</w:t>
        </w:r>
        <w:r w:rsidR="00E261D8" w:rsidRPr="00D96976">
          <w:rPr>
            <w:rStyle w:val="af3"/>
            <w:rFonts w:ascii="HGPｺﾞｼｯｸM" w:eastAsia="HGPｺﾞｼｯｸM" w:hint="eastAsia"/>
            <w:noProof/>
            <w:lang w:eastAsia="ja-JP"/>
          </w:rPr>
          <w:t xml:space="preserve">　有害事象の定義</w:t>
        </w:r>
        <w:r w:rsidR="00E261D8">
          <w:rPr>
            <w:noProof/>
            <w:webHidden/>
          </w:rPr>
          <w:tab/>
        </w:r>
        <w:r w:rsidR="00E261D8">
          <w:rPr>
            <w:noProof/>
            <w:webHidden/>
          </w:rPr>
          <w:fldChar w:fldCharType="begin"/>
        </w:r>
        <w:r w:rsidR="00E261D8">
          <w:rPr>
            <w:noProof/>
            <w:webHidden/>
          </w:rPr>
          <w:instrText xml:space="preserve"> PAGEREF _Toc459114382 \h </w:instrText>
        </w:r>
        <w:r w:rsidR="00E261D8">
          <w:rPr>
            <w:noProof/>
            <w:webHidden/>
          </w:rPr>
        </w:r>
        <w:r w:rsidR="00E261D8">
          <w:rPr>
            <w:noProof/>
            <w:webHidden/>
          </w:rPr>
          <w:fldChar w:fldCharType="separate"/>
        </w:r>
        <w:r w:rsidR="00E261D8">
          <w:rPr>
            <w:noProof/>
            <w:webHidden/>
          </w:rPr>
          <w:t>39</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83" w:history="1">
        <w:r w:rsidR="00E261D8" w:rsidRPr="00D96976">
          <w:rPr>
            <w:rStyle w:val="af3"/>
            <w:rFonts w:ascii="HGPｺﾞｼｯｸM" w:eastAsia="HGPｺﾞｼｯｸM"/>
            <w:noProof/>
            <w:lang w:eastAsia="ja-JP"/>
          </w:rPr>
          <w:t>11.2</w:t>
        </w:r>
        <w:r w:rsidR="00E261D8" w:rsidRPr="00D96976">
          <w:rPr>
            <w:rStyle w:val="af3"/>
            <w:rFonts w:ascii="HGPｺﾞｼｯｸM" w:eastAsia="HGPｺﾞｼｯｸM" w:hint="eastAsia"/>
            <w:noProof/>
            <w:lang w:eastAsia="ja-JP"/>
          </w:rPr>
          <w:t xml:space="preserve">　有害事象の観察期間</w:t>
        </w:r>
        <w:r w:rsidR="00E261D8">
          <w:rPr>
            <w:noProof/>
            <w:webHidden/>
          </w:rPr>
          <w:tab/>
        </w:r>
        <w:r w:rsidR="00E261D8">
          <w:rPr>
            <w:noProof/>
            <w:webHidden/>
          </w:rPr>
          <w:fldChar w:fldCharType="begin"/>
        </w:r>
        <w:r w:rsidR="00E261D8">
          <w:rPr>
            <w:noProof/>
            <w:webHidden/>
          </w:rPr>
          <w:instrText xml:space="preserve"> PAGEREF _Toc459114383 \h </w:instrText>
        </w:r>
        <w:r w:rsidR="00E261D8">
          <w:rPr>
            <w:noProof/>
            <w:webHidden/>
          </w:rPr>
        </w:r>
        <w:r w:rsidR="00E261D8">
          <w:rPr>
            <w:noProof/>
            <w:webHidden/>
          </w:rPr>
          <w:fldChar w:fldCharType="separate"/>
        </w:r>
        <w:r w:rsidR="00E261D8">
          <w:rPr>
            <w:noProof/>
            <w:webHidden/>
          </w:rPr>
          <w:t>39</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84" w:history="1">
        <w:r w:rsidR="00E261D8" w:rsidRPr="00D96976">
          <w:rPr>
            <w:rStyle w:val="af3"/>
            <w:rFonts w:ascii="HGPｺﾞｼｯｸM" w:eastAsia="HGPｺﾞｼｯｸM" w:cs="ＭＳ Ｐゴシック"/>
            <w:noProof/>
            <w:lang w:eastAsia="ja-JP"/>
          </w:rPr>
          <w:t>11.3.</w:t>
        </w:r>
        <w:r w:rsidR="00E261D8" w:rsidRPr="00D96976">
          <w:rPr>
            <w:rStyle w:val="af3"/>
            <w:rFonts w:ascii="HGPｺﾞｼｯｸM" w:eastAsia="HGPｺﾞｼｯｸM" w:cs="ＭＳ Ｐゴシック" w:hint="eastAsia"/>
            <w:noProof/>
            <w:lang w:eastAsia="ja-JP"/>
          </w:rPr>
          <w:t xml:space="preserve">　有害事象発生時の対応</w:t>
        </w:r>
        <w:r w:rsidR="00E261D8">
          <w:rPr>
            <w:noProof/>
            <w:webHidden/>
          </w:rPr>
          <w:tab/>
        </w:r>
        <w:r w:rsidR="00E261D8">
          <w:rPr>
            <w:noProof/>
            <w:webHidden/>
          </w:rPr>
          <w:fldChar w:fldCharType="begin"/>
        </w:r>
        <w:r w:rsidR="00E261D8">
          <w:rPr>
            <w:noProof/>
            <w:webHidden/>
          </w:rPr>
          <w:instrText xml:space="preserve"> PAGEREF _Toc459114384 \h </w:instrText>
        </w:r>
        <w:r w:rsidR="00E261D8">
          <w:rPr>
            <w:noProof/>
            <w:webHidden/>
          </w:rPr>
        </w:r>
        <w:r w:rsidR="00E261D8">
          <w:rPr>
            <w:noProof/>
            <w:webHidden/>
          </w:rPr>
          <w:fldChar w:fldCharType="separate"/>
        </w:r>
        <w:r w:rsidR="00E261D8">
          <w:rPr>
            <w:noProof/>
            <w:webHidden/>
          </w:rPr>
          <w:t>39</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85" w:history="1">
        <w:r w:rsidR="00E261D8" w:rsidRPr="00D96976">
          <w:rPr>
            <w:rStyle w:val="af3"/>
            <w:rFonts w:ascii="HGPｺﾞｼｯｸM" w:eastAsia="HGPｺﾞｼｯｸM" w:hAnsi="ＭＳ Ｐゴシック" w:cs="ＭＳ Ｐゴシック"/>
            <w:noProof/>
            <w:lang w:eastAsia="ja-JP"/>
          </w:rPr>
          <w:t>11.4.</w:t>
        </w:r>
        <w:r w:rsidR="00E261D8" w:rsidRPr="00D96976">
          <w:rPr>
            <w:rStyle w:val="af3"/>
            <w:rFonts w:ascii="HGPｺﾞｼｯｸM" w:eastAsia="HGPｺﾞｼｯｸM" w:hAnsi="ＭＳ Ｐゴシック" w:cs="ＭＳ Ｐゴシック" w:hint="eastAsia"/>
            <w:noProof/>
            <w:lang w:eastAsia="ja-JP"/>
          </w:rPr>
          <w:t xml:space="preserve">　重篤な有害事象</w:t>
        </w:r>
        <w:r w:rsidR="00E261D8">
          <w:rPr>
            <w:noProof/>
            <w:webHidden/>
          </w:rPr>
          <w:tab/>
        </w:r>
        <w:r w:rsidR="00E261D8">
          <w:rPr>
            <w:noProof/>
            <w:webHidden/>
          </w:rPr>
          <w:fldChar w:fldCharType="begin"/>
        </w:r>
        <w:r w:rsidR="00E261D8">
          <w:rPr>
            <w:noProof/>
            <w:webHidden/>
          </w:rPr>
          <w:instrText xml:space="preserve"> PAGEREF _Toc459114385 \h </w:instrText>
        </w:r>
        <w:r w:rsidR="00E261D8">
          <w:rPr>
            <w:noProof/>
            <w:webHidden/>
          </w:rPr>
        </w:r>
        <w:r w:rsidR="00E261D8">
          <w:rPr>
            <w:noProof/>
            <w:webHidden/>
          </w:rPr>
          <w:fldChar w:fldCharType="separate"/>
        </w:r>
        <w:r w:rsidR="00E261D8">
          <w:rPr>
            <w:noProof/>
            <w:webHidden/>
          </w:rPr>
          <w:t>39</w:t>
        </w:r>
        <w:r w:rsidR="00E261D8">
          <w:rPr>
            <w:noProof/>
            <w:webHidden/>
          </w:rPr>
          <w:fldChar w:fldCharType="end"/>
        </w:r>
      </w:hyperlink>
    </w:p>
    <w:p w:rsidR="00E261D8" w:rsidRDefault="00C82275" w:rsidP="00E261D8">
      <w:pPr>
        <w:pStyle w:val="22"/>
        <w:rPr>
          <w:rFonts w:asciiTheme="minorHAnsi" w:eastAsiaTheme="minorEastAsia" w:hAnsiTheme="minorHAnsi" w:cstheme="minorBidi"/>
          <w:noProof/>
          <w:kern w:val="2"/>
          <w:sz w:val="21"/>
          <w:lang w:eastAsia="ja-JP"/>
        </w:rPr>
      </w:pPr>
      <w:hyperlink w:anchor="_Toc459114386" w:history="1">
        <w:r w:rsidR="00E261D8" w:rsidRPr="00D96976">
          <w:rPr>
            <w:rStyle w:val="af3"/>
            <w:rFonts w:ascii="HGPｺﾞｼｯｸM" w:eastAsia="HGPｺﾞｼｯｸM" w:hAnsi="ＭＳ Ｐゴシック" w:cs="ＭＳ Ｐゴシック"/>
            <w:noProof/>
            <w:lang w:eastAsia="ja-JP"/>
          </w:rPr>
          <w:t xml:space="preserve">11.5. </w:t>
        </w:r>
        <w:r w:rsidR="00E261D8" w:rsidRPr="00D96976">
          <w:rPr>
            <w:rStyle w:val="af3"/>
            <w:rFonts w:ascii="HGPｺﾞｼｯｸM" w:eastAsia="HGPｺﾞｼｯｸM" w:hAnsi="ＭＳ Ｐゴシック" w:cs="ＭＳ Ｐゴシック" w:hint="eastAsia"/>
            <w:noProof/>
            <w:lang w:eastAsia="ja-JP"/>
          </w:rPr>
          <w:t>重篤な有害事象発生時の対応</w:t>
        </w:r>
        <w:r w:rsidR="00E261D8">
          <w:rPr>
            <w:noProof/>
            <w:webHidden/>
          </w:rPr>
          <w:tab/>
        </w:r>
        <w:r w:rsidR="00E261D8">
          <w:rPr>
            <w:noProof/>
            <w:webHidden/>
          </w:rPr>
          <w:fldChar w:fldCharType="begin"/>
        </w:r>
        <w:r w:rsidR="00E261D8">
          <w:rPr>
            <w:noProof/>
            <w:webHidden/>
          </w:rPr>
          <w:instrText xml:space="preserve"> PAGEREF _Toc459114386 \h </w:instrText>
        </w:r>
        <w:r w:rsidR="00E261D8">
          <w:rPr>
            <w:noProof/>
            <w:webHidden/>
          </w:rPr>
        </w:r>
        <w:r w:rsidR="00E261D8">
          <w:rPr>
            <w:noProof/>
            <w:webHidden/>
          </w:rPr>
          <w:fldChar w:fldCharType="separate"/>
        </w:r>
        <w:r w:rsidR="00E261D8">
          <w:rPr>
            <w:noProof/>
            <w:webHidden/>
          </w:rPr>
          <w:t>40</w:t>
        </w:r>
        <w:r w:rsidR="00E261D8">
          <w:rPr>
            <w:noProof/>
            <w:webHidden/>
          </w:rPr>
          <w:fldChar w:fldCharType="end"/>
        </w:r>
      </w:hyperlink>
    </w:p>
    <w:p w:rsidR="00E261D8" w:rsidRDefault="00C82275" w:rsidP="00E261D8">
      <w:pPr>
        <w:pStyle w:val="22"/>
        <w:rPr>
          <w:rFonts w:asciiTheme="minorHAnsi" w:eastAsiaTheme="minorEastAsia" w:hAnsiTheme="minorHAnsi" w:cstheme="minorBidi"/>
          <w:noProof/>
          <w:kern w:val="2"/>
          <w:sz w:val="21"/>
          <w:lang w:eastAsia="ja-JP"/>
        </w:rPr>
      </w:pPr>
      <w:hyperlink w:anchor="_Toc459114387" w:history="1">
        <w:r w:rsidR="00E261D8" w:rsidRPr="00D96976">
          <w:rPr>
            <w:rStyle w:val="af3"/>
            <w:rFonts w:ascii="HGPｺﾞｼｯｸM" w:eastAsia="HGPｺﾞｼｯｸM" w:hAnsi="ＭＳ Ｐゴシック" w:cs="ＭＳ Ｐゴシック"/>
            <w:noProof/>
            <w:lang w:eastAsia="ja-JP"/>
          </w:rPr>
          <w:t xml:space="preserve">11.6. </w:t>
        </w:r>
        <w:r w:rsidR="00E261D8" w:rsidRPr="00D96976">
          <w:rPr>
            <w:rStyle w:val="af3"/>
            <w:rFonts w:ascii="HGPｺﾞｼｯｸM" w:eastAsia="HGPｺﾞｼｯｸM" w:hAnsi="ＭＳ Ｐゴシック" w:cs="ＭＳ Ｐゴシック" w:hint="eastAsia"/>
            <w:noProof/>
            <w:lang w:eastAsia="ja-JP"/>
          </w:rPr>
          <w:t>有害事象と治療との因果関係および死亡の場合の有害事象との因果関係</w:t>
        </w:r>
        <w:r w:rsidR="00E261D8">
          <w:rPr>
            <w:noProof/>
            <w:webHidden/>
          </w:rPr>
          <w:tab/>
        </w:r>
        <w:r w:rsidR="00E261D8">
          <w:rPr>
            <w:noProof/>
            <w:webHidden/>
          </w:rPr>
          <w:fldChar w:fldCharType="begin"/>
        </w:r>
        <w:r w:rsidR="00E261D8">
          <w:rPr>
            <w:noProof/>
            <w:webHidden/>
          </w:rPr>
          <w:instrText xml:space="preserve"> PAGEREF _Toc459114387 \h </w:instrText>
        </w:r>
        <w:r w:rsidR="00E261D8">
          <w:rPr>
            <w:noProof/>
            <w:webHidden/>
          </w:rPr>
        </w:r>
        <w:r w:rsidR="00E261D8">
          <w:rPr>
            <w:noProof/>
            <w:webHidden/>
          </w:rPr>
          <w:fldChar w:fldCharType="separate"/>
        </w:r>
        <w:r w:rsidR="00E261D8">
          <w:rPr>
            <w:noProof/>
            <w:webHidden/>
          </w:rPr>
          <w:t>40</w:t>
        </w:r>
        <w:r w:rsidR="00E261D8">
          <w:rPr>
            <w:noProof/>
            <w:webHidden/>
          </w:rPr>
          <w:fldChar w:fldCharType="end"/>
        </w:r>
      </w:hyperlink>
    </w:p>
    <w:p w:rsidR="00E261D8" w:rsidRDefault="00C82275">
      <w:pPr>
        <w:pStyle w:val="12"/>
        <w:tabs>
          <w:tab w:val="left" w:pos="630"/>
          <w:tab w:val="right" w:leader="dot" w:pos="9397"/>
        </w:tabs>
        <w:rPr>
          <w:rFonts w:asciiTheme="minorHAnsi" w:eastAsiaTheme="minorEastAsia" w:hAnsiTheme="minorHAnsi" w:cstheme="minorBidi"/>
          <w:noProof/>
          <w:kern w:val="2"/>
          <w:sz w:val="21"/>
          <w:lang w:eastAsia="ja-JP"/>
        </w:rPr>
      </w:pPr>
      <w:hyperlink w:anchor="_Toc459114388" w:history="1">
        <w:r w:rsidR="00E261D8" w:rsidRPr="00D96976">
          <w:rPr>
            <w:rStyle w:val="af3"/>
            <w:rFonts w:ascii="HGPｺﾞｼｯｸM" w:eastAsia="HGPｺﾞｼｯｸM" w:cs="ＭＳ Ｐゴシック"/>
            <w:noProof/>
            <w:spacing w:val="2"/>
            <w:lang w:eastAsia="ja-JP"/>
          </w:rPr>
          <w:t>1</w:t>
        </w:r>
        <w:r w:rsidR="00E261D8" w:rsidRPr="00D96976">
          <w:rPr>
            <w:rStyle w:val="af3"/>
            <w:rFonts w:ascii="HGPｺﾞｼｯｸM" w:eastAsia="HGPｺﾞｼｯｸM" w:cs="ＭＳ Ｐゴシック"/>
            <w:noProof/>
            <w:lang w:eastAsia="ja-JP"/>
          </w:rPr>
          <w:t>2.</w:t>
        </w:r>
        <w:r w:rsidR="00E261D8">
          <w:rPr>
            <w:rFonts w:asciiTheme="minorHAnsi" w:eastAsiaTheme="minorEastAsia" w:hAnsiTheme="minorHAnsi" w:cstheme="minorBidi"/>
            <w:noProof/>
            <w:kern w:val="2"/>
            <w:sz w:val="21"/>
            <w:lang w:eastAsia="ja-JP"/>
          </w:rPr>
          <w:tab/>
        </w:r>
        <w:r w:rsidR="00E261D8" w:rsidRPr="00D96976">
          <w:rPr>
            <w:rStyle w:val="af3"/>
            <w:rFonts w:ascii="HGPｺﾞｼｯｸM" w:eastAsia="HGPｺﾞｼｯｸM" w:hint="eastAsia"/>
            <w:noProof/>
            <w:spacing w:val="2"/>
            <w:lang w:eastAsia="ja-JP"/>
          </w:rPr>
          <w:t>効</w:t>
        </w:r>
        <w:r w:rsidR="00E261D8" w:rsidRPr="00D96976">
          <w:rPr>
            <w:rStyle w:val="af3"/>
            <w:rFonts w:ascii="HGPｺﾞｼｯｸM" w:eastAsia="HGPｺﾞｼｯｸM" w:hint="eastAsia"/>
            <w:noProof/>
            <w:lang w:eastAsia="ja-JP"/>
          </w:rPr>
          <w:t>果</w:t>
        </w:r>
        <w:r w:rsidR="00E261D8" w:rsidRPr="00D96976">
          <w:rPr>
            <w:rStyle w:val="af3"/>
            <w:rFonts w:ascii="HGPｺﾞｼｯｸM" w:eastAsia="HGPｺﾞｼｯｸM" w:hint="eastAsia"/>
            <w:noProof/>
            <w:spacing w:val="2"/>
            <w:lang w:eastAsia="ja-JP"/>
          </w:rPr>
          <w:t>判</w:t>
        </w:r>
        <w:r w:rsidR="00E261D8" w:rsidRPr="00D96976">
          <w:rPr>
            <w:rStyle w:val="af3"/>
            <w:rFonts w:ascii="HGPｺﾞｼｯｸM" w:eastAsia="HGPｺﾞｼｯｸM" w:hint="eastAsia"/>
            <w:noProof/>
            <w:lang w:eastAsia="ja-JP"/>
          </w:rPr>
          <w:t>定とエ</w:t>
        </w:r>
        <w:r w:rsidR="00E261D8" w:rsidRPr="00D96976">
          <w:rPr>
            <w:rStyle w:val="af3"/>
            <w:rFonts w:ascii="HGPｺﾞｼｯｸM" w:eastAsia="HGPｺﾞｼｯｸM" w:hint="eastAsia"/>
            <w:noProof/>
            <w:spacing w:val="-1"/>
            <w:lang w:eastAsia="ja-JP"/>
          </w:rPr>
          <w:t>ン</w:t>
        </w:r>
        <w:r w:rsidR="00E261D8" w:rsidRPr="00D96976">
          <w:rPr>
            <w:rStyle w:val="af3"/>
            <w:rFonts w:ascii="HGPｺﾞｼｯｸM" w:eastAsia="HGPｺﾞｼｯｸM" w:hint="eastAsia"/>
            <w:noProof/>
            <w:spacing w:val="2"/>
            <w:lang w:eastAsia="ja-JP"/>
          </w:rPr>
          <w:t>ド</w:t>
        </w:r>
        <w:r w:rsidR="00E261D8" w:rsidRPr="00D96976">
          <w:rPr>
            <w:rStyle w:val="af3"/>
            <w:rFonts w:ascii="HGPｺﾞｼｯｸM" w:eastAsia="HGPｺﾞｼｯｸM" w:hint="eastAsia"/>
            <w:noProof/>
            <w:spacing w:val="1"/>
            <w:lang w:eastAsia="ja-JP"/>
          </w:rPr>
          <w:t>ポ</w:t>
        </w:r>
        <w:r w:rsidR="00E261D8" w:rsidRPr="00D96976">
          <w:rPr>
            <w:rStyle w:val="af3"/>
            <w:rFonts w:ascii="HGPｺﾞｼｯｸM" w:eastAsia="HGPｺﾞｼｯｸM" w:hint="eastAsia"/>
            <w:noProof/>
            <w:spacing w:val="-1"/>
            <w:lang w:eastAsia="ja-JP"/>
          </w:rPr>
          <w:t>イン</w:t>
        </w:r>
        <w:r w:rsidR="00E261D8" w:rsidRPr="00D96976">
          <w:rPr>
            <w:rStyle w:val="af3"/>
            <w:rFonts w:ascii="HGPｺﾞｼｯｸM" w:eastAsia="HGPｺﾞｼｯｸM" w:hint="eastAsia"/>
            <w:noProof/>
            <w:spacing w:val="2"/>
            <w:lang w:eastAsia="ja-JP"/>
          </w:rPr>
          <w:t>ト</w:t>
        </w:r>
        <w:r w:rsidR="00E261D8" w:rsidRPr="00D96976">
          <w:rPr>
            <w:rStyle w:val="af3"/>
            <w:rFonts w:ascii="HGPｺﾞｼｯｸM" w:eastAsia="HGPｺﾞｼｯｸM" w:hint="eastAsia"/>
            <w:noProof/>
            <w:lang w:eastAsia="ja-JP"/>
          </w:rPr>
          <w:t>の定義</w:t>
        </w:r>
        <w:r w:rsidR="00E261D8">
          <w:rPr>
            <w:noProof/>
            <w:webHidden/>
          </w:rPr>
          <w:tab/>
        </w:r>
        <w:r w:rsidR="00E261D8">
          <w:rPr>
            <w:noProof/>
            <w:webHidden/>
          </w:rPr>
          <w:fldChar w:fldCharType="begin"/>
        </w:r>
        <w:r w:rsidR="00E261D8">
          <w:rPr>
            <w:noProof/>
            <w:webHidden/>
          </w:rPr>
          <w:instrText xml:space="preserve"> PAGEREF _Toc459114388 \h </w:instrText>
        </w:r>
        <w:r w:rsidR="00E261D8">
          <w:rPr>
            <w:noProof/>
            <w:webHidden/>
          </w:rPr>
        </w:r>
        <w:r w:rsidR="00E261D8">
          <w:rPr>
            <w:noProof/>
            <w:webHidden/>
          </w:rPr>
          <w:fldChar w:fldCharType="separate"/>
        </w:r>
        <w:r w:rsidR="00E261D8">
          <w:rPr>
            <w:noProof/>
            <w:webHidden/>
          </w:rPr>
          <w:t>40</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89" w:history="1">
        <w:r w:rsidR="00E261D8" w:rsidRPr="00D96976">
          <w:rPr>
            <w:rStyle w:val="af3"/>
            <w:rFonts w:ascii="HGPｺﾞｼｯｸM" w:eastAsia="HGPｺﾞｼｯｸM" w:hAnsi="ＭＳ Ｐゴシック"/>
            <w:noProof/>
            <w:lang w:eastAsia="ja-JP"/>
          </w:rPr>
          <w:t xml:space="preserve">12.1. </w:t>
        </w:r>
        <w:r w:rsidR="00E261D8" w:rsidRPr="00D96976">
          <w:rPr>
            <w:rStyle w:val="af3"/>
            <w:rFonts w:ascii="HGPｺﾞｼｯｸM" w:eastAsia="HGPｺﾞｼｯｸM" w:hAnsi="ＭＳ Ｐゴシック" w:hint="eastAsia"/>
            <w:noProof/>
            <w:lang w:eastAsia="ja-JP"/>
          </w:rPr>
          <w:t>効果判定</w:t>
        </w:r>
        <w:r w:rsidR="00E261D8">
          <w:rPr>
            <w:noProof/>
            <w:webHidden/>
          </w:rPr>
          <w:tab/>
        </w:r>
        <w:r w:rsidR="00E261D8">
          <w:rPr>
            <w:noProof/>
            <w:webHidden/>
          </w:rPr>
          <w:fldChar w:fldCharType="begin"/>
        </w:r>
        <w:r w:rsidR="00E261D8">
          <w:rPr>
            <w:noProof/>
            <w:webHidden/>
          </w:rPr>
          <w:instrText xml:space="preserve"> PAGEREF _Toc459114389 \h </w:instrText>
        </w:r>
        <w:r w:rsidR="00E261D8">
          <w:rPr>
            <w:noProof/>
            <w:webHidden/>
          </w:rPr>
        </w:r>
        <w:r w:rsidR="00E261D8">
          <w:rPr>
            <w:noProof/>
            <w:webHidden/>
          </w:rPr>
          <w:fldChar w:fldCharType="separate"/>
        </w:r>
        <w:r w:rsidR="00E261D8">
          <w:rPr>
            <w:noProof/>
            <w:webHidden/>
          </w:rPr>
          <w:t>40</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90" w:history="1">
        <w:r w:rsidR="00E261D8" w:rsidRPr="00D96976">
          <w:rPr>
            <w:rStyle w:val="af3"/>
            <w:rFonts w:ascii="HGPｺﾞｼｯｸM" w:eastAsia="HGPｺﾞｼｯｸM"/>
            <w:noProof/>
            <w:lang w:eastAsia="ja-JP"/>
          </w:rPr>
          <w:t>12.2</w:t>
        </w:r>
        <w:r w:rsidR="00E261D8" w:rsidRPr="00D96976">
          <w:rPr>
            <w:rStyle w:val="af3"/>
            <w:rFonts w:ascii="HGPｺﾞｼｯｸM" w:eastAsia="HGPｺﾞｼｯｸM" w:hint="eastAsia"/>
            <w:noProof/>
            <w:lang w:eastAsia="ja-JP"/>
          </w:rPr>
          <w:t xml:space="preserve">　解析対象集団の定義</w:t>
        </w:r>
        <w:r w:rsidR="00E261D8">
          <w:rPr>
            <w:noProof/>
            <w:webHidden/>
          </w:rPr>
          <w:tab/>
        </w:r>
        <w:r w:rsidR="00E261D8">
          <w:rPr>
            <w:noProof/>
            <w:webHidden/>
          </w:rPr>
          <w:fldChar w:fldCharType="begin"/>
        </w:r>
        <w:r w:rsidR="00E261D8">
          <w:rPr>
            <w:noProof/>
            <w:webHidden/>
          </w:rPr>
          <w:instrText xml:space="preserve"> PAGEREF _Toc459114390 \h </w:instrText>
        </w:r>
        <w:r w:rsidR="00E261D8">
          <w:rPr>
            <w:noProof/>
            <w:webHidden/>
          </w:rPr>
        </w:r>
        <w:r w:rsidR="00E261D8">
          <w:rPr>
            <w:noProof/>
            <w:webHidden/>
          </w:rPr>
          <w:fldChar w:fldCharType="separate"/>
        </w:r>
        <w:r w:rsidR="00E261D8">
          <w:rPr>
            <w:noProof/>
            <w:webHidden/>
          </w:rPr>
          <w:t>41</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91" w:history="1">
        <w:r w:rsidR="00E261D8" w:rsidRPr="00D96976">
          <w:rPr>
            <w:rStyle w:val="af3"/>
            <w:rFonts w:ascii="HGPｺﾞｼｯｸM" w:eastAsia="HGPｺﾞｼｯｸM" w:cs="ＭＳ Ｐゴシック"/>
            <w:noProof/>
            <w:lang w:eastAsia="ja-JP"/>
          </w:rPr>
          <w:t>12.</w:t>
        </w:r>
        <w:r w:rsidR="00E261D8" w:rsidRPr="00D96976">
          <w:rPr>
            <w:rStyle w:val="af3"/>
            <w:rFonts w:ascii="HGPｺﾞｼｯｸM" w:eastAsia="HGPｺﾞｼｯｸM" w:cs="ＭＳ Ｐゴシック"/>
            <w:noProof/>
            <w:spacing w:val="2"/>
            <w:lang w:eastAsia="ja-JP"/>
          </w:rPr>
          <w:t>3</w:t>
        </w:r>
        <w:r w:rsidR="00E261D8" w:rsidRPr="00D96976">
          <w:rPr>
            <w:rStyle w:val="af3"/>
            <w:rFonts w:ascii="HGPｺﾞｼｯｸM" w:eastAsia="HGPｺﾞｼｯｸM" w:cs="ＭＳ Ｐゴシック"/>
            <w:noProof/>
            <w:lang w:eastAsia="ja-JP"/>
          </w:rPr>
          <w:t>.</w:t>
        </w:r>
        <w:r w:rsidR="00E261D8" w:rsidRPr="00D96976">
          <w:rPr>
            <w:rStyle w:val="af3"/>
            <w:rFonts w:ascii="HGPｺﾞｼｯｸM" w:eastAsia="HGPｺﾞｼｯｸM" w:cs="ＭＳ Ｐゴシック" w:hint="eastAsia"/>
            <w:noProof/>
            <w:spacing w:val="-1"/>
            <w:lang w:eastAsia="ja-JP"/>
          </w:rPr>
          <w:t xml:space="preserve">　</w:t>
        </w:r>
        <w:r w:rsidR="00E261D8" w:rsidRPr="00D96976">
          <w:rPr>
            <w:rStyle w:val="af3"/>
            <w:rFonts w:ascii="HGPｺﾞｼｯｸM" w:eastAsia="HGPｺﾞｼｯｸM" w:hint="eastAsia"/>
            <w:noProof/>
            <w:lang w:eastAsia="ja-JP"/>
          </w:rPr>
          <w:t>エンドポイントの定義</w:t>
        </w:r>
        <w:r w:rsidR="00E261D8">
          <w:rPr>
            <w:noProof/>
            <w:webHidden/>
          </w:rPr>
          <w:tab/>
        </w:r>
        <w:r w:rsidR="00E261D8">
          <w:rPr>
            <w:noProof/>
            <w:webHidden/>
          </w:rPr>
          <w:fldChar w:fldCharType="begin"/>
        </w:r>
        <w:r w:rsidR="00E261D8">
          <w:rPr>
            <w:noProof/>
            <w:webHidden/>
          </w:rPr>
          <w:instrText xml:space="preserve"> PAGEREF _Toc459114391 \h </w:instrText>
        </w:r>
        <w:r w:rsidR="00E261D8">
          <w:rPr>
            <w:noProof/>
            <w:webHidden/>
          </w:rPr>
        </w:r>
        <w:r w:rsidR="00E261D8">
          <w:rPr>
            <w:noProof/>
            <w:webHidden/>
          </w:rPr>
          <w:fldChar w:fldCharType="separate"/>
        </w:r>
        <w:r w:rsidR="00E261D8">
          <w:rPr>
            <w:noProof/>
            <w:webHidden/>
          </w:rPr>
          <w:t>41</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392" w:history="1">
        <w:r w:rsidR="00E261D8" w:rsidRPr="00D96976">
          <w:rPr>
            <w:rStyle w:val="af3"/>
            <w:rFonts w:ascii="HGPｺﾞｼｯｸM" w:eastAsia="HGPｺﾞｼｯｸM"/>
            <w:noProof/>
            <w:lang w:eastAsia="ja-JP"/>
          </w:rPr>
          <w:t>13.</w:t>
        </w:r>
        <w:r w:rsidR="00E261D8" w:rsidRPr="00D96976">
          <w:rPr>
            <w:rStyle w:val="af3"/>
            <w:rFonts w:ascii="HGPｺﾞｼｯｸM" w:eastAsia="HGPｺﾞｼｯｸM" w:hint="eastAsia"/>
            <w:noProof/>
            <w:lang w:eastAsia="ja-JP"/>
          </w:rPr>
          <w:t xml:space="preserve">　統計学的事項</w:t>
        </w:r>
        <w:r w:rsidR="00E261D8">
          <w:rPr>
            <w:noProof/>
            <w:webHidden/>
          </w:rPr>
          <w:tab/>
        </w:r>
        <w:r w:rsidR="00E261D8">
          <w:rPr>
            <w:noProof/>
            <w:webHidden/>
          </w:rPr>
          <w:fldChar w:fldCharType="begin"/>
        </w:r>
        <w:r w:rsidR="00E261D8">
          <w:rPr>
            <w:noProof/>
            <w:webHidden/>
          </w:rPr>
          <w:instrText xml:space="preserve"> PAGEREF _Toc459114392 \h </w:instrText>
        </w:r>
        <w:r w:rsidR="00E261D8">
          <w:rPr>
            <w:noProof/>
            <w:webHidden/>
          </w:rPr>
        </w:r>
        <w:r w:rsidR="00E261D8">
          <w:rPr>
            <w:noProof/>
            <w:webHidden/>
          </w:rPr>
          <w:fldChar w:fldCharType="separate"/>
        </w:r>
        <w:r w:rsidR="00E261D8">
          <w:rPr>
            <w:noProof/>
            <w:webHidden/>
          </w:rPr>
          <w:t>42</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93" w:history="1">
        <w:r w:rsidR="00E261D8" w:rsidRPr="00D96976">
          <w:rPr>
            <w:rStyle w:val="af3"/>
            <w:rFonts w:ascii="HGPｺﾞｼｯｸM" w:eastAsia="HGPｺﾞｼｯｸM"/>
            <w:noProof/>
            <w:lang w:eastAsia="ja-JP"/>
          </w:rPr>
          <w:t>13.1.</w:t>
        </w:r>
        <w:r w:rsidR="00E261D8" w:rsidRPr="00D96976">
          <w:rPr>
            <w:rStyle w:val="af3"/>
            <w:rFonts w:ascii="HGPｺﾞｼｯｸM" w:eastAsia="HGPｺﾞｼｯｸM" w:hint="eastAsia"/>
            <w:noProof/>
            <w:lang w:eastAsia="ja-JP"/>
          </w:rPr>
          <w:t xml:space="preserve">　解析対象集団</w:t>
        </w:r>
        <w:r w:rsidR="00E261D8">
          <w:rPr>
            <w:noProof/>
            <w:webHidden/>
          </w:rPr>
          <w:tab/>
        </w:r>
        <w:r w:rsidR="00E261D8">
          <w:rPr>
            <w:noProof/>
            <w:webHidden/>
          </w:rPr>
          <w:fldChar w:fldCharType="begin"/>
        </w:r>
        <w:r w:rsidR="00E261D8">
          <w:rPr>
            <w:noProof/>
            <w:webHidden/>
          </w:rPr>
          <w:instrText xml:space="preserve"> PAGEREF _Toc459114393 \h </w:instrText>
        </w:r>
        <w:r w:rsidR="00E261D8">
          <w:rPr>
            <w:noProof/>
            <w:webHidden/>
          </w:rPr>
        </w:r>
        <w:r w:rsidR="00E261D8">
          <w:rPr>
            <w:noProof/>
            <w:webHidden/>
          </w:rPr>
          <w:fldChar w:fldCharType="separate"/>
        </w:r>
        <w:r w:rsidR="00E261D8">
          <w:rPr>
            <w:noProof/>
            <w:webHidden/>
          </w:rPr>
          <w:t>42</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94" w:history="1">
        <w:r w:rsidR="00E261D8" w:rsidRPr="00D96976">
          <w:rPr>
            <w:rStyle w:val="af3"/>
            <w:rFonts w:ascii="HGPｺﾞｼｯｸM" w:eastAsia="HGPｺﾞｼｯｸM"/>
            <w:noProof/>
            <w:lang w:eastAsia="ja-JP"/>
          </w:rPr>
          <w:t>13.2.</w:t>
        </w:r>
        <w:r w:rsidR="00E261D8" w:rsidRPr="00D96976">
          <w:rPr>
            <w:rStyle w:val="af3"/>
            <w:rFonts w:ascii="HGPｺﾞｼｯｸM" w:eastAsia="HGPｺﾞｼｯｸM" w:hint="eastAsia"/>
            <w:noProof/>
            <w:lang w:eastAsia="ja-JP"/>
          </w:rPr>
          <w:t xml:space="preserve">　</w:t>
        </w:r>
        <w:r w:rsidR="00E261D8" w:rsidRPr="00D96976">
          <w:rPr>
            <w:rStyle w:val="af3"/>
            <w:rFonts w:ascii="HGPｺﾞｼｯｸM" w:eastAsia="HGPｺﾞｼｯｸM"/>
            <w:noProof/>
            <w:lang w:eastAsia="ja-JP"/>
          </w:rPr>
          <w:t>Primary endpoint</w:t>
        </w:r>
        <w:r w:rsidR="00E261D8" w:rsidRPr="00D96976">
          <w:rPr>
            <w:rStyle w:val="af3"/>
            <w:rFonts w:ascii="HGPｺﾞｼｯｸM" w:eastAsia="HGPｺﾞｼｯｸM" w:hint="eastAsia"/>
            <w:noProof/>
            <w:lang w:eastAsia="ja-JP"/>
          </w:rPr>
          <w:t>の解析</w:t>
        </w:r>
        <w:r w:rsidR="00E261D8">
          <w:rPr>
            <w:noProof/>
            <w:webHidden/>
          </w:rPr>
          <w:tab/>
        </w:r>
        <w:r w:rsidR="00E261D8">
          <w:rPr>
            <w:noProof/>
            <w:webHidden/>
          </w:rPr>
          <w:fldChar w:fldCharType="begin"/>
        </w:r>
        <w:r w:rsidR="00E261D8">
          <w:rPr>
            <w:noProof/>
            <w:webHidden/>
          </w:rPr>
          <w:instrText xml:space="preserve"> PAGEREF _Toc459114394 \h </w:instrText>
        </w:r>
        <w:r w:rsidR="00E261D8">
          <w:rPr>
            <w:noProof/>
            <w:webHidden/>
          </w:rPr>
        </w:r>
        <w:r w:rsidR="00E261D8">
          <w:rPr>
            <w:noProof/>
            <w:webHidden/>
          </w:rPr>
          <w:fldChar w:fldCharType="separate"/>
        </w:r>
        <w:r w:rsidR="00E261D8">
          <w:rPr>
            <w:noProof/>
            <w:webHidden/>
          </w:rPr>
          <w:t>42</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95" w:history="1">
        <w:r w:rsidR="00E261D8" w:rsidRPr="00D96976">
          <w:rPr>
            <w:rStyle w:val="af3"/>
            <w:rFonts w:ascii="HGPｺﾞｼｯｸM" w:eastAsia="HGPｺﾞｼｯｸM"/>
            <w:noProof/>
            <w:lang w:eastAsia="ja-JP"/>
          </w:rPr>
          <w:t xml:space="preserve">13.3. </w:t>
        </w:r>
        <w:r w:rsidR="00E261D8" w:rsidRPr="00D96976">
          <w:rPr>
            <w:rStyle w:val="af3"/>
            <w:rFonts w:ascii="HGPｺﾞｼｯｸM" w:eastAsia="HGPｺﾞｼｯｸM"/>
            <w:bCs/>
            <w:noProof/>
            <w:lang w:eastAsia="ja-JP"/>
          </w:rPr>
          <w:t>Secondary endpoints</w:t>
        </w:r>
        <w:r w:rsidR="00E261D8" w:rsidRPr="00D96976">
          <w:rPr>
            <w:rStyle w:val="af3"/>
            <w:rFonts w:ascii="HGPｺﾞｼｯｸM" w:eastAsia="HGPｺﾞｼｯｸM" w:hint="eastAsia"/>
            <w:noProof/>
            <w:lang w:eastAsia="ja-JP"/>
          </w:rPr>
          <w:t>の解析</w:t>
        </w:r>
        <w:r w:rsidR="00E261D8">
          <w:rPr>
            <w:noProof/>
            <w:webHidden/>
          </w:rPr>
          <w:tab/>
        </w:r>
        <w:r w:rsidR="00E261D8">
          <w:rPr>
            <w:noProof/>
            <w:webHidden/>
          </w:rPr>
          <w:fldChar w:fldCharType="begin"/>
        </w:r>
        <w:r w:rsidR="00E261D8">
          <w:rPr>
            <w:noProof/>
            <w:webHidden/>
          </w:rPr>
          <w:instrText xml:space="preserve"> PAGEREF _Toc459114395 \h </w:instrText>
        </w:r>
        <w:r w:rsidR="00E261D8">
          <w:rPr>
            <w:noProof/>
            <w:webHidden/>
          </w:rPr>
        </w:r>
        <w:r w:rsidR="00E261D8">
          <w:rPr>
            <w:noProof/>
            <w:webHidden/>
          </w:rPr>
          <w:fldChar w:fldCharType="separate"/>
        </w:r>
        <w:r w:rsidR="00E261D8">
          <w:rPr>
            <w:noProof/>
            <w:webHidden/>
          </w:rPr>
          <w:t>42</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96" w:history="1">
        <w:r w:rsidR="00E261D8" w:rsidRPr="00D96976">
          <w:rPr>
            <w:rStyle w:val="af3"/>
            <w:rFonts w:ascii="HGPｺﾞｼｯｸM" w:eastAsia="HGPｺﾞｼｯｸM"/>
            <w:noProof/>
            <w:lang w:eastAsia="ja-JP"/>
          </w:rPr>
          <w:t xml:space="preserve">13.4. </w:t>
        </w:r>
        <w:r w:rsidR="00E261D8" w:rsidRPr="00D96976">
          <w:rPr>
            <w:rStyle w:val="af3"/>
            <w:rFonts w:ascii="HGPｺﾞｼｯｸM" w:eastAsia="HGPｺﾞｼｯｸM" w:hint="eastAsia"/>
            <w:noProof/>
            <w:lang w:eastAsia="ja-JP"/>
          </w:rPr>
          <w:t>解析</w:t>
        </w:r>
        <w:r w:rsidR="00E261D8">
          <w:rPr>
            <w:noProof/>
            <w:webHidden/>
          </w:rPr>
          <w:tab/>
        </w:r>
        <w:r w:rsidR="00E261D8">
          <w:rPr>
            <w:noProof/>
            <w:webHidden/>
          </w:rPr>
          <w:fldChar w:fldCharType="begin"/>
        </w:r>
        <w:r w:rsidR="00E261D8">
          <w:rPr>
            <w:noProof/>
            <w:webHidden/>
          </w:rPr>
          <w:instrText xml:space="preserve"> PAGEREF _Toc459114396 \h </w:instrText>
        </w:r>
        <w:r w:rsidR="00E261D8">
          <w:rPr>
            <w:noProof/>
            <w:webHidden/>
          </w:rPr>
        </w:r>
        <w:r w:rsidR="00E261D8">
          <w:rPr>
            <w:noProof/>
            <w:webHidden/>
          </w:rPr>
          <w:fldChar w:fldCharType="separate"/>
        </w:r>
        <w:r w:rsidR="00E261D8">
          <w:rPr>
            <w:noProof/>
            <w:webHidden/>
          </w:rPr>
          <w:t>43</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397" w:history="1">
        <w:r w:rsidR="00E261D8" w:rsidRPr="00D96976">
          <w:rPr>
            <w:rStyle w:val="af3"/>
            <w:rFonts w:ascii="HGPｺﾞｼｯｸM" w:eastAsia="HGPｺﾞｼｯｸM" w:hAnsi="ＭＳ Ｐゴシック" w:cs="ＭＳ Ｐゴシック"/>
            <w:noProof/>
            <w:spacing w:val="2"/>
            <w:lang w:eastAsia="ja-JP"/>
          </w:rPr>
          <w:t xml:space="preserve">14. </w:t>
        </w:r>
        <w:r w:rsidR="00E261D8" w:rsidRPr="00D96976">
          <w:rPr>
            <w:rStyle w:val="af3"/>
            <w:rFonts w:ascii="HGPｺﾞｼｯｸM" w:eastAsia="HGPｺﾞｼｯｸM" w:hAnsi="ＭＳ Ｐゴシック" w:cs="ＭＳ Ｐゴシック" w:hint="eastAsia"/>
            <w:noProof/>
            <w:spacing w:val="2"/>
            <w:lang w:eastAsia="ja-JP"/>
          </w:rPr>
          <w:t>倫理的事項</w:t>
        </w:r>
        <w:r w:rsidR="00E261D8">
          <w:rPr>
            <w:noProof/>
            <w:webHidden/>
          </w:rPr>
          <w:tab/>
        </w:r>
        <w:r w:rsidR="00E261D8">
          <w:rPr>
            <w:noProof/>
            <w:webHidden/>
          </w:rPr>
          <w:fldChar w:fldCharType="begin"/>
        </w:r>
        <w:r w:rsidR="00E261D8">
          <w:rPr>
            <w:noProof/>
            <w:webHidden/>
          </w:rPr>
          <w:instrText xml:space="preserve"> PAGEREF _Toc459114397 \h </w:instrText>
        </w:r>
        <w:r w:rsidR="00E261D8">
          <w:rPr>
            <w:noProof/>
            <w:webHidden/>
          </w:rPr>
        </w:r>
        <w:r w:rsidR="00E261D8">
          <w:rPr>
            <w:noProof/>
            <w:webHidden/>
          </w:rPr>
          <w:fldChar w:fldCharType="separate"/>
        </w:r>
        <w:r w:rsidR="00E261D8">
          <w:rPr>
            <w:noProof/>
            <w:webHidden/>
          </w:rPr>
          <w:t>43</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98" w:history="1">
        <w:r w:rsidR="00E261D8" w:rsidRPr="00D96976">
          <w:rPr>
            <w:rStyle w:val="af3"/>
            <w:rFonts w:ascii="HGPｺﾞｼｯｸM" w:eastAsia="HGPｺﾞｼｯｸM" w:hAnsi="ＭＳ Ｐゴシック" w:cs="ＭＳ Ｐゴシック"/>
            <w:noProof/>
            <w:spacing w:val="2"/>
            <w:lang w:eastAsia="ja-JP"/>
          </w:rPr>
          <w:t xml:space="preserve">14.1. </w:t>
        </w:r>
        <w:r w:rsidR="00E261D8" w:rsidRPr="00D96976">
          <w:rPr>
            <w:rStyle w:val="af3"/>
            <w:rFonts w:ascii="HGPｺﾞｼｯｸM" w:eastAsia="HGPｺﾞｼｯｸM" w:hAnsi="ＭＳ Ｐゴシック" w:cs="ＭＳ Ｐゴシック" w:hint="eastAsia"/>
            <w:noProof/>
            <w:spacing w:val="2"/>
            <w:lang w:eastAsia="ja-JP"/>
          </w:rPr>
          <w:t>患者の保護</w:t>
        </w:r>
        <w:r w:rsidR="00E261D8">
          <w:rPr>
            <w:noProof/>
            <w:webHidden/>
          </w:rPr>
          <w:tab/>
        </w:r>
        <w:r w:rsidR="00E261D8">
          <w:rPr>
            <w:noProof/>
            <w:webHidden/>
          </w:rPr>
          <w:fldChar w:fldCharType="begin"/>
        </w:r>
        <w:r w:rsidR="00E261D8">
          <w:rPr>
            <w:noProof/>
            <w:webHidden/>
          </w:rPr>
          <w:instrText xml:space="preserve"> PAGEREF _Toc459114398 \h </w:instrText>
        </w:r>
        <w:r w:rsidR="00E261D8">
          <w:rPr>
            <w:noProof/>
            <w:webHidden/>
          </w:rPr>
        </w:r>
        <w:r w:rsidR="00E261D8">
          <w:rPr>
            <w:noProof/>
            <w:webHidden/>
          </w:rPr>
          <w:fldChar w:fldCharType="separate"/>
        </w:r>
        <w:r w:rsidR="00E261D8">
          <w:rPr>
            <w:noProof/>
            <w:webHidden/>
          </w:rPr>
          <w:t>43</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399" w:history="1">
        <w:r w:rsidR="00E261D8" w:rsidRPr="00D96976">
          <w:rPr>
            <w:rStyle w:val="af3"/>
            <w:rFonts w:ascii="HGPｺﾞｼｯｸM" w:eastAsia="HGPｺﾞｼｯｸM" w:hAnsi="ＭＳ Ｐゴシック" w:cs="ＭＳ Ｐゴシック"/>
            <w:noProof/>
            <w:spacing w:val="2"/>
            <w:lang w:eastAsia="ja-JP"/>
          </w:rPr>
          <w:t xml:space="preserve">14.2. </w:t>
        </w:r>
        <w:r w:rsidR="00E261D8" w:rsidRPr="00D96976">
          <w:rPr>
            <w:rStyle w:val="af3"/>
            <w:rFonts w:ascii="HGPｺﾞｼｯｸM" w:eastAsia="HGPｺﾞｼｯｸM" w:hAnsi="ＭＳ Ｐゴシック" w:cs="ＭＳ Ｐゴシック" w:hint="eastAsia"/>
            <w:noProof/>
            <w:spacing w:val="2"/>
            <w:lang w:eastAsia="ja-JP"/>
          </w:rPr>
          <w:t>インフォームドコンセント</w:t>
        </w:r>
        <w:r w:rsidR="00E261D8">
          <w:rPr>
            <w:noProof/>
            <w:webHidden/>
          </w:rPr>
          <w:tab/>
        </w:r>
        <w:r w:rsidR="00E261D8">
          <w:rPr>
            <w:noProof/>
            <w:webHidden/>
          </w:rPr>
          <w:fldChar w:fldCharType="begin"/>
        </w:r>
        <w:r w:rsidR="00E261D8">
          <w:rPr>
            <w:noProof/>
            <w:webHidden/>
          </w:rPr>
          <w:instrText xml:space="preserve"> PAGEREF _Toc459114399 \h </w:instrText>
        </w:r>
        <w:r w:rsidR="00E261D8">
          <w:rPr>
            <w:noProof/>
            <w:webHidden/>
          </w:rPr>
        </w:r>
        <w:r w:rsidR="00E261D8">
          <w:rPr>
            <w:noProof/>
            <w:webHidden/>
          </w:rPr>
          <w:fldChar w:fldCharType="separate"/>
        </w:r>
        <w:r w:rsidR="00E261D8">
          <w:rPr>
            <w:noProof/>
            <w:webHidden/>
          </w:rPr>
          <w:t>43</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00" w:history="1">
        <w:r w:rsidR="00E261D8" w:rsidRPr="00D96976">
          <w:rPr>
            <w:rStyle w:val="af3"/>
            <w:rFonts w:ascii="HGPｺﾞｼｯｸM" w:eastAsia="HGPｺﾞｼｯｸM"/>
            <w:noProof/>
            <w:lang w:eastAsia="ja-JP"/>
          </w:rPr>
          <w:t xml:space="preserve">14.3. </w:t>
        </w:r>
        <w:r w:rsidR="00E261D8" w:rsidRPr="00D96976">
          <w:rPr>
            <w:rStyle w:val="af3"/>
            <w:rFonts w:ascii="HGPｺﾞｼｯｸM" w:eastAsia="HGPｺﾞｼｯｸM" w:hint="eastAsia"/>
            <w:noProof/>
            <w:lang w:eastAsia="ja-JP"/>
          </w:rPr>
          <w:t>プライバシーの保護と患者識別</w:t>
        </w:r>
        <w:r w:rsidR="00E261D8">
          <w:rPr>
            <w:noProof/>
            <w:webHidden/>
          </w:rPr>
          <w:tab/>
        </w:r>
        <w:r w:rsidR="00E261D8">
          <w:rPr>
            <w:noProof/>
            <w:webHidden/>
          </w:rPr>
          <w:fldChar w:fldCharType="begin"/>
        </w:r>
        <w:r w:rsidR="00E261D8">
          <w:rPr>
            <w:noProof/>
            <w:webHidden/>
          </w:rPr>
          <w:instrText xml:space="preserve"> PAGEREF _Toc459114400 \h </w:instrText>
        </w:r>
        <w:r w:rsidR="00E261D8">
          <w:rPr>
            <w:noProof/>
            <w:webHidden/>
          </w:rPr>
        </w:r>
        <w:r w:rsidR="00E261D8">
          <w:rPr>
            <w:noProof/>
            <w:webHidden/>
          </w:rPr>
          <w:fldChar w:fldCharType="separate"/>
        </w:r>
        <w:r w:rsidR="00E261D8">
          <w:rPr>
            <w:noProof/>
            <w:webHidden/>
          </w:rPr>
          <w:t>45</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01" w:history="1">
        <w:r w:rsidR="00E261D8" w:rsidRPr="00D96976">
          <w:rPr>
            <w:rStyle w:val="af3"/>
            <w:rFonts w:ascii="HGPｺﾞｼｯｸM" w:eastAsia="HGPｺﾞｼｯｸM"/>
            <w:noProof/>
            <w:lang w:eastAsia="ja-JP"/>
          </w:rPr>
          <w:t xml:space="preserve">14.4. </w:t>
        </w:r>
        <w:r w:rsidR="00E261D8" w:rsidRPr="00D96976">
          <w:rPr>
            <w:rStyle w:val="af3"/>
            <w:rFonts w:ascii="HGPｺﾞｼｯｸM" w:eastAsia="HGPｺﾞｼｯｸM" w:hint="eastAsia"/>
            <w:noProof/>
            <w:lang w:eastAsia="ja-JP"/>
          </w:rPr>
          <w:t>研究実施計画書（プロトコール）の遵守</w:t>
        </w:r>
        <w:r w:rsidR="00E261D8">
          <w:rPr>
            <w:noProof/>
            <w:webHidden/>
          </w:rPr>
          <w:tab/>
        </w:r>
        <w:r w:rsidR="00E261D8">
          <w:rPr>
            <w:noProof/>
            <w:webHidden/>
          </w:rPr>
          <w:fldChar w:fldCharType="begin"/>
        </w:r>
        <w:r w:rsidR="00E261D8">
          <w:rPr>
            <w:noProof/>
            <w:webHidden/>
          </w:rPr>
          <w:instrText xml:space="preserve"> PAGEREF _Toc459114401 \h </w:instrText>
        </w:r>
        <w:r w:rsidR="00E261D8">
          <w:rPr>
            <w:noProof/>
            <w:webHidden/>
          </w:rPr>
        </w:r>
        <w:r w:rsidR="00E261D8">
          <w:rPr>
            <w:noProof/>
            <w:webHidden/>
          </w:rPr>
          <w:fldChar w:fldCharType="separate"/>
        </w:r>
        <w:r w:rsidR="00E261D8">
          <w:rPr>
            <w:noProof/>
            <w:webHidden/>
          </w:rPr>
          <w:t>45</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02" w:history="1">
        <w:r w:rsidR="00E261D8" w:rsidRPr="00D96976">
          <w:rPr>
            <w:rStyle w:val="af3"/>
            <w:rFonts w:ascii="HGPｺﾞｼｯｸM" w:eastAsia="HGPｺﾞｼｯｸM"/>
            <w:noProof/>
            <w:lang w:eastAsia="ja-JP"/>
          </w:rPr>
          <w:t xml:space="preserve">14.5. </w:t>
        </w:r>
        <w:r w:rsidR="00E261D8" w:rsidRPr="00D96976">
          <w:rPr>
            <w:rStyle w:val="af3"/>
            <w:rFonts w:ascii="HGPｺﾞｼｯｸM" w:eastAsia="HGPｺﾞｼｯｸM" w:hint="eastAsia"/>
            <w:noProof/>
            <w:lang w:eastAsia="ja-JP"/>
          </w:rPr>
          <w:t>施設の倫理審査委員会（機関審査委員会）の承認</w:t>
        </w:r>
        <w:r w:rsidR="00E261D8">
          <w:rPr>
            <w:noProof/>
            <w:webHidden/>
          </w:rPr>
          <w:tab/>
        </w:r>
        <w:r w:rsidR="00E261D8">
          <w:rPr>
            <w:noProof/>
            <w:webHidden/>
          </w:rPr>
          <w:fldChar w:fldCharType="begin"/>
        </w:r>
        <w:r w:rsidR="00E261D8">
          <w:rPr>
            <w:noProof/>
            <w:webHidden/>
          </w:rPr>
          <w:instrText xml:space="preserve"> PAGEREF _Toc459114402 \h </w:instrText>
        </w:r>
        <w:r w:rsidR="00E261D8">
          <w:rPr>
            <w:noProof/>
            <w:webHidden/>
          </w:rPr>
        </w:r>
        <w:r w:rsidR="00E261D8">
          <w:rPr>
            <w:noProof/>
            <w:webHidden/>
          </w:rPr>
          <w:fldChar w:fldCharType="separate"/>
        </w:r>
        <w:r w:rsidR="00E261D8">
          <w:rPr>
            <w:noProof/>
            <w:webHidden/>
          </w:rPr>
          <w:t>45</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03" w:history="1">
        <w:r w:rsidR="00E261D8" w:rsidRPr="00D96976">
          <w:rPr>
            <w:rStyle w:val="af3"/>
            <w:rFonts w:ascii="HGPｺﾞｼｯｸM" w:eastAsia="HGPｺﾞｼｯｸM"/>
            <w:noProof/>
            <w:lang w:eastAsia="ja-JP"/>
          </w:rPr>
          <w:t xml:space="preserve">14.6. </w:t>
        </w:r>
        <w:r w:rsidR="00E261D8" w:rsidRPr="00D96976">
          <w:rPr>
            <w:rStyle w:val="af3"/>
            <w:rFonts w:ascii="HGPｺﾞｼｯｸM" w:eastAsia="HGPｺﾞｼｯｸM" w:hint="eastAsia"/>
            <w:noProof/>
            <w:lang w:eastAsia="ja-JP"/>
          </w:rPr>
          <w:t>プロトコールの内容変更について</w:t>
        </w:r>
        <w:r w:rsidR="00E261D8">
          <w:rPr>
            <w:noProof/>
            <w:webHidden/>
          </w:rPr>
          <w:tab/>
        </w:r>
        <w:r w:rsidR="00E261D8">
          <w:rPr>
            <w:noProof/>
            <w:webHidden/>
          </w:rPr>
          <w:fldChar w:fldCharType="begin"/>
        </w:r>
        <w:r w:rsidR="00E261D8">
          <w:rPr>
            <w:noProof/>
            <w:webHidden/>
          </w:rPr>
          <w:instrText xml:space="preserve"> PAGEREF _Toc459114403 \h </w:instrText>
        </w:r>
        <w:r w:rsidR="00E261D8">
          <w:rPr>
            <w:noProof/>
            <w:webHidden/>
          </w:rPr>
        </w:r>
        <w:r w:rsidR="00E261D8">
          <w:rPr>
            <w:noProof/>
            <w:webHidden/>
          </w:rPr>
          <w:fldChar w:fldCharType="separate"/>
        </w:r>
        <w:r w:rsidR="00E261D8">
          <w:rPr>
            <w:noProof/>
            <w:webHidden/>
          </w:rPr>
          <w:t>45</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404" w:history="1">
        <w:r w:rsidR="00E261D8" w:rsidRPr="00D96976">
          <w:rPr>
            <w:rStyle w:val="af3"/>
            <w:rFonts w:ascii="HGPｺﾞｼｯｸM" w:eastAsia="HGPｺﾞｼｯｸM" w:cs="ＭＳ Ｐゴシック"/>
            <w:noProof/>
            <w:spacing w:val="2"/>
            <w:lang w:eastAsia="ja-JP"/>
          </w:rPr>
          <w:t>1</w:t>
        </w:r>
        <w:r w:rsidR="00E261D8" w:rsidRPr="00D96976">
          <w:rPr>
            <w:rStyle w:val="af3"/>
            <w:rFonts w:ascii="HGPｺﾞｼｯｸM" w:eastAsia="HGPｺﾞｼｯｸM" w:cs="ＭＳ Ｐゴシック"/>
            <w:noProof/>
            <w:lang w:eastAsia="ja-JP"/>
          </w:rPr>
          <w:t>5.</w:t>
        </w:r>
        <w:r w:rsidR="00E261D8" w:rsidRPr="00D96976">
          <w:rPr>
            <w:rStyle w:val="af3"/>
            <w:rFonts w:ascii="HGPｺﾞｼｯｸM" w:eastAsia="HGPｺﾞｼｯｸM" w:cs="ＭＳ Ｐゴシック" w:hint="eastAsia"/>
            <w:noProof/>
            <w:lang w:eastAsia="ja-JP"/>
          </w:rPr>
          <w:t xml:space="preserve">　</w:t>
        </w:r>
        <w:r w:rsidR="00E261D8" w:rsidRPr="00D96976">
          <w:rPr>
            <w:rStyle w:val="af3"/>
            <w:rFonts w:ascii="HGPｺﾞｼｯｸM" w:eastAsia="HGPｺﾞｼｯｸM" w:hint="eastAsia"/>
            <w:noProof/>
            <w:spacing w:val="2"/>
            <w:lang w:eastAsia="ja-JP"/>
          </w:rPr>
          <w:t>モ</w:t>
        </w:r>
        <w:r w:rsidR="00E261D8" w:rsidRPr="00D96976">
          <w:rPr>
            <w:rStyle w:val="af3"/>
            <w:rFonts w:ascii="HGPｺﾞｼｯｸM" w:eastAsia="HGPｺﾞｼｯｸM" w:hint="eastAsia"/>
            <w:noProof/>
            <w:lang w:eastAsia="ja-JP"/>
          </w:rPr>
          <w:t>ニタリ</w:t>
        </w:r>
        <w:r w:rsidR="00E261D8" w:rsidRPr="00D96976">
          <w:rPr>
            <w:rStyle w:val="af3"/>
            <w:rFonts w:ascii="HGPｺﾞｼｯｸM" w:eastAsia="HGPｺﾞｼｯｸM" w:hint="eastAsia"/>
            <w:noProof/>
            <w:spacing w:val="1"/>
            <w:lang w:eastAsia="ja-JP"/>
          </w:rPr>
          <w:t>ン</w:t>
        </w:r>
        <w:r w:rsidR="00E261D8" w:rsidRPr="00D96976">
          <w:rPr>
            <w:rStyle w:val="af3"/>
            <w:rFonts w:ascii="HGPｺﾞｼｯｸM" w:eastAsia="HGPｺﾞｼｯｸM" w:hint="eastAsia"/>
            <w:noProof/>
            <w:lang w:eastAsia="ja-JP"/>
          </w:rPr>
          <w:t>グと</w:t>
        </w:r>
        <w:r w:rsidR="00E261D8" w:rsidRPr="00D96976">
          <w:rPr>
            <w:rStyle w:val="af3"/>
            <w:rFonts w:ascii="HGPｺﾞｼｯｸM" w:eastAsia="HGPｺﾞｼｯｸM" w:hint="eastAsia"/>
            <w:noProof/>
            <w:spacing w:val="2"/>
            <w:lang w:eastAsia="ja-JP"/>
          </w:rPr>
          <w:t>監</w:t>
        </w:r>
        <w:r w:rsidR="00E261D8" w:rsidRPr="00D96976">
          <w:rPr>
            <w:rStyle w:val="af3"/>
            <w:rFonts w:ascii="HGPｺﾞｼｯｸM" w:eastAsia="HGPｺﾞｼｯｸM" w:hint="eastAsia"/>
            <w:noProof/>
            <w:lang w:eastAsia="ja-JP"/>
          </w:rPr>
          <w:t>査</w:t>
        </w:r>
        <w:r w:rsidR="00E261D8">
          <w:rPr>
            <w:noProof/>
            <w:webHidden/>
          </w:rPr>
          <w:tab/>
        </w:r>
        <w:r w:rsidR="00E261D8">
          <w:rPr>
            <w:noProof/>
            <w:webHidden/>
          </w:rPr>
          <w:fldChar w:fldCharType="begin"/>
        </w:r>
        <w:r w:rsidR="00E261D8">
          <w:rPr>
            <w:noProof/>
            <w:webHidden/>
          </w:rPr>
          <w:instrText xml:space="preserve"> PAGEREF _Toc459114404 \h </w:instrText>
        </w:r>
        <w:r w:rsidR="00E261D8">
          <w:rPr>
            <w:noProof/>
            <w:webHidden/>
          </w:rPr>
        </w:r>
        <w:r w:rsidR="00E261D8">
          <w:rPr>
            <w:noProof/>
            <w:webHidden/>
          </w:rPr>
          <w:fldChar w:fldCharType="separate"/>
        </w:r>
        <w:r w:rsidR="00E261D8">
          <w:rPr>
            <w:noProof/>
            <w:webHidden/>
          </w:rPr>
          <w:t>46</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05" w:history="1">
        <w:r w:rsidR="00E261D8" w:rsidRPr="00D96976">
          <w:rPr>
            <w:rStyle w:val="af3"/>
            <w:rFonts w:ascii="HGPｺﾞｼｯｸM" w:eastAsia="HGPｺﾞｼｯｸM" w:cs="ＭＳ Ｐゴシック"/>
            <w:noProof/>
            <w:lang w:eastAsia="ja-JP"/>
          </w:rPr>
          <w:t>15.</w:t>
        </w:r>
        <w:r w:rsidR="00E261D8" w:rsidRPr="00D96976">
          <w:rPr>
            <w:rStyle w:val="af3"/>
            <w:rFonts w:ascii="HGPｺﾞｼｯｸM" w:eastAsia="HGPｺﾞｼｯｸM" w:cs="ＭＳ Ｐゴシック"/>
            <w:noProof/>
            <w:spacing w:val="2"/>
            <w:lang w:eastAsia="ja-JP"/>
          </w:rPr>
          <w:t>1</w:t>
        </w:r>
        <w:r w:rsidR="00E261D8" w:rsidRPr="00D96976">
          <w:rPr>
            <w:rStyle w:val="af3"/>
            <w:rFonts w:ascii="HGPｺﾞｼｯｸM" w:eastAsia="HGPｺﾞｼｯｸM" w:cs="ＭＳ Ｐゴシック"/>
            <w:noProof/>
            <w:lang w:eastAsia="ja-JP"/>
          </w:rPr>
          <w:t>.</w:t>
        </w:r>
        <w:r w:rsidR="00E261D8" w:rsidRPr="00D96976">
          <w:rPr>
            <w:rStyle w:val="af3"/>
            <w:rFonts w:ascii="HGPｺﾞｼｯｸM" w:eastAsia="HGPｺﾞｼｯｸM" w:cs="ＭＳ Ｐゴシック" w:hint="eastAsia"/>
            <w:noProof/>
            <w:lang w:eastAsia="ja-JP"/>
          </w:rPr>
          <w:t xml:space="preserve">　定期モニタリングの項目</w:t>
        </w:r>
        <w:r w:rsidR="00E261D8">
          <w:rPr>
            <w:noProof/>
            <w:webHidden/>
          </w:rPr>
          <w:tab/>
        </w:r>
        <w:r w:rsidR="00E261D8">
          <w:rPr>
            <w:noProof/>
            <w:webHidden/>
          </w:rPr>
          <w:fldChar w:fldCharType="begin"/>
        </w:r>
        <w:r w:rsidR="00E261D8">
          <w:rPr>
            <w:noProof/>
            <w:webHidden/>
          </w:rPr>
          <w:instrText xml:space="preserve"> PAGEREF _Toc459114405 \h </w:instrText>
        </w:r>
        <w:r w:rsidR="00E261D8">
          <w:rPr>
            <w:noProof/>
            <w:webHidden/>
          </w:rPr>
        </w:r>
        <w:r w:rsidR="00E261D8">
          <w:rPr>
            <w:noProof/>
            <w:webHidden/>
          </w:rPr>
          <w:fldChar w:fldCharType="separate"/>
        </w:r>
        <w:r w:rsidR="00E261D8">
          <w:rPr>
            <w:noProof/>
            <w:webHidden/>
          </w:rPr>
          <w:t>46</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06" w:history="1">
        <w:r w:rsidR="00E261D8" w:rsidRPr="00D96976">
          <w:rPr>
            <w:rStyle w:val="af3"/>
            <w:rFonts w:ascii="HGPｺﾞｼｯｸM" w:eastAsia="HGPｺﾞｼｯｸM" w:cs="ＭＳ Ｐゴシック"/>
            <w:noProof/>
            <w:lang w:eastAsia="ja-JP"/>
          </w:rPr>
          <w:t>15.2.</w:t>
        </w:r>
        <w:r w:rsidR="00E261D8" w:rsidRPr="00D96976">
          <w:rPr>
            <w:rStyle w:val="af3"/>
            <w:rFonts w:ascii="HGPｺﾞｼｯｸM" w:eastAsia="HGPｺﾞｼｯｸM" w:cs="ＭＳ Ｐゴシック" w:hint="eastAsia"/>
            <w:noProof/>
            <w:lang w:eastAsia="ja-JP"/>
          </w:rPr>
          <w:t xml:space="preserve">　定期モニタリングでの分類</w:t>
        </w:r>
        <w:r w:rsidR="00E261D8">
          <w:rPr>
            <w:noProof/>
            <w:webHidden/>
          </w:rPr>
          <w:tab/>
        </w:r>
        <w:r w:rsidR="00E261D8">
          <w:rPr>
            <w:noProof/>
            <w:webHidden/>
          </w:rPr>
          <w:fldChar w:fldCharType="begin"/>
        </w:r>
        <w:r w:rsidR="00E261D8">
          <w:rPr>
            <w:noProof/>
            <w:webHidden/>
          </w:rPr>
          <w:instrText xml:space="preserve"> PAGEREF _Toc459114406 \h </w:instrText>
        </w:r>
        <w:r w:rsidR="00E261D8">
          <w:rPr>
            <w:noProof/>
            <w:webHidden/>
          </w:rPr>
        </w:r>
        <w:r w:rsidR="00E261D8">
          <w:rPr>
            <w:noProof/>
            <w:webHidden/>
          </w:rPr>
          <w:fldChar w:fldCharType="separate"/>
        </w:r>
        <w:r w:rsidR="00E261D8">
          <w:rPr>
            <w:noProof/>
            <w:webHidden/>
          </w:rPr>
          <w:t>46</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407" w:history="1">
        <w:r w:rsidR="00E261D8" w:rsidRPr="00D96976">
          <w:rPr>
            <w:rStyle w:val="af3"/>
            <w:rFonts w:ascii="HGPｺﾞｼｯｸM" w:eastAsia="HGPｺﾞｼｯｸM" w:cs="ＭＳ Ｐゴシック"/>
            <w:bCs/>
            <w:noProof/>
            <w:lang w:eastAsia="ja-JP"/>
          </w:rPr>
          <w:t xml:space="preserve">16. </w:t>
        </w:r>
        <w:r w:rsidR="00E261D8" w:rsidRPr="00D96976">
          <w:rPr>
            <w:rStyle w:val="af3"/>
            <w:rFonts w:ascii="HGPｺﾞｼｯｸM" w:eastAsia="HGPｺﾞｼｯｸM" w:cs="ＭＳ Ｐゴシック" w:hint="eastAsia"/>
            <w:bCs/>
            <w:noProof/>
            <w:lang w:eastAsia="ja-JP"/>
          </w:rPr>
          <w:t>試験の費用負担</w:t>
        </w:r>
        <w:r w:rsidR="00E261D8">
          <w:rPr>
            <w:noProof/>
            <w:webHidden/>
          </w:rPr>
          <w:tab/>
        </w:r>
        <w:r w:rsidR="00E261D8">
          <w:rPr>
            <w:noProof/>
            <w:webHidden/>
          </w:rPr>
          <w:fldChar w:fldCharType="begin"/>
        </w:r>
        <w:r w:rsidR="00E261D8">
          <w:rPr>
            <w:noProof/>
            <w:webHidden/>
          </w:rPr>
          <w:instrText xml:space="preserve"> PAGEREF _Toc459114407 \h </w:instrText>
        </w:r>
        <w:r w:rsidR="00E261D8">
          <w:rPr>
            <w:noProof/>
            <w:webHidden/>
          </w:rPr>
        </w:r>
        <w:r w:rsidR="00E261D8">
          <w:rPr>
            <w:noProof/>
            <w:webHidden/>
          </w:rPr>
          <w:fldChar w:fldCharType="separate"/>
        </w:r>
        <w:r w:rsidR="00E261D8">
          <w:rPr>
            <w:noProof/>
            <w:webHidden/>
          </w:rPr>
          <w:t>47</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08" w:history="1">
        <w:r w:rsidR="00E261D8" w:rsidRPr="00D96976">
          <w:rPr>
            <w:rStyle w:val="af3"/>
            <w:rFonts w:ascii="HGPｺﾞｼｯｸM" w:eastAsia="HGPｺﾞｼｯｸM" w:cs="ＭＳ Ｐゴシック"/>
            <w:bCs/>
            <w:noProof/>
            <w:lang w:eastAsia="ja-JP"/>
          </w:rPr>
          <w:t>16.1.</w:t>
        </w:r>
        <w:r w:rsidR="00E261D8" w:rsidRPr="00D96976">
          <w:rPr>
            <w:rStyle w:val="af3"/>
            <w:rFonts w:ascii="HGPｺﾞｼｯｸM" w:eastAsia="HGPｺﾞｼｯｸM" w:cs="ＭＳ Ｐゴシック" w:hint="eastAsia"/>
            <w:bCs/>
            <w:noProof/>
            <w:lang w:eastAsia="ja-JP"/>
          </w:rPr>
          <w:t>資金源および財政上の関係</w:t>
        </w:r>
        <w:r w:rsidR="00E261D8">
          <w:rPr>
            <w:noProof/>
            <w:webHidden/>
          </w:rPr>
          <w:tab/>
        </w:r>
        <w:r w:rsidR="00E261D8">
          <w:rPr>
            <w:noProof/>
            <w:webHidden/>
          </w:rPr>
          <w:fldChar w:fldCharType="begin"/>
        </w:r>
        <w:r w:rsidR="00E261D8">
          <w:rPr>
            <w:noProof/>
            <w:webHidden/>
          </w:rPr>
          <w:instrText xml:space="preserve"> PAGEREF _Toc459114408 \h </w:instrText>
        </w:r>
        <w:r w:rsidR="00E261D8">
          <w:rPr>
            <w:noProof/>
            <w:webHidden/>
          </w:rPr>
        </w:r>
        <w:r w:rsidR="00E261D8">
          <w:rPr>
            <w:noProof/>
            <w:webHidden/>
          </w:rPr>
          <w:fldChar w:fldCharType="separate"/>
        </w:r>
        <w:r w:rsidR="00E261D8">
          <w:rPr>
            <w:noProof/>
            <w:webHidden/>
          </w:rPr>
          <w:t>47</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09" w:history="1">
        <w:r w:rsidR="00E261D8" w:rsidRPr="00D96976">
          <w:rPr>
            <w:rStyle w:val="af3"/>
            <w:rFonts w:ascii="HGPｺﾞｼｯｸM" w:eastAsia="HGPｺﾞｼｯｸM" w:cs="ＭＳ Ｐゴシック"/>
            <w:noProof/>
            <w:lang w:eastAsia="ja-JP"/>
          </w:rPr>
          <w:t>16.2.</w:t>
        </w:r>
        <w:r w:rsidR="00E261D8" w:rsidRPr="00D96976">
          <w:rPr>
            <w:rStyle w:val="af3"/>
            <w:rFonts w:ascii="HGPｺﾞｼｯｸM" w:eastAsia="HGPｺﾞｼｯｸM" w:cs="ＭＳ Ｐゴシック" w:hint="eastAsia"/>
            <w:noProof/>
            <w:lang w:eastAsia="ja-JP"/>
          </w:rPr>
          <w:t xml:space="preserve">　適応外医薬品の取扱いについて</w:t>
        </w:r>
        <w:r w:rsidR="00E261D8">
          <w:rPr>
            <w:noProof/>
            <w:webHidden/>
          </w:rPr>
          <w:tab/>
        </w:r>
        <w:r w:rsidR="00E261D8">
          <w:rPr>
            <w:noProof/>
            <w:webHidden/>
          </w:rPr>
          <w:fldChar w:fldCharType="begin"/>
        </w:r>
        <w:r w:rsidR="00E261D8">
          <w:rPr>
            <w:noProof/>
            <w:webHidden/>
          </w:rPr>
          <w:instrText xml:space="preserve"> PAGEREF _Toc459114409 \h </w:instrText>
        </w:r>
        <w:r w:rsidR="00E261D8">
          <w:rPr>
            <w:noProof/>
            <w:webHidden/>
          </w:rPr>
        </w:r>
        <w:r w:rsidR="00E261D8">
          <w:rPr>
            <w:noProof/>
            <w:webHidden/>
          </w:rPr>
          <w:fldChar w:fldCharType="separate"/>
        </w:r>
        <w:r w:rsidR="00E261D8">
          <w:rPr>
            <w:noProof/>
            <w:webHidden/>
          </w:rPr>
          <w:t>47</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10" w:history="1">
        <w:r w:rsidR="00E261D8" w:rsidRPr="00D96976">
          <w:rPr>
            <w:rStyle w:val="af3"/>
            <w:rFonts w:ascii="HGPｺﾞｼｯｸM" w:eastAsia="HGPｺﾞｼｯｸM" w:cs="ＭＳ Ｐゴシック"/>
            <w:bCs/>
            <w:noProof/>
            <w:lang w:eastAsia="ja-JP"/>
          </w:rPr>
          <w:t>16.3.</w:t>
        </w:r>
        <w:r w:rsidR="00E261D8" w:rsidRPr="00D96976">
          <w:rPr>
            <w:rStyle w:val="af3"/>
            <w:rFonts w:ascii="HGPｺﾞｼｯｸM" w:eastAsia="HGPｺﾞｼｯｸM" w:cs="ＭＳ Ｐゴシック" w:hint="eastAsia"/>
            <w:bCs/>
            <w:noProof/>
            <w:lang w:eastAsia="ja-JP"/>
          </w:rPr>
          <w:t>健康被害に対する補償</w:t>
        </w:r>
        <w:r w:rsidR="00E261D8">
          <w:rPr>
            <w:noProof/>
            <w:webHidden/>
          </w:rPr>
          <w:tab/>
        </w:r>
        <w:r w:rsidR="00E261D8">
          <w:rPr>
            <w:noProof/>
            <w:webHidden/>
          </w:rPr>
          <w:fldChar w:fldCharType="begin"/>
        </w:r>
        <w:r w:rsidR="00E261D8">
          <w:rPr>
            <w:noProof/>
            <w:webHidden/>
          </w:rPr>
          <w:instrText xml:space="preserve"> PAGEREF _Toc459114410 \h </w:instrText>
        </w:r>
        <w:r w:rsidR="00E261D8">
          <w:rPr>
            <w:noProof/>
            <w:webHidden/>
          </w:rPr>
        </w:r>
        <w:r w:rsidR="00E261D8">
          <w:rPr>
            <w:noProof/>
            <w:webHidden/>
          </w:rPr>
          <w:fldChar w:fldCharType="separate"/>
        </w:r>
        <w:r w:rsidR="00E261D8">
          <w:rPr>
            <w:noProof/>
            <w:webHidden/>
          </w:rPr>
          <w:t>47</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411" w:history="1">
        <w:r w:rsidR="00E261D8" w:rsidRPr="00D96976">
          <w:rPr>
            <w:rStyle w:val="af3"/>
            <w:rFonts w:ascii="HGPｺﾞｼｯｸM" w:eastAsia="HGPｺﾞｼｯｸM"/>
            <w:noProof/>
            <w:lang w:eastAsia="ja-JP"/>
          </w:rPr>
          <w:t>17.</w:t>
        </w:r>
        <w:r w:rsidR="00E261D8" w:rsidRPr="00D96976">
          <w:rPr>
            <w:rStyle w:val="af3"/>
            <w:rFonts w:ascii="HGPｺﾞｼｯｸM" w:eastAsia="HGPｺﾞｼｯｸM" w:hint="eastAsia"/>
            <w:noProof/>
            <w:lang w:eastAsia="ja-JP"/>
          </w:rPr>
          <w:t xml:space="preserve">　試験の終了</w:t>
        </w:r>
        <w:r w:rsidR="00E261D8">
          <w:rPr>
            <w:noProof/>
            <w:webHidden/>
          </w:rPr>
          <w:tab/>
        </w:r>
        <w:r w:rsidR="00E261D8">
          <w:rPr>
            <w:noProof/>
            <w:webHidden/>
          </w:rPr>
          <w:fldChar w:fldCharType="begin"/>
        </w:r>
        <w:r w:rsidR="00E261D8">
          <w:rPr>
            <w:noProof/>
            <w:webHidden/>
          </w:rPr>
          <w:instrText xml:space="preserve"> PAGEREF _Toc459114411 \h </w:instrText>
        </w:r>
        <w:r w:rsidR="00E261D8">
          <w:rPr>
            <w:noProof/>
            <w:webHidden/>
          </w:rPr>
        </w:r>
        <w:r w:rsidR="00E261D8">
          <w:rPr>
            <w:noProof/>
            <w:webHidden/>
          </w:rPr>
          <w:fldChar w:fldCharType="separate"/>
        </w:r>
        <w:r w:rsidR="00E261D8">
          <w:rPr>
            <w:noProof/>
            <w:webHidden/>
          </w:rPr>
          <w:t>47</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412" w:history="1">
        <w:r w:rsidR="00E261D8" w:rsidRPr="00D96976">
          <w:rPr>
            <w:rStyle w:val="af3"/>
            <w:rFonts w:ascii="HGPｺﾞｼｯｸM" w:eastAsia="HGPｺﾞｼｯｸM"/>
            <w:noProof/>
            <w:lang w:eastAsia="ja-JP"/>
          </w:rPr>
          <w:t>18.</w:t>
        </w:r>
        <w:r w:rsidR="00E261D8" w:rsidRPr="00D96976">
          <w:rPr>
            <w:rStyle w:val="af3"/>
            <w:rFonts w:ascii="HGPｺﾞｼｯｸM" w:eastAsia="HGPｺﾞｼｯｸM" w:hint="eastAsia"/>
            <w:noProof/>
            <w:lang w:eastAsia="ja-JP"/>
          </w:rPr>
          <w:t xml:space="preserve">　記録の保存</w:t>
        </w:r>
        <w:r w:rsidR="00E261D8">
          <w:rPr>
            <w:noProof/>
            <w:webHidden/>
          </w:rPr>
          <w:tab/>
        </w:r>
        <w:r w:rsidR="00E261D8">
          <w:rPr>
            <w:noProof/>
            <w:webHidden/>
          </w:rPr>
          <w:fldChar w:fldCharType="begin"/>
        </w:r>
        <w:r w:rsidR="00E261D8">
          <w:rPr>
            <w:noProof/>
            <w:webHidden/>
          </w:rPr>
          <w:instrText xml:space="preserve"> PAGEREF _Toc459114412 \h </w:instrText>
        </w:r>
        <w:r w:rsidR="00E261D8">
          <w:rPr>
            <w:noProof/>
            <w:webHidden/>
          </w:rPr>
        </w:r>
        <w:r w:rsidR="00E261D8">
          <w:rPr>
            <w:noProof/>
            <w:webHidden/>
          </w:rPr>
          <w:fldChar w:fldCharType="separate"/>
        </w:r>
        <w:r w:rsidR="00E261D8">
          <w:rPr>
            <w:noProof/>
            <w:webHidden/>
          </w:rPr>
          <w:t>47</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413" w:history="1">
        <w:r w:rsidR="00E261D8" w:rsidRPr="00D96976">
          <w:rPr>
            <w:rStyle w:val="af3"/>
            <w:rFonts w:ascii="HGPｺﾞｼｯｸM" w:eastAsia="HGPｺﾞｼｯｸM" w:cs="ＭＳ Ｐゴシック"/>
            <w:noProof/>
            <w:lang w:eastAsia="ja-JP"/>
          </w:rPr>
          <w:t>19.</w:t>
        </w:r>
        <w:r w:rsidR="00E261D8" w:rsidRPr="00D96976">
          <w:rPr>
            <w:rStyle w:val="af3"/>
            <w:rFonts w:ascii="HGPｺﾞｼｯｸM" w:eastAsia="HGPｺﾞｼｯｸM" w:cs="ＭＳ Ｐゴシック" w:hint="eastAsia"/>
            <w:noProof/>
            <w:lang w:eastAsia="ja-JP"/>
          </w:rPr>
          <w:t xml:space="preserve">　</w:t>
        </w:r>
        <w:r w:rsidR="00E261D8" w:rsidRPr="00D96976">
          <w:rPr>
            <w:rStyle w:val="af3"/>
            <w:rFonts w:ascii="HGPｺﾞｼｯｸM" w:eastAsia="HGPｺﾞｼｯｸM" w:hint="eastAsia"/>
            <w:noProof/>
            <w:spacing w:val="2"/>
            <w:lang w:eastAsia="ja-JP"/>
          </w:rPr>
          <w:t>研</w:t>
        </w:r>
        <w:r w:rsidR="00E261D8" w:rsidRPr="00D96976">
          <w:rPr>
            <w:rStyle w:val="af3"/>
            <w:rFonts w:ascii="HGPｺﾞｼｯｸM" w:eastAsia="HGPｺﾞｼｯｸM" w:hint="eastAsia"/>
            <w:noProof/>
            <w:lang w:eastAsia="ja-JP"/>
          </w:rPr>
          <w:t>究</w:t>
        </w:r>
        <w:r w:rsidR="00E261D8" w:rsidRPr="00D96976">
          <w:rPr>
            <w:rStyle w:val="af3"/>
            <w:rFonts w:ascii="HGPｺﾞｼｯｸM" w:eastAsia="HGPｺﾞｼｯｸM" w:hint="eastAsia"/>
            <w:noProof/>
            <w:spacing w:val="2"/>
            <w:lang w:eastAsia="ja-JP"/>
          </w:rPr>
          <w:t>組</w:t>
        </w:r>
        <w:r w:rsidR="00E261D8" w:rsidRPr="00D96976">
          <w:rPr>
            <w:rStyle w:val="af3"/>
            <w:rFonts w:ascii="HGPｺﾞｼｯｸM" w:eastAsia="HGPｺﾞｼｯｸM" w:hint="eastAsia"/>
            <w:noProof/>
            <w:lang w:eastAsia="ja-JP"/>
          </w:rPr>
          <w:t>織</w:t>
        </w:r>
        <w:r w:rsidR="00E261D8">
          <w:rPr>
            <w:noProof/>
            <w:webHidden/>
          </w:rPr>
          <w:tab/>
        </w:r>
        <w:r w:rsidR="00E261D8">
          <w:rPr>
            <w:noProof/>
            <w:webHidden/>
          </w:rPr>
          <w:fldChar w:fldCharType="begin"/>
        </w:r>
        <w:r w:rsidR="00E261D8">
          <w:rPr>
            <w:noProof/>
            <w:webHidden/>
          </w:rPr>
          <w:instrText xml:space="preserve"> PAGEREF _Toc459114413 \h </w:instrText>
        </w:r>
        <w:r w:rsidR="00E261D8">
          <w:rPr>
            <w:noProof/>
            <w:webHidden/>
          </w:rPr>
        </w:r>
        <w:r w:rsidR="00E261D8">
          <w:rPr>
            <w:noProof/>
            <w:webHidden/>
          </w:rPr>
          <w:fldChar w:fldCharType="separate"/>
        </w:r>
        <w:r w:rsidR="00E261D8">
          <w:rPr>
            <w:noProof/>
            <w:webHidden/>
          </w:rPr>
          <w:t>47</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14" w:history="1">
        <w:r w:rsidR="00E261D8" w:rsidRPr="00D96976">
          <w:rPr>
            <w:rStyle w:val="af3"/>
            <w:rFonts w:ascii="HGPｺﾞｼｯｸM" w:eastAsia="HGPｺﾞｼｯｸM" w:cs="ＭＳ Ｐゴシック"/>
            <w:noProof/>
            <w:lang w:eastAsia="ja-JP"/>
          </w:rPr>
          <w:t>19.</w:t>
        </w:r>
        <w:r w:rsidR="00E261D8" w:rsidRPr="00D96976">
          <w:rPr>
            <w:rStyle w:val="af3"/>
            <w:rFonts w:ascii="HGPｺﾞｼｯｸM" w:eastAsia="HGPｺﾞｼｯｸM" w:cs="ＭＳ Ｐゴシック"/>
            <w:noProof/>
            <w:spacing w:val="2"/>
            <w:lang w:eastAsia="ja-JP"/>
          </w:rPr>
          <w:t>1</w:t>
        </w:r>
        <w:r w:rsidR="00E261D8" w:rsidRPr="00D96976">
          <w:rPr>
            <w:rStyle w:val="af3"/>
            <w:rFonts w:ascii="HGPｺﾞｼｯｸM" w:eastAsia="HGPｺﾞｼｯｸM" w:cs="ＭＳ Ｐゴシック"/>
            <w:noProof/>
            <w:lang w:eastAsia="ja-JP"/>
          </w:rPr>
          <w:t>.</w:t>
        </w:r>
        <w:r w:rsidR="00E261D8" w:rsidRPr="00D96976">
          <w:rPr>
            <w:rStyle w:val="af3"/>
            <w:rFonts w:ascii="HGPｺﾞｼｯｸM" w:eastAsia="HGPｺﾞｼｯｸM" w:cs="ＭＳ Ｐゴシック" w:hint="eastAsia"/>
            <w:noProof/>
            <w:lang w:eastAsia="ja-JP"/>
          </w:rPr>
          <w:t xml:space="preserve">　</w:t>
        </w:r>
        <w:r w:rsidR="00E261D8" w:rsidRPr="00D96976">
          <w:rPr>
            <w:rStyle w:val="af3"/>
            <w:rFonts w:ascii="HGPｺﾞｼｯｸM" w:eastAsia="HGPｺﾞｼｯｸM" w:hint="eastAsia"/>
            <w:noProof/>
            <w:lang w:eastAsia="ja-JP"/>
          </w:rPr>
          <w:t>本試験を実施する研究班</w:t>
        </w:r>
        <w:r w:rsidR="00E261D8">
          <w:rPr>
            <w:noProof/>
            <w:webHidden/>
          </w:rPr>
          <w:tab/>
        </w:r>
        <w:r w:rsidR="00E261D8">
          <w:rPr>
            <w:noProof/>
            <w:webHidden/>
          </w:rPr>
          <w:fldChar w:fldCharType="begin"/>
        </w:r>
        <w:r w:rsidR="00E261D8">
          <w:rPr>
            <w:noProof/>
            <w:webHidden/>
          </w:rPr>
          <w:instrText xml:space="preserve"> PAGEREF _Toc459114414 \h </w:instrText>
        </w:r>
        <w:r w:rsidR="00E261D8">
          <w:rPr>
            <w:noProof/>
            <w:webHidden/>
          </w:rPr>
        </w:r>
        <w:r w:rsidR="00E261D8">
          <w:rPr>
            <w:noProof/>
            <w:webHidden/>
          </w:rPr>
          <w:fldChar w:fldCharType="separate"/>
        </w:r>
        <w:r w:rsidR="00E261D8">
          <w:rPr>
            <w:noProof/>
            <w:webHidden/>
          </w:rPr>
          <w:t>47</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15" w:history="1">
        <w:r w:rsidR="00E261D8" w:rsidRPr="00D96976">
          <w:rPr>
            <w:rStyle w:val="af3"/>
            <w:rFonts w:ascii="HGPｺﾞｼｯｸM" w:eastAsia="HGPｺﾞｼｯｸM" w:cs="ＭＳ Ｐゴシック"/>
            <w:noProof/>
            <w:lang w:eastAsia="ja-JP"/>
          </w:rPr>
          <w:t>19.</w:t>
        </w:r>
        <w:r w:rsidR="00E261D8" w:rsidRPr="00D96976">
          <w:rPr>
            <w:rStyle w:val="af3"/>
            <w:rFonts w:ascii="HGPｺﾞｼｯｸM" w:eastAsia="HGPｺﾞｼｯｸM" w:cs="ＭＳ Ｐゴシック"/>
            <w:noProof/>
            <w:spacing w:val="2"/>
            <w:lang w:eastAsia="ja-JP"/>
          </w:rPr>
          <w:t>2</w:t>
        </w:r>
        <w:r w:rsidR="00E261D8" w:rsidRPr="00D96976">
          <w:rPr>
            <w:rStyle w:val="af3"/>
            <w:rFonts w:ascii="HGPｺﾞｼｯｸM" w:eastAsia="HGPｺﾞｼｯｸM" w:cs="ＭＳ Ｐゴシック"/>
            <w:noProof/>
            <w:lang w:eastAsia="ja-JP"/>
          </w:rPr>
          <w:t>.</w:t>
        </w:r>
        <w:r w:rsidR="00E261D8" w:rsidRPr="00D96976">
          <w:rPr>
            <w:rStyle w:val="af3"/>
            <w:rFonts w:ascii="HGPｺﾞｼｯｸM" w:eastAsia="HGPｺﾞｼｯｸM" w:cs="ＭＳ Ｐゴシック" w:hint="eastAsia"/>
            <w:noProof/>
            <w:lang w:eastAsia="ja-JP"/>
          </w:rPr>
          <w:t xml:space="preserve">　</w:t>
        </w:r>
        <w:r w:rsidR="00E261D8" w:rsidRPr="00D96976">
          <w:rPr>
            <w:rStyle w:val="af3"/>
            <w:rFonts w:ascii="HGPｺﾞｼｯｸM" w:eastAsia="HGPｺﾞｼｯｸM" w:hint="eastAsia"/>
            <w:noProof/>
            <w:lang w:eastAsia="ja-JP"/>
          </w:rPr>
          <w:t>研究グループとグループ代表者・グループ事務局</w:t>
        </w:r>
        <w:r w:rsidR="00E261D8">
          <w:rPr>
            <w:noProof/>
            <w:webHidden/>
          </w:rPr>
          <w:tab/>
        </w:r>
        <w:r w:rsidR="00E261D8">
          <w:rPr>
            <w:noProof/>
            <w:webHidden/>
          </w:rPr>
          <w:fldChar w:fldCharType="begin"/>
        </w:r>
        <w:r w:rsidR="00E261D8">
          <w:rPr>
            <w:noProof/>
            <w:webHidden/>
          </w:rPr>
          <w:instrText xml:space="preserve"> PAGEREF _Toc459114415 \h </w:instrText>
        </w:r>
        <w:r w:rsidR="00E261D8">
          <w:rPr>
            <w:noProof/>
            <w:webHidden/>
          </w:rPr>
        </w:r>
        <w:r w:rsidR="00E261D8">
          <w:rPr>
            <w:noProof/>
            <w:webHidden/>
          </w:rPr>
          <w:fldChar w:fldCharType="separate"/>
        </w:r>
        <w:r w:rsidR="00E261D8">
          <w:rPr>
            <w:noProof/>
            <w:webHidden/>
          </w:rPr>
          <w:t>48</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16" w:history="1">
        <w:r w:rsidR="00E261D8" w:rsidRPr="00D96976">
          <w:rPr>
            <w:rStyle w:val="af3"/>
            <w:rFonts w:ascii="HGPｺﾞｼｯｸM" w:eastAsia="HGPｺﾞｼｯｸM"/>
            <w:noProof/>
            <w:lang w:eastAsia="ja-JP"/>
          </w:rPr>
          <w:t>19.3.</w:t>
        </w:r>
        <w:r w:rsidR="00E261D8" w:rsidRPr="00D96976">
          <w:rPr>
            <w:rStyle w:val="af3"/>
            <w:rFonts w:ascii="HGPｺﾞｼｯｸM" w:eastAsia="HGPｺﾞｼｯｸM" w:hint="eastAsia"/>
            <w:noProof/>
            <w:lang w:eastAsia="ja-JP"/>
          </w:rPr>
          <w:t xml:space="preserve">　研究代表者</w:t>
        </w:r>
        <w:r w:rsidR="00E261D8">
          <w:rPr>
            <w:noProof/>
            <w:webHidden/>
          </w:rPr>
          <w:tab/>
        </w:r>
        <w:r w:rsidR="00E261D8">
          <w:rPr>
            <w:noProof/>
            <w:webHidden/>
          </w:rPr>
          <w:fldChar w:fldCharType="begin"/>
        </w:r>
        <w:r w:rsidR="00E261D8">
          <w:rPr>
            <w:noProof/>
            <w:webHidden/>
          </w:rPr>
          <w:instrText xml:space="preserve"> PAGEREF _Toc459114416 \h </w:instrText>
        </w:r>
        <w:r w:rsidR="00E261D8">
          <w:rPr>
            <w:noProof/>
            <w:webHidden/>
          </w:rPr>
        </w:r>
        <w:r w:rsidR="00E261D8">
          <w:rPr>
            <w:noProof/>
            <w:webHidden/>
          </w:rPr>
          <w:fldChar w:fldCharType="separate"/>
        </w:r>
        <w:r w:rsidR="00E261D8">
          <w:rPr>
            <w:noProof/>
            <w:webHidden/>
          </w:rPr>
          <w:t>48</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17" w:history="1">
        <w:r w:rsidR="00E261D8" w:rsidRPr="00D96976">
          <w:rPr>
            <w:rStyle w:val="af3"/>
            <w:rFonts w:ascii="HGPｺﾞｼｯｸM" w:eastAsia="HGPｺﾞｼｯｸM"/>
            <w:noProof/>
            <w:lang w:eastAsia="ja-JP"/>
          </w:rPr>
          <w:t>19.4</w:t>
        </w:r>
        <w:r w:rsidR="00E261D8" w:rsidRPr="00D96976">
          <w:rPr>
            <w:rStyle w:val="af3"/>
            <w:rFonts w:ascii="HGPｺﾞｼｯｸM" w:eastAsia="HGPｺﾞｼｯｸM" w:hint="eastAsia"/>
            <w:noProof/>
            <w:lang w:eastAsia="ja-JP"/>
          </w:rPr>
          <w:t xml:space="preserve">　研究事務局</w:t>
        </w:r>
        <w:r w:rsidR="00E261D8">
          <w:rPr>
            <w:noProof/>
            <w:webHidden/>
          </w:rPr>
          <w:tab/>
        </w:r>
        <w:r w:rsidR="00E261D8">
          <w:rPr>
            <w:noProof/>
            <w:webHidden/>
          </w:rPr>
          <w:fldChar w:fldCharType="begin"/>
        </w:r>
        <w:r w:rsidR="00E261D8">
          <w:rPr>
            <w:noProof/>
            <w:webHidden/>
          </w:rPr>
          <w:instrText xml:space="preserve"> PAGEREF _Toc459114417 \h </w:instrText>
        </w:r>
        <w:r w:rsidR="00E261D8">
          <w:rPr>
            <w:noProof/>
            <w:webHidden/>
          </w:rPr>
        </w:r>
        <w:r w:rsidR="00E261D8">
          <w:rPr>
            <w:noProof/>
            <w:webHidden/>
          </w:rPr>
          <w:fldChar w:fldCharType="separate"/>
        </w:r>
        <w:r w:rsidR="00E261D8">
          <w:rPr>
            <w:noProof/>
            <w:webHidden/>
          </w:rPr>
          <w:t>48</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18" w:history="1">
        <w:r w:rsidR="00E261D8" w:rsidRPr="00D96976">
          <w:rPr>
            <w:rStyle w:val="af3"/>
            <w:rFonts w:ascii="HGPｺﾞｼｯｸM" w:eastAsia="HGPｺﾞｼｯｸM" w:cs="ＭＳ Ｐゴシック"/>
            <w:noProof/>
            <w:lang w:eastAsia="ja-JP"/>
          </w:rPr>
          <w:t>19.</w:t>
        </w:r>
        <w:r w:rsidR="00E261D8" w:rsidRPr="00D96976">
          <w:rPr>
            <w:rStyle w:val="af3"/>
            <w:rFonts w:ascii="HGPｺﾞｼｯｸM" w:eastAsia="HGPｺﾞｼｯｸM" w:cs="ＭＳ Ｐゴシック"/>
            <w:noProof/>
            <w:spacing w:val="2"/>
            <w:lang w:eastAsia="ja-JP"/>
          </w:rPr>
          <w:t>5</w:t>
        </w:r>
        <w:r w:rsidR="00E261D8" w:rsidRPr="00D96976">
          <w:rPr>
            <w:rStyle w:val="af3"/>
            <w:rFonts w:ascii="HGPｺﾞｼｯｸM" w:eastAsia="HGPｺﾞｼｯｸM" w:cs="ＭＳ Ｐゴシック"/>
            <w:noProof/>
            <w:lang w:eastAsia="ja-JP"/>
          </w:rPr>
          <w:t>.</w:t>
        </w:r>
        <w:r w:rsidR="00E261D8" w:rsidRPr="00D96976">
          <w:rPr>
            <w:rStyle w:val="af3"/>
            <w:rFonts w:ascii="HGPｺﾞｼｯｸM" w:eastAsia="HGPｺﾞｼｯｸM" w:cs="ＭＳ Ｐゴシック" w:hint="eastAsia"/>
            <w:noProof/>
            <w:lang w:eastAsia="ja-JP"/>
          </w:rPr>
          <w:t xml:space="preserve">　放射線治療研究事務局</w:t>
        </w:r>
        <w:r w:rsidR="00E261D8">
          <w:rPr>
            <w:noProof/>
            <w:webHidden/>
          </w:rPr>
          <w:tab/>
        </w:r>
        <w:r w:rsidR="00E261D8">
          <w:rPr>
            <w:noProof/>
            <w:webHidden/>
          </w:rPr>
          <w:fldChar w:fldCharType="begin"/>
        </w:r>
        <w:r w:rsidR="00E261D8">
          <w:rPr>
            <w:noProof/>
            <w:webHidden/>
          </w:rPr>
          <w:instrText xml:space="preserve"> PAGEREF _Toc459114418 \h </w:instrText>
        </w:r>
        <w:r w:rsidR="00E261D8">
          <w:rPr>
            <w:noProof/>
            <w:webHidden/>
          </w:rPr>
        </w:r>
        <w:r w:rsidR="00E261D8">
          <w:rPr>
            <w:noProof/>
            <w:webHidden/>
          </w:rPr>
          <w:fldChar w:fldCharType="separate"/>
        </w:r>
        <w:r w:rsidR="00E261D8">
          <w:rPr>
            <w:noProof/>
            <w:webHidden/>
          </w:rPr>
          <w:t>48</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19" w:history="1">
        <w:r w:rsidR="00E261D8" w:rsidRPr="00D96976">
          <w:rPr>
            <w:rStyle w:val="af3"/>
            <w:rFonts w:ascii="HGPｺﾞｼｯｸM" w:eastAsia="HGPｺﾞｼｯｸM" w:cs="ＭＳ Ｐゴシック"/>
            <w:noProof/>
            <w:lang w:eastAsia="ja-JP"/>
          </w:rPr>
          <w:t>19.6.</w:t>
        </w:r>
        <w:r w:rsidR="00E261D8" w:rsidRPr="00D96976">
          <w:rPr>
            <w:rStyle w:val="af3"/>
            <w:rFonts w:ascii="HGPｺﾞｼｯｸM" w:eastAsia="HGPｺﾞｼｯｸM" w:cs="ＭＳ Ｐゴシック" w:hint="eastAsia"/>
            <w:noProof/>
            <w:lang w:eastAsia="ja-JP"/>
          </w:rPr>
          <w:t xml:space="preserve">　外科手術研究事務局</w:t>
        </w:r>
        <w:r w:rsidR="00E261D8">
          <w:rPr>
            <w:noProof/>
            <w:webHidden/>
          </w:rPr>
          <w:tab/>
        </w:r>
        <w:r w:rsidR="00E261D8">
          <w:rPr>
            <w:noProof/>
            <w:webHidden/>
          </w:rPr>
          <w:fldChar w:fldCharType="begin"/>
        </w:r>
        <w:r w:rsidR="00E261D8">
          <w:rPr>
            <w:noProof/>
            <w:webHidden/>
          </w:rPr>
          <w:instrText xml:space="preserve"> PAGEREF _Toc459114419 \h </w:instrText>
        </w:r>
        <w:r w:rsidR="00E261D8">
          <w:rPr>
            <w:noProof/>
            <w:webHidden/>
          </w:rPr>
        </w:r>
        <w:r w:rsidR="00E261D8">
          <w:rPr>
            <w:noProof/>
            <w:webHidden/>
          </w:rPr>
          <w:fldChar w:fldCharType="separate"/>
        </w:r>
        <w:r w:rsidR="00E261D8">
          <w:rPr>
            <w:noProof/>
            <w:webHidden/>
          </w:rPr>
          <w:t>49</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20" w:history="1">
        <w:r w:rsidR="00E261D8" w:rsidRPr="00D96976">
          <w:rPr>
            <w:rStyle w:val="af3"/>
            <w:rFonts w:ascii="HGPｺﾞｼｯｸM" w:eastAsia="HGPｺﾞｼｯｸM" w:cs="ＭＳ Ｐゴシック"/>
            <w:noProof/>
            <w:lang w:eastAsia="ja-JP"/>
          </w:rPr>
          <w:t>19.7.</w:t>
        </w:r>
        <w:r w:rsidR="00E261D8" w:rsidRPr="00D96976">
          <w:rPr>
            <w:rStyle w:val="af3"/>
            <w:rFonts w:ascii="HGPｺﾞｼｯｸM" w:eastAsia="HGPｺﾞｼｯｸM" w:cs="ＭＳ Ｐゴシック" w:hint="eastAsia"/>
            <w:noProof/>
            <w:lang w:eastAsia="ja-JP"/>
          </w:rPr>
          <w:t xml:space="preserve">　薬物療法研究事務局</w:t>
        </w:r>
        <w:r w:rsidR="00E261D8">
          <w:rPr>
            <w:noProof/>
            <w:webHidden/>
          </w:rPr>
          <w:tab/>
        </w:r>
        <w:r w:rsidR="00E261D8">
          <w:rPr>
            <w:noProof/>
            <w:webHidden/>
          </w:rPr>
          <w:fldChar w:fldCharType="begin"/>
        </w:r>
        <w:r w:rsidR="00E261D8">
          <w:rPr>
            <w:noProof/>
            <w:webHidden/>
          </w:rPr>
          <w:instrText xml:space="preserve"> PAGEREF _Toc459114420 \h </w:instrText>
        </w:r>
        <w:r w:rsidR="00E261D8">
          <w:rPr>
            <w:noProof/>
            <w:webHidden/>
          </w:rPr>
        </w:r>
        <w:r w:rsidR="00E261D8">
          <w:rPr>
            <w:noProof/>
            <w:webHidden/>
          </w:rPr>
          <w:fldChar w:fldCharType="separate"/>
        </w:r>
        <w:r w:rsidR="00E261D8">
          <w:rPr>
            <w:noProof/>
            <w:webHidden/>
          </w:rPr>
          <w:t>49</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21" w:history="1">
        <w:r w:rsidR="00E261D8" w:rsidRPr="00D96976">
          <w:rPr>
            <w:rStyle w:val="af3"/>
            <w:rFonts w:ascii="HGPｺﾞｼｯｸM" w:eastAsia="HGPｺﾞｼｯｸM" w:cs="ＭＳ Ｐゴシック"/>
            <w:noProof/>
            <w:lang w:eastAsia="ja-JP"/>
          </w:rPr>
          <w:t>19.8.</w:t>
        </w:r>
        <w:r w:rsidR="00E261D8" w:rsidRPr="00D96976">
          <w:rPr>
            <w:rStyle w:val="af3"/>
            <w:rFonts w:ascii="HGPｺﾞｼｯｸM" w:eastAsia="HGPｺﾞｼｯｸM" w:cs="ＭＳ Ｐゴシック" w:hint="eastAsia"/>
            <w:noProof/>
            <w:lang w:eastAsia="ja-JP"/>
          </w:rPr>
          <w:t xml:space="preserve">　病理診断委員会</w:t>
        </w:r>
        <w:r w:rsidR="00E261D8">
          <w:rPr>
            <w:noProof/>
            <w:webHidden/>
          </w:rPr>
          <w:tab/>
        </w:r>
        <w:r w:rsidR="00E261D8">
          <w:rPr>
            <w:noProof/>
            <w:webHidden/>
          </w:rPr>
          <w:fldChar w:fldCharType="begin"/>
        </w:r>
        <w:r w:rsidR="00E261D8">
          <w:rPr>
            <w:noProof/>
            <w:webHidden/>
          </w:rPr>
          <w:instrText xml:space="preserve"> PAGEREF _Toc459114421 \h </w:instrText>
        </w:r>
        <w:r w:rsidR="00E261D8">
          <w:rPr>
            <w:noProof/>
            <w:webHidden/>
          </w:rPr>
        </w:r>
        <w:r w:rsidR="00E261D8">
          <w:rPr>
            <w:noProof/>
            <w:webHidden/>
          </w:rPr>
          <w:fldChar w:fldCharType="separate"/>
        </w:r>
        <w:r w:rsidR="00E261D8">
          <w:rPr>
            <w:noProof/>
            <w:webHidden/>
          </w:rPr>
          <w:t>49</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22" w:history="1">
        <w:r w:rsidR="00E261D8" w:rsidRPr="00D96976">
          <w:rPr>
            <w:rStyle w:val="af3"/>
            <w:rFonts w:ascii="HGPｺﾞｼｯｸM" w:eastAsia="HGPｺﾞｼｯｸM" w:cs="ＭＳ Ｐゴシック"/>
            <w:noProof/>
            <w:lang w:eastAsia="ja-JP"/>
          </w:rPr>
          <w:t>19.9.</w:t>
        </w:r>
        <w:r w:rsidR="00E261D8" w:rsidRPr="00D96976">
          <w:rPr>
            <w:rStyle w:val="af3"/>
            <w:rFonts w:ascii="HGPｺﾞｼｯｸM" w:eastAsia="HGPｺﾞｼｯｸM" w:cs="ＭＳ Ｐゴシック" w:hint="eastAsia"/>
            <w:noProof/>
            <w:lang w:eastAsia="ja-JP"/>
          </w:rPr>
          <w:t xml:space="preserve">　放射線診断委員会</w:t>
        </w:r>
        <w:r w:rsidR="00E261D8">
          <w:rPr>
            <w:noProof/>
            <w:webHidden/>
          </w:rPr>
          <w:tab/>
        </w:r>
        <w:r w:rsidR="00E261D8">
          <w:rPr>
            <w:noProof/>
            <w:webHidden/>
          </w:rPr>
          <w:fldChar w:fldCharType="begin"/>
        </w:r>
        <w:r w:rsidR="00E261D8">
          <w:rPr>
            <w:noProof/>
            <w:webHidden/>
          </w:rPr>
          <w:instrText xml:space="preserve"> PAGEREF _Toc459114422 \h </w:instrText>
        </w:r>
        <w:r w:rsidR="00E261D8">
          <w:rPr>
            <w:noProof/>
            <w:webHidden/>
          </w:rPr>
        </w:r>
        <w:r w:rsidR="00E261D8">
          <w:rPr>
            <w:noProof/>
            <w:webHidden/>
          </w:rPr>
          <w:fldChar w:fldCharType="separate"/>
        </w:r>
        <w:r w:rsidR="00E261D8">
          <w:rPr>
            <w:noProof/>
            <w:webHidden/>
          </w:rPr>
          <w:t>49</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23" w:history="1">
        <w:r w:rsidR="00E261D8" w:rsidRPr="00D96976">
          <w:rPr>
            <w:rStyle w:val="af3"/>
            <w:rFonts w:ascii="HGPｺﾞｼｯｸM" w:eastAsia="HGPｺﾞｼｯｸM" w:cs="ＭＳ Ｐゴシック"/>
            <w:noProof/>
            <w:lang w:eastAsia="ja-JP"/>
          </w:rPr>
          <w:t>19.10.</w:t>
        </w:r>
        <w:r w:rsidR="00E261D8" w:rsidRPr="00D96976">
          <w:rPr>
            <w:rStyle w:val="af3"/>
            <w:rFonts w:ascii="HGPｺﾞｼｯｸM" w:eastAsia="HGPｺﾞｼｯｸM" w:cs="ＭＳ Ｐゴシック" w:hint="eastAsia"/>
            <w:noProof/>
            <w:lang w:eastAsia="ja-JP"/>
          </w:rPr>
          <w:t xml:space="preserve">　腫瘍摘出程度判定委員会</w:t>
        </w:r>
        <w:r w:rsidR="00E261D8">
          <w:rPr>
            <w:noProof/>
            <w:webHidden/>
          </w:rPr>
          <w:tab/>
        </w:r>
        <w:r w:rsidR="00E261D8">
          <w:rPr>
            <w:noProof/>
            <w:webHidden/>
          </w:rPr>
          <w:fldChar w:fldCharType="begin"/>
        </w:r>
        <w:r w:rsidR="00E261D8">
          <w:rPr>
            <w:noProof/>
            <w:webHidden/>
          </w:rPr>
          <w:instrText xml:space="preserve"> PAGEREF _Toc459114423 \h </w:instrText>
        </w:r>
        <w:r w:rsidR="00E261D8">
          <w:rPr>
            <w:noProof/>
            <w:webHidden/>
          </w:rPr>
        </w:r>
        <w:r w:rsidR="00E261D8">
          <w:rPr>
            <w:noProof/>
            <w:webHidden/>
          </w:rPr>
          <w:fldChar w:fldCharType="separate"/>
        </w:r>
        <w:r w:rsidR="00E261D8">
          <w:rPr>
            <w:noProof/>
            <w:webHidden/>
          </w:rPr>
          <w:t>49</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24" w:history="1">
        <w:r w:rsidR="00E261D8" w:rsidRPr="00D96976">
          <w:rPr>
            <w:rStyle w:val="af3"/>
            <w:rFonts w:ascii="HGPｺﾞｼｯｸM" w:eastAsia="HGPｺﾞｼｯｸM" w:cs="ＭＳ Ｐゴシック"/>
            <w:noProof/>
            <w:lang w:eastAsia="ja-JP"/>
          </w:rPr>
          <w:t>19.11.</w:t>
        </w:r>
        <w:r w:rsidR="00E261D8" w:rsidRPr="00D96976">
          <w:rPr>
            <w:rStyle w:val="af3"/>
            <w:rFonts w:ascii="HGPｺﾞｼｯｸM" w:eastAsia="HGPｺﾞｼｯｸM" w:cs="ＭＳ Ｐゴシック" w:hint="eastAsia"/>
            <w:noProof/>
            <w:lang w:eastAsia="ja-JP"/>
          </w:rPr>
          <w:t xml:space="preserve">　効果・安全性評価委員会</w:t>
        </w:r>
        <w:r w:rsidR="00E261D8">
          <w:rPr>
            <w:noProof/>
            <w:webHidden/>
          </w:rPr>
          <w:tab/>
        </w:r>
        <w:r w:rsidR="00E261D8">
          <w:rPr>
            <w:noProof/>
            <w:webHidden/>
          </w:rPr>
          <w:fldChar w:fldCharType="begin"/>
        </w:r>
        <w:r w:rsidR="00E261D8">
          <w:rPr>
            <w:noProof/>
            <w:webHidden/>
          </w:rPr>
          <w:instrText xml:space="preserve"> PAGEREF _Toc459114424 \h </w:instrText>
        </w:r>
        <w:r w:rsidR="00E261D8">
          <w:rPr>
            <w:noProof/>
            <w:webHidden/>
          </w:rPr>
        </w:r>
        <w:r w:rsidR="00E261D8">
          <w:rPr>
            <w:noProof/>
            <w:webHidden/>
          </w:rPr>
          <w:fldChar w:fldCharType="separate"/>
        </w:r>
        <w:r w:rsidR="00E261D8">
          <w:rPr>
            <w:noProof/>
            <w:webHidden/>
          </w:rPr>
          <w:t>49</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25" w:history="1">
        <w:r w:rsidR="00E261D8" w:rsidRPr="00D96976">
          <w:rPr>
            <w:rStyle w:val="af3"/>
            <w:rFonts w:ascii="HGPｺﾞｼｯｸM" w:eastAsia="HGPｺﾞｼｯｸM" w:cs="ＭＳ Ｐゴシック"/>
            <w:noProof/>
            <w:lang w:eastAsia="ja-JP"/>
          </w:rPr>
          <w:t>19.12.</w:t>
        </w:r>
        <w:r w:rsidR="00E261D8" w:rsidRPr="00D96976">
          <w:rPr>
            <w:rStyle w:val="af3"/>
            <w:rFonts w:ascii="HGPｺﾞｼｯｸM" w:eastAsia="HGPｺﾞｼｯｸM" w:cs="ＭＳ Ｐゴシック" w:hint="eastAsia"/>
            <w:noProof/>
            <w:lang w:eastAsia="ja-JP"/>
          </w:rPr>
          <w:t xml:space="preserve">　</w:t>
        </w:r>
        <w:r w:rsidR="00E261D8" w:rsidRPr="00D96976">
          <w:rPr>
            <w:rStyle w:val="af3"/>
            <w:rFonts w:ascii="HGPｺﾞｼｯｸM" w:eastAsia="HGPｺﾞｼｯｸM" w:cs="ＭＳ Ｐゴシック"/>
            <w:noProof/>
            <w:lang w:eastAsia="ja-JP"/>
          </w:rPr>
          <w:t>JCCG</w:t>
        </w:r>
        <w:r w:rsidR="00E261D8" w:rsidRPr="00D96976">
          <w:rPr>
            <w:rStyle w:val="af3"/>
            <w:rFonts w:ascii="HGPｺﾞｼｯｸM" w:eastAsia="HGPｺﾞｼｯｸM" w:cs="ＭＳ Ｐゴシック" w:hint="eastAsia"/>
            <w:noProof/>
            <w:lang w:eastAsia="ja-JP"/>
          </w:rPr>
          <w:t>データセンター</w:t>
        </w:r>
        <w:r w:rsidR="00E261D8">
          <w:rPr>
            <w:noProof/>
            <w:webHidden/>
          </w:rPr>
          <w:tab/>
        </w:r>
        <w:r w:rsidR="00E261D8">
          <w:rPr>
            <w:noProof/>
            <w:webHidden/>
          </w:rPr>
          <w:fldChar w:fldCharType="begin"/>
        </w:r>
        <w:r w:rsidR="00E261D8">
          <w:rPr>
            <w:noProof/>
            <w:webHidden/>
          </w:rPr>
          <w:instrText xml:space="preserve"> PAGEREF _Toc459114425 \h </w:instrText>
        </w:r>
        <w:r w:rsidR="00E261D8">
          <w:rPr>
            <w:noProof/>
            <w:webHidden/>
          </w:rPr>
        </w:r>
        <w:r w:rsidR="00E261D8">
          <w:rPr>
            <w:noProof/>
            <w:webHidden/>
          </w:rPr>
          <w:fldChar w:fldCharType="separate"/>
        </w:r>
        <w:r w:rsidR="00E261D8">
          <w:rPr>
            <w:noProof/>
            <w:webHidden/>
          </w:rPr>
          <w:t>50</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26" w:history="1">
        <w:r w:rsidR="00E261D8" w:rsidRPr="00D96976">
          <w:rPr>
            <w:rStyle w:val="af3"/>
            <w:rFonts w:ascii="HGPｺﾞｼｯｸM" w:eastAsia="HGPｺﾞｼｯｸM" w:cs="ＭＳ Ｐゴシック"/>
            <w:noProof/>
            <w:lang w:eastAsia="ja-JP"/>
          </w:rPr>
          <w:t>19.13.</w:t>
        </w:r>
        <w:r w:rsidR="00E261D8" w:rsidRPr="00D96976">
          <w:rPr>
            <w:rStyle w:val="af3"/>
            <w:rFonts w:ascii="HGPｺﾞｼｯｸM" w:eastAsia="HGPｺﾞｼｯｸM" w:cs="ＭＳ Ｐゴシック" w:hint="eastAsia"/>
            <w:noProof/>
            <w:lang w:eastAsia="ja-JP"/>
          </w:rPr>
          <w:t xml:space="preserve">　統計責任者</w:t>
        </w:r>
        <w:r w:rsidR="00E261D8">
          <w:rPr>
            <w:noProof/>
            <w:webHidden/>
          </w:rPr>
          <w:tab/>
        </w:r>
        <w:r w:rsidR="00E261D8">
          <w:rPr>
            <w:noProof/>
            <w:webHidden/>
          </w:rPr>
          <w:fldChar w:fldCharType="begin"/>
        </w:r>
        <w:r w:rsidR="00E261D8">
          <w:rPr>
            <w:noProof/>
            <w:webHidden/>
          </w:rPr>
          <w:instrText xml:space="preserve"> PAGEREF _Toc459114426 \h </w:instrText>
        </w:r>
        <w:r w:rsidR="00E261D8">
          <w:rPr>
            <w:noProof/>
            <w:webHidden/>
          </w:rPr>
        </w:r>
        <w:r w:rsidR="00E261D8">
          <w:rPr>
            <w:noProof/>
            <w:webHidden/>
          </w:rPr>
          <w:fldChar w:fldCharType="separate"/>
        </w:r>
        <w:r w:rsidR="00E261D8">
          <w:rPr>
            <w:noProof/>
            <w:webHidden/>
          </w:rPr>
          <w:t>50</w:t>
        </w:r>
        <w:r w:rsidR="00E261D8">
          <w:rPr>
            <w:noProof/>
            <w:webHidden/>
          </w:rPr>
          <w:fldChar w:fldCharType="end"/>
        </w:r>
      </w:hyperlink>
    </w:p>
    <w:p w:rsidR="00E261D8" w:rsidRDefault="00C82275">
      <w:pPr>
        <w:pStyle w:val="22"/>
        <w:rPr>
          <w:rFonts w:asciiTheme="minorHAnsi" w:eastAsiaTheme="minorEastAsia" w:hAnsiTheme="minorHAnsi" w:cstheme="minorBidi"/>
          <w:noProof/>
          <w:kern w:val="2"/>
          <w:sz w:val="21"/>
          <w:lang w:eastAsia="ja-JP"/>
        </w:rPr>
      </w:pPr>
      <w:hyperlink w:anchor="_Toc459114427" w:history="1">
        <w:r w:rsidR="00E261D8" w:rsidRPr="00D96976">
          <w:rPr>
            <w:rStyle w:val="af3"/>
            <w:rFonts w:ascii="HGPｺﾞｼｯｸM" w:eastAsia="HGPｺﾞｼｯｸM" w:cs="ＭＳ Ｐゴシック"/>
            <w:noProof/>
            <w:lang w:eastAsia="ja-JP"/>
          </w:rPr>
          <w:t>19.14</w:t>
        </w:r>
        <w:r w:rsidR="00E261D8" w:rsidRPr="00D96976">
          <w:rPr>
            <w:rStyle w:val="af3"/>
            <w:rFonts w:ascii="HGPｺﾞｼｯｸM" w:eastAsia="HGPｺﾞｼｯｸM" w:cs="ＭＳ Ｐゴシック" w:hint="eastAsia"/>
            <w:noProof/>
            <w:lang w:eastAsia="ja-JP"/>
          </w:rPr>
          <w:t>．中央分子診断</w:t>
        </w:r>
        <w:r w:rsidR="00E261D8">
          <w:rPr>
            <w:noProof/>
            <w:webHidden/>
          </w:rPr>
          <w:tab/>
        </w:r>
        <w:r w:rsidR="00E261D8">
          <w:rPr>
            <w:noProof/>
            <w:webHidden/>
          </w:rPr>
          <w:fldChar w:fldCharType="begin"/>
        </w:r>
        <w:r w:rsidR="00E261D8">
          <w:rPr>
            <w:noProof/>
            <w:webHidden/>
          </w:rPr>
          <w:instrText xml:space="preserve"> PAGEREF _Toc459114427 \h </w:instrText>
        </w:r>
        <w:r w:rsidR="00E261D8">
          <w:rPr>
            <w:noProof/>
            <w:webHidden/>
          </w:rPr>
        </w:r>
        <w:r w:rsidR="00E261D8">
          <w:rPr>
            <w:noProof/>
            <w:webHidden/>
          </w:rPr>
          <w:fldChar w:fldCharType="separate"/>
        </w:r>
        <w:r w:rsidR="00E261D8">
          <w:rPr>
            <w:noProof/>
            <w:webHidden/>
          </w:rPr>
          <w:t>50</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428" w:history="1">
        <w:r w:rsidR="00E261D8" w:rsidRPr="00D96976">
          <w:rPr>
            <w:rStyle w:val="af3"/>
            <w:rFonts w:ascii="HGPｺﾞｼｯｸM" w:eastAsia="HGPｺﾞｼｯｸM" w:cs="ＭＳ Ｐゴシック"/>
            <w:noProof/>
            <w:spacing w:val="2"/>
            <w:lang w:eastAsia="ja-JP"/>
          </w:rPr>
          <w:t>20</w:t>
        </w:r>
        <w:r w:rsidR="00E261D8" w:rsidRPr="00D96976">
          <w:rPr>
            <w:rStyle w:val="af3"/>
            <w:rFonts w:ascii="HGPｺﾞｼｯｸM" w:eastAsia="HGPｺﾞｼｯｸM" w:cs="ＭＳ Ｐゴシック"/>
            <w:noProof/>
            <w:lang w:eastAsia="ja-JP"/>
          </w:rPr>
          <w:t>.</w:t>
        </w:r>
        <w:r w:rsidR="00E261D8" w:rsidRPr="00D96976">
          <w:rPr>
            <w:rStyle w:val="af3"/>
            <w:rFonts w:ascii="HGPｺﾞｼｯｸM" w:eastAsia="HGPｺﾞｼｯｸM" w:cs="ＭＳ Ｐゴシック" w:hint="eastAsia"/>
            <w:noProof/>
            <w:lang w:eastAsia="ja-JP"/>
          </w:rPr>
          <w:t xml:space="preserve">　研究成果の帰属と</w:t>
        </w:r>
        <w:r w:rsidR="00E261D8" w:rsidRPr="00D96976">
          <w:rPr>
            <w:rStyle w:val="af3"/>
            <w:rFonts w:ascii="HGPｺﾞｼｯｸM" w:eastAsia="HGPｺﾞｼｯｸM" w:hint="eastAsia"/>
            <w:noProof/>
            <w:spacing w:val="2"/>
            <w:lang w:eastAsia="ja-JP"/>
          </w:rPr>
          <w:t>結</w:t>
        </w:r>
        <w:r w:rsidR="00E261D8" w:rsidRPr="00D96976">
          <w:rPr>
            <w:rStyle w:val="af3"/>
            <w:rFonts w:ascii="HGPｺﾞｼｯｸM" w:eastAsia="HGPｺﾞｼｯｸM" w:hint="eastAsia"/>
            <w:noProof/>
            <w:lang w:eastAsia="ja-JP"/>
          </w:rPr>
          <w:t>果の</w:t>
        </w:r>
        <w:r w:rsidR="00E261D8" w:rsidRPr="00D96976">
          <w:rPr>
            <w:rStyle w:val="af3"/>
            <w:rFonts w:ascii="HGPｺﾞｼｯｸM" w:eastAsia="HGPｺﾞｼｯｸM" w:hint="eastAsia"/>
            <w:noProof/>
            <w:spacing w:val="2"/>
            <w:lang w:eastAsia="ja-JP"/>
          </w:rPr>
          <w:t>発</w:t>
        </w:r>
        <w:r w:rsidR="00E261D8" w:rsidRPr="00D96976">
          <w:rPr>
            <w:rStyle w:val="af3"/>
            <w:rFonts w:ascii="HGPｺﾞｼｯｸM" w:eastAsia="HGPｺﾞｼｯｸM" w:hint="eastAsia"/>
            <w:noProof/>
            <w:lang w:eastAsia="ja-JP"/>
          </w:rPr>
          <w:t>表</w:t>
        </w:r>
        <w:r w:rsidR="00E261D8">
          <w:rPr>
            <w:noProof/>
            <w:webHidden/>
          </w:rPr>
          <w:tab/>
        </w:r>
        <w:r w:rsidR="00E261D8">
          <w:rPr>
            <w:noProof/>
            <w:webHidden/>
          </w:rPr>
          <w:fldChar w:fldCharType="begin"/>
        </w:r>
        <w:r w:rsidR="00E261D8">
          <w:rPr>
            <w:noProof/>
            <w:webHidden/>
          </w:rPr>
          <w:instrText xml:space="preserve"> PAGEREF _Toc459114428 \h </w:instrText>
        </w:r>
        <w:r w:rsidR="00E261D8">
          <w:rPr>
            <w:noProof/>
            <w:webHidden/>
          </w:rPr>
        </w:r>
        <w:r w:rsidR="00E261D8">
          <w:rPr>
            <w:noProof/>
            <w:webHidden/>
          </w:rPr>
          <w:fldChar w:fldCharType="separate"/>
        </w:r>
        <w:r w:rsidR="00E261D8">
          <w:rPr>
            <w:noProof/>
            <w:webHidden/>
          </w:rPr>
          <w:t>50</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429" w:history="1">
        <w:r w:rsidR="00E261D8" w:rsidRPr="00D96976">
          <w:rPr>
            <w:rStyle w:val="af3"/>
            <w:rFonts w:ascii="HGPｺﾞｼｯｸM" w:eastAsia="HGPｺﾞｼｯｸM"/>
            <w:noProof/>
            <w:lang w:eastAsia="ja-JP"/>
          </w:rPr>
          <w:t>21.</w:t>
        </w:r>
        <w:r w:rsidR="00E261D8" w:rsidRPr="00D96976">
          <w:rPr>
            <w:rStyle w:val="af3"/>
            <w:rFonts w:ascii="HGPｺﾞｼｯｸM" w:eastAsia="HGPｺﾞｼｯｸM" w:hint="eastAsia"/>
            <w:noProof/>
            <w:lang w:eastAsia="ja-JP"/>
          </w:rPr>
          <w:t xml:space="preserve">　参考文献</w:t>
        </w:r>
        <w:r w:rsidR="00E261D8">
          <w:rPr>
            <w:noProof/>
            <w:webHidden/>
          </w:rPr>
          <w:tab/>
        </w:r>
        <w:r w:rsidR="00E261D8">
          <w:rPr>
            <w:noProof/>
            <w:webHidden/>
          </w:rPr>
          <w:fldChar w:fldCharType="begin"/>
        </w:r>
        <w:r w:rsidR="00E261D8">
          <w:rPr>
            <w:noProof/>
            <w:webHidden/>
          </w:rPr>
          <w:instrText xml:space="preserve"> PAGEREF _Toc459114429 \h </w:instrText>
        </w:r>
        <w:r w:rsidR="00E261D8">
          <w:rPr>
            <w:noProof/>
            <w:webHidden/>
          </w:rPr>
        </w:r>
        <w:r w:rsidR="00E261D8">
          <w:rPr>
            <w:noProof/>
            <w:webHidden/>
          </w:rPr>
          <w:fldChar w:fldCharType="separate"/>
        </w:r>
        <w:r w:rsidR="00E261D8">
          <w:rPr>
            <w:noProof/>
            <w:webHidden/>
          </w:rPr>
          <w:t>51</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430" w:history="1">
        <w:r w:rsidR="00E261D8" w:rsidRPr="00D96976">
          <w:rPr>
            <w:rStyle w:val="af3"/>
            <w:rFonts w:ascii="HGPｺﾞｼｯｸM" w:eastAsia="HGPｺﾞｼｯｸM" w:hint="eastAsia"/>
            <w:noProof/>
            <w:lang w:eastAsia="ja-JP"/>
          </w:rPr>
          <w:t>付表１</w:t>
        </w:r>
        <w:r w:rsidR="00E261D8">
          <w:rPr>
            <w:noProof/>
            <w:webHidden/>
          </w:rPr>
          <w:tab/>
        </w:r>
        <w:r w:rsidR="00E261D8">
          <w:rPr>
            <w:noProof/>
            <w:webHidden/>
          </w:rPr>
          <w:fldChar w:fldCharType="begin"/>
        </w:r>
        <w:r w:rsidR="00E261D8">
          <w:rPr>
            <w:noProof/>
            <w:webHidden/>
          </w:rPr>
          <w:instrText xml:space="preserve"> PAGEREF _Toc459114430 \h </w:instrText>
        </w:r>
        <w:r w:rsidR="00E261D8">
          <w:rPr>
            <w:noProof/>
            <w:webHidden/>
          </w:rPr>
        </w:r>
        <w:r w:rsidR="00E261D8">
          <w:rPr>
            <w:noProof/>
            <w:webHidden/>
          </w:rPr>
          <w:fldChar w:fldCharType="separate"/>
        </w:r>
        <w:r w:rsidR="00E261D8">
          <w:rPr>
            <w:noProof/>
            <w:webHidden/>
          </w:rPr>
          <w:t>53</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431" w:history="1">
        <w:r w:rsidR="00E261D8" w:rsidRPr="00D96976">
          <w:rPr>
            <w:rStyle w:val="af3"/>
            <w:rFonts w:ascii="HGPｺﾞｼｯｸM" w:eastAsia="HGPｺﾞｼｯｸM" w:hint="eastAsia"/>
            <w:noProof/>
            <w:lang w:eastAsia="ja-JP"/>
          </w:rPr>
          <w:t>付表２</w:t>
        </w:r>
        <w:r w:rsidR="00E261D8">
          <w:rPr>
            <w:noProof/>
            <w:webHidden/>
          </w:rPr>
          <w:tab/>
        </w:r>
        <w:r w:rsidR="00E261D8">
          <w:rPr>
            <w:noProof/>
            <w:webHidden/>
          </w:rPr>
          <w:fldChar w:fldCharType="begin"/>
        </w:r>
        <w:r w:rsidR="00E261D8">
          <w:rPr>
            <w:noProof/>
            <w:webHidden/>
          </w:rPr>
          <w:instrText xml:space="preserve"> PAGEREF _Toc459114431 \h </w:instrText>
        </w:r>
        <w:r w:rsidR="00E261D8">
          <w:rPr>
            <w:noProof/>
            <w:webHidden/>
          </w:rPr>
        </w:r>
        <w:r w:rsidR="00E261D8">
          <w:rPr>
            <w:noProof/>
            <w:webHidden/>
          </w:rPr>
          <w:fldChar w:fldCharType="separate"/>
        </w:r>
        <w:r w:rsidR="00E261D8">
          <w:rPr>
            <w:noProof/>
            <w:webHidden/>
          </w:rPr>
          <w:t>54</w:t>
        </w:r>
        <w:r w:rsidR="00E261D8">
          <w:rPr>
            <w:noProof/>
            <w:webHidden/>
          </w:rPr>
          <w:fldChar w:fldCharType="end"/>
        </w:r>
      </w:hyperlink>
    </w:p>
    <w:p w:rsidR="00E261D8" w:rsidRDefault="00C82275">
      <w:pPr>
        <w:pStyle w:val="12"/>
        <w:tabs>
          <w:tab w:val="right" w:leader="dot" w:pos="9397"/>
        </w:tabs>
        <w:rPr>
          <w:rFonts w:asciiTheme="minorHAnsi" w:eastAsiaTheme="minorEastAsia" w:hAnsiTheme="minorHAnsi" w:cstheme="minorBidi"/>
          <w:noProof/>
          <w:kern w:val="2"/>
          <w:sz w:val="21"/>
          <w:lang w:eastAsia="ja-JP"/>
        </w:rPr>
      </w:pPr>
      <w:hyperlink w:anchor="_Toc459114432" w:history="1">
        <w:r w:rsidR="00E261D8" w:rsidRPr="00D96976">
          <w:rPr>
            <w:rStyle w:val="af3"/>
            <w:rFonts w:ascii="HGPｺﾞｼｯｸM" w:eastAsia="HGPｺﾞｼｯｸM" w:hint="eastAsia"/>
            <w:noProof/>
            <w:lang w:eastAsia="ja-JP"/>
          </w:rPr>
          <w:t>付表３</w:t>
        </w:r>
        <w:r w:rsidR="00E261D8">
          <w:rPr>
            <w:noProof/>
            <w:webHidden/>
          </w:rPr>
          <w:tab/>
        </w:r>
        <w:r w:rsidR="00E261D8">
          <w:rPr>
            <w:noProof/>
            <w:webHidden/>
          </w:rPr>
          <w:fldChar w:fldCharType="begin"/>
        </w:r>
        <w:r w:rsidR="00E261D8">
          <w:rPr>
            <w:noProof/>
            <w:webHidden/>
          </w:rPr>
          <w:instrText xml:space="preserve"> PAGEREF _Toc459114432 \h </w:instrText>
        </w:r>
        <w:r w:rsidR="00E261D8">
          <w:rPr>
            <w:noProof/>
            <w:webHidden/>
          </w:rPr>
        </w:r>
        <w:r w:rsidR="00E261D8">
          <w:rPr>
            <w:noProof/>
            <w:webHidden/>
          </w:rPr>
          <w:fldChar w:fldCharType="separate"/>
        </w:r>
        <w:r w:rsidR="00E261D8">
          <w:rPr>
            <w:noProof/>
            <w:webHidden/>
          </w:rPr>
          <w:t>56</w:t>
        </w:r>
        <w:r w:rsidR="00E261D8">
          <w:rPr>
            <w:noProof/>
            <w:webHidden/>
          </w:rPr>
          <w:fldChar w:fldCharType="end"/>
        </w:r>
      </w:hyperlink>
    </w:p>
    <w:p w:rsidR="0087243F" w:rsidRPr="006663C7" w:rsidRDefault="00CC2A5B" w:rsidP="00C76867">
      <w:pPr>
        <w:tabs>
          <w:tab w:val="left" w:pos="1985"/>
        </w:tabs>
        <w:spacing w:line="0" w:lineRule="atLeast"/>
        <w:rPr>
          <w:rFonts w:ascii="HGPｺﾞｼｯｸM" w:eastAsia="HGPｺﾞｼｯｸM"/>
          <w:sz w:val="21"/>
          <w:szCs w:val="21"/>
          <w:lang w:eastAsia="ja-JP"/>
        </w:rPr>
        <w:sectPr w:rsidR="0087243F" w:rsidRPr="006663C7">
          <w:pgSz w:w="11907" w:h="16840"/>
          <w:pgMar w:top="1500" w:right="1220" w:bottom="1220" w:left="1280" w:header="875" w:footer="1033" w:gutter="0"/>
          <w:cols w:space="720"/>
        </w:sectPr>
      </w:pPr>
      <w:r w:rsidRPr="006663C7">
        <w:rPr>
          <w:rFonts w:ascii="HGPｺﾞｼｯｸM" w:eastAsia="HGPｺﾞｼｯｸM" w:hint="eastAsia"/>
          <w:sz w:val="21"/>
          <w:szCs w:val="21"/>
          <w:lang w:eastAsia="ja-JP"/>
        </w:rPr>
        <w:fldChar w:fldCharType="end"/>
      </w:r>
    </w:p>
    <w:p w:rsidR="00EB78DF" w:rsidRPr="006663C7" w:rsidRDefault="0063100D" w:rsidP="00C76867">
      <w:pPr>
        <w:pStyle w:val="11"/>
        <w:tabs>
          <w:tab w:val="left" w:pos="1312"/>
          <w:tab w:val="left" w:pos="1985"/>
        </w:tabs>
        <w:spacing w:before="0" w:line="0" w:lineRule="atLeast"/>
        <w:ind w:left="0"/>
        <w:outlineLvl w:val="0"/>
        <w:rPr>
          <w:rFonts w:ascii="HGPｺﾞｼｯｸM" w:eastAsia="HGPｺﾞｼｯｸM"/>
          <w:szCs w:val="21"/>
          <w:lang w:eastAsia="ja-JP"/>
        </w:rPr>
      </w:pPr>
      <w:bookmarkStart w:id="16" w:name="_bookmark7"/>
      <w:bookmarkStart w:id="17" w:name="_Toc459114338"/>
      <w:bookmarkEnd w:id="16"/>
      <w:r w:rsidRPr="006663C7">
        <w:rPr>
          <w:rFonts w:ascii="HGPｺﾞｼｯｸM" w:eastAsia="HGPｺﾞｼｯｸM" w:hint="eastAsia"/>
          <w:spacing w:val="2"/>
          <w:szCs w:val="21"/>
          <w:lang w:eastAsia="ja-JP"/>
        </w:rPr>
        <w:lastRenderedPageBreak/>
        <w:t xml:space="preserve">1. </w:t>
      </w:r>
      <w:r w:rsidR="00210B7E" w:rsidRPr="006663C7">
        <w:rPr>
          <w:rFonts w:ascii="HGPｺﾞｼｯｸM" w:eastAsia="HGPｺﾞｼｯｸM" w:hint="eastAsia"/>
          <w:spacing w:val="2"/>
          <w:szCs w:val="21"/>
          <w:lang w:eastAsia="ja-JP"/>
        </w:rPr>
        <w:t>目的</w:t>
      </w:r>
      <w:bookmarkEnd w:id="17"/>
    </w:p>
    <w:p w:rsidR="008D7F32" w:rsidRPr="006663C7" w:rsidRDefault="008D7F32" w:rsidP="00C76867">
      <w:pPr>
        <w:pStyle w:val="a3"/>
        <w:tabs>
          <w:tab w:val="left" w:pos="1985"/>
        </w:tabs>
        <w:spacing w:before="0" w:line="0" w:lineRule="atLeast"/>
        <w:ind w:leftChars="200" w:left="440" w:rightChars="240" w:right="528"/>
        <w:rPr>
          <w:rFonts w:ascii="HGPｺﾞｼｯｸM" w:eastAsia="HGPｺﾞｼｯｸM"/>
          <w:lang w:eastAsia="ja-JP"/>
        </w:rPr>
      </w:pPr>
      <w:r w:rsidRPr="006663C7">
        <w:rPr>
          <w:rFonts w:ascii="HGPｺﾞｼｯｸM" w:eastAsia="HGPｺﾞｼｯｸM" w:hint="eastAsia"/>
          <w:lang w:eastAsia="ja-JP"/>
        </w:rPr>
        <w:t xml:space="preserve">　本臨床試験は、</w:t>
      </w:r>
      <w:r w:rsidR="00D43ED4" w:rsidRPr="006663C7">
        <w:rPr>
          <w:rFonts w:ascii="HGPｺﾞｼｯｸM" w:eastAsia="HGPｺﾞｼｯｸM" w:hint="eastAsia"/>
          <w:lang w:eastAsia="ja-JP"/>
        </w:rPr>
        <w:t>3</w:t>
      </w:r>
      <w:r w:rsidRPr="006663C7">
        <w:rPr>
          <w:rFonts w:ascii="HGPｺﾞｼｯｸM" w:eastAsia="HGPｺﾞｼｯｸM" w:hint="eastAsia"/>
          <w:lang w:eastAsia="ja-JP"/>
        </w:rPr>
        <w:t>歳以上</w:t>
      </w:r>
      <w:r w:rsidRPr="006663C7">
        <w:rPr>
          <w:rFonts w:ascii="HGPｺﾞｼｯｸM" w:eastAsia="HGPｺﾞｼｯｸM"/>
          <w:lang w:eastAsia="ja-JP"/>
        </w:rPr>
        <w:t>20歳未満の新規発症の頭蓋内上衣腫を対象とし、腫瘍の発生部位、組織型、腫瘍の摘出割合により層別化、それに応じた治療の実行可能性を確認するとともに有効性を評価する。</w:t>
      </w:r>
    </w:p>
    <w:p w:rsidR="008D7F32" w:rsidRPr="006663C7" w:rsidRDefault="008D7F32" w:rsidP="00C76867">
      <w:pPr>
        <w:pStyle w:val="a3"/>
        <w:tabs>
          <w:tab w:val="left" w:pos="1985"/>
        </w:tabs>
        <w:spacing w:before="0" w:line="0" w:lineRule="atLeast"/>
        <w:ind w:leftChars="200" w:left="440" w:rightChars="240" w:right="528"/>
        <w:rPr>
          <w:rFonts w:ascii="HGPｺﾞｼｯｸM" w:eastAsia="HGPｺﾞｼｯｸM"/>
          <w:lang w:eastAsia="ja-JP"/>
        </w:rPr>
      </w:pPr>
    </w:p>
    <w:p w:rsidR="008D7F32" w:rsidRPr="006663C7" w:rsidRDefault="008D7F32" w:rsidP="00C76867">
      <w:pPr>
        <w:pStyle w:val="a3"/>
        <w:tabs>
          <w:tab w:val="left" w:pos="1985"/>
        </w:tabs>
        <w:spacing w:before="0" w:line="0" w:lineRule="atLeast"/>
        <w:ind w:leftChars="200" w:left="440" w:rightChars="240" w:right="528"/>
        <w:jc w:val="both"/>
        <w:rPr>
          <w:rFonts w:ascii="HGPｺﾞｼｯｸM" w:eastAsia="HGPｺﾞｼｯｸM"/>
          <w:lang w:eastAsia="ja-JP"/>
        </w:rPr>
      </w:pPr>
      <w:r w:rsidRPr="006663C7">
        <w:rPr>
          <w:rFonts w:ascii="HGPｺﾞｼｯｸM" w:eastAsia="HGPｺﾞｼｯｸM" w:hint="eastAsia"/>
          <w:lang w:eastAsia="ja-JP"/>
        </w:rPr>
        <w:t>試験タイプ：　第Ⅱ相試験</w:t>
      </w:r>
    </w:p>
    <w:p w:rsidR="008D7F32" w:rsidRPr="006663C7" w:rsidRDefault="008D7F32" w:rsidP="00C76867">
      <w:pPr>
        <w:pStyle w:val="a3"/>
        <w:tabs>
          <w:tab w:val="left" w:pos="1985"/>
        </w:tabs>
        <w:spacing w:before="0" w:line="0" w:lineRule="atLeast"/>
        <w:ind w:leftChars="200" w:left="440" w:rightChars="240" w:right="528"/>
        <w:jc w:val="both"/>
        <w:rPr>
          <w:rFonts w:ascii="HGPｺﾞｼｯｸM" w:eastAsia="HGPｺﾞｼｯｸM"/>
          <w:lang w:eastAsia="ja-JP"/>
        </w:rPr>
      </w:pPr>
      <w:r w:rsidRPr="006663C7">
        <w:rPr>
          <w:rFonts w:ascii="HGPｺﾞｼｯｸM" w:eastAsia="HGPｺﾞｼｯｸM"/>
          <w:lang w:eastAsia="ja-JP"/>
        </w:rPr>
        <w:t>Primary endpoint: 2年無増悪生存割合（</w:t>
      </w:r>
      <w:r w:rsidR="00260D71" w:rsidRPr="006663C7">
        <w:rPr>
          <w:rFonts w:ascii="HGPｺﾞｼｯｸM" w:eastAsia="HGPｺﾞｼｯｸM"/>
          <w:lang w:eastAsia="ja-JP"/>
        </w:rPr>
        <w:t xml:space="preserve">2-yr </w:t>
      </w:r>
      <w:r w:rsidRPr="006663C7">
        <w:rPr>
          <w:rFonts w:ascii="HGPｺﾞｼｯｸM" w:eastAsia="HGPｺﾞｼｯｸM"/>
          <w:lang w:eastAsia="ja-JP"/>
        </w:rPr>
        <w:t xml:space="preserve">PFS: </w:t>
      </w:r>
      <w:r w:rsidR="00260D71" w:rsidRPr="006663C7">
        <w:rPr>
          <w:rFonts w:ascii="HGPｺﾞｼｯｸM" w:eastAsia="HGPｺﾞｼｯｸM"/>
          <w:lang w:eastAsia="ja-JP"/>
        </w:rPr>
        <w:t xml:space="preserve">2-yr </w:t>
      </w:r>
      <w:r w:rsidRPr="006663C7">
        <w:rPr>
          <w:rFonts w:ascii="HGPｺﾞｼｯｸM" w:eastAsia="HGPｺﾞｼｯｸM"/>
          <w:lang w:eastAsia="ja-JP"/>
        </w:rPr>
        <w:t>Progression Free Survival</w:t>
      </w:r>
      <w:r w:rsidR="00260D71" w:rsidRPr="006663C7">
        <w:rPr>
          <w:rFonts w:ascii="HGPｺﾞｼｯｸM" w:eastAsia="HGPｺﾞｼｯｸM"/>
          <w:lang w:eastAsia="ja-JP"/>
        </w:rPr>
        <w:t xml:space="preserve"> rate</w:t>
      </w:r>
      <w:r w:rsidRPr="006663C7">
        <w:rPr>
          <w:rFonts w:ascii="HGPｺﾞｼｯｸM" w:eastAsia="HGPｺﾞｼｯｸM"/>
          <w:lang w:eastAsia="ja-JP"/>
        </w:rPr>
        <w:t>）（全症例）</w:t>
      </w:r>
    </w:p>
    <w:p w:rsidR="008D7F32" w:rsidRPr="006663C7" w:rsidRDefault="008D7F32" w:rsidP="00C76867">
      <w:pPr>
        <w:pStyle w:val="a3"/>
        <w:tabs>
          <w:tab w:val="left" w:pos="1985"/>
        </w:tabs>
        <w:spacing w:before="0" w:line="0" w:lineRule="atLeast"/>
        <w:ind w:leftChars="200" w:left="440" w:rightChars="240" w:right="528"/>
        <w:jc w:val="both"/>
        <w:rPr>
          <w:rFonts w:ascii="HGPｺﾞｼｯｸM" w:eastAsia="HGPｺﾞｼｯｸM" w:hAnsi="Calibri"/>
          <w:sz w:val="22"/>
          <w:szCs w:val="22"/>
          <w:lang w:eastAsia="ja-JP"/>
        </w:rPr>
      </w:pPr>
      <w:r w:rsidRPr="006663C7">
        <w:rPr>
          <w:rFonts w:ascii="HGPｺﾞｼｯｸM" w:eastAsia="HGPｺﾞｼｯｸM"/>
          <w:lang w:eastAsia="ja-JP"/>
        </w:rPr>
        <w:t xml:space="preserve">Secondary endpoint:　</w:t>
      </w:r>
      <w:r w:rsidRPr="006663C7">
        <w:rPr>
          <w:rFonts w:ascii="HGPｺﾞｼｯｸM" w:eastAsia="HGPｺﾞｼｯｸM" w:hAnsi="Calibri"/>
          <w:sz w:val="22"/>
          <w:szCs w:val="22"/>
          <w:lang w:eastAsia="ja-JP"/>
        </w:rPr>
        <w:t xml:space="preserve"> </w:t>
      </w:r>
    </w:p>
    <w:p w:rsidR="008D7F32" w:rsidRPr="006663C7" w:rsidRDefault="008D7F32"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hAnsi="Calibri"/>
          <w:sz w:val="22"/>
          <w:szCs w:val="22"/>
          <w:lang w:eastAsia="ja-JP"/>
        </w:rPr>
      </w:pPr>
      <w:r w:rsidRPr="006663C7">
        <w:rPr>
          <w:rFonts w:ascii="HGPｺﾞｼｯｸM" w:eastAsia="HGPｺﾞｼｯｸM"/>
          <w:lang w:eastAsia="ja-JP"/>
        </w:rPr>
        <w:t>2年無増悪生存割合</w:t>
      </w:r>
      <w:r w:rsidR="00260D71" w:rsidRPr="006663C7">
        <w:rPr>
          <w:rFonts w:ascii="HGPｺﾞｼｯｸM" w:eastAsia="HGPｺﾞｼｯｸM"/>
          <w:lang w:eastAsia="ja-JP"/>
        </w:rPr>
        <w:t>(2-yr PFS)</w:t>
      </w:r>
      <w:r w:rsidR="00260D71" w:rsidRPr="006663C7">
        <w:rPr>
          <w:rFonts w:ascii="HGPｺﾞｼｯｸM" w:eastAsia="HGPｺﾞｼｯｸM" w:hint="eastAsia"/>
          <w:lang w:eastAsia="ja-JP"/>
        </w:rPr>
        <w:t>（</w:t>
      </w:r>
      <w:r w:rsidRPr="006663C7">
        <w:rPr>
          <w:rFonts w:ascii="HGPｺﾞｼｯｸM" w:eastAsia="HGPｺﾞｼｯｸM"/>
          <w:lang w:eastAsia="ja-JP"/>
        </w:rPr>
        <w:t>グループ別、組織型別）</w:t>
      </w:r>
    </w:p>
    <w:p w:rsidR="008D7F32" w:rsidRPr="006663C7" w:rsidRDefault="008D7F32"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lang w:eastAsia="ja-JP"/>
        </w:rPr>
        <w:t>2年全生存割合（</w:t>
      </w:r>
      <w:r w:rsidR="00260D71" w:rsidRPr="006663C7">
        <w:rPr>
          <w:rFonts w:ascii="HGPｺﾞｼｯｸM" w:eastAsia="HGPｺﾞｼｯｸM"/>
          <w:lang w:eastAsia="ja-JP"/>
        </w:rPr>
        <w:t xml:space="preserve">2-yr </w:t>
      </w:r>
      <w:r w:rsidRPr="006663C7">
        <w:rPr>
          <w:rFonts w:ascii="HGPｺﾞｼｯｸM" w:eastAsia="HGPｺﾞｼｯｸM"/>
          <w:lang w:eastAsia="ja-JP"/>
        </w:rPr>
        <w:t>OS：</w:t>
      </w:r>
      <w:r w:rsidR="00260D71" w:rsidRPr="006663C7">
        <w:rPr>
          <w:rFonts w:ascii="HGPｺﾞｼｯｸM" w:eastAsia="HGPｺﾞｼｯｸM"/>
          <w:lang w:eastAsia="ja-JP"/>
        </w:rPr>
        <w:t xml:space="preserve">2-yr </w:t>
      </w:r>
      <w:r w:rsidR="00922AE4" w:rsidRPr="006663C7">
        <w:rPr>
          <w:rFonts w:ascii="HGPｺﾞｼｯｸM" w:eastAsia="HGPｺﾞｼｯｸM" w:hint="eastAsia"/>
          <w:lang w:eastAsia="ja-JP"/>
        </w:rPr>
        <w:t xml:space="preserve">Overall </w:t>
      </w:r>
      <w:r w:rsidRPr="006663C7">
        <w:rPr>
          <w:rFonts w:ascii="HGPｺﾞｼｯｸM" w:eastAsia="HGPｺﾞｼｯｸM" w:hint="eastAsia"/>
          <w:lang w:eastAsia="ja-JP"/>
        </w:rPr>
        <w:t>Survival</w:t>
      </w:r>
      <w:r w:rsidR="00260D71" w:rsidRPr="006663C7">
        <w:rPr>
          <w:rFonts w:ascii="HGPｺﾞｼｯｸM" w:eastAsia="HGPｺﾞｼｯｸM"/>
          <w:lang w:eastAsia="ja-JP"/>
        </w:rPr>
        <w:t xml:space="preserve"> rate</w:t>
      </w:r>
      <w:r w:rsidRPr="006663C7">
        <w:rPr>
          <w:rFonts w:ascii="HGPｺﾞｼｯｸM" w:eastAsia="HGPｺﾞｼｯｸM" w:hint="eastAsia"/>
          <w:lang w:eastAsia="ja-JP"/>
        </w:rPr>
        <w:t>）（全症例、グループ別、組織型別）</w:t>
      </w:r>
    </w:p>
    <w:p w:rsidR="00571A5C" w:rsidRPr="006663C7" w:rsidRDefault="00571A5C"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hAnsi="Calibri"/>
          <w:sz w:val="22"/>
          <w:szCs w:val="22"/>
          <w:lang w:eastAsia="ja-JP"/>
        </w:rPr>
      </w:pPr>
      <w:r w:rsidRPr="006663C7">
        <w:rPr>
          <w:rFonts w:ascii="HGPｺﾞｼｯｸM" w:eastAsia="HGPｺﾞｼｯｸM" w:hint="eastAsia"/>
          <w:lang w:eastAsia="ja-JP"/>
        </w:rPr>
        <w:t>5年無増悪生存割合（</w:t>
      </w:r>
      <w:r w:rsidR="00260D71" w:rsidRPr="006663C7">
        <w:rPr>
          <w:rFonts w:ascii="HGPｺﾞｼｯｸM" w:eastAsia="HGPｺﾞｼｯｸM"/>
          <w:lang w:eastAsia="ja-JP"/>
        </w:rPr>
        <w:t xml:space="preserve">5-yr </w:t>
      </w:r>
      <w:r w:rsidRPr="006663C7">
        <w:rPr>
          <w:rFonts w:ascii="HGPｺﾞｼｯｸM" w:eastAsia="HGPｺﾞｼｯｸM" w:hint="eastAsia"/>
          <w:lang w:eastAsia="ja-JP"/>
        </w:rPr>
        <w:t>PFS）（グループ別、組織型別）</w:t>
      </w:r>
    </w:p>
    <w:p w:rsidR="00571A5C" w:rsidRPr="006663C7" w:rsidRDefault="00571A5C"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5年全生存割合（</w:t>
      </w:r>
      <w:r w:rsidR="00260D71" w:rsidRPr="006663C7">
        <w:rPr>
          <w:rFonts w:ascii="HGPｺﾞｼｯｸM" w:eastAsia="HGPｺﾞｼｯｸM"/>
          <w:lang w:eastAsia="ja-JP"/>
        </w:rPr>
        <w:t xml:space="preserve">5-yr </w:t>
      </w:r>
      <w:r w:rsidRPr="006663C7">
        <w:rPr>
          <w:rFonts w:ascii="HGPｺﾞｼｯｸM" w:eastAsia="HGPｺﾞｼｯｸM" w:hint="eastAsia"/>
          <w:lang w:eastAsia="ja-JP"/>
        </w:rPr>
        <w:t>OS</w:t>
      </w:r>
      <w:r w:rsidRPr="006663C7">
        <w:rPr>
          <w:rFonts w:ascii="HGPｺﾞｼｯｸM" w:eastAsia="HGPｺﾞｼｯｸM"/>
          <w:lang w:eastAsia="ja-JP"/>
        </w:rPr>
        <w:t>）（全症例、グループ別、組織型別）</w:t>
      </w:r>
    </w:p>
    <w:p w:rsidR="00571A5C" w:rsidRPr="006663C7" w:rsidRDefault="00571A5C"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hAnsi="Calibri"/>
          <w:sz w:val="22"/>
          <w:szCs w:val="22"/>
          <w:lang w:eastAsia="ja-JP"/>
        </w:rPr>
      </w:pPr>
      <w:r w:rsidRPr="006663C7">
        <w:rPr>
          <w:rFonts w:ascii="HGPｺﾞｼｯｸM" w:eastAsia="HGPｺﾞｼｯｸM" w:hint="eastAsia"/>
          <w:lang w:eastAsia="ja-JP"/>
        </w:rPr>
        <w:t>7年無増悪生存割合（</w:t>
      </w:r>
      <w:r w:rsidR="00260D71" w:rsidRPr="006663C7">
        <w:rPr>
          <w:rFonts w:ascii="HGPｺﾞｼｯｸM" w:eastAsia="HGPｺﾞｼｯｸM"/>
          <w:lang w:eastAsia="ja-JP"/>
        </w:rPr>
        <w:t xml:space="preserve">7-yr </w:t>
      </w:r>
      <w:r w:rsidRPr="006663C7">
        <w:rPr>
          <w:rFonts w:ascii="HGPｺﾞｼｯｸM" w:eastAsia="HGPｺﾞｼｯｸM" w:hint="eastAsia"/>
          <w:lang w:eastAsia="ja-JP"/>
        </w:rPr>
        <w:t>PFS）（グループ別、組織型別）</w:t>
      </w:r>
    </w:p>
    <w:p w:rsidR="00571A5C" w:rsidRPr="006663C7" w:rsidRDefault="00571A5C"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7年全生存割合（</w:t>
      </w:r>
      <w:r w:rsidR="00260D71" w:rsidRPr="006663C7">
        <w:rPr>
          <w:rFonts w:ascii="HGPｺﾞｼｯｸM" w:eastAsia="HGPｺﾞｼｯｸM"/>
          <w:lang w:eastAsia="ja-JP"/>
        </w:rPr>
        <w:t xml:space="preserve">7-yr </w:t>
      </w:r>
      <w:r w:rsidRPr="006663C7">
        <w:rPr>
          <w:rFonts w:ascii="HGPｺﾞｼｯｸM" w:eastAsia="HGPｺﾞｼｯｸM" w:hint="eastAsia"/>
          <w:lang w:eastAsia="ja-JP"/>
        </w:rPr>
        <w:t>OS</w:t>
      </w:r>
      <w:r w:rsidRPr="006663C7">
        <w:rPr>
          <w:rFonts w:ascii="HGPｺﾞｼｯｸM" w:eastAsia="HGPｺﾞｼｯｸM"/>
          <w:lang w:eastAsia="ja-JP"/>
        </w:rPr>
        <w:t>）（全症例、グループ別、組織型別）</w:t>
      </w:r>
    </w:p>
    <w:p w:rsidR="00571A5C" w:rsidRPr="006663C7" w:rsidRDefault="00571A5C"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化学療法後の再手術施行割合</w:t>
      </w:r>
    </w:p>
    <w:p w:rsidR="00571A5C" w:rsidRPr="006663C7" w:rsidRDefault="00571A5C"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再手術での完全切除割合</w:t>
      </w:r>
    </w:p>
    <w:p w:rsidR="00571A5C" w:rsidRPr="006663C7" w:rsidRDefault="00571A5C"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化学療法の奏効割合</w:t>
      </w:r>
    </w:p>
    <w:p w:rsidR="00571A5C" w:rsidRPr="006663C7" w:rsidRDefault="00571A5C"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有害事象の発生割合（全症例、グループ別）</w:t>
      </w:r>
    </w:p>
    <w:p w:rsidR="00571A5C" w:rsidRPr="006663C7" w:rsidRDefault="00571A5C"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分子診断と臨床的特徴との関連性</w:t>
      </w:r>
    </w:p>
    <w:p w:rsidR="00260C79" w:rsidRPr="006663C7" w:rsidRDefault="00571A5C" w:rsidP="00DE227D">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臨床的特徴や治療法と、神経心理機能の関連性</w:t>
      </w:r>
    </w:p>
    <w:p w:rsidR="0063100D" w:rsidRPr="006663C7" w:rsidRDefault="0063100D" w:rsidP="00C76867">
      <w:pPr>
        <w:tabs>
          <w:tab w:val="left" w:pos="1985"/>
        </w:tabs>
        <w:spacing w:line="0" w:lineRule="atLeast"/>
        <w:rPr>
          <w:rFonts w:ascii="HGPｺﾞｼｯｸM" w:eastAsia="HGPｺﾞｼｯｸM" w:hAnsi="ＭＳ Ｐゴシック"/>
          <w:sz w:val="21"/>
          <w:szCs w:val="21"/>
          <w:lang w:eastAsia="ja-JP"/>
        </w:rPr>
      </w:pPr>
    </w:p>
    <w:p w:rsidR="00AE5D80" w:rsidRPr="006663C7" w:rsidRDefault="00AE5D80" w:rsidP="00C76867">
      <w:pPr>
        <w:tabs>
          <w:tab w:val="left" w:pos="1985"/>
        </w:tabs>
        <w:spacing w:line="0" w:lineRule="atLeast"/>
        <w:rPr>
          <w:rFonts w:ascii="HGPｺﾞｼｯｸM" w:eastAsia="HGPｺﾞｼｯｸM"/>
          <w:sz w:val="21"/>
          <w:szCs w:val="21"/>
          <w:lang w:eastAsia="ja-JP"/>
        </w:rPr>
      </w:pPr>
    </w:p>
    <w:p w:rsidR="0087243F" w:rsidRPr="006663C7" w:rsidRDefault="00210B7E" w:rsidP="00C76867">
      <w:pPr>
        <w:pStyle w:val="11"/>
        <w:tabs>
          <w:tab w:val="left" w:pos="1985"/>
        </w:tabs>
        <w:spacing w:before="0" w:line="0" w:lineRule="atLeast"/>
        <w:ind w:leftChars="15" w:left="33"/>
        <w:outlineLvl w:val="0"/>
        <w:rPr>
          <w:rFonts w:ascii="HGPｺﾞｼｯｸM" w:eastAsia="HGPｺﾞｼｯｸM"/>
          <w:szCs w:val="21"/>
          <w:lang w:eastAsia="ja-JP"/>
        </w:rPr>
      </w:pPr>
      <w:bookmarkStart w:id="18" w:name="_bookmark8"/>
      <w:bookmarkStart w:id="19" w:name="_Toc459114339"/>
      <w:bookmarkEnd w:id="18"/>
      <w:r w:rsidRPr="006663C7">
        <w:rPr>
          <w:rFonts w:ascii="HGPｺﾞｼｯｸM" w:eastAsia="HGPｺﾞｼｯｸM" w:cs="ＭＳ Ｐゴシック" w:hint="eastAsia"/>
          <w:spacing w:val="2"/>
          <w:szCs w:val="21"/>
          <w:lang w:eastAsia="ja-JP"/>
        </w:rPr>
        <w:t>2</w:t>
      </w:r>
      <w:r w:rsidRPr="006663C7">
        <w:rPr>
          <w:rFonts w:ascii="HGPｺﾞｼｯｸM" w:eastAsia="HGPｺﾞｼｯｸM" w:cs="ＭＳ Ｐゴシック" w:hint="eastAsia"/>
          <w:szCs w:val="21"/>
          <w:lang w:eastAsia="ja-JP"/>
        </w:rPr>
        <w:t>.</w:t>
      </w:r>
      <w:r w:rsidR="0063100D" w:rsidRPr="006663C7">
        <w:rPr>
          <w:rFonts w:ascii="HGPｺﾞｼｯｸM" w:eastAsia="HGPｺﾞｼｯｸM" w:cs="ＭＳ Ｐゴシック" w:hint="eastAsia"/>
          <w:szCs w:val="21"/>
          <w:lang w:eastAsia="ja-JP"/>
        </w:rPr>
        <w:t xml:space="preserve"> </w:t>
      </w:r>
      <w:r w:rsidRPr="006663C7">
        <w:rPr>
          <w:rFonts w:ascii="HGPｺﾞｼｯｸM" w:eastAsia="HGPｺﾞｼｯｸM" w:hint="eastAsia"/>
          <w:spacing w:val="2"/>
          <w:szCs w:val="21"/>
          <w:lang w:eastAsia="ja-JP"/>
        </w:rPr>
        <w:t>背</w:t>
      </w:r>
      <w:r w:rsidRPr="006663C7">
        <w:rPr>
          <w:rFonts w:ascii="HGPｺﾞｼｯｸM" w:eastAsia="HGPｺﾞｼｯｸM" w:hint="eastAsia"/>
          <w:szCs w:val="21"/>
          <w:lang w:eastAsia="ja-JP"/>
        </w:rPr>
        <w:t>景</w:t>
      </w:r>
      <w:r w:rsidR="00EB78DF" w:rsidRPr="006663C7">
        <w:rPr>
          <w:rFonts w:ascii="HGPｺﾞｼｯｸM" w:eastAsia="HGPｺﾞｼｯｸM" w:hint="eastAsia"/>
          <w:szCs w:val="21"/>
          <w:lang w:eastAsia="ja-JP"/>
        </w:rPr>
        <w:t>と</w:t>
      </w:r>
      <w:r w:rsidR="000374E1" w:rsidRPr="006663C7">
        <w:rPr>
          <w:rFonts w:ascii="HGPｺﾞｼｯｸM" w:eastAsia="HGPｺﾞｼｯｸM" w:hint="eastAsia"/>
          <w:szCs w:val="21"/>
          <w:lang w:eastAsia="ja-JP"/>
        </w:rPr>
        <w:t>試験計画の</w:t>
      </w:r>
      <w:r w:rsidRPr="006663C7">
        <w:rPr>
          <w:rFonts w:ascii="HGPｺﾞｼｯｸM" w:eastAsia="HGPｺﾞｼｯｸM" w:hint="eastAsia"/>
          <w:spacing w:val="2"/>
          <w:szCs w:val="21"/>
          <w:lang w:eastAsia="ja-JP"/>
        </w:rPr>
        <w:t>根</w:t>
      </w:r>
      <w:r w:rsidRPr="006663C7">
        <w:rPr>
          <w:rFonts w:ascii="HGPｺﾞｼｯｸM" w:eastAsia="HGPｺﾞｼｯｸM" w:hint="eastAsia"/>
          <w:szCs w:val="21"/>
          <w:lang w:eastAsia="ja-JP"/>
        </w:rPr>
        <w:t>拠</w:t>
      </w:r>
      <w:bookmarkEnd w:id="19"/>
    </w:p>
    <w:p w:rsidR="0087243F" w:rsidRPr="006663C7" w:rsidRDefault="0087243F" w:rsidP="00C76867">
      <w:pPr>
        <w:tabs>
          <w:tab w:val="left" w:pos="1985"/>
        </w:tabs>
        <w:spacing w:line="0" w:lineRule="atLeast"/>
        <w:rPr>
          <w:rFonts w:ascii="HGPｺﾞｼｯｸM" w:eastAsia="HGPｺﾞｼｯｸM"/>
          <w:sz w:val="21"/>
          <w:szCs w:val="21"/>
          <w:lang w:eastAsia="ja-JP"/>
        </w:rPr>
      </w:pPr>
    </w:p>
    <w:p w:rsidR="000374E1" w:rsidRPr="006663C7" w:rsidRDefault="005C24C0" w:rsidP="00C76867">
      <w:pPr>
        <w:pStyle w:val="a3"/>
        <w:tabs>
          <w:tab w:val="left" w:pos="1985"/>
        </w:tabs>
        <w:spacing w:before="0" w:line="0" w:lineRule="atLeast"/>
        <w:ind w:leftChars="100" w:left="220"/>
        <w:outlineLvl w:val="1"/>
        <w:rPr>
          <w:rFonts w:ascii="HGPｺﾞｼｯｸM" w:eastAsia="HGPｺﾞｼｯｸM"/>
          <w:sz w:val="22"/>
          <w:lang w:eastAsia="ja-JP"/>
        </w:rPr>
      </w:pPr>
      <w:bookmarkStart w:id="20" w:name="_bookmark9"/>
      <w:bookmarkStart w:id="21" w:name="_Toc459114340"/>
      <w:bookmarkEnd w:id="20"/>
      <w:r w:rsidRPr="006663C7">
        <w:rPr>
          <w:rFonts w:ascii="HGPｺﾞｼｯｸM" w:eastAsia="HGPｺﾞｼｯｸM" w:hint="eastAsia"/>
          <w:sz w:val="22"/>
          <w:lang w:eastAsia="ja-JP"/>
        </w:rPr>
        <w:t xml:space="preserve">2.1.　</w:t>
      </w:r>
      <w:r w:rsidR="000374E1" w:rsidRPr="006663C7">
        <w:rPr>
          <w:rFonts w:ascii="HGPｺﾞｼｯｸM" w:eastAsia="HGPｺﾞｼｯｸM" w:hint="eastAsia"/>
          <w:sz w:val="22"/>
          <w:lang w:eastAsia="ja-JP"/>
        </w:rPr>
        <w:t>対象</w:t>
      </w:r>
      <w:r w:rsidR="00805F5C" w:rsidRPr="006663C7">
        <w:rPr>
          <w:rFonts w:ascii="HGPｺﾞｼｯｸM" w:eastAsia="HGPｺﾞｼｯｸM" w:hint="eastAsia"/>
          <w:sz w:val="22"/>
          <w:lang w:eastAsia="ja-JP"/>
        </w:rPr>
        <w:t>とする疾患の概要</w:t>
      </w:r>
      <w:bookmarkEnd w:id="21"/>
    </w:p>
    <w:p w:rsidR="00B903EC" w:rsidRPr="006663C7" w:rsidRDefault="006D7492"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抗腫瘍治療を要する小児脳腫瘍は、国内でおよそ500-750人</w:t>
      </w:r>
      <w:r w:rsidR="00AE5D80" w:rsidRPr="006663C7">
        <w:rPr>
          <w:rFonts w:ascii="HGPｺﾞｼｯｸM" w:eastAsia="HGPｺﾞｼｯｸM"/>
          <w:lang w:eastAsia="ja-JP"/>
        </w:rPr>
        <w:t>/年が発症する。</w:t>
      </w:r>
      <w:r w:rsidRPr="006663C7">
        <w:rPr>
          <w:rFonts w:ascii="HGPｺﾞｼｯｸM" w:eastAsia="HGPｺﾞｼｯｸM" w:hint="eastAsia"/>
          <w:lang w:eastAsia="ja-JP"/>
        </w:rPr>
        <w:t>上衣腫はそのうちの約</w:t>
      </w:r>
      <w:r w:rsidRPr="006663C7">
        <w:rPr>
          <w:rFonts w:ascii="HGPｺﾞｼｯｸM" w:eastAsia="HGPｺﾞｼｯｸM"/>
          <w:lang w:eastAsia="ja-JP"/>
        </w:rPr>
        <w:t>10%</w:t>
      </w:r>
      <w:r w:rsidR="00AE5D80" w:rsidRPr="006663C7">
        <w:rPr>
          <w:rFonts w:ascii="HGPｺﾞｼｯｸM" w:eastAsia="HGPｺﾞｼｯｸM" w:hint="eastAsia"/>
          <w:lang w:eastAsia="ja-JP"/>
        </w:rPr>
        <w:t>程度を占め、</w:t>
      </w:r>
      <w:r w:rsidRPr="006663C7">
        <w:rPr>
          <w:rFonts w:ascii="HGPｺﾞｼｯｸM" w:eastAsia="HGPｺﾞｼｯｸM" w:hint="eastAsia"/>
          <w:lang w:eastAsia="ja-JP"/>
        </w:rPr>
        <w:t>国内で</w:t>
      </w:r>
      <w:r w:rsidR="00AE5D80" w:rsidRPr="006663C7">
        <w:rPr>
          <w:rFonts w:ascii="HGPｺﾞｼｯｸM" w:eastAsia="HGPｺﾞｼｯｸM" w:hint="eastAsia"/>
          <w:lang w:eastAsia="ja-JP"/>
        </w:rPr>
        <w:t>年間</w:t>
      </w:r>
      <w:r w:rsidRPr="006663C7">
        <w:rPr>
          <w:rFonts w:ascii="HGPｺﾞｼｯｸM" w:eastAsia="HGPｺﾞｼｯｸM" w:hint="eastAsia"/>
          <w:lang w:eastAsia="ja-JP"/>
        </w:rPr>
        <w:t>約</w:t>
      </w:r>
      <w:r w:rsidRPr="006663C7">
        <w:rPr>
          <w:rFonts w:ascii="HGPｺﾞｼｯｸM" w:eastAsia="HGPｺﾞｼｯｸM"/>
          <w:lang w:eastAsia="ja-JP"/>
        </w:rPr>
        <w:t>50-75</w:t>
      </w:r>
      <w:r w:rsidR="00AE5D80" w:rsidRPr="006663C7">
        <w:rPr>
          <w:rFonts w:ascii="HGPｺﾞｼｯｸM" w:eastAsia="HGPｺﾞｼｯｸM" w:hint="eastAsia"/>
          <w:lang w:eastAsia="ja-JP"/>
        </w:rPr>
        <w:t>人が発症すると予測されている</w:t>
      </w:r>
      <w:r w:rsidRPr="006663C7">
        <w:rPr>
          <w:rFonts w:ascii="HGPｺﾞｼｯｸM" w:eastAsia="HGPｺﾞｼｯｸM" w:hint="eastAsia"/>
          <w:lang w:eastAsia="ja-JP"/>
        </w:rPr>
        <w:t>。</w:t>
      </w:r>
      <w:r w:rsidR="004C6AD0" w:rsidRPr="006663C7">
        <w:rPr>
          <w:rFonts w:ascii="HGPｺﾞｼｯｸM" w:eastAsia="HGPｺﾞｼｯｸM" w:hint="eastAsia"/>
          <w:lang w:eastAsia="ja-JP"/>
        </w:rPr>
        <w:t>そのうち約</w:t>
      </w:r>
      <w:r w:rsidR="004C6AD0" w:rsidRPr="006663C7">
        <w:rPr>
          <w:rFonts w:ascii="HGPｺﾞｼｯｸM" w:eastAsia="HGPｺﾞｼｯｸM"/>
          <w:lang w:eastAsia="ja-JP"/>
        </w:rPr>
        <w:t>30%がテント上に、残りの約70%がテント下に発生する。</w:t>
      </w:r>
      <w:r w:rsidRPr="006663C7">
        <w:rPr>
          <w:rFonts w:ascii="HGPｺﾞｼｯｸM" w:eastAsia="HGPｺﾞｼｯｸM" w:hint="eastAsia"/>
          <w:lang w:eastAsia="ja-JP"/>
        </w:rPr>
        <w:t>上衣腫は組織病理学的に、上衣腫（ときに古典的上衣腫）（</w:t>
      </w:r>
      <w:r w:rsidRPr="006663C7">
        <w:rPr>
          <w:rFonts w:ascii="HGPｺﾞｼｯｸM" w:eastAsia="HGPｺﾞｼｯｸM"/>
          <w:lang w:eastAsia="ja-JP"/>
        </w:rPr>
        <w:t xml:space="preserve">ependymoma / classic ependymoma WHO </w:t>
      </w:r>
      <w:r w:rsidR="00084ED7" w:rsidRPr="006663C7">
        <w:rPr>
          <w:rFonts w:ascii="HGPｺﾞｼｯｸM" w:eastAsia="HGPｺﾞｼｯｸM" w:hint="eastAsia"/>
          <w:lang w:eastAsia="ja-JP"/>
        </w:rPr>
        <w:t>g</w:t>
      </w:r>
      <w:r w:rsidRPr="006663C7">
        <w:rPr>
          <w:rFonts w:ascii="HGPｺﾞｼｯｸM" w:eastAsia="HGPｺﾞｼｯｸM"/>
          <w:lang w:eastAsia="ja-JP"/>
        </w:rPr>
        <w:t xml:space="preserve">rade 2）、退形成性上衣腫（anaplastic ependymoma WHO </w:t>
      </w:r>
      <w:r w:rsidR="00084ED7" w:rsidRPr="006663C7">
        <w:rPr>
          <w:rFonts w:ascii="HGPｺﾞｼｯｸM" w:eastAsia="HGPｺﾞｼｯｸM" w:hint="eastAsia"/>
          <w:lang w:eastAsia="ja-JP"/>
        </w:rPr>
        <w:t>g</w:t>
      </w:r>
      <w:r w:rsidRPr="006663C7">
        <w:rPr>
          <w:rFonts w:ascii="HGPｺﾞｼｯｸM" w:eastAsia="HGPｺﾞｼｯｸM"/>
          <w:lang w:eastAsia="ja-JP"/>
        </w:rPr>
        <w:t>rade 3）に主として分類され、他には脳室に発症する上衣下腫</w:t>
      </w:r>
      <w:r w:rsidR="00DB1275" w:rsidRPr="006663C7">
        <w:rPr>
          <w:rFonts w:ascii="HGPｺﾞｼｯｸM" w:eastAsia="HGPｺﾞｼｯｸM" w:hint="eastAsia"/>
          <w:lang w:eastAsia="ja-JP"/>
        </w:rPr>
        <w:t>（</w:t>
      </w:r>
      <w:r w:rsidR="0054017E" w:rsidRPr="006663C7">
        <w:rPr>
          <w:rFonts w:ascii="HGPｺﾞｼｯｸM" w:eastAsia="HGPｺﾞｼｯｸM"/>
          <w:lang w:eastAsia="ja-JP"/>
        </w:rPr>
        <w:t>s</w:t>
      </w:r>
      <w:r w:rsidR="00DB1275" w:rsidRPr="006663C7">
        <w:rPr>
          <w:rFonts w:ascii="HGPｺﾞｼｯｸM" w:eastAsia="HGPｺﾞｼｯｸM" w:hint="eastAsia"/>
          <w:lang w:eastAsia="ja-JP"/>
        </w:rPr>
        <w:t>ub</w:t>
      </w:r>
      <w:r w:rsidR="00DB1275" w:rsidRPr="006663C7">
        <w:rPr>
          <w:rFonts w:ascii="HGPｺﾞｼｯｸM" w:eastAsia="HGPｺﾞｼｯｸM"/>
          <w:lang w:eastAsia="ja-JP"/>
        </w:rPr>
        <w:t xml:space="preserve">ependymoma WHO </w:t>
      </w:r>
      <w:r w:rsidR="00084ED7" w:rsidRPr="006663C7">
        <w:rPr>
          <w:rFonts w:ascii="HGPｺﾞｼｯｸM" w:eastAsia="HGPｺﾞｼｯｸM" w:hint="eastAsia"/>
          <w:lang w:eastAsia="ja-JP"/>
        </w:rPr>
        <w:t>g</w:t>
      </w:r>
      <w:r w:rsidR="00DB1275" w:rsidRPr="006663C7">
        <w:rPr>
          <w:rFonts w:ascii="HGPｺﾞｼｯｸM" w:eastAsia="HGPｺﾞｼｯｸM"/>
          <w:lang w:eastAsia="ja-JP"/>
        </w:rPr>
        <w:t xml:space="preserve">rade </w:t>
      </w:r>
      <w:r w:rsidR="00DB1275" w:rsidRPr="006663C7">
        <w:rPr>
          <w:rFonts w:ascii="HGPｺﾞｼｯｸM" w:eastAsia="HGPｺﾞｼｯｸM" w:hint="eastAsia"/>
          <w:lang w:eastAsia="ja-JP"/>
        </w:rPr>
        <w:t>1</w:t>
      </w:r>
      <w:r w:rsidR="00DB1275" w:rsidRPr="006663C7">
        <w:rPr>
          <w:rFonts w:ascii="HGPｺﾞｼｯｸM" w:eastAsia="HGPｺﾞｼｯｸM"/>
          <w:lang w:eastAsia="ja-JP"/>
        </w:rPr>
        <w:t>）</w:t>
      </w:r>
      <w:r w:rsidRPr="006663C7">
        <w:rPr>
          <w:rFonts w:ascii="HGPｺﾞｼｯｸM" w:eastAsia="HGPｺﾞｼｯｸM"/>
          <w:lang w:eastAsia="ja-JP"/>
        </w:rPr>
        <w:t>、下部脊髄に発症する粘液乳頭状上衣腫</w:t>
      </w:r>
      <w:r w:rsidR="00DB1275" w:rsidRPr="006663C7">
        <w:rPr>
          <w:rFonts w:ascii="HGPｺﾞｼｯｸM" w:eastAsia="HGPｺﾞｼｯｸM" w:hint="eastAsia"/>
          <w:lang w:eastAsia="ja-JP"/>
        </w:rPr>
        <w:t>（</w:t>
      </w:r>
      <w:r w:rsidR="0054017E" w:rsidRPr="006663C7">
        <w:rPr>
          <w:rFonts w:ascii="HGPｺﾞｼｯｸM" w:eastAsia="HGPｺﾞｼｯｸM"/>
          <w:lang w:eastAsia="ja-JP"/>
        </w:rPr>
        <w:t>m</w:t>
      </w:r>
      <w:r w:rsidR="00DB1275" w:rsidRPr="006663C7">
        <w:rPr>
          <w:rFonts w:ascii="HGPｺﾞｼｯｸM" w:eastAsia="HGPｺﾞｼｯｸM" w:hint="eastAsia"/>
          <w:lang w:eastAsia="ja-JP"/>
        </w:rPr>
        <w:t>yxopapillary ep</w:t>
      </w:r>
      <w:r w:rsidR="00DB1275" w:rsidRPr="006663C7">
        <w:rPr>
          <w:rFonts w:ascii="HGPｺﾞｼｯｸM" w:eastAsia="HGPｺﾞｼｯｸM"/>
          <w:lang w:eastAsia="ja-JP"/>
        </w:rPr>
        <w:t xml:space="preserve">endymoma WHO </w:t>
      </w:r>
      <w:r w:rsidR="00084ED7" w:rsidRPr="006663C7">
        <w:rPr>
          <w:rFonts w:ascii="HGPｺﾞｼｯｸM" w:eastAsia="HGPｺﾞｼｯｸM" w:hint="eastAsia"/>
          <w:lang w:eastAsia="ja-JP"/>
        </w:rPr>
        <w:t>g</w:t>
      </w:r>
      <w:r w:rsidR="00DB1275" w:rsidRPr="006663C7">
        <w:rPr>
          <w:rFonts w:ascii="HGPｺﾞｼｯｸM" w:eastAsia="HGPｺﾞｼｯｸM"/>
          <w:lang w:eastAsia="ja-JP"/>
        </w:rPr>
        <w:t xml:space="preserve">rade </w:t>
      </w:r>
      <w:r w:rsidR="00DB1275" w:rsidRPr="006663C7">
        <w:rPr>
          <w:rFonts w:ascii="HGPｺﾞｼｯｸM" w:eastAsia="HGPｺﾞｼｯｸM" w:hint="eastAsia"/>
          <w:lang w:eastAsia="ja-JP"/>
        </w:rPr>
        <w:t>1</w:t>
      </w:r>
      <w:r w:rsidR="00DB1275" w:rsidRPr="006663C7">
        <w:rPr>
          <w:rFonts w:ascii="HGPｺﾞｼｯｸM" w:eastAsia="HGPｺﾞｼｯｸM"/>
          <w:lang w:eastAsia="ja-JP"/>
        </w:rPr>
        <w:t>）</w:t>
      </w:r>
      <w:r w:rsidRPr="006663C7">
        <w:rPr>
          <w:rFonts w:ascii="HGPｺﾞｼｯｸM" w:eastAsia="HGPｺﾞｼｯｸM"/>
          <w:lang w:eastAsia="ja-JP"/>
        </w:rPr>
        <w:t>という稀で臨床的に良性な亜分類がある。</w:t>
      </w:r>
      <w:r w:rsidR="00B903EC" w:rsidRPr="006663C7">
        <w:rPr>
          <w:rFonts w:ascii="HGPｺﾞｼｯｸM" w:eastAsia="HGPｺﾞｼｯｸM" w:hint="eastAsia"/>
          <w:lang w:eastAsia="ja-JP"/>
        </w:rPr>
        <w:t>摘出標本を用いて上衣系腫瘍と病理組織診断が下せても、現状での治療法では</w:t>
      </w:r>
      <w:r w:rsidR="00B903EC" w:rsidRPr="006663C7">
        <w:rPr>
          <w:rFonts w:ascii="HGPｺﾞｼｯｸM" w:eastAsia="HGPｺﾞｼｯｸM"/>
          <w:lang w:eastAsia="ja-JP"/>
        </w:rPr>
        <w:t>WHO分類によるGrade IIの上衣腫はGrade III</w:t>
      </w:r>
      <w:r w:rsidR="00E626E7" w:rsidRPr="006663C7">
        <w:rPr>
          <w:rFonts w:ascii="HGPｺﾞｼｯｸM" w:eastAsia="HGPｺﾞｼｯｸM" w:hint="eastAsia"/>
          <w:lang w:eastAsia="ja-JP"/>
        </w:rPr>
        <w:t>の退形成性上衣腫よりも生命予後がよいと明確には示されておらず</w:t>
      </w:r>
      <w:r w:rsidR="00CC2A5B" w:rsidRPr="006663C7">
        <w:rPr>
          <w:rFonts w:ascii="HGPｺﾞｼｯｸM" w:eastAsia="HGPｺﾞｼｯｸM"/>
          <w:lang w:eastAsia="ja-JP"/>
        </w:rPr>
        <w:fldChar w:fldCharType="begin">
          <w:fldData xml:space="preserve">PEVuZE5vdGU+PENpdGU+PEF1dGhvcj5UaWhhbjwvQXV0aG9yPjxZZWFyPjIwMDg8L1llYXI+PFJl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</w:fldData>
        </w:fldChar>
      </w:r>
      <w:r w:rsidR="00B63174"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PEVuZE5vdGU+PENpdGU+PEF1dGhvcj5UaWhhbjwvQXV0aG9yPjxZZWFyPjIwMDg8L1llYXI+PFJl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</w:fldData>
        </w:fldChar>
      </w:r>
      <w:r w:rsidR="00B63174"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B63174" w:rsidRPr="006663C7">
        <w:rPr>
          <w:rFonts w:ascii="HGPｺﾞｼｯｸM" w:eastAsia="HGPｺﾞｼｯｸM"/>
          <w:noProof/>
          <w:vertAlign w:val="superscript"/>
          <w:lang w:eastAsia="ja-JP"/>
        </w:rPr>
        <w:t>1</w:t>
      </w:r>
      <w:r w:rsidR="00CC2A5B" w:rsidRPr="006663C7">
        <w:rPr>
          <w:rFonts w:ascii="HGPｺﾞｼｯｸM" w:eastAsia="HGPｺﾞｼｯｸM"/>
          <w:lang w:eastAsia="ja-JP"/>
        </w:rPr>
        <w:fldChar w:fldCharType="end"/>
      </w:r>
      <w:r w:rsidR="00E626E7" w:rsidRPr="006663C7">
        <w:rPr>
          <w:rFonts w:ascii="HGPｺﾞｼｯｸM" w:eastAsia="HGPｺﾞｼｯｸM"/>
          <w:lang w:eastAsia="ja-JP"/>
        </w:rPr>
        <w:t>、</w:t>
      </w:r>
      <w:r w:rsidR="00B903EC" w:rsidRPr="006663C7">
        <w:rPr>
          <w:rFonts w:ascii="HGPｺﾞｼｯｸM" w:eastAsia="HGPｺﾞｼｯｸM" w:hint="eastAsia"/>
          <w:lang w:eastAsia="ja-JP"/>
        </w:rPr>
        <w:t>そのため、従来の病</w:t>
      </w:r>
      <w:r w:rsidR="00E626E7" w:rsidRPr="006663C7">
        <w:rPr>
          <w:rFonts w:ascii="HGPｺﾞｼｯｸM" w:eastAsia="HGPｺﾞｼｯｸM" w:hint="eastAsia"/>
          <w:lang w:eastAsia="ja-JP"/>
        </w:rPr>
        <w:t>理組織診断に加え、摘出した凍結組織標本を用いたゲノム解析によって、</w:t>
      </w:r>
      <w:r w:rsidR="00B903EC" w:rsidRPr="006663C7">
        <w:rPr>
          <w:rFonts w:ascii="HGPｺﾞｼｯｸM" w:eastAsia="HGPｺﾞｼｯｸM" w:hint="eastAsia"/>
          <w:lang w:eastAsia="ja-JP"/>
        </w:rPr>
        <w:t>より詳細な予後因子を明らかにし、</w:t>
      </w:r>
      <w:r w:rsidR="00E626E7" w:rsidRPr="006663C7">
        <w:rPr>
          <w:rFonts w:ascii="HGPｺﾞｼｯｸM" w:eastAsia="HGPｺﾞｼｯｸM" w:hint="eastAsia"/>
          <w:lang w:eastAsia="ja-JP"/>
        </w:rPr>
        <w:t>適切な層別化・</w:t>
      </w:r>
      <w:r w:rsidR="00B903EC" w:rsidRPr="006663C7">
        <w:rPr>
          <w:rFonts w:ascii="HGPｺﾞｼｯｸM" w:eastAsia="HGPｺﾞｼｯｸM" w:hint="eastAsia"/>
          <w:lang w:eastAsia="ja-JP"/>
        </w:rPr>
        <w:t>個別化</w:t>
      </w:r>
      <w:r w:rsidR="00E626E7" w:rsidRPr="006663C7">
        <w:rPr>
          <w:rFonts w:ascii="HGPｺﾞｼｯｸM" w:eastAsia="HGPｺﾞｼｯｸM" w:hint="eastAsia"/>
          <w:lang w:eastAsia="ja-JP"/>
        </w:rPr>
        <w:t>を進めていく必要があるとされている</w:t>
      </w:r>
      <w:r w:rsidR="00CC2A5B" w:rsidRPr="006663C7">
        <w:rPr>
          <w:rFonts w:ascii="HGPｺﾞｼｯｸM" w:eastAsia="HGPｺﾞｼｯｸM"/>
          <w:lang w:eastAsia="ja-JP"/>
        </w:rPr>
        <w:fldChar w:fldCharType="begin">
          <w:fldData xml:space="preserve">PEVuZE5vdGU+PENpdGU+PEF1dGhvcj5BbmRyZWl1b2xvPC9BdXRob3I+PFllYXI+MjAxMDwvWWVh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</w:fldData>
        </w:fldChar>
      </w:r>
      <w:r w:rsidR="00196060"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PEVuZE5vdGU+PENpdGU+PEF1dGhvcj5BbmRyZWl1b2xvPC9BdXRob3I+PFllYXI+MjAxMDwvWWVh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</w:fldData>
        </w:fldChar>
      </w:r>
      <w:r w:rsidR="00196060"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196060" w:rsidRPr="006663C7">
        <w:rPr>
          <w:rFonts w:ascii="HGPｺﾞｼｯｸM" w:eastAsia="HGPｺﾞｼｯｸM"/>
          <w:noProof/>
          <w:vertAlign w:val="superscript"/>
          <w:lang w:eastAsia="ja-JP"/>
        </w:rPr>
        <w:t>2,3</w:t>
      </w:r>
      <w:r w:rsidR="00CC2A5B" w:rsidRPr="006663C7">
        <w:rPr>
          <w:rFonts w:ascii="HGPｺﾞｼｯｸM" w:eastAsia="HGPｺﾞｼｯｸM"/>
          <w:lang w:eastAsia="ja-JP"/>
        </w:rPr>
        <w:fldChar w:fldCharType="end"/>
      </w:r>
      <w:r w:rsidR="00B903EC" w:rsidRPr="006663C7">
        <w:rPr>
          <w:rFonts w:ascii="HGPｺﾞｼｯｸM" w:eastAsia="HGPｺﾞｼｯｸM" w:hint="eastAsia"/>
          <w:lang w:eastAsia="ja-JP"/>
        </w:rPr>
        <w:t>。</w:t>
      </w:r>
    </w:p>
    <w:p w:rsidR="006D7492" w:rsidRPr="006663C7" w:rsidRDefault="006D7492"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古典的上衣腫および退形成性上衣腫は、発生部位によってテント上腫瘍、テント下腫瘍に分類され、近年の基礎研究では遺伝・分子生物学的特性が大きく異なると考えらており、治療戦略も異なる。テント上腫瘍においては、</w:t>
      </w:r>
      <w:r w:rsidRPr="006663C7">
        <w:rPr>
          <w:rFonts w:ascii="HGPｺﾞｼｯｸM" w:eastAsia="HGPｺﾞｼｯｸM"/>
          <w:lang w:eastAsia="ja-JP"/>
        </w:rPr>
        <w:t>RELAまたはYAP1遺伝子が関与する融合遺伝子という特徴的な遺伝子異常が高い頻度で認められ</w:t>
      </w:r>
      <w:r w:rsidR="00CC2A5B" w:rsidRPr="006663C7">
        <w:rPr>
          <w:rFonts w:ascii="HGPｺﾞｼｯｸM" w:eastAsia="HGPｺﾞｼｯｸM"/>
          <w:lang w:eastAsia="ja-JP"/>
        </w:rPr>
        <w:fldChar w:fldCharType="begin">
          <w:fldData xml:space="preserve">PEVuZE5vdGU+PENpdGU+PEF1dGhvcj5QYXJrZXI8L0F1dGhvcj48WWVhcj4yMDE0PC9ZZWFyPjxS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</w:fldData>
        </w:fldChar>
      </w:r>
      <w:r w:rsidR="00B63174"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PEVuZE5vdGU+PENpdGU+PEF1dGhvcj5QYXJrZXI8L0F1dGhvcj48WWVhcj4yMDE0PC9ZZWFyPjxS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</w:fldData>
        </w:fldChar>
      </w:r>
      <w:r w:rsidR="00B63174"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B63174" w:rsidRPr="006663C7">
        <w:rPr>
          <w:rFonts w:ascii="HGPｺﾞｼｯｸM" w:eastAsia="HGPｺﾞｼｯｸM"/>
          <w:noProof/>
          <w:vertAlign w:val="superscript"/>
          <w:lang w:eastAsia="ja-JP"/>
        </w:rPr>
        <w:t>4</w:t>
      </w:r>
      <w:r w:rsidR="00CC2A5B" w:rsidRPr="006663C7">
        <w:rPr>
          <w:rFonts w:ascii="HGPｺﾞｼｯｸM" w:eastAsia="HGPｺﾞｼｯｸM"/>
          <w:lang w:eastAsia="ja-JP"/>
        </w:rPr>
        <w:fldChar w:fldCharType="end"/>
      </w:r>
      <w:r w:rsidRPr="006663C7">
        <w:rPr>
          <w:rFonts w:ascii="HGPｺﾞｼｯｸM" w:eastAsia="HGPｺﾞｼｯｸM"/>
          <w:lang w:eastAsia="ja-JP"/>
        </w:rPr>
        <w:t>、RELA融合遺伝子を有する群の予後が</w:t>
      </w:r>
      <w:r w:rsidR="00CB0B55" w:rsidRPr="006663C7">
        <w:rPr>
          <w:rFonts w:ascii="HGPｺﾞｼｯｸM" w:eastAsia="HGPｺﾞｼｯｸM" w:hint="eastAsia"/>
          <w:lang w:eastAsia="ja-JP"/>
        </w:rPr>
        <w:t>YAP1融合遺伝子を有する群よりも</w:t>
      </w:r>
      <w:r w:rsidRPr="006663C7">
        <w:rPr>
          <w:rFonts w:ascii="HGPｺﾞｼｯｸM" w:eastAsia="HGPｺﾞｼｯｸM"/>
          <w:lang w:eastAsia="ja-JP"/>
        </w:rPr>
        <w:t>不良</w:t>
      </w:r>
      <w:r w:rsidR="00CB0B55" w:rsidRPr="006663C7">
        <w:rPr>
          <w:rFonts w:ascii="HGPｺﾞｼｯｸM" w:eastAsia="HGPｺﾞｼｯｸM" w:hint="eastAsia"/>
          <w:lang w:eastAsia="ja-JP"/>
        </w:rPr>
        <w:t>とされている</w:t>
      </w:r>
      <w:r w:rsidR="00ED4FD3" w:rsidRPr="006663C7">
        <w:rPr>
          <w:rFonts w:ascii="HGPｺﾞｼｯｸM" w:eastAsia="HGPｺﾞｼｯｸM"/>
          <w:lang w:eastAsia="ja-JP"/>
        </w:rPr>
        <w:t xml:space="preserve"> </w:t>
      </w:r>
      <w:r w:rsidR="00CC2A5B" w:rsidRPr="006663C7">
        <w:rPr>
          <w:rFonts w:ascii="HGPｺﾞｼｯｸM" w:eastAsia="HGPｺﾞｼｯｸM"/>
          <w:lang w:eastAsia="ja-JP"/>
        </w:rPr>
        <w:fldChar w:fldCharType="begin">
          <w:fldData xml:space="preserve">PEVuZE5vdGU+PENpdGU+PEF1dGhvcj5QYXJrZXI8L0F1dGhvcj48WWVhcj4yMDE0PC9ZZWFyPjxS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IDY5MTIwIEhlaWRlbGJlcmcsIEdlcm1hbnkuJiN4RDtEaXZpc2lvbiBvZiBCaW9zdGF0aXN0aWNz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</w:fldData>
        </w:fldChar>
      </w:r>
      <w:r w:rsidR="00B63174"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PEVuZE5vdGU+PENpdGU+PEF1dGhvcj5QYXJrZXI8L0F1dGhvcj48WWVhcj4yMDE0PC9ZZWFyPjxS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IDY5MTIwIEhlaWRlbGJlcmcsIEdlcm1hbnkuJiN4RDtEaXZpc2lvbiBvZiBCaW9zdGF0aXN0aWNz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</w:fldData>
        </w:fldChar>
      </w:r>
      <w:r w:rsidR="00B63174"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B63174" w:rsidRPr="006663C7">
        <w:rPr>
          <w:rFonts w:ascii="HGPｺﾞｼｯｸM" w:eastAsia="HGPｺﾞｼｯｸM"/>
          <w:noProof/>
          <w:vertAlign w:val="superscript"/>
          <w:lang w:eastAsia="ja-JP"/>
        </w:rPr>
        <w:t>4,5</w:t>
      </w:r>
      <w:r w:rsidR="00CC2A5B" w:rsidRPr="006663C7">
        <w:rPr>
          <w:rFonts w:ascii="HGPｺﾞｼｯｸM" w:eastAsia="HGPｺﾞｼｯｸM"/>
          <w:lang w:eastAsia="ja-JP"/>
        </w:rPr>
        <w:fldChar w:fldCharType="end"/>
      </w:r>
      <w:r w:rsidRPr="006663C7">
        <w:rPr>
          <w:rFonts w:ascii="HGPｺﾞｼｯｸM" w:eastAsia="HGPｺﾞｼｯｸM"/>
          <w:lang w:eastAsia="ja-JP"/>
        </w:rPr>
        <w:t>。一方</w:t>
      </w:r>
      <w:r w:rsidR="00CB0B55" w:rsidRPr="006663C7">
        <w:rPr>
          <w:rFonts w:ascii="HGPｺﾞｼｯｸM" w:eastAsia="HGPｺﾞｼｯｸM" w:hint="eastAsia"/>
          <w:lang w:eastAsia="ja-JP"/>
        </w:rPr>
        <w:t>でこれら融合遺伝子を持たないテント上腫瘍</w:t>
      </w:r>
      <w:r w:rsidR="00D444A1" w:rsidRPr="006663C7">
        <w:rPr>
          <w:rFonts w:ascii="HGPｺﾞｼｯｸM" w:eastAsia="HGPｺﾞｼｯｸM" w:hint="eastAsia"/>
          <w:lang w:eastAsia="ja-JP"/>
        </w:rPr>
        <w:t>の分類については諸説ある。</w:t>
      </w:r>
      <w:r w:rsidRPr="006663C7">
        <w:rPr>
          <w:rFonts w:ascii="HGPｺﾞｼｯｸM" w:eastAsia="HGPｺﾞｼｯｸM"/>
          <w:lang w:eastAsia="ja-JP"/>
        </w:rPr>
        <w:t>テント下腫瘍においては、遺伝子発現、染色体構造異常、遺伝子メチル化などのプロファイルによって</w:t>
      </w:r>
      <w:r w:rsidR="00D444A1" w:rsidRPr="006663C7">
        <w:rPr>
          <w:rFonts w:ascii="HGPｺﾞｼｯｸM" w:eastAsia="HGPｺﾞｼｯｸM" w:hint="eastAsia"/>
          <w:lang w:eastAsia="ja-JP"/>
        </w:rPr>
        <w:t>、乳幼児に多く最も予後不良の</w:t>
      </w:r>
      <w:r w:rsidRPr="006663C7">
        <w:rPr>
          <w:rFonts w:ascii="HGPｺﾞｼｯｸM" w:eastAsia="HGPｺﾞｼｯｸM"/>
          <w:lang w:eastAsia="ja-JP"/>
        </w:rPr>
        <w:t>テント下グループA（PFA）または</w:t>
      </w:r>
      <w:r w:rsidR="00D444A1" w:rsidRPr="006663C7">
        <w:rPr>
          <w:rFonts w:ascii="HGPｺﾞｼｯｸM" w:eastAsia="HGPｺﾞｼｯｸM" w:hint="eastAsia"/>
          <w:lang w:eastAsia="ja-JP"/>
        </w:rPr>
        <w:t>年長児に多く予後良好の</w:t>
      </w:r>
      <w:r w:rsidRPr="006663C7">
        <w:rPr>
          <w:rFonts w:ascii="HGPｺﾞｼｯｸM" w:eastAsia="HGPｺﾞｼｯｸM"/>
          <w:lang w:eastAsia="ja-JP"/>
        </w:rPr>
        <w:t>グループB（PFB）に分類される</w:t>
      </w:r>
      <w:r w:rsidR="00CC2A5B" w:rsidRPr="006663C7">
        <w:rPr>
          <w:rFonts w:ascii="HGPｺﾞｼｯｸM" w:eastAsia="HGPｺﾞｼｯｸM"/>
          <w:lang w:eastAsia="ja-JP"/>
        </w:rPr>
        <w:fldChar w:fldCharType="begin">
          <w:fldData xml:space="preserve">PEVuZE5vdGU+PENpdGU+PEF1dGhvcj5NYWNrPC9BdXRob3I+PFllYXI+MjAxNDwvWWVhcj48UmVj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</w:fldData>
        </w:fldChar>
      </w:r>
      <w:r w:rsidR="00B63174"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PEVuZE5vdGU+PENpdGU+PEF1dGhvcj5NYWNrPC9BdXRob3I+PFllYXI+MjAxNDwvWWVhcj48UmVj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</w:fldData>
        </w:fldChar>
      </w:r>
      <w:r w:rsidR="00B63174"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B63174" w:rsidRPr="006663C7">
        <w:rPr>
          <w:rFonts w:ascii="HGPｺﾞｼｯｸM" w:eastAsia="HGPｺﾞｼｯｸM"/>
          <w:noProof/>
          <w:vertAlign w:val="superscript"/>
          <w:lang w:eastAsia="ja-JP"/>
        </w:rPr>
        <w:t>6</w:t>
      </w:r>
      <w:r w:rsidR="00CC2A5B" w:rsidRPr="006663C7">
        <w:rPr>
          <w:rFonts w:ascii="HGPｺﾞｼｯｸM" w:eastAsia="HGPｺﾞｼｯｸM"/>
          <w:lang w:eastAsia="ja-JP"/>
        </w:rPr>
        <w:fldChar w:fldCharType="end"/>
      </w:r>
      <w:r w:rsidRPr="006663C7">
        <w:rPr>
          <w:rFonts w:ascii="HGPｺﾞｼｯｸM" w:eastAsia="HGPｺﾞｼｯｸM"/>
          <w:lang w:eastAsia="ja-JP"/>
        </w:rPr>
        <w:t>。</w:t>
      </w:r>
      <w:r w:rsidR="00385027" w:rsidRPr="006663C7">
        <w:rPr>
          <w:rFonts w:ascii="HGPｺﾞｼｯｸM" w:eastAsia="HGPｺﾞｼｯｸM" w:hint="eastAsia"/>
          <w:lang w:eastAsia="ja-JP"/>
        </w:rPr>
        <w:t>現在日本を含む国際共同研究により上衣腫の分子分類</w:t>
      </w:r>
      <w:r w:rsidR="00025B1A" w:rsidRPr="006663C7">
        <w:rPr>
          <w:rFonts w:ascii="HGPｺﾞｼｯｸM" w:eastAsia="HGPｺﾞｼｯｸM" w:hint="eastAsia"/>
          <w:lang w:eastAsia="ja-JP"/>
        </w:rPr>
        <w:t>の国際コンセンサス構築が進んでおり、将来的には上衣腫の診断</w:t>
      </w:r>
      <w:r w:rsidR="009529CD" w:rsidRPr="006663C7">
        <w:rPr>
          <w:rFonts w:ascii="HGPｺﾞｼｯｸM" w:eastAsia="HGPｺﾞｼｯｸM" w:hint="eastAsia"/>
          <w:lang w:eastAsia="ja-JP"/>
        </w:rPr>
        <w:t>にも</w:t>
      </w:r>
      <w:r w:rsidR="00025B1A" w:rsidRPr="006663C7">
        <w:rPr>
          <w:rFonts w:ascii="HGPｺﾞｼｯｸM" w:eastAsia="HGPｺﾞｼｯｸM" w:hint="eastAsia"/>
          <w:lang w:eastAsia="ja-JP"/>
        </w:rPr>
        <w:t>分子分類</w:t>
      </w:r>
      <w:r w:rsidR="009529CD" w:rsidRPr="006663C7">
        <w:rPr>
          <w:rFonts w:ascii="HGPｺﾞｼｯｸM" w:eastAsia="HGPｺﾞｼｯｸM" w:hint="eastAsia"/>
          <w:lang w:eastAsia="ja-JP"/>
        </w:rPr>
        <w:t>が取り入れられる</w:t>
      </w:r>
      <w:r w:rsidR="00025B1A" w:rsidRPr="006663C7">
        <w:rPr>
          <w:rFonts w:ascii="HGPｺﾞｼｯｸM" w:eastAsia="HGPｺﾞｼｯｸM" w:hint="eastAsia"/>
          <w:lang w:eastAsia="ja-JP"/>
        </w:rPr>
        <w:t>こと</w:t>
      </w:r>
      <w:r w:rsidR="00CB0B55" w:rsidRPr="006663C7">
        <w:rPr>
          <w:rFonts w:ascii="HGPｺﾞｼｯｸM" w:eastAsia="HGPｺﾞｼｯｸM" w:hint="eastAsia"/>
          <w:lang w:eastAsia="ja-JP"/>
        </w:rPr>
        <w:t>が</w:t>
      </w:r>
      <w:r w:rsidR="00025B1A" w:rsidRPr="006663C7">
        <w:rPr>
          <w:rFonts w:ascii="HGPｺﾞｼｯｸM" w:eastAsia="HGPｺﾞｼｯｸM" w:hint="eastAsia"/>
          <w:lang w:eastAsia="ja-JP"/>
        </w:rPr>
        <w:t>予想される。</w:t>
      </w:r>
      <w:r w:rsidR="00224810" w:rsidRPr="006663C7">
        <w:rPr>
          <w:rFonts w:ascii="HGPｺﾞｼｯｸM" w:eastAsia="HGPｺﾞｼｯｸM" w:hint="eastAsia"/>
          <w:lang w:eastAsia="ja-JP"/>
        </w:rPr>
        <w:t>すでに</w:t>
      </w:r>
      <w:r w:rsidR="00622E17" w:rsidRPr="006663C7">
        <w:rPr>
          <w:rFonts w:ascii="HGPｺﾞｼｯｸM" w:eastAsia="HGPｺﾞｼｯｸM" w:hint="eastAsia"/>
          <w:lang w:eastAsia="ja-JP"/>
        </w:rPr>
        <w:t>WHOの診断基準に</w:t>
      </w:r>
      <w:r w:rsidR="00224810" w:rsidRPr="006663C7">
        <w:rPr>
          <w:rFonts w:ascii="HGPｺﾞｼｯｸM" w:eastAsia="HGPｺﾞｼｯｸM" w:hint="eastAsia"/>
          <w:lang w:eastAsia="ja-JP"/>
        </w:rPr>
        <w:t>おいて</w:t>
      </w:r>
      <w:r w:rsidR="00622E17" w:rsidRPr="006663C7">
        <w:rPr>
          <w:rFonts w:ascii="HGPｺﾞｼｯｸM" w:eastAsia="HGPｺﾞｼｯｸM" w:hint="eastAsia"/>
          <w:lang w:eastAsia="ja-JP"/>
        </w:rPr>
        <w:t>分子分類が重要な役割を果たし</w:t>
      </w:r>
      <w:r w:rsidR="00224810" w:rsidRPr="006663C7">
        <w:rPr>
          <w:rFonts w:ascii="HGPｺﾞｼｯｸM" w:eastAsia="HGPｺﾞｼｯｸM" w:hint="eastAsia"/>
          <w:lang w:eastAsia="ja-JP"/>
        </w:rPr>
        <w:t>つつある</w:t>
      </w:r>
      <w:r w:rsidR="00622E17" w:rsidRPr="006663C7">
        <w:rPr>
          <w:rFonts w:ascii="HGPｺﾞｼｯｸM" w:eastAsia="HGPｺﾞｼｯｸM" w:hint="eastAsia"/>
          <w:lang w:eastAsia="ja-JP"/>
        </w:rPr>
        <w:t>状況を鑑み、</w:t>
      </w:r>
      <w:r w:rsidR="00AB5577" w:rsidRPr="006663C7">
        <w:rPr>
          <w:rFonts w:ascii="HGPｺﾞｼｯｸM" w:eastAsia="HGPｺﾞｼｯｸM" w:hint="eastAsia"/>
          <w:lang w:eastAsia="ja-JP"/>
        </w:rPr>
        <w:t>世界に先駆けて</w:t>
      </w:r>
      <w:r w:rsidR="00622E17" w:rsidRPr="006663C7">
        <w:rPr>
          <w:rFonts w:ascii="HGPｺﾞｼｯｸM" w:eastAsia="HGPｺﾞｼｯｸM" w:hint="eastAsia"/>
          <w:lang w:eastAsia="ja-JP"/>
        </w:rPr>
        <w:t>前向きに手術検体を集め、全例において分子診断を行うことは、分子分類の予後予測・治療反応性予測における役割をわが国独自に検証</w:t>
      </w:r>
      <w:r w:rsidR="00AB5577" w:rsidRPr="006663C7">
        <w:rPr>
          <w:rFonts w:ascii="HGPｺﾞｼｯｸM" w:eastAsia="HGPｺﾞｼｯｸM" w:hint="eastAsia"/>
          <w:lang w:eastAsia="ja-JP"/>
        </w:rPr>
        <w:t>できるという意味において極めて大きな意義があり、今後の</w:t>
      </w:r>
      <w:r w:rsidR="00B220D4" w:rsidRPr="006663C7">
        <w:rPr>
          <w:rFonts w:ascii="HGPｺﾞｼｯｸM" w:eastAsia="HGPｺﾞｼｯｸM" w:hint="eastAsia"/>
          <w:lang w:eastAsia="ja-JP"/>
        </w:rPr>
        <w:t>小児脳腫瘍の</w:t>
      </w:r>
      <w:r w:rsidR="00AB5577" w:rsidRPr="006663C7">
        <w:rPr>
          <w:rFonts w:ascii="HGPｺﾞｼｯｸM" w:eastAsia="HGPｺﾞｼｯｸM" w:hint="eastAsia"/>
          <w:lang w:eastAsia="ja-JP"/>
        </w:rPr>
        <w:t>臨床試験の</w:t>
      </w:r>
      <w:r w:rsidR="00B220D4" w:rsidRPr="006663C7">
        <w:rPr>
          <w:rFonts w:ascii="HGPｺﾞｼｯｸM" w:eastAsia="HGPｺﾞｼｯｸM" w:hint="eastAsia"/>
          <w:lang w:eastAsia="ja-JP"/>
        </w:rPr>
        <w:t>先鞭をなすものである。</w:t>
      </w:r>
    </w:p>
    <w:p w:rsidR="00D74F3B" w:rsidRPr="006663C7" w:rsidRDefault="00D74F3B"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 xml:space="preserve">　小児頭蓋内上衣腫の国内における治療成績は明らかではないが、欧米においても臨床試験の結果は決して満足のいくものではない。多くの臨床試験の結果は</w:t>
      </w:r>
      <w:r w:rsidRPr="006663C7">
        <w:rPr>
          <w:rFonts w:ascii="HGPｺﾞｼｯｸM" w:eastAsia="HGPｺﾞｼｯｸM"/>
          <w:lang w:eastAsia="ja-JP"/>
        </w:rPr>
        <w:t>5年全生存率が約50-65%、5年無</w:t>
      </w:r>
      <w:r w:rsidR="0054385B" w:rsidRPr="006663C7">
        <w:rPr>
          <w:rFonts w:ascii="HGPｺﾞｼｯｸM" w:eastAsia="HGPｺﾞｼｯｸM" w:hint="eastAsia"/>
          <w:lang w:eastAsia="ja-JP"/>
        </w:rPr>
        <w:t>増悪</w:t>
      </w:r>
      <w:r w:rsidRPr="006663C7">
        <w:rPr>
          <w:rFonts w:ascii="HGPｺﾞｼｯｸM" w:eastAsia="HGPｺﾞｼｯｸM"/>
          <w:lang w:eastAsia="ja-JP"/>
        </w:rPr>
        <w:t>生存率が30-40%程度と報告されている。予後不良因子としては、</w:t>
      </w:r>
      <w:r w:rsidR="0054017E" w:rsidRPr="006663C7">
        <w:rPr>
          <w:rFonts w:ascii="HGPｺﾞｼｯｸM" w:eastAsia="HGPｺﾞｼｯｸM" w:hint="eastAsia"/>
          <w:lang w:eastAsia="ja-JP"/>
        </w:rPr>
        <w:t>非</w:t>
      </w:r>
      <w:r w:rsidRPr="006663C7">
        <w:rPr>
          <w:rFonts w:ascii="HGPｺﾞｼｯｸM" w:eastAsia="HGPｺﾞｼｯｸM"/>
          <w:lang w:eastAsia="ja-JP"/>
        </w:rPr>
        <w:t>全摘出、テント下の腫瘍部位、退形成性（WHO grade 3）亜分類、低年齢などが知られている。</w:t>
      </w:r>
    </w:p>
    <w:p w:rsidR="00F17FE3" w:rsidRPr="006663C7" w:rsidRDefault="00F17FE3" w:rsidP="00C76867">
      <w:pPr>
        <w:pStyle w:val="a3"/>
        <w:tabs>
          <w:tab w:val="left" w:pos="1985"/>
        </w:tabs>
        <w:spacing w:before="0" w:line="0" w:lineRule="atLeast"/>
        <w:ind w:left="0"/>
        <w:rPr>
          <w:rFonts w:ascii="HGPｺﾞｼｯｸM" w:eastAsia="HGPｺﾞｼｯｸM"/>
          <w:lang w:eastAsia="ja-JP"/>
        </w:rPr>
      </w:pPr>
    </w:p>
    <w:p w:rsidR="00D74F3B" w:rsidRPr="006663C7" w:rsidRDefault="000374E1" w:rsidP="00C76867">
      <w:pPr>
        <w:pStyle w:val="a3"/>
        <w:tabs>
          <w:tab w:val="left" w:pos="1985"/>
        </w:tabs>
        <w:spacing w:before="0" w:line="0" w:lineRule="atLeast"/>
        <w:ind w:leftChars="100" w:left="220"/>
        <w:outlineLvl w:val="1"/>
        <w:rPr>
          <w:rFonts w:ascii="HGPｺﾞｼｯｸM" w:eastAsia="HGPｺﾞｼｯｸM"/>
          <w:sz w:val="22"/>
          <w:lang w:eastAsia="ja-JP"/>
        </w:rPr>
      </w:pPr>
      <w:bookmarkStart w:id="22" w:name="_Toc459114341"/>
      <w:r w:rsidRPr="006663C7">
        <w:rPr>
          <w:rFonts w:ascii="HGPｺﾞｼｯｸM" w:eastAsia="HGPｺﾞｼｯｸM"/>
          <w:sz w:val="22"/>
          <w:lang w:eastAsia="ja-JP"/>
        </w:rPr>
        <w:t>2.2.　対象に対する標準治療</w:t>
      </w:r>
      <w:r w:rsidR="00026F47" w:rsidRPr="006663C7">
        <w:rPr>
          <w:rFonts w:ascii="HGPｺﾞｼｯｸM" w:eastAsia="HGPｺﾞｼｯｸM" w:hint="eastAsia"/>
          <w:sz w:val="22"/>
          <w:lang w:eastAsia="ja-JP"/>
        </w:rPr>
        <w:t>と最近の治療開発の動向</w:t>
      </w:r>
      <w:bookmarkEnd w:id="22"/>
    </w:p>
    <w:p w:rsidR="00D74F3B" w:rsidRPr="006663C7" w:rsidRDefault="00D74F3B" w:rsidP="00C76867">
      <w:pPr>
        <w:pStyle w:val="a3"/>
        <w:tabs>
          <w:tab w:val="left" w:pos="1985"/>
        </w:tabs>
        <w:spacing w:before="0" w:line="0" w:lineRule="atLeast"/>
        <w:ind w:leftChars="100" w:left="220"/>
        <w:rPr>
          <w:rFonts w:ascii="HGPｺﾞｼｯｸM" w:eastAsia="HGPｺﾞｼｯｸM"/>
          <w:u w:val="single"/>
          <w:lang w:eastAsia="ja-JP"/>
        </w:rPr>
      </w:pPr>
      <w:r w:rsidRPr="006663C7">
        <w:rPr>
          <w:rFonts w:ascii="HGPｺﾞｼｯｸM" w:eastAsia="HGPｺﾞｼｯｸM" w:hint="eastAsia"/>
          <w:u w:val="single"/>
          <w:lang w:eastAsia="ja-JP"/>
        </w:rPr>
        <w:t>外科療法</w:t>
      </w:r>
    </w:p>
    <w:p w:rsidR="00D75AD4" w:rsidRPr="006663C7" w:rsidRDefault="00D75AD4" w:rsidP="00C76867">
      <w:pPr>
        <w:pStyle w:val="a3"/>
        <w:tabs>
          <w:tab w:val="left" w:pos="1985"/>
        </w:tabs>
        <w:spacing w:before="0"/>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頭蓋内上衣腫は</w:t>
      </w:r>
      <w:r w:rsidR="006663C7" w:rsidRPr="006663C7">
        <w:rPr>
          <w:rFonts w:ascii="HGPｺﾞｼｯｸM" w:eastAsia="HGPｺﾞｼｯｸM" w:hint="eastAsia"/>
          <w:lang w:eastAsia="ja-JP"/>
        </w:rPr>
        <w:t>テント下</w:t>
      </w:r>
      <w:r w:rsidRPr="006663C7">
        <w:rPr>
          <w:rFonts w:ascii="HGPｺﾞｼｯｸM" w:eastAsia="HGPｺﾞｼｯｸM" w:hint="eastAsia"/>
          <w:lang w:eastAsia="ja-JP"/>
        </w:rPr>
        <w:t>では第四脳室を中心に発生し、テント上では脳室内から大脳実質あるいは大脳実質内に発生し</w:t>
      </w:r>
      <w:r w:rsidR="00CC2A5B" w:rsidRPr="006663C7">
        <w:rPr>
          <w:rFonts w:ascii="HGPｺﾞｼｯｸM" w:eastAsia="HGPｺﾞｼｯｸM"/>
          <w:lang w:eastAsia="ja-JP"/>
        </w:rPr>
        <w:fldChar w:fldCharType="begin">
          <w:fldData xml:space="preserve">PEVuZE5vdGU+PENpdGU+PEF1dGhvcj5Fcm5lc3R1czwvQXV0aG9yPjxZZWFyPjE5OTE8L1llYXI+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=
</w:fldData>
        </w:fldChar>
      </w:r>
      <w:r w:rsidR="00B63174"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PEVuZE5vdGU+PENpdGU+PEF1dGhvcj5Fcm5lc3R1czwvQXV0aG9yPjxZZWFyPjE5OTE8L1llYXI+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=
</w:fldData>
        </w:fldChar>
      </w:r>
      <w:r w:rsidR="00B63174"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B63174" w:rsidRPr="006663C7">
        <w:rPr>
          <w:rFonts w:ascii="HGPｺﾞｼｯｸM" w:eastAsia="HGPｺﾞｼｯｸM"/>
          <w:noProof/>
          <w:vertAlign w:val="superscript"/>
          <w:lang w:eastAsia="ja-JP"/>
        </w:rPr>
        <w:t>7,8</w:t>
      </w:r>
      <w:r w:rsidR="00CC2A5B" w:rsidRPr="006663C7">
        <w:rPr>
          <w:rFonts w:ascii="HGPｺﾞｼｯｸM" w:eastAsia="HGPｺﾞｼｯｸM"/>
          <w:lang w:eastAsia="ja-JP"/>
        </w:rPr>
        <w:fldChar w:fldCharType="end"/>
      </w:r>
      <w:r w:rsidRPr="006663C7">
        <w:rPr>
          <w:rFonts w:ascii="HGPｺﾞｼｯｸM" w:eastAsia="HGPｺﾞｼｯｸM" w:hint="eastAsia"/>
          <w:lang w:eastAsia="ja-JP"/>
        </w:rPr>
        <w:t>、周囲の脳組織に浸潤性に発育する。このような部位に発生する腫瘍は上衣腫のみではないため、他の腫瘍との鑑別が必要になる。病理組織診断による腫瘍の確定診断を行うため外科的な標本採取が必要となる。</w:t>
      </w:r>
    </w:p>
    <w:p w:rsidR="0000677A" w:rsidRPr="006663C7" w:rsidRDefault="00D75AD4" w:rsidP="00C76867">
      <w:pPr>
        <w:pStyle w:val="a3"/>
        <w:tabs>
          <w:tab w:val="left" w:pos="1985"/>
        </w:tabs>
        <w:spacing w:before="0"/>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頭蓋内上衣腫では化学療法や放射線治療の有効性は後頭蓋窩に発生する髄芽腫よりも明確ではなく、腫瘍の摘出度が生命予後を大きく左右し、肉眼的に全摘出できれば生命予後を有意に改善できることが、欧米の臨床試験で繰り返し報告され</w:t>
      </w:r>
      <w:r w:rsidR="00CC2A5B" w:rsidRPr="006663C7">
        <w:rPr>
          <w:rFonts w:ascii="HGPｺﾞｼｯｸM" w:eastAsia="HGPｺﾞｼｯｸM"/>
          <w:lang w:eastAsia="ja-JP"/>
        </w:rPr>
        <w:fldChar w:fldCharType="begin">
          <w:fldData xml:space="preserve">PEVuZE5vdGU+PENpdGU+PEF1dGhvcj5UaWhhbjwvQXV0aG9yPjxZZWFyPjIwMDg8L1llYXI+PFJl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</w:fldData>
        </w:fldChar>
      </w:r>
      <w:r w:rsidR="00196060"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PEVuZE5vdGU+PENpdGU+PEF1dGhvcj5UaWhhbjwvQXV0aG9yPjxZZWFyPjIwMDg8L1llYXI+PFJl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</w:fldData>
        </w:fldChar>
      </w:r>
      <w:r w:rsidR="00196060"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196060" w:rsidRPr="006663C7">
        <w:rPr>
          <w:rFonts w:ascii="HGPｺﾞｼｯｸM" w:eastAsia="HGPｺﾞｼｯｸM"/>
          <w:noProof/>
          <w:vertAlign w:val="superscript"/>
          <w:lang w:eastAsia="ja-JP"/>
        </w:rPr>
        <w:t>1,9-12</w:t>
      </w:r>
      <w:r w:rsidR="00CC2A5B" w:rsidRPr="006663C7">
        <w:rPr>
          <w:rFonts w:ascii="HGPｺﾞｼｯｸM" w:eastAsia="HGPｺﾞｼｯｸM"/>
          <w:lang w:eastAsia="ja-JP"/>
        </w:rPr>
        <w:fldChar w:fldCharType="end"/>
      </w:r>
      <w:r w:rsidRPr="006663C7">
        <w:rPr>
          <w:rFonts w:ascii="HGPｺﾞｼｯｸM" w:eastAsia="HGPｺﾞｼｯｸM" w:hint="eastAsia"/>
          <w:lang w:eastAsia="ja-JP"/>
        </w:rPr>
        <w:t>、全摘出の有</w:t>
      </w:r>
      <w:r w:rsidR="0054017E" w:rsidRPr="006663C7">
        <w:rPr>
          <w:rFonts w:ascii="HGPｺﾞｼｯｸM" w:eastAsia="HGPｺﾞｼｯｸM" w:hint="eastAsia"/>
          <w:lang w:eastAsia="ja-JP"/>
        </w:rPr>
        <w:t>用</w:t>
      </w:r>
      <w:r w:rsidRPr="006663C7">
        <w:rPr>
          <w:rFonts w:ascii="HGPｺﾞｼｯｸM" w:eastAsia="HGPｺﾞｼｯｸM" w:hint="eastAsia"/>
          <w:lang w:eastAsia="ja-JP"/>
        </w:rPr>
        <w:t>性が強調されている。</w:t>
      </w:r>
      <w:r w:rsidR="009C1122" w:rsidRPr="006663C7">
        <w:rPr>
          <w:rFonts w:ascii="HGPｺﾞｼｯｸM" w:eastAsia="HGPｺﾞｼｯｸM" w:hint="eastAsia"/>
          <w:lang w:eastAsia="ja-JP"/>
        </w:rPr>
        <w:t>しかし、上衣腫の発生部</w:t>
      </w:r>
      <w:r w:rsidR="0054017E" w:rsidRPr="006663C7">
        <w:rPr>
          <w:rFonts w:ascii="HGPｺﾞｼｯｸM" w:eastAsia="HGPｺﾞｼｯｸM" w:hint="eastAsia"/>
          <w:lang w:eastAsia="ja-JP"/>
        </w:rPr>
        <w:t>位</w:t>
      </w:r>
      <w:r w:rsidR="009C1122" w:rsidRPr="006663C7">
        <w:rPr>
          <w:rFonts w:ascii="HGPｺﾞｼｯｸM" w:eastAsia="HGPｺﾞｼｯｸM" w:hint="eastAsia"/>
          <w:lang w:eastAsia="ja-JP"/>
        </w:rPr>
        <w:t>や伸展部位また脳組織への浸潤の</w:t>
      </w:r>
      <w:r w:rsidR="0054017E" w:rsidRPr="006663C7">
        <w:rPr>
          <w:rFonts w:ascii="HGPｺﾞｼｯｸM" w:eastAsia="HGPｺﾞｼｯｸM" w:hint="eastAsia"/>
          <w:lang w:eastAsia="ja-JP"/>
        </w:rPr>
        <w:t>程度</w:t>
      </w:r>
      <w:r w:rsidR="009C1122" w:rsidRPr="006663C7">
        <w:rPr>
          <w:rFonts w:ascii="HGPｺﾞｼｯｸM" w:eastAsia="HGPｺﾞｼｯｸM" w:hint="eastAsia"/>
          <w:lang w:eastAsia="ja-JP"/>
        </w:rPr>
        <w:t>によっては肉眼的な全摘出は困難で、これまでの海外のシステ</w:t>
      </w:r>
      <w:r w:rsidR="0054017E" w:rsidRPr="006663C7">
        <w:rPr>
          <w:rFonts w:ascii="HGPｺﾞｼｯｸM" w:eastAsia="HGPｺﾞｼｯｸM" w:hint="eastAsia"/>
          <w:lang w:eastAsia="ja-JP"/>
        </w:rPr>
        <w:t>マティッ</w:t>
      </w:r>
      <w:r w:rsidR="009C1122" w:rsidRPr="006663C7">
        <w:rPr>
          <w:rFonts w:ascii="HGPｺﾞｼｯｸM" w:eastAsia="HGPｺﾞｼｯｸM" w:hint="eastAsia"/>
          <w:lang w:eastAsia="ja-JP"/>
        </w:rPr>
        <w:t>ク</w:t>
      </w:r>
      <w:r w:rsidR="0054017E" w:rsidRPr="006663C7">
        <w:rPr>
          <w:rFonts w:ascii="HGPｺﾞｼｯｸM" w:eastAsia="HGPｺﾞｼｯｸM" w:hint="eastAsia"/>
          <w:lang w:eastAsia="ja-JP"/>
        </w:rPr>
        <w:t>レ</w:t>
      </w:r>
      <w:r w:rsidR="009C1122" w:rsidRPr="006663C7">
        <w:rPr>
          <w:rFonts w:ascii="HGPｺﾞｼｯｸM" w:eastAsia="HGPｺﾞｼｯｸM" w:hint="eastAsia"/>
          <w:lang w:eastAsia="ja-JP"/>
        </w:rPr>
        <w:t>ビューでは肉眼的な全摘可能な例は</w:t>
      </w:r>
      <w:r w:rsidR="009C1122" w:rsidRPr="006663C7">
        <w:rPr>
          <w:rFonts w:ascii="HGPｺﾞｼｯｸM" w:eastAsia="HGPｺﾞｼｯｸM"/>
          <w:lang w:eastAsia="ja-JP"/>
        </w:rPr>
        <w:t>54.4</w:t>
      </w:r>
      <w:r w:rsidRPr="006663C7">
        <w:rPr>
          <w:rFonts w:ascii="HGPｺﾞｼｯｸM" w:eastAsia="HGPｺﾞｼｯｸM" w:hint="eastAsia"/>
          <w:lang w:eastAsia="ja-JP"/>
        </w:rPr>
        <w:t>％に留まり</w:t>
      </w:r>
      <w:r w:rsidR="00CC2A5B" w:rsidRPr="006663C7">
        <w:rPr>
          <w:rFonts w:ascii="HGPｺﾞｼｯｸM" w:eastAsia="HGPｺﾞｼｯｸM"/>
          <w:lang w:eastAsia="ja-JP"/>
        </w:rPr>
        <w:fldChar w:fldCharType="begin">
          <w:fldData xml:space="preserve">PEVuZE5vdGU+PENpdGU+PEF1dGhvcj5DYWdlPC9BdXRob3I+PFllYXI+MjAxMzwvWWVhcj48UmVj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</w:fldData>
        </w:fldChar>
      </w:r>
      <w:r w:rsidR="00B63174"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PEVuZE5vdGU+PENpdGU+PEF1dGhvcj5DYWdlPC9BdXRob3I+PFllYXI+MjAxMzwvWWVhcj48UmVj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</w:fldData>
        </w:fldChar>
      </w:r>
      <w:r w:rsidR="00B63174"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B63174" w:rsidRPr="006663C7">
        <w:rPr>
          <w:rFonts w:ascii="HGPｺﾞｼｯｸM" w:eastAsia="HGPｺﾞｼｯｸM"/>
          <w:noProof/>
          <w:vertAlign w:val="superscript"/>
          <w:lang w:eastAsia="ja-JP"/>
        </w:rPr>
        <w:t>12</w:t>
      </w:r>
      <w:r w:rsidR="00CC2A5B" w:rsidRPr="006663C7">
        <w:rPr>
          <w:rFonts w:ascii="HGPｺﾞｼｯｸM" w:eastAsia="HGPｺﾞｼｯｸM"/>
          <w:lang w:eastAsia="ja-JP"/>
        </w:rPr>
        <w:fldChar w:fldCharType="end"/>
      </w:r>
      <w:r w:rsidRPr="006663C7">
        <w:rPr>
          <w:rFonts w:ascii="HGPｺﾞｼｯｸM" w:eastAsia="HGPｺﾞｼｯｸM" w:hint="eastAsia"/>
          <w:lang w:eastAsia="ja-JP"/>
        </w:rPr>
        <w:t>、全摘出できない例の多くは周囲の脳組織（特に脳幹）に浸潤したり、下位脳神経や主要血管を巻き込んだりしている場合で、早期の診断が困難な年少児にこのような例が多い。</w:t>
      </w:r>
      <w:r w:rsidR="00173D12" w:rsidRPr="006663C7">
        <w:rPr>
          <w:rFonts w:ascii="HGPｺﾞｼｯｸM" w:eastAsia="HGPｺﾞｼｯｸM" w:hint="eastAsia"/>
          <w:lang w:eastAsia="ja-JP"/>
        </w:rPr>
        <w:t>一方、</w:t>
      </w:r>
      <w:r w:rsidRPr="006663C7">
        <w:rPr>
          <w:rFonts w:ascii="HGPｺﾞｼｯｸM" w:eastAsia="HGPｺﾞｼｯｸM" w:hint="eastAsia"/>
          <w:lang w:eastAsia="ja-JP"/>
        </w:rPr>
        <w:t>初回の手術で全摘出できなくても化学療法を施行した後の</w:t>
      </w:r>
      <w:r w:rsidR="00C55362" w:rsidRPr="006663C7">
        <w:rPr>
          <w:rFonts w:ascii="HGPｺﾞｼｯｸM" w:eastAsia="HGPｺﾞｼｯｸM" w:hint="eastAsia"/>
          <w:lang w:eastAsia="ja-JP"/>
        </w:rPr>
        <w:t>セカンドルック手術</w:t>
      </w:r>
      <w:r w:rsidRPr="006663C7">
        <w:rPr>
          <w:rFonts w:ascii="HGPｺﾞｼｯｸM" w:eastAsia="HGPｺﾞｼｯｸM" w:hint="eastAsia"/>
          <w:lang w:eastAsia="ja-JP"/>
        </w:rPr>
        <w:t>として摘出を行えば、</w:t>
      </w:r>
      <w:r w:rsidR="00514C71" w:rsidRPr="006663C7">
        <w:rPr>
          <w:rFonts w:ascii="HGPｺﾞｼｯｸM" w:eastAsia="HGPｺﾞｼｯｸM" w:hint="eastAsia"/>
          <w:lang w:eastAsia="ja-JP"/>
        </w:rPr>
        <w:t>より安全に手術が行える例や</w:t>
      </w:r>
      <w:r w:rsidRPr="006663C7">
        <w:rPr>
          <w:rFonts w:ascii="HGPｺﾞｼｯｸM" w:eastAsia="HGPｺﾞｼｯｸM" w:hint="eastAsia"/>
          <w:lang w:eastAsia="ja-JP"/>
        </w:rPr>
        <w:t>全摘出できる例があると報告</w:t>
      </w:r>
      <w:r w:rsidR="00514C71" w:rsidRPr="006663C7">
        <w:rPr>
          <w:rFonts w:ascii="HGPｺﾞｼｯｸM" w:eastAsia="HGPｺﾞｼｯｸM" w:hint="eastAsia"/>
          <w:lang w:eastAsia="ja-JP"/>
        </w:rPr>
        <w:t>されている</w:t>
      </w:r>
      <w:r w:rsidR="00CC2A5B" w:rsidRPr="006663C7">
        <w:rPr>
          <w:rFonts w:ascii="HGPｺﾞｼｯｸM" w:eastAsia="HGPｺﾞｼｯｸM"/>
          <w:lang w:eastAsia="ja-JP"/>
        </w:rPr>
        <w:fldChar w:fldCharType="begin">
          <w:fldData xml:space="preserve">PEVuZE5vdGU+PENpdGU+PEF1dGhvcj5NZXJjaGFudDwvQXV0aG9yPjxZZWFyPjIwMDk8L1llYXI+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==
</w:fldData>
        </w:fldChar>
      </w:r>
      <w:r w:rsidR="00196060"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PEVuZE5vdGU+PENpdGU+PEF1dGhvcj5NZXJjaGFudDwvQXV0aG9yPjxZZWFyPjIwMDk8L1llYXI+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==
</w:fldData>
        </w:fldChar>
      </w:r>
      <w:r w:rsidR="00196060"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196060" w:rsidRPr="006663C7">
        <w:rPr>
          <w:rFonts w:ascii="HGPｺﾞｼｯｸM" w:eastAsia="HGPｺﾞｼｯｸM"/>
          <w:noProof/>
          <w:vertAlign w:val="superscript"/>
          <w:lang w:eastAsia="ja-JP"/>
        </w:rPr>
        <w:t>10,13,14</w:t>
      </w:r>
      <w:r w:rsidR="00CC2A5B" w:rsidRPr="006663C7">
        <w:rPr>
          <w:rFonts w:ascii="HGPｺﾞｼｯｸM" w:eastAsia="HGPｺﾞｼｯｸM"/>
          <w:lang w:eastAsia="ja-JP"/>
        </w:rPr>
        <w:fldChar w:fldCharType="end"/>
      </w:r>
      <w:r w:rsidR="00514C71" w:rsidRPr="006663C7">
        <w:rPr>
          <w:rFonts w:ascii="HGPｺﾞｼｯｸM" w:eastAsia="HGPｺﾞｼｯｸM" w:hint="eastAsia"/>
          <w:lang w:eastAsia="ja-JP"/>
        </w:rPr>
        <w:t>。</w:t>
      </w:r>
      <w:r w:rsidR="0000677A" w:rsidRPr="006663C7">
        <w:rPr>
          <w:rFonts w:ascii="HGPｺﾞｼｯｸM" w:eastAsia="HGPｺﾞｼｯｸM" w:hint="eastAsia"/>
          <w:lang w:eastAsia="ja-JP"/>
        </w:rPr>
        <w:t>再手術によって全摘出率が</w:t>
      </w:r>
      <w:r w:rsidR="009C1122" w:rsidRPr="006663C7">
        <w:rPr>
          <w:rFonts w:ascii="HGPｺﾞｼｯｸM" w:eastAsia="HGPｺﾞｼｯｸM" w:hint="eastAsia"/>
          <w:lang w:eastAsia="ja-JP"/>
        </w:rPr>
        <w:t>48-66%と上昇し、</w:t>
      </w:r>
      <w:r w:rsidR="0000677A" w:rsidRPr="006663C7">
        <w:rPr>
          <w:rFonts w:ascii="HGPｺﾞｼｯｸM" w:eastAsia="HGPｺﾞｼｯｸM" w:hint="eastAsia"/>
          <w:lang w:eastAsia="ja-JP"/>
        </w:rPr>
        <w:t>再手術後に残存腫瘍を認めない群では予後が有意に良かったとする報告</w:t>
      </w:r>
      <w:r w:rsidR="00E626E7" w:rsidRPr="006663C7">
        <w:rPr>
          <w:rFonts w:ascii="HGPｺﾞｼｯｸM" w:eastAsia="HGPｺﾞｼｯｸM" w:hint="eastAsia"/>
          <w:lang w:eastAsia="ja-JP"/>
        </w:rPr>
        <w:t>も</w:t>
      </w:r>
      <w:r w:rsidR="00173D12" w:rsidRPr="006663C7">
        <w:rPr>
          <w:rFonts w:ascii="HGPｺﾞｼｯｸM" w:eastAsia="HGPｺﾞｼｯｸM" w:hint="eastAsia"/>
          <w:lang w:eastAsia="ja-JP"/>
        </w:rPr>
        <w:t>ある</w:t>
      </w:r>
      <w:r w:rsidR="00CC2A5B" w:rsidRPr="006663C7">
        <w:rPr>
          <w:rFonts w:ascii="HGPｺﾞｼｯｸM" w:eastAsia="HGPｺﾞｼｯｸM"/>
          <w:lang w:eastAsia="ja-JP"/>
        </w:rPr>
        <w:fldChar w:fldCharType="begin">
          <w:fldData xml:space="preserve">PEVuZE5vdGU+PENpdGU+PEF1dGhvcj5NYXNzaW1pbm88L0F1dGhvcj48WWVhcj4yMDExPC9ZZWFy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</w:fldData>
        </w:fldChar>
      </w:r>
      <w:r w:rsidR="00B63174"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PEVuZE5vdGU+PENpdGU+PEF1dGhvcj5NYXNzaW1pbm88L0F1dGhvcj48WWVhcj4yMDExPC9ZZWFy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</w:fldData>
        </w:fldChar>
      </w:r>
      <w:r w:rsidR="00B63174"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B63174" w:rsidRPr="006663C7">
        <w:rPr>
          <w:rFonts w:ascii="HGPｺﾞｼｯｸM" w:eastAsia="HGPｺﾞｼｯｸM"/>
          <w:noProof/>
          <w:vertAlign w:val="superscript"/>
          <w:lang w:eastAsia="ja-JP"/>
        </w:rPr>
        <w:t>11</w:t>
      </w:r>
      <w:r w:rsidR="00CC2A5B" w:rsidRPr="006663C7">
        <w:rPr>
          <w:rFonts w:ascii="HGPｺﾞｼｯｸM" w:eastAsia="HGPｺﾞｼｯｸM"/>
          <w:lang w:eastAsia="ja-JP"/>
        </w:rPr>
        <w:fldChar w:fldCharType="end"/>
      </w:r>
      <w:r w:rsidR="00173D12" w:rsidRPr="006663C7">
        <w:rPr>
          <w:rFonts w:ascii="HGPｺﾞｼｯｸM" w:eastAsia="HGPｺﾞｼｯｸM"/>
          <w:lang w:eastAsia="ja-JP"/>
        </w:rPr>
        <w:t>。</w:t>
      </w:r>
      <w:r w:rsidR="0054017E" w:rsidRPr="006663C7">
        <w:rPr>
          <w:rFonts w:ascii="HGPｺﾞｼｯｸM" w:eastAsia="HGPｺﾞｼｯｸM" w:hint="eastAsia"/>
          <w:lang w:eastAsia="ja-JP"/>
        </w:rPr>
        <w:t>米国小児がんグループ</w:t>
      </w:r>
      <w:r w:rsidR="0054017E" w:rsidRPr="006663C7">
        <w:rPr>
          <w:rFonts w:ascii="HGPｺﾞｼｯｸM" w:eastAsia="HGPｺﾞｼｯｸM"/>
          <w:lang w:eastAsia="ja-JP"/>
        </w:rPr>
        <w:t>(</w:t>
      </w:r>
      <w:r w:rsidR="006D7492" w:rsidRPr="006663C7">
        <w:rPr>
          <w:rFonts w:ascii="HGPｺﾞｼｯｸM" w:eastAsia="HGPｺﾞｼｯｸM"/>
          <w:lang w:eastAsia="ja-JP"/>
        </w:rPr>
        <w:t>COG</w:t>
      </w:r>
      <w:r w:rsidR="0054017E" w:rsidRPr="006663C7">
        <w:rPr>
          <w:rFonts w:ascii="HGPｺﾞｼｯｸM" w:eastAsia="HGPｺﾞｼｯｸM"/>
          <w:lang w:eastAsia="ja-JP"/>
        </w:rPr>
        <w:t>)</w:t>
      </w:r>
      <w:r w:rsidR="006D7492" w:rsidRPr="006663C7">
        <w:rPr>
          <w:rFonts w:ascii="HGPｺﾞｼｯｸM" w:eastAsia="HGPｺﾞｼｯｸM"/>
          <w:lang w:eastAsia="ja-JP"/>
        </w:rPr>
        <w:t>の臨床試験においても、</w:t>
      </w:r>
      <w:r w:rsidR="0054017E" w:rsidRPr="006663C7">
        <w:rPr>
          <w:rFonts w:ascii="HGPｺﾞｼｯｸM" w:eastAsia="HGPｺﾞｼｯｸM" w:hint="eastAsia"/>
          <w:lang w:eastAsia="ja-JP"/>
        </w:rPr>
        <w:t>化学療法後に</w:t>
      </w:r>
      <w:r w:rsidR="006D7492" w:rsidRPr="006663C7">
        <w:rPr>
          <w:rFonts w:ascii="HGPｺﾞｼｯｸM" w:eastAsia="HGPｺﾞｼｯｸM"/>
          <w:lang w:eastAsia="ja-JP"/>
        </w:rPr>
        <w:t>セカンドルック手術</w:t>
      </w:r>
      <w:r w:rsidR="00922AE4" w:rsidRPr="006663C7">
        <w:rPr>
          <w:rFonts w:ascii="HGPｺﾞｼｯｸM" w:eastAsia="HGPｺﾞｼｯｸM" w:hint="eastAsia"/>
          <w:lang w:eastAsia="ja-JP"/>
        </w:rPr>
        <w:t>を</w:t>
      </w:r>
      <w:r w:rsidR="006D7492" w:rsidRPr="006663C7">
        <w:rPr>
          <w:rFonts w:ascii="HGPｺﾞｼｯｸM" w:eastAsia="HGPｺﾞｼｯｸM" w:hint="eastAsia"/>
          <w:lang w:eastAsia="ja-JP"/>
        </w:rPr>
        <w:t>可及的に試みる戦略の有効性</w:t>
      </w:r>
      <w:r w:rsidR="0054017E" w:rsidRPr="006663C7">
        <w:rPr>
          <w:rFonts w:ascii="HGPｺﾞｼｯｸM" w:eastAsia="HGPｺﾞｼｯｸM" w:hint="eastAsia"/>
          <w:lang w:eastAsia="ja-JP"/>
        </w:rPr>
        <w:t>が検証されてきた</w:t>
      </w:r>
      <w:r w:rsidR="006D7492" w:rsidRPr="006663C7">
        <w:rPr>
          <w:rFonts w:ascii="HGPｺﾞｼｯｸM" w:eastAsia="HGPｺﾞｼｯｸM" w:hint="eastAsia"/>
          <w:lang w:eastAsia="ja-JP"/>
        </w:rPr>
        <w:t>。</w:t>
      </w:r>
    </w:p>
    <w:p w:rsidR="00D75AD4" w:rsidRPr="006663C7" w:rsidRDefault="0000677A" w:rsidP="00C76867">
      <w:pPr>
        <w:pStyle w:val="a3"/>
        <w:tabs>
          <w:tab w:val="left" w:pos="1985"/>
        </w:tabs>
        <w:spacing w:before="0"/>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上衣腫は播種性の再発よりも局所再発が多いので、摘出できなかった腫瘍がどこに残存するかを術後画像検査のみならず術中所見も記録することによって、再発した例ではどの部位に局所再発しやすいかを明らかにし、局所再発に対する治癒を目指した治療法を検討すべきとされている。</w:t>
      </w:r>
    </w:p>
    <w:p w:rsidR="00D74F3B" w:rsidRPr="006663C7" w:rsidRDefault="00D74F3B" w:rsidP="00C76867">
      <w:pPr>
        <w:pStyle w:val="a3"/>
        <w:tabs>
          <w:tab w:val="left" w:pos="1985"/>
        </w:tabs>
        <w:spacing w:before="0" w:line="0" w:lineRule="atLeast"/>
        <w:ind w:leftChars="100" w:left="220"/>
        <w:rPr>
          <w:rFonts w:ascii="HGPｺﾞｼｯｸM" w:eastAsia="HGPｺﾞｼｯｸM"/>
          <w:u w:val="single"/>
          <w:lang w:eastAsia="ja-JP"/>
        </w:rPr>
      </w:pPr>
      <w:bookmarkStart w:id="23" w:name="_311"/>
      <w:bookmarkEnd w:id="23"/>
      <w:r w:rsidRPr="006663C7">
        <w:rPr>
          <w:rFonts w:ascii="HGPｺﾞｼｯｸM" w:eastAsia="HGPｺﾞｼｯｸM" w:hint="eastAsia"/>
          <w:u w:val="single"/>
          <w:lang w:eastAsia="ja-JP"/>
        </w:rPr>
        <w:t>放射線</w:t>
      </w:r>
      <w:r w:rsidR="00BD0D12" w:rsidRPr="006663C7">
        <w:rPr>
          <w:rFonts w:ascii="HGPｺﾞｼｯｸM" w:eastAsia="HGPｺﾞｼｯｸM" w:hint="eastAsia"/>
          <w:u w:val="single"/>
          <w:lang w:eastAsia="ja-JP"/>
        </w:rPr>
        <w:t>治療</w:t>
      </w:r>
    </w:p>
    <w:p w:rsidR="007F207C" w:rsidRPr="006663C7" w:rsidRDefault="006D7492"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 xml:space="preserve">　</w:t>
      </w:r>
      <w:r w:rsidR="00662959" w:rsidRPr="006663C7">
        <w:rPr>
          <w:rFonts w:ascii="HGPｺﾞｼｯｸM" w:eastAsia="HGPｺﾞｼｯｸM"/>
          <w:lang w:eastAsia="ja-JP"/>
        </w:rPr>
        <w:t>3歳以上の症例においては、</w:t>
      </w:r>
      <w:r w:rsidR="00B93A91" w:rsidRPr="006663C7">
        <w:rPr>
          <w:rFonts w:ascii="HGPｺﾞｼｯｸM" w:eastAsia="HGPｺﾞｼｯｸM" w:hint="eastAsia"/>
          <w:lang w:eastAsia="ja-JP"/>
        </w:rPr>
        <w:t>外科的に完全切除をなしえた</w:t>
      </w:r>
      <w:r w:rsidR="00662959" w:rsidRPr="006663C7">
        <w:rPr>
          <w:rFonts w:ascii="HGPｺﾞｼｯｸM" w:eastAsia="HGPｺﾞｼｯｸM" w:hint="eastAsia"/>
          <w:lang w:eastAsia="ja-JP"/>
        </w:rPr>
        <w:t>場合は、</w:t>
      </w:r>
      <w:r w:rsidR="00B93A91" w:rsidRPr="006663C7">
        <w:rPr>
          <w:rFonts w:ascii="HGPｺﾞｼｯｸM" w:eastAsia="HGPｺﾞｼｯｸM" w:hint="eastAsia"/>
          <w:lang w:eastAsia="ja-JP"/>
        </w:rPr>
        <w:t>腫瘍床に対する</w:t>
      </w:r>
      <w:r w:rsidR="00B93A91" w:rsidRPr="006663C7">
        <w:rPr>
          <w:rFonts w:ascii="HGPｺﾞｼｯｸM" w:eastAsia="HGPｺﾞｼｯｸM"/>
          <w:lang w:eastAsia="ja-JP"/>
        </w:rPr>
        <w:t>54Gy～55.8Gyの局所放射線</w:t>
      </w:r>
      <w:r w:rsidR="00BD0D12" w:rsidRPr="006663C7">
        <w:rPr>
          <w:rFonts w:ascii="HGPｺﾞｼｯｸM" w:eastAsia="HGPｺﾞｼｯｸM" w:hint="eastAsia"/>
          <w:lang w:eastAsia="ja-JP"/>
        </w:rPr>
        <w:t>治療</w:t>
      </w:r>
      <w:r w:rsidR="00B93A91" w:rsidRPr="006663C7">
        <w:rPr>
          <w:rFonts w:ascii="HGPｺﾞｼｯｸM" w:eastAsia="HGPｺﾞｼｯｸM"/>
          <w:lang w:eastAsia="ja-JP"/>
        </w:rPr>
        <w:t>が標準治療として行われてきた。</w:t>
      </w:r>
      <w:r w:rsidR="00447EFA" w:rsidRPr="006663C7">
        <w:rPr>
          <w:rFonts w:ascii="HGPｺﾞｼｯｸM" w:eastAsia="HGPｺﾞｼｯｸM" w:hint="eastAsia"/>
          <w:bCs/>
          <w:lang w:eastAsia="ja-JP"/>
        </w:rPr>
        <w:t>また、</w:t>
      </w:r>
      <w:r w:rsidR="00B93A91" w:rsidRPr="006663C7">
        <w:rPr>
          <w:rFonts w:ascii="HGPｺﾞｼｯｸM" w:eastAsia="HGPｺﾞｼｯｸM"/>
          <w:bCs/>
          <w:lang w:eastAsia="ja-JP"/>
        </w:rPr>
        <w:t>COG-ACNS0831試験では、</w:t>
      </w:r>
      <w:r w:rsidR="00B93A91" w:rsidRPr="006663C7">
        <w:rPr>
          <w:rFonts w:ascii="HGPｺﾞｼｯｸM" w:eastAsia="HGPｺﾞｼｯｸM" w:hint="eastAsia"/>
          <w:lang w:eastAsia="ja-JP"/>
        </w:rPr>
        <w:t>テント上に発生した</w:t>
      </w:r>
      <w:r w:rsidR="00B4501B" w:rsidRPr="006663C7">
        <w:rPr>
          <w:rFonts w:ascii="HGPｺﾞｼｯｸM" w:eastAsia="HGPｺﾞｼｯｸM" w:hint="eastAsia"/>
          <w:lang w:eastAsia="ja-JP"/>
        </w:rPr>
        <w:t>退</w:t>
      </w:r>
      <w:r w:rsidR="00B93A91" w:rsidRPr="006663C7">
        <w:rPr>
          <w:rFonts w:ascii="HGPｺﾞｼｯｸM" w:eastAsia="HGPｺﾞｼｯｸM" w:hint="eastAsia"/>
          <w:lang w:eastAsia="ja-JP"/>
        </w:rPr>
        <w:t>形成性以外</w:t>
      </w:r>
      <w:r w:rsidR="00B4501B" w:rsidRPr="006663C7">
        <w:rPr>
          <w:rFonts w:ascii="HGPｺﾞｼｯｸM" w:eastAsia="HGPｺﾞｼｯｸM" w:hint="eastAsia"/>
          <w:lang w:eastAsia="ja-JP"/>
        </w:rPr>
        <w:t>の</w:t>
      </w:r>
      <w:r w:rsidR="00B93A91" w:rsidRPr="006663C7">
        <w:rPr>
          <w:rFonts w:ascii="HGPｺﾞｼｯｸM" w:eastAsia="HGPｺﾞｼｯｸM" w:hint="eastAsia"/>
          <w:lang w:eastAsia="ja-JP"/>
        </w:rPr>
        <w:t>上衣腫で、完全切除を受けるかまたは化学療法による治療後に完全寛解を達成した症例にお</w:t>
      </w:r>
      <w:r w:rsidR="00447EFA" w:rsidRPr="006663C7">
        <w:rPr>
          <w:rFonts w:ascii="HGPｺﾞｼｯｸM" w:eastAsia="HGPｺﾞｼｯｸM" w:hint="eastAsia"/>
          <w:lang w:eastAsia="ja-JP"/>
        </w:rPr>
        <w:t>いて</w:t>
      </w:r>
      <w:r w:rsidR="00B93A91" w:rsidRPr="006663C7">
        <w:rPr>
          <w:rFonts w:ascii="HGPｺﾞｼｯｸM" w:eastAsia="HGPｺﾞｼｯｸM" w:hint="eastAsia"/>
          <w:lang w:eastAsia="ja-JP"/>
        </w:rPr>
        <w:t>、放射線</w:t>
      </w:r>
      <w:r w:rsidR="00BD0D12" w:rsidRPr="006663C7">
        <w:rPr>
          <w:rFonts w:ascii="HGPｺﾞｼｯｸM" w:eastAsia="HGPｺﾞｼｯｸM" w:hint="eastAsia"/>
          <w:lang w:eastAsia="ja-JP"/>
        </w:rPr>
        <w:t>治療</w:t>
      </w:r>
      <w:r w:rsidR="00447EFA" w:rsidRPr="006663C7">
        <w:rPr>
          <w:rFonts w:ascii="HGPｺﾞｼｯｸM" w:eastAsia="HGPｺﾞｼｯｸM" w:hint="eastAsia"/>
          <w:lang w:eastAsia="ja-JP"/>
        </w:rPr>
        <w:t>なしで再発が防げるかが試されている。</w:t>
      </w:r>
      <w:r w:rsidR="00662959" w:rsidRPr="006663C7">
        <w:rPr>
          <w:rFonts w:ascii="HGPｺﾞｼｯｸM" w:eastAsia="HGPｺﾞｼｯｸM" w:hint="eastAsia"/>
          <w:lang w:eastAsia="ja-JP"/>
        </w:rPr>
        <w:t>また、</w:t>
      </w:r>
      <w:r w:rsidR="00447EFA" w:rsidRPr="006663C7">
        <w:rPr>
          <w:rFonts w:ascii="HGPｺﾞｼｯｸM" w:eastAsia="HGPｺﾞｼｯｸM" w:hint="eastAsia"/>
          <w:lang w:eastAsia="ja-JP"/>
        </w:rPr>
        <w:t>播種性病変は認めないが、術後残存病変があ</w:t>
      </w:r>
      <w:r w:rsidR="0054017E" w:rsidRPr="006663C7">
        <w:rPr>
          <w:rFonts w:ascii="HGPｺﾞｼｯｸM" w:eastAsia="HGPｺﾞｼｯｸM" w:hint="eastAsia"/>
          <w:lang w:eastAsia="ja-JP"/>
        </w:rPr>
        <w:t>り</w:t>
      </w:r>
      <w:r w:rsidR="00447EFA" w:rsidRPr="006663C7">
        <w:rPr>
          <w:rFonts w:ascii="HGPｺﾞｼｯｸM" w:eastAsia="HGPｺﾞｼｯｸM" w:hint="eastAsia"/>
          <w:lang w:eastAsia="ja-JP"/>
        </w:rPr>
        <w:t>、</w:t>
      </w:r>
      <w:r w:rsidR="0054017E" w:rsidRPr="006663C7">
        <w:rPr>
          <w:rFonts w:ascii="HGPｺﾞｼｯｸM" w:eastAsia="HGPｺﾞｼｯｸM" w:hint="eastAsia"/>
          <w:lang w:eastAsia="ja-JP"/>
        </w:rPr>
        <w:t>かつ</w:t>
      </w:r>
      <w:r w:rsidR="00447EFA" w:rsidRPr="006663C7">
        <w:rPr>
          <w:rFonts w:ascii="HGPｺﾞｼｯｸM" w:eastAsia="HGPｺﾞｼｯｸM" w:hint="eastAsia"/>
          <w:lang w:eastAsia="ja-JP"/>
        </w:rPr>
        <w:t>セカンドルック手術による全摘出が困難な場合に、</w:t>
      </w:r>
      <w:r w:rsidR="00B93A91" w:rsidRPr="006663C7">
        <w:rPr>
          <w:rFonts w:ascii="HGPｺﾞｼｯｸM" w:eastAsia="HGPｺﾞｼｯｸM" w:hint="eastAsia"/>
          <w:lang w:eastAsia="ja-JP"/>
        </w:rPr>
        <w:t>放射線</w:t>
      </w:r>
      <w:r w:rsidR="00BD0D12" w:rsidRPr="006663C7">
        <w:rPr>
          <w:rFonts w:ascii="HGPｺﾞｼｯｸM" w:eastAsia="HGPｺﾞｼｯｸM" w:hint="eastAsia"/>
          <w:lang w:eastAsia="ja-JP"/>
        </w:rPr>
        <w:t>治療</w:t>
      </w:r>
      <w:r w:rsidR="00B93A91" w:rsidRPr="006663C7">
        <w:rPr>
          <w:rFonts w:ascii="HGPｺﾞｼｯｸM" w:eastAsia="HGPｺﾞｼｯｸM" w:hint="eastAsia"/>
          <w:lang w:eastAsia="ja-JP"/>
        </w:rPr>
        <w:t>を</w:t>
      </w:r>
      <w:r w:rsidR="0054017E" w:rsidRPr="006663C7">
        <w:rPr>
          <w:rFonts w:ascii="HGPｺﾞｼｯｸM" w:eastAsia="HGPｺﾞｼｯｸM" w:hint="eastAsia"/>
          <w:lang w:eastAsia="ja-JP"/>
        </w:rPr>
        <w:t>行うこと</w:t>
      </w:r>
      <w:r w:rsidR="00B93A91" w:rsidRPr="006663C7">
        <w:rPr>
          <w:rFonts w:ascii="HGPｺﾞｼｯｸM" w:eastAsia="HGPｺﾞｼｯｸM" w:hint="eastAsia"/>
          <w:lang w:eastAsia="ja-JP"/>
        </w:rPr>
        <w:t>により、患者の</w:t>
      </w:r>
      <w:r w:rsidR="00B93A91" w:rsidRPr="006663C7">
        <w:rPr>
          <w:rFonts w:ascii="HGPｺﾞｼｯｸM" w:eastAsia="HGPｺﾞｼｯｸM"/>
          <w:lang w:eastAsia="ja-JP"/>
        </w:rPr>
        <w:t>30％～50％で3～5年PFS</w:t>
      </w:r>
      <w:r w:rsidR="00447EFA" w:rsidRPr="006663C7">
        <w:rPr>
          <w:rFonts w:ascii="HGPｺﾞｼｯｸM" w:eastAsia="HGPｺﾞｼｯｸM" w:hint="eastAsia"/>
          <w:lang w:eastAsia="ja-JP"/>
        </w:rPr>
        <w:t>が得られている</w:t>
      </w:r>
      <w:r w:rsidR="00CC2A5B" w:rsidRPr="006663C7">
        <w:rPr>
          <w:rFonts w:ascii="HGPｺﾞｼｯｸM" w:eastAsia="HGPｺﾞｼｯｸM"/>
          <w:lang w:eastAsia="ja-JP"/>
        </w:rPr>
        <w:fldChar w:fldCharType="begin">
          <w:fldData xml:space="preserve">PEVuZE5vdGU+PENpdGU+PEF1dGhvcj5NZXJjaGFudDwvQXV0aG9yPjxZZWFyPjIwMDQ8L1llYXI+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</w:fldData>
        </w:fldChar>
      </w:r>
      <w:r w:rsidR="00B63174"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PEVuZE5vdGU+PENpdGU+PEF1dGhvcj5NZXJjaGFudDwvQXV0aG9yPjxZZWFyPjIwMDQ8L1llYXI+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</w:fldData>
        </w:fldChar>
      </w:r>
      <w:r w:rsidR="00B63174"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B63174" w:rsidRPr="006663C7">
        <w:rPr>
          <w:rFonts w:ascii="HGPｺﾞｼｯｸM" w:eastAsia="HGPｺﾞｼｯｸM"/>
          <w:noProof/>
          <w:vertAlign w:val="superscript"/>
          <w:lang w:eastAsia="ja-JP"/>
        </w:rPr>
        <w:t>14</w:t>
      </w:r>
      <w:r w:rsidR="00CC2A5B" w:rsidRPr="006663C7">
        <w:rPr>
          <w:rFonts w:ascii="HGPｺﾞｼｯｸM" w:eastAsia="HGPｺﾞｼｯｸM"/>
          <w:lang w:eastAsia="ja-JP"/>
        </w:rPr>
        <w:fldChar w:fldCharType="end"/>
      </w:r>
      <w:r w:rsidR="00447EFA" w:rsidRPr="006663C7">
        <w:rPr>
          <w:rFonts w:ascii="HGPｺﾞｼｯｸM" w:eastAsia="HGPｺﾞｼｯｸM"/>
          <w:lang w:eastAsia="ja-JP"/>
        </w:rPr>
        <w:t>。</w:t>
      </w:r>
    </w:p>
    <w:p w:rsidR="007F207C" w:rsidRPr="006663C7" w:rsidRDefault="0004243E"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 xml:space="preserve">　</w:t>
      </w:r>
      <w:r w:rsidR="00DD54D7" w:rsidRPr="006663C7">
        <w:rPr>
          <w:rFonts w:ascii="HGPｺﾞｼｯｸM" w:eastAsia="HGPｺﾞｼｯｸM"/>
          <w:lang w:eastAsia="ja-JP"/>
        </w:rPr>
        <w:t>３次元原体</w:t>
      </w:r>
      <w:r w:rsidR="007F6FC8" w:rsidRPr="006663C7">
        <w:rPr>
          <w:rFonts w:ascii="HGPｺﾞｼｯｸM" w:eastAsia="HGPｺﾞｼｯｸM" w:hint="eastAsia"/>
          <w:lang w:eastAsia="ja-JP"/>
        </w:rPr>
        <w:t>放射線治療</w:t>
      </w:r>
      <w:r w:rsidR="00114464" w:rsidRPr="006663C7">
        <w:rPr>
          <w:rFonts w:ascii="HGPｺﾞｼｯｸM" w:eastAsia="HGPｺﾞｼｯｸM" w:hint="eastAsia"/>
          <w:lang w:eastAsia="ja-JP"/>
        </w:rPr>
        <w:t>では照射部位を絞り込めることから、腫瘍周辺の正常部位への線量を抑えながら、腫瘍に高線量の</w:t>
      </w:r>
      <w:r w:rsidR="0054017E" w:rsidRPr="006663C7">
        <w:rPr>
          <w:rFonts w:ascii="HGPｺﾞｼｯｸM" w:eastAsia="HGPｺﾞｼｯｸM" w:hint="eastAsia"/>
          <w:lang w:eastAsia="ja-JP"/>
        </w:rPr>
        <w:t>照射が可能となった。</w:t>
      </w:r>
      <w:r w:rsidR="00114464" w:rsidRPr="006663C7">
        <w:rPr>
          <w:rFonts w:ascii="HGPｺﾞｼｯｸM" w:eastAsia="HGPｺﾞｼｯｸM" w:hint="eastAsia"/>
          <w:lang w:eastAsia="ja-JP"/>
        </w:rPr>
        <w:t>欧米では</w:t>
      </w:r>
      <w:r w:rsidR="007F6FC8" w:rsidRPr="006663C7">
        <w:rPr>
          <w:rFonts w:ascii="HGPｺﾞｼｯｸM" w:eastAsia="HGPｺﾞｼｯｸM" w:hint="eastAsia"/>
          <w:lang w:eastAsia="ja-JP"/>
        </w:rPr>
        <w:t>盛んに行われるようになり、米国</w:t>
      </w:r>
      <w:r w:rsidR="007F6FC8" w:rsidRPr="006663C7">
        <w:rPr>
          <w:rFonts w:ascii="HGPｺﾞｼｯｸM" w:eastAsia="HGPｺﾞｼｯｸM"/>
          <w:lang w:eastAsia="ja-JP"/>
        </w:rPr>
        <w:t>St. Jude</w:t>
      </w:r>
      <w:r w:rsidR="007F6FC8" w:rsidRPr="006663C7">
        <w:rPr>
          <w:rFonts w:ascii="HGPｺﾞｼｯｸM" w:eastAsia="HGPｺﾞｼｯｸM" w:hint="eastAsia"/>
          <w:lang w:eastAsia="ja-JP"/>
        </w:rPr>
        <w:t>病院より、</w:t>
      </w:r>
      <w:r w:rsidR="00114464" w:rsidRPr="006663C7">
        <w:rPr>
          <w:rFonts w:ascii="HGPｺﾞｼｯｸM" w:eastAsia="HGPｺﾞｼｯｸM"/>
          <w:lang w:eastAsia="ja-JP"/>
        </w:rPr>
        <w:t>153</w:t>
      </w:r>
      <w:r w:rsidR="00114464" w:rsidRPr="006663C7">
        <w:rPr>
          <w:rFonts w:ascii="HGPｺﾞｼｯｸM" w:eastAsia="HGPｺﾞｼｯｸM" w:hint="eastAsia"/>
          <w:lang w:eastAsia="ja-JP"/>
        </w:rPr>
        <w:t>例</w:t>
      </w:r>
      <w:r w:rsidR="00114464" w:rsidRPr="006663C7">
        <w:rPr>
          <w:rFonts w:ascii="HGPｺﾞｼｯｸM" w:eastAsia="HGPｺﾞｼｯｸM"/>
          <w:lang w:eastAsia="ja-JP"/>
        </w:rPr>
        <w:t>(54Gy22</w:t>
      </w:r>
      <w:r w:rsidR="00114464" w:rsidRPr="006663C7">
        <w:rPr>
          <w:rFonts w:ascii="HGPｺﾞｼｯｸM" w:eastAsia="HGPｺﾞｼｯｸM" w:hint="eastAsia"/>
          <w:lang w:eastAsia="ja-JP"/>
        </w:rPr>
        <w:t>例を含む)における</w:t>
      </w:r>
      <w:r w:rsidR="007F6FC8" w:rsidRPr="006663C7">
        <w:rPr>
          <w:rFonts w:ascii="HGPｺﾞｼｯｸM" w:eastAsia="HGPｺﾞｼｯｸM" w:hint="eastAsia"/>
          <w:lang w:eastAsia="ja-JP"/>
        </w:rPr>
        <w:t>局所</w:t>
      </w:r>
      <w:r w:rsidR="007F6FC8" w:rsidRPr="006663C7">
        <w:rPr>
          <w:rFonts w:ascii="HGPｺﾞｼｯｸM" w:eastAsia="HGPｺﾞｼｯｸM"/>
          <w:lang w:eastAsia="ja-JP"/>
        </w:rPr>
        <w:t>59.4Gy</w:t>
      </w:r>
      <w:r w:rsidR="007F6FC8" w:rsidRPr="006663C7">
        <w:rPr>
          <w:rFonts w:ascii="HGPｺﾞｼｯｸM" w:eastAsia="HGPｺﾞｼｯｸM" w:hint="eastAsia"/>
          <w:lang w:eastAsia="ja-JP"/>
        </w:rPr>
        <w:t>の</w:t>
      </w:r>
      <w:r w:rsidR="00DD54D7" w:rsidRPr="006663C7">
        <w:rPr>
          <w:rFonts w:ascii="HGPｺﾞｼｯｸM" w:eastAsia="HGPｺﾞｼｯｸM"/>
          <w:lang w:eastAsia="ja-JP"/>
        </w:rPr>
        <w:t>３次元原体</w:t>
      </w:r>
      <w:r w:rsidR="007F6FC8" w:rsidRPr="006663C7">
        <w:rPr>
          <w:rFonts w:ascii="HGPｺﾞｼｯｸM" w:eastAsia="HGPｺﾞｼｯｸM" w:hint="eastAsia"/>
          <w:lang w:eastAsia="ja-JP"/>
        </w:rPr>
        <w:t>照射の報告が</w:t>
      </w:r>
      <w:r w:rsidR="007F6FC8" w:rsidRPr="006663C7">
        <w:rPr>
          <w:rFonts w:ascii="HGPｺﾞｼｯｸM" w:eastAsia="HGPｺﾞｼｯｸM"/>
          <w:lang w:eastAsia="ja-JP"/>
        </w:rPr>
        <w:t>2009</w:t>
      </w:r>
      <w:r w:rsidR="007F6FC8" w:rsidRPr="006663C7">
        <w:rPr>
          <w:rFonts w:ascii="HGPｺﾞｼｯｸM" w:eastAsia="HGPｺﾞｼｯｸM" w:hint="eastAsia"/>
          <w:lang w:eastAsia="ja-JP"/>
        </w:rPr>
        <w:t>年に行われた</w:t>
      </w:r>
      <w:r w:rsidR="00CC2A5B" w:rsidRPr="006663C7">
        <w:rPr>
          <w:rFonts w:ascii="HGPｺﾞｼｯｸM" w:eastAsia="HGPｺﾞｼｯｸM"/>
          <w:lang w:eastAsia="ja-JP"/>
        </w:rPr>
        <w:fldChar w:fldCharType="begin"/>
      </w:r>
      <w:r w:rsidR="00B63174" w:rsidRPr="006663C7">
        <w:rPr>
          <w:rFonts w:ascii="HGPｺﾞｼｯｸM" w:eastAsia="HGPｺﾞｼｯｸM"/>
          <w:lang w:eastAsia="ja-JP"/>
        </w:rPr>
        <w:instrText xml:space="preserve"> ADDIN EN.CITE &lt;EndNote&gt;&lt;Cite&gt;&lt;Author&gt;Merchant&lt;/Author&gt;&lt;Year&gt;2009&lt;/Year&gt;&lt;RecNum&gt;163&lt;/RecNum&gt;&lt;DisplayText&gt;&lt;style face="superscript"&gt;10&lt;/style&gt;&lt;/DisplayText&gt;&lt;record&gt;&lt;rec-number&gt;163&lt;/rec-number&gt;&lt;foreign-keys&gt;&lt;key app="EN" db-id="d0razzaz4rw5zcedpza5aaf0e9ex09d5rwx5" timestamp="1456097970"&gt;163&lt;/key&gt;&lt;/foreign-keys&gt;&lt;ref-type name="Journal Article"&gt;17&lt;/ref-type&gt;&lt;contributors&gt;&lt;authors&gt;&lt;author&gt;Merchant, T. E.&lt;/author&gt;&lt;author&gt;Li, C.&lt;/author&gt;&lt;author&gt;Xiong, X.&lt;/author&gt;&lt;author&gt;Kun, L. E.&lt;/author&gt;&lt;author&gt;Boop, F. A.&lt;/author&gt;&lt;author&gt;Sanford, R. A.&lt;/author&gt;&lt;/authors&gt;&lt;/contributors&gt;&lt;auth-address&gt;Department of Radiological Sciences, St Jude Children&amp;apos;s Research Hospital, Memphis, TN, USA.&lt;/auth-address&gt;&lt;titles&gt;&lt;title&gt;Conformal radiotherapy after surgery for paediatric ependymoma: a prospective study&lt;/title&gt;&lt;secondary-title&gt;Lancet Oncol&lt;/secondary-title&gt;&lt;alt-title&gt;The Lancet. Oncology&lt;/alt-title&gt;&lt;/titles&gt;&lt;periodical&gt;&lt;full-title&gt;Lancet Oncol&lt;/full-title&gt;&lt;/periodical&gt;&lt;pages&gt;258-66&lt;/pages&gt;&lt;volume&gt;10&lt;/volume&gt;&lt;number&gt;3&lt;/number&gt;&lt;edition&gt;2009/03/11&lt;/edition&gt;&lt;keywords&gt;&lt;keyword&gt;Adolescent&lt;/keyword&gt;&lt;keyword&gt;Adult&lt;/keyword&gt;&lt;keyword&gt;Brain Neoplasms/mortality/*therapy&lt;/keyword&gt;&lt;keyword&gt;Child&lt;/keyword&gt;&lt;keyword&gt;Child, Preschool&lt;/keyword&gt;&lt;keyword&gt;Combined Modality Therapy&lt;/keyword&gt;&lt;keyword&gt;Ependymoma/mortality/*therapy&lt;/keyword&gt;&lt;keyword&gt;Female&lt;/keyword&gt;&lt;keyword&gt;Humans&lt;/keyword&gt;&lt;keyword&gt;Infant&lt;/keyword&gt;&lt;keyword&gt;Male&lt;/keyword&gt;&lt;keyword&gt;Prospective Studies&lt;/keyword&gt;&lt;keyword&gt;Radiotherapy, Conformal/adverse effects/*methods&lt;/keyword&gt;&lt;keyword&gt;Treatment Failure&lt;/keyword&gt;&lt;/keywords&gt;&lt;dates&gt;&lt;year&gt;2009&lt;/year&gt;&lt;pub-dates&gt;&lt;date&gt;Mar&lt;/date&gt;&lt;/pub-dates&gt;&lt;/dates&gt;&lt;isbn&gt;1470-2045&lt;/isbn&gt;&lt;accession-num&gt;19274783&lt;/accession-num&gt;&lt;urls&gt;&lt;/urls&gt;&lt;custom2&gt;Pmc3615425&lt;/custom2&gt;&lt;custom6&gt;Nihms429992&lt;/custom6&gt;&lt;remote-database-provider&gt;NLM&lt;/remote-database-provider&gt;&lt;language&gt;eng&lt;/language&gt;&lt;/record&gt;&lt;/Cite&gt;&lt;/EndNote&gt;</w:instrText>
      </w:r>
      <w:r w:rsidR="00CC2A5B" w:rsidRPr="006663C7">
        <w:rPr>
          <w:rFonts w:ascii="HGPｺﾞｼｯｸM" w:eastAsia="HGPｺﾞｼｯｸM"/>
          <w:lang w:eastAsia="ja-JP"/>
        </w:rPr>
        <w:fldChar w:fldCharType="separate"/>
      </w:r>
      <w:r w:rsidR="00B63174" w:rsidRPr="006663C7">
        <w:rPr>
          <w:rFonts w:ascii="HGPｺﾞｼｯｸM" w:eastAsia="HGPｺﾞｼｯｸM"/>
          <w:noProof/>
          <w:vertAlign w:val="superscript"/>
          <w:lang w:eastAsia="ja-JP"/>
        </w:rPr>
        <w:t>10</w:t>
      </w:r>
      <w:r w:rsidR="00CC2A5B" w:rsidRPr="006663C7">
        <w:rPr>
          <w:rFonts w:ascii="HGPｺﾞｼｯｸM" w:eastAsia="HGPｺﾞｼｯｸM"/>
          <w:lang w:eastAsia="ja-JP"/>
        </w:rPr>
        <w:fldChar w:fldCharType="end"/>
      </w:r>
      <w:r w:rsidR="007F6FC8" w:rsidRPr="006663C7">
        <w:rPr>
          <w:rFonts w:ascii="HGPｺﾞｼｯｸM" w:eastAsia="HGPｺﾞｼｯｸM" w:hint="eastAsia"/>
          <w:lang w:eastAsia="ja-JP"/>
        </w:rPr>
        <w:t>。</w:t>
      </w:r>
      <w:r w:rsidR="00114464" w:rsidRPr="006663C7">
        <w:rPr>
          <w:rFonts w:ascii="HGPｺﾞｼｯｸM" w:eastAsia="HGPｺﾞｼｯｸM" w:hint="eastAsia"/>
          <w:lang w:eastAsia="ja-JP"/>
        </w:rPr>
        <w:t>それでは</w:t>
      </w:r>
      <w:r w:rsidR="00114464" w:rsidRPr="006663C7">
        <w:rPr>
          <w:rFonts w:ascii="HGPｺﾞｼｯｸM" w:eastAsia="HGPｺﾞｼｯｸM"/>
          <w:lang w:eastAsia="ja-JP"/>
        </w:rPr>
        <w:t>69.1%</w:t>
      </w:r>
      <w:r w:rsidR="00114464" w:rsidRPr="006663C7">
        <w:rPr>
          <w:rFonts w:ascii="HGPｺﾞｼｯｸM" w:eastAsia="HGPｺﾞｼｯｸM" w:hint="eastAsia"/>
          <w:lang w:eastAsia="ja-JP"/>
        </w:rPr>
        <w:t>の</w:t>
      </w:r>
      <w:r w:rsidR="00114464" w:rsidRPr="006663C7">
        <w:rPr>
          <w:rFonts w:ascii="HGPｺﾞｼｯｸM" w:eastAsia="HGPｺﾞｼｯｸM"/>
          <w:lang w:eastAsia="ja-JP"/>
        </w:rPr>
        <w:t>7</w:t>
      </w:r>
      <w:r w:rsidR="00114464" w:rsidRPr="006663C7">
        <w:rPr>
          <w:rFonts w:ascii="HGPｺﾞｼｯｸM" w:eastAsia="HGPｺﾞｼｯｸM" w:hint="eastAsia"/>
          <w:lang w:eastAsia="ja-JP"/>
        </w:rPr>
        <w:t>年</w:t>
      </w:r>
      <w:r w:rsidR="00114464" w:rsidRPr="006663C7">
        <w:rPr>
          <w:rFonts w:ascii="HGPｺﾞｼｯｸM" w:eastAsia="HGPｺﾞｼｯｸM"/>
          <w:lang w:eastAsia="ja-JP"/>
        </w:rPr>
        <w:t>PFS</w:t>
      </w:r>
      <w:r w:rsidR="00114464" w:rsidRPr="006663C7">
        <w:rPr>
          <w:rFonts w:ascii="HGPｺﾞｼｯｸM" w:eastAsia="HGPｺﾞｼｯｸM" w:hint="eastAsia"/>
          <w:lang w:eastAsia="ja-JP"/>
        </w:rPr>
        <w:t>が得られ、治療後４年間の経過観察では</w:t>
      </w:r>
      <w:r w:rsidR="00114464" w:rsidRPr="006663C7">
        <w:rPr>
          <w:rFonts w:ascii="HGPｺﾞｼｯｸM" w:eastAsia="HGPｺﾞｼｯｸM"/>
          <w:lang w:eastAsia="ja-JP"/>
        </w:rPr>
        <w:t>IQ</w:t>
      </w:r>
      <w:r w:rsidR="00114464" w:rsidRPr="006663C7">
        <w:rPr>
          <w:rFonts w:ascii="HGPｺﾞｼｯｸM" w:eastAsia="HGPｺﾞｼｯｸM" w:hint="eastAsia"/>
          <w:lang w:eastAsia="ja-JP"/>
        </w:rPr>
        <w:t>の低下は見られなかった。</w:t>
      </w:r>
      <w:r w:rsidR="007347B0" w:rsidRPr="006663C7">
        <w:rPr>
          <w:rFonts w:ascii="HGPｺﾞｼｯｸM" w:eastAsia="HGPｺﾞｼｯｸM" w:hint="eastAsia"/>
          <w:lang w:eastAsia="ja-JP"/>
        </w:rPr>
        <w:t>また、米国</w:t>
      </w:r>
      <w:r w:rsidR="007347B0" w:rsidRPr="006663C7">
        <w:rPr>
          <w:rFonts w:ascii="HGPｺﾞｼｯｸM" w:eastAsia="HGPｺﾞｼｯｸM"/>
          <w:lang w:eastAsia="ja-JP"/>
        </w:rPr>
        <w:t>CCG-9942</w:t>
      </w:r>
      <w:r w:rsidR="007347B0" w:rsidRPr="006663C7">
        <w:rPr>
          <w:rFonts w:ascii="HGPｺﾞｼｯｸM" w:eastAsia="HGPｺﾞｼｯｸM" w:hint="eastAsia"/>
          <w:lang w:eastAsia="ja-JP"/>
        </w:rPr>
        <w:t>試験でも術後腫瘍残存例には化学療法を併用した上で、</w:t>
      </w:r>
      <w:r w:rsidR="007347B0" w:rsidRPr="006663C7">
        <w:rPr>
          <w:rFonts w:ascii="HGPｺﾞｼｯｸM" w:eastAsia="HGPｺﾞｼｯｸM"/>
          <w:lang w:eastAsia="ja-JP"/>
        </w:rPr>
        <w:t>59.4Gy</w:t>
      </w:r>
      <w:r w:rsidR="007347B0" w:rsidRPr="006663C7">
        <w:rPr>
          <w:rFonts w:ascii="HGPｺﾞｼｯｸM" w:eastAsia="HGPｺﾞｼｯｸM" w:hint="eastAsia"/>
          <w:lang w:eastAsia="ja-JP"/>
        </w:rPr>
        <w:t>の</w:t>
      </w:r>
      <w:r w:rsidR="00DD54D7" w:rsidRPr="006663C7">
        <w:rPr>
          <w:rFonts w:ascii="HGPｺﾞｼｯｸM" w:eastAsia="HGPｺﾞｼｯｸM"/>
          <w:lang w:eastAsia="ja-JP"/>
        </w:rPr>
        <w:t>３次元原体</w:t>
      </w:r>
      <w:r w:rsidR="007347B0" w:rsidRPr="006663C7">
        <w:rPr>
          <w:rFonts w:ascii="HGPｺﾞｼｯｸM" w:eastAsia="HGPｺﾞｼｯｸM" w:hint="eastAsia"/>
          <w:lang w:eastAsia="ja-JP"/>
        </w:rPr>
        <w:t>照射を行い、</w:t>
      </w:r>
      <w:r w:rsidR="007347B0" w:rsidRPr="006663C7">
        <w:rPr>
          <w:rFonts w:ascii="HGPｺﾞｼｯｸM" w:eastAsia="HGPｺﾞｼｯｸM"/>
          <w:lang w:eastAsia="ja-JP"/>
        </w:rPr>
        <w:t>84</w:t>
      </w:r>
      <w:r w:rsidR="007347B0" w:rsidRPr="006663C7">
        <w:rPr>
          <w:rFonts w:ascii="HGPｺﾞｼｯｸM" w:eastAsia="HGPｺﾞｼｯｸM" w:hint="eastAsia"/>
          <w:lang w:eastAsia="ja-JP"/>
        </w:rPr>
        <w:t>例で</w:t>
      </w:r>
      <w:r w:rsidR="007347B0" w:rsidRPr="006663C7">
        <w:rPr>
          <w:rFonts w:ascii="HGPｺﾞｼｯｸM" w:eastAsia="HGPｺﾞｼｯｸM"/>
          <w:lang w:eastAsia="ja-JP"/>
        </w:rPr>
        <w:t>57%</w:t>
      </w:r>
      <w:r w:rsidR="007347B0" w:rsidRPr="006663C7">
        <w:rPr>
          <w:rFonts w:ascii="HGPｺﾞｼｯｸM" w:eastAsia="HGPｺﾞｼｯｸM" w:hint="eastAsia"/>
          <w:lang w:eastAsia="ja-JP"/>
        </w:rPr>
        <w:t>の</w:t>
      </w:r>
      <w:r w:rsidR="007347B0" w:rsidRPr="006663C7">
        <w:rPr>
          <w:rFonts w:ascii="HGPｺﾞｼｯｸM" w:eastAsia="HGPｺﾞｼｯｸM"/>
          <w:lang w:eastAsia="ja-JP"/>
        </w:rPr>
        <w:t>5</w:t>
      </w:r>
      <w:r w:rsidR="007347B0" w:rsidRPr="006663C7">
        <w:rPr>
          <w:rFonts w:ascii="HGPｺﾞｼｯｸM" w:eastAsia="HGPｺﾞｼｯｸM" w:hint="eastAsia"/>
          <w:lang w:eastAsia="ja-JP"/>
        </w:rPr>
        <w:t>年</w:t>
      </w:r>
      <w:r w:rsidR="007347B0" w:rsidRPr="006663C7">
        <w:rPr>
          <w:rFonts w:ascii="HGPｺﾞｼｯｸM" w:eastAsia="HGPｺﾞｼｯｸM"/>
          <w:lang w:eastAsia="ja-JP"/>
        </w:rPr>
        <w:t>PFS</w:t>
      </w:r>
      <w:r w:rsidR="007347B0" w:rsidRPr="006663C7">
        <w:rPr>
          <w:rFonts w:ascii="HGPｺﾞｼｯｸM" w:eastAsia="HGPｺﾞｼｯｸM" w:hint="eastAsia"/>
          <w:lang w:eastAsia="ja-JP"/>
        </w:rPr>
        <w:t>を報告している</w:t>
      </w:r>
      <w:r w:rsidR="00CC2A5B" w:rsidRPr="006663C7">
        <w:rPr>
          <w:rFonts w:ascii="HGPｺﾞｼｯｸM" w:eastAsia="HGPｺﾞｼｯｸM"/>
          <w:lang w:eastAsia="ja-JP"/>
        </w:rPr>
        <w:fldChar w:fldCharType="begin">
          <w:fldData xml:space="preserve">PEVuZE5vdGU+PENpdGU+PEF1dGhvcj5HYXJ2aW48L0F1dGhvcj48WWVhcj4yMDEyPC9ZZWFyPjxS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</w:fldData>
        </w:fldChar>
      </w:r>
      <w:r w:rsidR="00B63174"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PEVuZE5vdGU+PENpdGU+PEF1dGhvcj5HYXJ2aW48L0F1dGhvcj48WWVhcj4yMDEyPC9ZZWFyPjxS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</w:fldData>
        </w:fldChar>
      </w:r>
      <w:r w:rsidR="00B63174"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B63174" w:rsidRPr="006663C7">
        <w:rPr>
          <w:rFonts w:ascii="HGPｺﾞｼｯｸM" w:eastAsia="HGPｺﾞｼｯｸM"/>
          <w:noProof/>
          <w:vertAlign w:val="superscript"/>
          <w:lang w:eastAsia="ja-JP"/>
        </w:rPr>
        <w:t>15</w:t>
      </w:r>
      <w:r w:rsidR="00CC2A5B" w:rsidRPr="006663C7">
        <w:rPr>
          <w:rFonts w:ascii="HGPｺﾞｼｯｸM" w:eastAsia="HGPｺﾞｼｯｸM"/>
          <w:lang w:eastAsia="ja-JP"/>
        </w:rPr>
        <w:fldChar w:fldCharType="end"/>
      </w:r>
      <w:r w:rsidR="007347B0" w:rsidRPr="006663C7">
        <w:rPr>
          <w:rFonts w:ascii="HGPｺﾞｼｯｸM" w:eastAsia="HGPｺﾞｼｯｸM" w:hint="eastAsia"/>
          <w:lang w:eastAsia="ja-JP"/>
        </w:rPr>
        <w:t>。米国</w:t>
      </w:r>
      <w:r w:rsidR="007347B0" w:rsidRPr="006663C7">
        <w:rPr>
          <w:rFonts w:ascii="HGPｺﾞｼｯｸM" w:eastAsia="HGPｺﾞｼｯｸM"/>
          <w:lang w:eastAsia="ja-JP"/>
        </w:rPr>
        <w:t>COG</w:t>
      </w:r>
      <w:r w:rsidR="007347B0" w:rsidRPr="006663C7">
        <w:rPr>
          <w:rFonts w:ascii="HGPｺﾞｼｯｸM" w:eastAsia="HGPｺﾞｼｯｸM" w:hint="eastAsia"/>
          <w:lang w:eastAsia="ja-JP"/>
        </w:rPr>
        <w:t>では</w:t>
      </w:r>
      <w:r w:rsidR="007347B0" w:rsidRPr="006663C7">
        <w:rPr>
          <w:rFonts w:ascii="HGPｺﾞｼｯｸM" w:eastAsia="HGPｺﾞｼｯｸM"/>
          <w:lang w:eastAsia="ja-JP"/>
        </w:rPr>
        <w:t>CCG-9942</w:t>
      </w:r>
      <w:r w:rsidR="007347B0" w:rsidRPr="006663C7">
        <w:rPr>
          <w:rFonts w:ascii="HGPｺﾞｼｯｸM" w:eastAsia="HGPｺﾞｼｯｸM" w:hint="eastAsia"/>
          <w:lang w:eastAsia="ja-JP"/>
        </w:rPr>
        <w:t>に続く</w:t>
      </w:r>
      <w:r w:rsidR="007347B0" w:rsidRPr="006663C7">
        <w:rPr>
          <w:rFonts w:ascii="HGPｺﾞｼｯｸM" w:eastAsia="HGPｺﾞｼｯｸM"/>
          <w:lang w:eastAsia="ja-JP"/>
        </w:rPr>
        <w:t>ACNS0121</w:t>
      </w:r>
      <w:r w:rsidR="007347B0" w:rsidRPr="006663C7">
        <w:rPr>
          <w:rFonts w:ascii="HGPｺﾞｼｯｸM" w:eastAsia="HGPｺﾞｼｯｸM" w:hint="eastAsia"/>
          <w:lang w:eastAsia="ja-JP"/>
        </w:rPr>
        <w:t>（登録終了）、</w:t>
      </w:r>
      <w:r w:rsidR="007347B0" w:rsidRPr="006663C7">
        <w:rPr>
          <w:rFonts w:ascii="HGPｺﾞｼｯｸM" w:eastAsia="HGPｺﾞｼｯｸM"/>
          <w:lang w:eastAsia="ja-JP"/>
        </w:rPr>
        <w:t>ACNS</w:t>
      </w:r>
      <w:r w:rsidRPr="006663C7">
        <w:rPr>
          <w:rFonts w:ascii="HGPｺﾞｼｯｸM" w:eastAsia="HGPｺﾞｼｯｸM"/>
          <w:lang w:eastAsia="ja-JP"/>
        </w:rPr>
        <w:t>0831</w:t>
      </w:r>
      <w:r w:rsidRPr="006663C7">
        <w:rPr>
          <w:rFonts w:ascii="HGPｺﾞｼｯｸM" w:eastAsia="HGPｺﾞｼｯｸM" w:hint="eastAsia"/>
          <w:lang w:eastAsia="ja-JP"/>
        </w:rPr>
        <w:t>でも放射線治療については、同様の方法を踏襲している。一方、陽子線治療も欧米では広く行われつつある。最大エネルギーを任意の深さで与えることができ、</w:t>
      </w:r>
      <w:r w:rsidR="00DD54D7" w:rsidRPr="006663C7">
        <w:rPr>
          <w:rFonts w:ascii="HGPｺﾞｼｯｸM" w:eastAsia="HGPｺﾞｼｯｸM"/>
          <w:lang w:eastAsia="ja-JP"/>
        </w:rPr>
        <w:t>３次元原体</w:t>
      </w:r>
      <w:r w:rsidRPr="006663C7">
        <w:rPr>
          <w:rFonts w:ascii="HGPｺﾞｼｯｸM" w:eastAsia="HGPｺﾞｼｯｸM" w:hint="eastAsia"/>
          <w:lang w:eastAsia="ja-JP"/>
        </w:rPr>
        <w:t>照射以上に腫瘍へのより選択的な治療が可能である</w:t>
      </w:r>
      <w:r w:rsidR="00CC2A5B" w:rsidRPr="006663C7">
        <w:rPr>
          <w:rFonts w:ascii="HGPｺﾞｼｯｸM" w:eastAsia="HGPｺﾞｼｯｸM"/>
          <w:lang w:eastAsia="ja-JP"/>
        </w:rPr>
        <w:fldChar w:fldCharType="begin">
          <w:fldData xml:space="preserve">PEVuZE5vdGU+PENpdGU+PEF1dGhvcj5NYWNkb25hbGQ8L0F1dGhvcj48WWVhcj4yMDEzPC9ZZWFy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=
</w:fldData>
        </w:fldChar>
      </w:r>
      <w:r w:rsidR="00B63174"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PEVuZE5vdGU+PENpdGU+PEF1dGhvcj5NYWNkb25hbGQ8L0F1dGhvcj48WWVhcj4yMDEzPC9ZZWFy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=
</w:fldData>
        </w:fldChar>
      </w:r>
      <w:r w:rsidR="00B63174"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B63174" w:rsidRPr="006663C7">
        <w:rPr>
          <w:rFonts w:ascii="HGPｺﾞｼｯｸM" w:eastAsia="HGPｺﾞｼｯｸM"/>
          <w:noProof/>
          <w:vertAlign w:val="superscript"/>
          <w:lang w:eastAsia="ja-JP"/>
        </w:rPr>
        <w:t>16</w:t>
      </w:r>
      <w:r w:rsidR="00CC2A5B" w:rsidRPr="006663C7">
        <w:rPr>
          <w:rFonts w:ascii="HGPｺﾞｼｯｸM" w:eastAsia="HGPｺﾞｼｯｸM"/>
          <w:lang w:eastAsia="ja-JP"/>
        </w:rPr>
        <w:fldChar w:fldCharType="end"/>
      </w:r>
      <w:r w:rsidRPr="006663C7">
        <w:rPr>
          <w:rFonts w:ascii="HGPｺﾞｼｯｸM" w:eastAsia="HGPｺﾞｼｯｸM" w:hint="eastAsia"/>
          <w:lang w:eastAsia="ja-JP"/>
        </w:rPr>
        <w:t>。ただし、体表面への線量も増加し、皮膚の炎症や脱毛は一般的なリニアックによる治療よりも強くみられる。現在では</w:t>
      </w:r>
      <w:r w:rsidR="00026F47" w:rsidRPr="006663C7">
        <w:rPr>
          <w:rFonts w:ascii="HGPｺﾞｼｯｸM" w:eastAsia="HGPｺﾞｼｯｸM" w:hint="eastAsia"/>
          <w:lang w:eastAsia="ja-JP"/>
        </w:rPr>
        <w:t>陽子線を強度変調照射として行うことも始まっている。</w:t>
      </w:r>
    </w:p>
    <w:p w:rsidR="00D74F3B" w:rsidRPr="006663C7" w:rsidRDefault="00D74F3B" w:rsidP="00C76867">
      <w:pPr>
        <w:pStyle w:val="a3"/>
        <w:tabs>
          <w:tab w:val="left" w:pos="1985"/>
        </w:tabs>
        <w:spacing w:before="0" w:line="0" w:lineRule="atLeast"/>
        <w:ind w:leftChars="100" w:left="220"/>
        <w:rPr>
          <w:rFonts w:ascii="HGPｺﾞｼｯｸM" w:eastAsia="HGPｺﾞｼｯｸM"/>
          <w:u w:val="single"/>
          <w:lang w:eastAsia="ja-JP"/>
        </w:rPr>
      </w:pPr>
      <w:bookmarkStart w:id="24" w:name="_394"/>
      <w:bookmarkStart w:id="25" w:name="_395"/>
      <w:bookmarkEnd w:id="24"/>
      <w:bookmarkEnd w:id="25"/>
      <w:r w:rsidRPr="006663C7">
        <w:rPr>
          <w:rFonts w:ascii="HGPｺﾞｼｯｸM" w:eastAsia="HGPｺﾞｼｯｸM" w:hint="eastAsia"/>
          <w:u w:val="single"/>
          <w:lang w:eastAsia="ja-JP"/>
        </w:rPr>
        <w:t>化学療法</w:t>
      </w:r>
    </w:p>
    <w:p w:rsidR="00F34D49" w:rsidRPr="006663C7" w:rsidRDefault="006D7492"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 xml:space="preserve">　上衣腫の治療における化学療法の役割は不明である。</w:t>
      </w:r>
      <w:r w:rsidR="00026F47" w:rsidRPr="006663C7">
        <w:rPr>
          <w:rFonts w:ascii="HGPｺﾞｼｯｸM" w:eastAsia="HGPｺﾞｼｯｸM" w:hint="eastAsia"/>
          <w:lang w:eastAsia="ja-JP"/>
        </w:rPr>
        <w:t>化学療法が患者の生存率に寄与することを示した臨床試験はほとんどない。しかし、一部の症例では化学療法により腫瘍の縮小効果は得られる。</w:t>
      </w:r>
      <w:r w:rsidRPr="006663C7">
        <w:rPr>
          <w:rFonts w:ascii="HGPｺﾞｼｯｸM" w:eastAsia="HGPｺﾞｼｯｸM" w:hint="eastAsia"/>
          <w:lang w:eastAsia="ja-JP"/>
        </w:rPr>
        <w:t>米国の</w:t>
      </w:r>
      <w:r w:rsidRPr="006663C7">
        <w:rPr>
          <w:rFonts w:ascii="HGPｺﾞｼｯｸM" w:eastAsia="HGPｺﾞｼｯｸM"/>
          <w:lang w:eastAsia="ja-JP"/>
        </w:rPr>
        <w:t>CCG-9942試験の結果がGarvinらによって報告</w:t>
      </w:r>
      <w:r w:rsidR="00CC2A5B" w:rsidRPr="006663C7">
        <w:rPr>
          <w:rFonts w:ascii="HGPｺﾞｼｯｸM" w:eastAsia="HGPｺﾞｼｯｸM"/>
          <w:lang w:eastAsia="ja-JP"/>
        </w:rPr>
        <w:fldChar w:fldCharType="begin">
          <w:fldData xml:space="preserve">PEVuZE5vdGU+PENpdGU+PEF1dGhvcj5HYXJ2aW48L0F1dGhvcj48WWVhcj4yMDEyPC9ZZWFyPjxS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</w:fldData>
        </w:fldChar>
      </w:r>
      <w:r w:rsidR="00B63174"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PEVuZE5vdGU+PENpdGU+PEF1dGhvcj5HYXJ2aW48L0F1dGhvcj48WWVhcj4yMDEyPC9ZZWFyPjxS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</w:fldData>
        </w:fldChar>
      </w:r>
      <w:r w:rsidR="00B63174"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B63174" w:rsidRPr="006663C7">
        <w:rPr>
          <w:rFonts w:ascii="HGPｺﾞｼｯｸM" w:eastAsia="HGPｺﾞｼｯｸM"/>
          <w:noProof/>
          <w:vertAlign w:val="superscript"/>
          <w:lang w:eastAsia="ja-JP"/>
        </w:rPr>
        <w:t>15</w:t>
      </w:r>
      <w:r w:rsidR="00CC2A5B" w:rsidRPr="006663C7">
        <w:rPr>
          <w:rFonts w:ascii="HGPｺﾞｼｯｸM" w:eastAsia="HGPｺﾞｼｯｸM"/>
          <w:lang w:eastAsia="ja-JP"/>
        </w:rPr>
        <w:fldChar w:fldCharType="end"/>
      </w:r>
      <w:r w:rsidRPr="006663C7">
        <w:rPr>
          <w:rFonts w:ascii="HGPｺﾞｼｯｸM" w:eastAsia="HGPｺﾞｼｯｸM" w:hint="eastAsia"/>
          <w:lang w:eastAsia="ja-JP"/>
        </w:rPr>
        <w:t>されたが、</w:t>
      </w:r>
      <w:r w:rsidRPr="006663C7">
        <w:rPr>
          <w:rFonts w:ascii="HGPｺﾞｼｯｸM" w:eastAsia="HGPｺﾞｼｯｸM"/>
          <w:lang w:eastAsia="ja-JP"/>
        </w:rPr>
        <w:t>35人の化学療法の効果が評価可能な患者群において、14</w:t>
      </w:r>
      <w:r w:rsidR="00922AE4" w:rsidRPr="006663C7">
        <w:rPr>
          <w:rFonts w:ascii="HGPｺﾞｼｯｸM" w:eastAsia="HGPｺﾞｼｯｸM" w:hint="eastAsia"/>
          <w:lang w:eastAsia="ja-JP"/>
        </w:rPr>
        <w:t>人</w:t>
      </w:r>
      <w:r w:rsidRPr="006663C7">
        <w:rPr>
          <w:rFonts w:ascii="HGPｺﾞｼｯｸM" w:eastAsia="HGPｺﾞｼｯｸM" w:hint="eastAsia"/>
          <w:lang w:eastAsia="ja-JP"/>
        </w:rPr>
        <w:t>(40%)がCR、</w:t>
      </w:r>
      <w:r w:rsidRPr="006663C7">
        <w:rPr>
          <w:rFonts w:ascii="HGPｺﾞｼｯｸM" w:eastAsia="HGPｺﾞｼｯｸM"/>
          <w:lang w:eastAsia="ja-JP"/>
        </w:rPr>
        <w:t>6人(17%)がPRであった。また、残存病変があり術後に化学療法と放射線療法を行った群の</w:t>
      </w:r>
      <w:r w:rsidR="000A6EEB" w:rsidRPr="006663C7">
        <w:rPr>
          <w:rFonts w:ascii="HGPｺﾞｼｯｸM" w:eastAsia="HGPｺﾞｼｯｸM" w:hint="eastAsia"/>
          <w:lang w:eastAsia="ja-JP"/>
        </w:rPr>
        <w:t>無イベント</w:t>
      </w:r>
      <w:r w:rsidRPr="006663C7">
        <w:rPr>
          <w:rFonts w:ascii="HGPｺﾞｼｯｸM" w:eastAsia="HGPｺﾞｼｯｸM"/>
          <w:lang w:eastAsia="ja-JP"/>
        </w:rPr>
        <w:t>生存率が、全摘出が行われて術後に放射線治療のみを行った群に匹敵していた(5年EFS 58% vs. 55%)。この結果を踏まえて、COGの臨床試験においては、術後に残存病変を認める症例に対して化学療法を行いCRを目指す一方で、化学療法後も残存腫瘍を認めた場合に行うセカンドルック手術で全摘率が向上するかどうか探索している。</w:t>
      </w:r>
      <w:r w:rsidR="00026F47" w:rsidRPr="006663C7">
        <w:rPr>
          <w:rFonts w:ascii="HGPｺﾞｼｯｸM" w:eastAsia="HGPｺﾞｼｯｸM" w:hint="eastAsia"/>
          <w:lang w:eastAsia="ja-JP"/>
        </w:rPr>
        <w:t>上衣腫に対し、単剤で腫瘍縮小効果のある薬剤としてシスプラチンとカルボプラチンが報告されている。また、多剤併用療法としてはビンクリスチン／エトポシド／シクロホスファミド、ビンクリスチン／シクロホスファミド、</w:t>
      </w:r>
      <w:r w:rsidR="004818E4" w:rsidRPr="006663C7">
        <w:rPr>
          <w:rFonts w:ascii="HGPｺﾞｼｯｸM" w:eastAsia="HGPｺﾞｼｯｸM" w:hint="eastAsia"/>
          <w:lang w:eastAsia="ja-JP"/>
        </w:rPr>
        <w:t>ビンクリスチン／エトポシド／シクロホスファミド／シスプラチンなどのレジメンで</w:t>
      </w:r>
      <w:r w:rsidR="004818E4" w:rsidRPr="006663C7">
        <w:rPr>
          <w:rFonts w:ascii="HGPｺﾞｼｯｸM" w:eastAsia="HGPｺﾞｼｯｸM"/>
          <w:lang w:eastAsia="ja-JP"/>
        </w:rPr>
        <w:t>16-86%</w:t>
      </w:r>
      <w:r w:rsidR="004818E4" w:rsidRPr="006663C7">
        <w:rPr>
          <w:rFonts w:ascii="HGPｺﾞｼｯｸM" w:eastAsia="HGPｺﾞｼｯｸM" w:hint="eastAsia"/>
          <w:lang w:eastAsia="ja-JP"/>
        </w:rPr>
        <w:t>の奏効率が得られている</w:t>
      </w:r>
      <w:r w:rsidR="00195E83" w:rsidRPr="006663C7" w:rsidDel="00195E83">
        <w:rPr>
          <w:rFonts w:ascii="HGPｺﾞｼｯｸM" w:eastAsia="HGPｺﾞｼｯｸM"/>
          <w:lang w:eastAsia="ja-JP"/>
        </w:rPr>
        <w:t xml:space="preserve"> </w:t>
      </w:r>
      <w:r w:rsidR="00CC2A5B" w:rsidRPr="006663C7">
        <w:rPr>
          <w:rFonts w:ascii="HGPｺﾞｼｯｸM" w:eastAsia="HGPｺﾞｼｯｸM"/>
          <w:lang w:eastAsia="ja-JP"/>
        </w:rPr>
        <w:fldChar w:fldCharType="begin">
          <w:fldData xml:space="preserve">PEVuZE5vdGU+PENpdGU+PEF1dGhvcj5XaGl0ZTwvQXV0aG9yPjxZZWFyPjE5OTg8L1llYXI+PFJl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</w:fldData>
        </w:fldChar>
      </w:r>
      <w:r w:rsidR="00196060"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PEVuZE5vdGU+PENpdGU+PEF1dGhvcj5XaGl0ZTwvQXV0aG9yPjxZZWFyPjE5OTg8L1llYXI+PFJl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</w:fldData>
        </w:fldChar>
      </w:r>
      <w:r w:rsidR="00196060"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196060" w:rsidRPr="006663C7">
        <w:rPr>
          <w:rFonts w:ascii="HGPｺﾞｼｯｸM" w:eastAsia="HGPｺﾞｼｯｸM"/>
          <w:noProof/>
          <w:vertAlign w:val="superscript"/>
          <w:lang w:eastAsia="ja-JP"/>
        </w:rPr>
        <w:t>17,18</w:t>
      </w:r>
      <w:r w:rsidR="00CC2A5B" w:rsidRPr="006663C7">
        <w:rPr>
          <w:rFonts w:ascii="HGPｺﾞｼｯｸM" w:eastAsia="HGPｺﾞｼｯｸM"/>
          <w:lang w:eastAsia="ja-JP"/>
        </w:rPr>
        <w:fldChar w:fldCharType="end"/>
      </w:r>
      <w:r w:rsidR="004818E4" w:rsidRPr="006663C7">
        <w:rPr>
          <w:rFonts w:ascii="HGPｺﾞｼｯｸM" w:eastAsia="HGPｺﾞｼｯｸM" w:hint="eastAsia"/>
          <w:lang w:eastAsia="ja-JP"/>
        </w:rPr>
        <w:t>。前述の</w:t>
      </w:r>
      <w:r w:rsidR="004818E4" w:rsidRPr="006663C7">
        <w:rPr>
          <w:rFonts w:ascii="HGPｺﾞｼｯｸM" w:eastAsia="HGPｺﾞｼｯｸM"/>
          <w:lang w:eastAsia="ja-JP"/>
        </w:rPr>
        <w:t>CCG-9942</w:t>
      </w:r>
      <w:r w:rsidR="004818E4" w:rsidRPr="006663C7">
        <w:rPr>
          <w:rFonts w:ascii="HGPｺﾞｼｯｸM" w:eastAsia="HGPｺﾞｼｯｸM" w:hint="eastAsia"/>
          <w:lang w:eastAsia="ja-JP"/>
        </w:rPr>
        <w:t>では４サイクルのビンクリスチン／エトポシド／シスプラチン／シクロホスファミドが用いられてい</w:t>
      </w:r>
      <w:r w:rsidR="004818E4" w:rsidRPr="006663C7">
        <w:rPr>
          <w:rFonts w:ascii="HGPｺﾞｼｯｸM" w:eastAsia="HGPｺﾞｼｯｸM" w:hint="eastAsia"/>
          <w:lang w:eastAsia="ja-JP"/>
        </w:rPr>
        <w:lastRenderedPageBreak/>
        <w:t>る。この試験では</w:t>
      </w:r>
      <w:r w:rsidR="004818E4" w:rsidRPr="006663C7">
        <w:rPr>
          <w:rFonts w:ascii="HGPｺﾞｼｯｸM" w:eastAsia="HGPｺﾞｼｯｸM"/>
          <w:lang w:eastAsia="ja-JP"/>
        </w:rPr>
        <w:t>12%</w:t>
      </w:r>
      <w:r w:rsidR="004818E4" w:rsidRPr="006663C7">
        <w:rPr>
          <w:rFonts w:ascii="HGPｺﾞｼｯｸM" w:eastAsia="HGPｺﾞｼｯｸM" w:hint="eastAsia"/>
          <w:lang w:eastAsia="ja-JP"/>
        </w:rPr>
        <w:t>に化学療法中の進行が見られたこと、</w:t>
      </w:r>
      <w:r w:rsidR="004818E4" w:rsidRPr="006663C7">
        <w:rPr>
          <w:rFonts w:ascii="HGPｺﾞｼｯｸM" w:eastAsia="HGPｺﾞｼｯｸM"/>
          <w:lang w:eastAsia="ja-JP"/>
        </w:rPr>
        <w:t>80%</w:t>
      </w:r>
      <w:r w:rsidR="004818E4" w:rsidRPr="006663C7">
        <w:rPr>
          <w:rFonts w:ascii="HGPｺﾞｼｯｸM" w:eastAsia="HGPｺﾞｼｯｸM" w:hint="eastAsia"/>
          <w:lang w:eastAsia="ja-JP"/>
        </w:rPr>
        <w:t>で</w:t>
      </w:r>
      <w:r w:rsidR="001F4F38" w:rsidRPr="006663C7">
        <w:rPr>
          <w:rFonts w:ascii="HGPｺﾞｼｯｸM" w:eastAsia="HGPｺﾞｼｯｸM" w:hint="eastAsia"/>
          <w:lang w:eastAsia="ja-JP"/>
        </w:rPr>
        <w:t>難聴、腎障害、骨髄毒性などを含む</w:t>
      </w:r>
      <w:r w:rsidR="004818E4" w:rsidRPr="006663C7">
        <w:rPr>
          <w:rFonts w:ascii="HGPｺﾞｼｯｸM" w:eastAsia="HGPｺﾞｼｯｸM" w:hint="eastAsia"/>
          <w:lang w:eastAsia="ja-JP"/>
        </w:rPr>
        <w:t>重篤な有害事象がみられたことから、引き続く</w:t>
      </w:r>
      <w:r w:rsidR="004818E4" w:rsidRPr="006663C7">
        <w:rPr>
          <w:rFonts w:ascii="HGPｺﾞｼｯｸM" w:eastAsia="HGPｺﾞｼｯｸM"/>
          <w:lang w:eastAsia="ja-JP"/>
        </w:rPr>
        <w:t>ACNS0121</w:t>
      </w:r>
      <w:r w:rsidR="004818E4" w:rsidRPr="006663C7">
        <w:rPr>
          <w:rFonts w:ascii="HGPｺﾞｼｯｸM" w:eastAsia="HGPｺﾞｼｯｸM" w:hint="eastAsia"/>
          <w:lang w:eastAsia="ja-JP"/>
        </w:rPr>
        <w:t>と</w:t>
      </w:r>
      <w:r w:rsidR="004818E4" w:rsidRPr="006663C7">
        <w:rPr>
          <w:rFonts w:ascii="HGPｺﾞｼｯｸM" w:eastAsia="HGPｺﾞｼｯｸM"/>
          <w:lang w:eastAsia="ja-JP"/>
        </w:rPr>
        <w:t>0831</w:t>
      </w:r>
      <w:r w:rsidR="004818E4" w:rsidRPr="006663C7">
        <w:rPr>
          <w:rFonts w:ascii="HGPｺﾞｼｯｸM" w:eastAsia="HGPｺﾞｼｯｸM" w:hint="eastAsia"/>
          <w:lang w:eastAsia="ja-JP"/>
        </w:rPr>
        <w:t>では</w:t>
      </w:r>
      <w:r w:rsidR="00F34D49" w:rsidRPr="006663C7">
        <w:rPr>
          <w:rFonts w:ascii="HGPｺﾞｼｯｸM" w:eastAsia="HGPｺﾞｼｯｸM" w:hint="eastAsia"/>
          <w:lang w:eastAsia="ja-JP"/>
        </w:rPr>
        <w:t>ビンクリスチン／エトポシド／</w:t>
      </w:r>
      <w:r w:rsidR="004818E4" w:rsidRPr="006663C7">
        <w:rPr>
          <w:rFonts w:ascii="HGPｺﾞｼｯｸM" w:eastAsia="HGPｺﾞｼｯｸM" w:hint="eastAsia"/>
          <w:lang w:eastAsia="ja-JP"/>
        </w:rPr>
        <w:t>カルボプラチン／</w:t>
      </w:r>
      <w:r w:rsidR="00F34D49" w:rsidRPr="006663C7">
        <w:rPr>
          <w:rFonts w:ascii="HGPｺﾞｼｯｸM" w:eastAsia="HGPｺﾞｼｯｸM" w:hint="eastAsia"/>
          <w:lang w:eastAsia="ja-JP"/>
        </w:rPr>
        <w:t>シクロホスファミドの</w:t>
      </w:r>
      <w:r w:rsidR="00F34D49" w:rsidRPr="006663C7">
        <w:rPr>
          <w:rFonts w:ascii="HGPｺﾞｼｯｸM" w:eastAsia="HGPｺﾞｼｯｸM"/>
          <w:lang w:eastAsia="ja-JP"/>
        </w:rPr>
        <w:t>2</w:t>
      </w:r>
      <w:r w:rsidR="00F34D49" w:rsidRPr="006663C7">
        <w:rPr>
          <w:rFonts w:ascii="HGPｺﾞｼｯｸM" w:eastAsia="HGPｺﾞｼｯｸM" w:hint="eastAsia"/>
          <w:lang w:eastAsia="ja-JP"/>
        </w:rPr>
        <w:t>サイクルに軽減している。</w:t>
      </w:r>
    </w:p>
    <w:p w:rsidR="00B66552" w:rsidRPr="006663C7" w:rsidRDefault="00F34D49"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 xml:space="preserve">　結局、現時点では上衣腫における化学療法の役割は腫瘍縮小効果に求められ、それによる全摘割合を高めることでの</w:t>
      </w:r>
      <w:r w:rsidR="0054017E" w:rsidRPr="006663C7">
        <w:rPr>
          <w:rFonts w:ascii="HGPｺﾞｼｯｸM" w:eastAsia="HGPｺﾞｼｯｸM" w:hint="eastAsia"/>
          <w:lang w:eastAsia="ja-JP"/>
        </w:rPr>
        <w:t>全</w:t>
      </w:r>
      <w:r w:rsidRPr="006663C7">
        <w:rPr>
          <w:rFonts w:ascii="HGPｺﾞｼｯｸM" w:eastAsia="HGPｺﾞｼｯｸM" w:hint="eastAsia"/>
          <w:lang w:eastAsia="ja-JP"/>
        </w:rPr>
        <w:t>生存割合を向上させることにある。一方、</w:t>
      </w:r>
      <w:r w:rsidRPr="006663C7">
        <w:rPr>
          <w:rFonts w:ascii="HGPｺﾞｼｯｸM" w:eastAsia="HGPｺﾞｼｯｸM"/>
          <w:lang w:eastAsia="ja-JP"/>
        </w:rPr>
        <w:t>adjuvant</w:t>
      </w:r>
      <w:r w:rsidRPr="006663C7">
        <w:rPr>
          <w:rFonts w:ascii="HGPｺﾞｼｯｸM" w:eastAsia="HGPｺﾞｼｯｸM" w:hint="eastAsia"/>
          <w:lang w:eastAsia="ja-JP"/>
        </w:rPr>
        <w:t>化学療法としての生存率への寄与の有無については、現行の</w:t>
      </w:r>
      <w:r w:rsidRPr="006663C7">
        <w:rPr>
          <w:rFonts w:ascii="HGPｺﾞｼｯｸM" w:eastAsia="HGPｺﾞｼｯｸM"/>
          <w:lang w:eastAsia="ja-JP"/>
        </w:rPr>
        <w:t>ACNS0831</w:t>
      </w:r>
      <w:r w:rsidRPr="006663C7">
        <w:rPr>
          <w:rFonts w:ascii="HGPｺﾞｼｯｸM" w:eastAsia="HGPｺﾞｼｯｸM" w:hint="eastAsia"/>
          <w:lang w:eastAsia="ja-JP"/>
        </w:rPr>
        <w:t>で比較試験が進行中である。</w:t>
      </w:r>
    </w:p>
    <w:p w:rsidR="00805F5C" w:rsidRPr="006663C7" w:rsidRDefault="00805F5C" w:rsidP="00C76867">
      <w:pPr>
        <w:pStyle w:val="a3"/>
        <w:tabs>
          <w:tab w:val="left" w:pos="1985"/>
        </w:tabs>
        <w:spacing w:before="0" w:line="0" w:lineRule="atLeast"/>
        <w:ind w:leftChars="200" w:left="440"/>
        <w:rPr>
          <w:rFonts w:ascii="HGPｺﾞｼｯｸM" w:eastAsia="HGPｺﾞｼｯｸM"/>
          <w:lang w:eastAsia="ja-JP"/>
        </w:rPr>
      </w:pPr>
    </w:p>
    <w:p w:rsidR="00223DEB" w:rsidRPr="006663C7" w:rsidRDefault="000374E1" w:rsidP="00FF4768">
      <w:pPr>
        <w:pStyle w:val="a3"/>
        <w:tabs>
          <w:tab w:val="left" w:pos="1985"/>
        </w:tabs>
        <w:spacing w:before="0" w:line="0" w:lineRule="atLeast"/>
        <w:ind w:leftChars="100" w:left="220"/>
        <w:outlineLvl w:val="1"/>
        <w:rPr>
          <w:rFonts w:ascii="HGPｺﾞｼｯｸM" w:eastAsia="HGPｺﾞｼｯｸM"/>
          <w:lang w:eastAsia="ja-JP"/>
        </w:rPr>
      </w:pPr>
      <w:bookmarkStart w:id="26" w:name="_Toc459114342"/>
      <w:r w:rsidRPr="006663C7">
        <w:rPr>
          <w:rFonts w:ascii="HGPｺﾞｼｯｸM" w:eastAsia="HGPｺﾞｼｯｸM"/>
          <w:sz w:val="22"/>
          <w:lang w:eastAsia="ja-JP"/>
        </w:rPr>
        <w:t>2.3.　治療計画設定の根拠</w:t>
      </w:r>
      <w:bookmarkEnd w:id="26"/>
    </w:p>
    <w:p w:rsidR="00223DEB" w:rsidRPr="006663C7" w:rsidRDefault="00223DEB" w:rsidP="00C76867">
      <w:pPr>
        <w:pStyle w:val="a3"/>
        <w:tabs>
          <w:tab w:val="left" w:pos="1985"/>
        </w:tabs>
        <w:spacing w:before="0" w:line="0" w:lineRule="atLeast"/>
        <w:ind w:left="0" w:firstLineChars="200" w:firstLine="420"/>
        <w:rPr>
          <w:rFonts w:ascii="HGPｺﾞｼｯｸM" w:eastAsia="HGPｺﾞｼｯｸM"/>
          <w:lang w:eastAsia="ja-JP"/>
        </w:rPr>
      </w:pPr>
      <w:r w:rsidRPr="006663C7">
        <w:rPr>
          <w:rFonts w:ascii="HGPｺﾞｼｯｸM" w:eastAsia="HGPｺﾞｼｯｸM"/>
          <w:lang w:eastAsia="ja-JP"/>
        </w:rPr>
        <w:t>2.3.1.　日本における上衣腫に対する治療の現状</w:t>
      </w:r>
    </w:p>
    <w:p w:rsidR="003C726B" w:rsidRPr="006663C7" w:rsidRDefault="00223DEB"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こ</w:t>
      </w:r>
      <w:r w:rsidR="003C726B" w:rsidRPr="006663C7">
        <w:rPr>
          <w:rFonts w:ascii="HGPｺﾞｼｯｸM" w:eastAsia="HGPｺﾞｼｯｸM" w:hint="eastAsia"/>
          <w:lang w:eastAsia="ja-JP"/>
        </w:rPr>
        <w:t>れまで、日本において上衣腫の多施設共同試験は行われたことがなく、</w:t>
      </w:r>
      <w:r w:rsidRPr="006663C7">
        <w:rPr>
          <w:rFonts w:ascii="HGPｺﾞｼｯｸM" w:eastAsia="HGPｺﾞｼｯｸM" w:hint="eastAsia"/>
          <w:lang w:eastAsia="ja-JP"/>
        </w:rPr>
        <w:t>国内における上衣腫の治療成績は不明である。</w:t>
      </w:r>
    </w:p>
    <w:p w:rsidR="00851815" w:rsidRPr="006663C7" w:rsidRDefault="00851815"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上衣腫に対する外科療法としては、肉眼的な全摘出による予後向上が示されていることから、一回の摘出術で全摘出できなくても、手術所見から全摘出可能と判断できる例では期間をあけずに二期的な手術での全摘出が目指されている。しかし、日本全体として</w:t>
      </w:r>
      <w:r w:rsidR="000E45C3" w:rsidRPr="006663C7">
        <w:rPr>
          <w:rFonts w:ascii="HGPｺﾞｼｯｸM" w:eastAsia="HGPｺﾞｼｯｸM" w:hint="eastAsia"/>
          <w:lang w:eastAsia="ja-JP"/>
        </w:rPr>
        <w:t>どの程度</w:t>
      </w:r>
      <w:r w:rsidRPr="006663C7">
        <w:rPr>
          <w:rFonts w:ascii="HGPｺﾞｼｯｸM" w:eastAsia="HGPｺﾞｼｯｸM" w:hint="eastAsia"/>
          <w:lang w:eastAsia="ja-JP"/>
        </w:rPr>
        <w:t>の割合の症例が全摘出されているかは不明である。</w:t>
      </w:r>
    </w:p>
    <w:p w:rsidR="00851815" w:rsidRPr="006663C7" w:rsidRDefault="00851815"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上衣腫に対しては、</w:t>
      </w:r>
      <w:r w:rsidR="000E45C3" w:rsidRPr="006663C7">
        <w:rPr>
          <w:rFonts w:ascii="HGPｺﾞｼｯｸM" w:eastAsia="HGPｺﾞｼｯｸM" w:hint="eastAsia"/>
          <w:lang w:eastAsia="ja-JP"/>
        </w:rPr>
        <w:t>放射線治療</w:t>
      </w:r>
      <w:r w:rsidRPr="006663C7">
        <w:rPr>
          <w:rFonts w:ascii="HGPｺﾞｼｯｸM" w:eastAsia="HGPｺﾞｼｯｸM" w:hint="eastAsia"/>
          <w:lang w:eastAsia="ja-JP"/>
        </w:rPr>
        <w:t>が行われているが、年齢や照射すべき範囲に応じて各施設の放射線治療医により線量が決定されている。また、使用する線源に関しても各施設で統一されていないのが現状である。</w:t>
      </w:r>
    </w:p>
    <w:p w:rsidR="00851815" w:rsidRPr="006663C7" w:rsidRDefault="00851815"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上衣腫に対して有用性が示されている化学療法はない。播種病変を有する症例や外科的切除が困難な症例において、髄芽腫や低悪性度のグリオーマに用いられているようなプラチナ製剤を中心とした化学療法が各施設において試みられている。</w:t>
      </w:r>
    </w:p>
    <w:p w:rsidR="00223DEB" w:rsidRPr="006663C7" w:rsidRDefault="00223DEB"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上衣腫は小児脳腫瘍の診療施設が集約されていない日本の大半の各診療施設において、診療経験は乏しいと言わざるを得ず、各施設の病理診断の精度は決して高くない。とくに</w:t>
      </w:r>
      <w:r w:rsidR="00084ED7" w:rsidRPr="006663C7">
        <w:rPr>
          <w:rFonts w:ascii="HGPｺﾞｼｯｸM" w:eastAsia="HGPｺﾞｼｯｸM" w:hint="eastAsia"/>
          <w:lang w:eastAsia="ja-JP"/>
        </w:rPr>
        <w:t>G</w:t>
      </w:r>
      <w:r w:rsidRPr="006663C7">
        <w:rPr>
          <w:rFonts w:ascii="HGPｺﾞｼｯｸM" w:eastAsia="HGPｺﾞｼｯｸM"/>
          <w:lang w:eastAsia="ja-JP"/>
        </w:rPr>
        <w:t>rade 2と</w:t>
      </w:r>
      <w:r w:rsidR="00084ED7" w:rsidRPr="006663C7">
        <w:rPr>
          <w:rFonts w:ascii="HGPｺﾞｼｯｸM" w:eastAsia="HGPｺﾞｼｯｸM" w:hint="eastAsia"/>
          <w:lang w:eastAsia="ja-JP"/>
        </w:rPr>
        <w:t>G</w:t>
      </w:r>
      <w:r w:rsidRPr="006663C7">
        <w:rPr>
          <w:rFonts w:ascii="HGPｺﾞｼｯｸM" w:eastAsia="HGPｺﾞｼｯｸM"/>
          <w:lang w:eastAsia="ja-JP"/>
        </w:rPr>
        <w:t>rade 3の亜分類は小児脳腫瘍診断の経験が豊富な病理医間でも診断の一致率が低い</w:t>
      </w:r>
      <w:r w:rsidR="00CF4670" w:rsidRPr="006663C7">
        <w:rPr>
          <w:rFonts w:ascii="HGPｺﾞｼｯｸM" w:eastAsia="HGPｺﾞｼｯｸM" w:hint="eastAsia"/>
          <w:lang w:eastAsia="ja-JP"/>
        </w:rPr>
        <w:t>。</w:t>
      </w:r>
    </w:p>
    <w:p w:rsidR="00223DEB" w:rsidRPr="006663C7" w:rsidRDefault="00223DEB" w:rsidP="00C76867">
      <w:pPr>
        <w:pStyle w:val="a3"/>
        <w:tabs>
          <w:tab w:val="left" w:pos="1985"/>
        </w:tabs>
        <w:spacing w:before="0" w:line="0" w:lineRule="atLeast"/>
        <w:ind w:left="0"/>
        <w:rPr>
          <w:rFonts w:ascii="HGPｺﾞｼｯｸM" w:eastAsia="HGPｺﾞｼｯｸM"/>
          <w:lang w:eastAsia="ja-JP"/>
        </w:rPr>
      </w:pPr>
    </w:p>
    <w:p w:rsidR="007F207C" w:rsidRPr="006663C7" w:rsidRDefault="00223DEB" w:rsidP="00C76867">
      <w:pPr>
        <w:pStyle w:val="a3"/>
        <w:tabs>
          <w:tab w:val="left" w:pos="1985"/>
        </w:tabs>
        <w:spacing w:before="0" w:line="0" w:lineRule="atLeast"/>
        <w:ind w:left="0" w:firstLineChars="200" w:firstLine="420"/>
        <w:rPr>
          <w:rFonts w:ascii="HGPｺﾞｼｯｸM" w:eastAsia="HGPｺﾞｼｯｸM"/>
          <w:lang w:eastAsia="ja-JP"/>
        </w:rPr>
      </w:pPr>
      <w:r w:rsidRPr="006663C7">
        <w:rPr>
          <w:rFonts w:ascii="HGPｺﾞｼｯｸM" w:eastAsia="HGPｺﾞｼｯｸM"/>
          <w:lang w:eastAsia="ja-JP"/>
        </w:rPr>
        <w:t>2.3.2.　治療計画設定の根拠</w:t>
      </w:r>
    </w:p>
    <w:p w:rsidR="00473521" w:rsidRPr="006663C7" w:rsidRDefault="007E135F"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海外で</w:t>
      </w:r>
      <w:r w:rsidR="00CA3CB1" w:rsidRPr="006663C7">
        <w:rPr>
          <w:rFonts w:ascii="HGPｺﾞｼｯｸM" w:eastAsia="HGPｺﾞｼｯｸM" w:hint="eastAsia"/>
          <w:lang w:eastAsia="ja-JP"/>
        </w:rPr>
        <w:t>は、上衣腫に対しては、腫瘍の発生部位、組織型、腫瘍の摘出割合、年齢による層別化を行い、それに合わせた治療を行う臨床試験（米国</w:t>
      </w:r>
      <w:r w:rsidR="00CA3CB1" w:rsidRPr="006663C7">
        <w:rPr>
          <w:rFonts w:ascii="HGPｺﾞｼｯｸM" w:eastAsia="HGPｺﾞｼｯｸM"/>
          <w:lang w:eastAsia="ja-JP"/>
        </w:rPr>
        <w:t>CCG9942）が行われており、治療成績の向上が</w:t>
      </w:r>
      <w:r w:rsidR="00DC34E0" w:rsidRPr="006663C7">
        <w:rPr>
          <w:rFonts w:ascii="HGPｺﾞｼｯｸM" w:eastAsia="HGPｺﾞｼｯｸM" w:hint="eastAsia"/>
          <w:lang w:eastAsia="ja-JP"/>
        </w:rPr>
        <w:t>認められた</w:t>
      </w:r>
      <w:r w:rsidR="00CA3CB1" w:rsidRPr="006663C7">
        <w:rPr>
          <w:rFonts w:ascii="HGPｺﾞｼｯｸM" w:eastAsia="HGPｺﾞｼｯｸM"/>
          <w:lang w:eastAsia="ja-JP"/>
        </w:rPr>
        <w:t>。</w:t>
      </w:r>
      <w:r w:rsidR="00726DEE" w:rsidRPr="006663C7">
        <w:rPr>
          <w:rFonts w:ascii="HGPｺﾞｼｯｸM" w:eastAsia="HGPｺﾞｼｯｸM" w:hint="eastAsia"/>
          <w:lang w:eastAsia="ja-JP"/>
        </w:rPr>
        <w:t>国内において</w:t>
      </w:r>
      <w:r w:rsidR="00CF4670" w:rsidRPr="006663C7">
        <w:rPr>
          <w:rFonts w:ascii="HGPｺﾞｼｯｸM" w:eastAsia="HGPｺﾞｼｯｸM" w:hint="eastAsia"/>
          <w:lang w:eastAsia="ja-JP"/>
        </w:rPr>
        <w:t>は</w:t>
      </w:r>
      <w:r w:rsidR="00726DEE" w:rsidRPr="006663C7">
        <w:rPr>
          <w:rFonts w:ascii="HGPｺﾞｼｯｸM" w:eastAsia="HGPｺﾞｼｯｸM" w:hint="eastAsia"/>
          <w:lang w:eastAsia="ja-JP"/>
        </w:rPr>
        <w:t>上衣腫に対する多施設共同研究</w:t>
      </w:r>
      <w:r w:rsidR="00CF4670" w:rsidRPr="006663C7">
        <w:rPr>
          <w:rFonts w:ascii="HGPｺﾞｼｯｸM" w:eastAsia="HGPｺﾞｼｯｸM" w:hint="eastAsia"/>
          <w:lang w:eastAsia="ja-JP"/>
        </w:rPr>
        <w:t>が</w:t>
      </w:r>
      <w:r w:rsidR="001F4F38" w:rsidRPr="006663C7">
        <w:rPr>
          <w:rFonts w:ascii="HGPｺﾞｼｯｸM" w:eastAsia="HGPｺﾞｼｯｸM" w:hint="eastAsia"/>
          <w:lang w:eastAsia="ja-JP"/>
        </w:rPr>
        <w:t>行われ</w:t>
      </w:r>
      <w:r w:rsidR="00CF4670" w:rsidRPr="006663C7">
        <w:rPr>
          <w:rFonts w:ascii="HGPｺﾞｼｯｸM" w:eastAsia="HGPｺﾞｼｯｸM" w:hint="eastAsia"/>
          <w:lang w:eastAsia="ja-JP"/>
        </w:rPr>
        <w:t>たことはな</w:t>
      </w:r>
      <w:r w:rsidR="001F4F38" w:rsidRPr="006663C7">
        <w:rPr>
          <w:rFonts w:ascii="HGPｺﾞｼｯｸM" w:eastAsia="HGPｺﾞｼｯｸM" w:hint="eastAsia"/>
          <w:lang w:eastAsia="ja-JP"/>
        </w:rPr>
        <w:t>く、わが国における小児頭蓋内上衣腫の信頼できる治療成績は不明である。そこで今回は米国</w:t>
      </w:r>
      <w:r w:rsidR="001F4F38" w:rsidRPr="006663C7">
        <w:rPr>
          <w:rFonts w:ascii="HGPｺﾞｼｯｸM" w:eastAsia="HGPｺﾞｼｯｸM"/>
          <w:lang w:eastAsia="ja-JP"/>
        </w:rPr>
        <w:t>COG</w:t>
      </w:r>
      <w:r w:rsidR="001F4F38" w:rsidRPr="006663C7">
        <w:rPr>
          <w:rFonts w:ascii="HGPｺﾞｼｯｸM" w:eastAsia="HGPｺﾞｼｯｸM" w:hint="eastAsia"/>
          <w:lang w:eastAsia="ja-JP"/>
        </w:rPr>
        <w:t>と同様の治療法を行い、その方法がわが国で実施可能か、また匹敵する成績が得られるかどうかについて検証することにした。そのため、治療法を割り当てるための患者の層別化方法、放射線治療法については</w:t>
      </w:r>
      <w:r w:rsidR="001F4F38" w:rsidRPr="006663C7">
        <w:rPr>
          <w:rFonts w:ascii="HGPｺﾞｼｯｸM" w:eastAsia="HGPｺﾞｼｯｸM"/>
          <w:lang w:eastAsia="ja-JP"/>
        </w:rPr>
        <w:t>CCG-9942</w:t>
      </w:r>
      <w:r w:rsidR="001F4F38" w:rsidRPr="006663C7">
        <w:rPr>
          <w:rFonts w:ascii="HGPｺﾞｼｯｸM" w:eastAsia="HGPｺﾞｼｯｸM" w:hint="eastAsia"/>
          <w:lang w:eastAsia="ja-JP"/>
        </w:rPr>
        <w:t>と</w:t>
      </w:r>
      <w:r w:rsidR="00356BB6" w:rsidRPr="006663C7">
        <w:rPr>
          <w:rFonts w:ascii="HGPｺﾞｼｯｸM" w:eastAsia="HGPｺﾞｼｯｸM" w:hint="eastAsia"/>
          <w:lang w:eastAsia="ja-JP"/>
        </w:rPr>
        <w:t>同様</w:t>
      </w:r>
      <w:r w:rsidR="001F4F38" w:rsidRPr="006663C7">
        <w:rPr>
          <w:rFonts w:ascii="HGPｺﾞｼｯｸM" w:eastAsia="HGPｺﾞｼｯｸM" w:hint="eastAsia"/>
          <w:lang w:eastAsia="ja-JP"/>
        </w:rPr>
        <w:t>とした。化学療法については、</w:t>
      </w:r>
      <w:r w:rsidR="001F4F38" w:rsidRPr="006663C7">
        <w:rPr>
          <w:rFonts w:ascii="HGPｺﾞｼｯｸM" w:eastAsia="HGPｺﾞｼｯｸM"/>
          <w:lang w:eastAsia="ja-JP"/>
        </w:rPr>
        <w:t>CCG-9942</w:t>
      </w:r>
      <w:r w:rsidR="001F4F38" w:rsidRPr="006663C7">
        <w:rPr>
          <w:rFonts w:ascii="HGPｺﾞｼｯｸM" w:eastAsia="HGPｺﾞｼｯｸM" w:hint="eastAsia"/>
          <w:lang w:eastAsia="ja-JP"/>
        </w:rPr>
        <w:t>の</w:t>
      </w:r>
      <w:r w:rsidR="001F4F38" w:rsidRPr="006663C7">
        <w:rPr>
          <w:rFonts w:ascii="HGPｺﾞｼｯｸM" w:eastAsia="HGPｺﾞｼｯｸM"/>
          <w:lang w:eastAsia="ja-JP"/>
        </w:rPr>
        <w:t>4</w:t>
      </w:r>
      <w:r w:rsidR="001F4F38" w:rsidRPr="006663C7">
        <w:rPr>
          <w:rFonts w:ascii="HGPｺﾞｼｯｸM" w:eastAsia="HGPｺﾞｼｯｸM" w:hint="eastAsia"/>
          <w:lang w:eastAsia="ja-JP"/>
        </w:rPr>
        <w:t>サイクルの多剤併用療法では前項で述べたような問題があること、腫瘍の縮小を得ることが目的であることより、</w:t>
      </w:r>
      <w:r w:rsidR="001F4F38" w:rsidRPr="006663C7">
        <w:rPr>
          <w:rFonts w:ascii="HGPｺﾞｼｯｸM" w:eastAsia="HGPｺﾞｼｯｸM"/>
          <w:lang w:eastAsia="ja-JP"/>
        </w:rPr>
        <w:t>CCG-9942</w:t>
      </w:r>
      <w:r w:rsidR="001F4F38" w:rsidRPr="006663C7">
        <w:rPr>
          <w:rFonts w:ascii="HGPｺﾞｼｯｸM" w:eastAsia="HGPｺﾞｼｯｸM" w:hint="eastAsia"/>
          <w:lang w:eastAsia="ja-JP"/>
        </w:rPr>
        <w:t>のレジメン</w:t>
      </w:r>
      <w:r w:rsidR="00C84A9D" w:rsidRPr="006663C7">
        <w:rPr>
          <w:rFonts w:ascii="HGPｺﾞｼｯｸM" w:eastAsia="HGPｺﾞｼｯｸM" w:hint="eastAsia"/>
          <w:lang w:eastAsia="ja-JP"/>
        </w:rPr>
        <w:t>を踏襲するも</w:t>
      </w:r>
      <w:r w:rsidR="001F4F38" w:rsidRPr="006663C7">
        <w:rPr>
          <w:rFonts w:ascii="HGPｺﾞｼｯｸM" w:eastAsia="HGPｺﾞｼｯｸM" w:hint="eastAsia"/>
          <w:lang w:eastAsia="ja-JP"/>
        </w:rPr>
        <w:t>シスプラチンをカルボプラチンに変更するとともに</w:t>
      </w:r>
      <w:r w:rsidR="001F4F38" w:rsidRPr="006663C7">
        <w:rPr>
          <w:rFonts w:ascii="HGPｺﾞｼｯｸM" w:eastAsia="HGPｺﾞｼｯｸM"/>
          <w:lang w:eastAsia="ja-JP"/>
        </w:rPr>
        <w:t>2</w:t>
      </w:r>
      <w:r w:rsidR="001F4F38" w:rsidRPr="006663C7">
        <w:rPr>
          <w:rFonts w:ascii="HGPｺﾞｼｯｸM" w:eastAsia="HGPｺﾞｼｯｸM" w:hint="eastAsia"/>
          <w:lang w:eastAsia="ja-JP"/>
        </w:rPr>
        <w:t>サイクルに</w:t>
      </w:r>
      <w:r w:rsidR="00C84A9D" w:rsidRPr="006663C7">
        <w:rPr>
          <w:rFonts w:ascii="HGPｺﾞｼｯｸM" w:eastAsia="HGPｺﾞｼｯｸM" w:hint="eastAsia"/>
          <w:lang w:eastAsia="ja-JP"/>
        </w:rPr>
        <w:t>短縮した。</w:t>
      </w:r>
    </w:p>
    <w:p w:rsidR="00C84A9D" w:rsidRPr="006663C7" w:rsidRDefault="00C84A9D"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本試験の目的としてこれまで各施設で行われてきた病理診断、放射線治療、摘出程度の評価などを標準化するために、病理診断、放射線治療法の評価、摘出評価などを中央で実施する。</w:t>
      </w:r>
    </w:p>
    <w:p w:rsidR="00A52309" w:rsidRPr="006663C7" w:rsidRDefault="002B0C69"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病理分類と分子分類との関連、予後への影響を調査し、今後の治療開発に資することとする。そのため、凍結検体（入手できない場合はホルマリン保存検体）の送付を必須とする。</w:t>
      </w:r>
    </w:p>
    <w:p w:rsidR="002D73ED" w:rsidRPr="006663C7" w:rsidRDefault="002D73ED"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また、本研究では放射線治療の認知能への影響を探索するために、</w:t>
      </w:r>
      <w:r w:rsidR="00251810" w:rsidRPr="006663C7">
        <w:rPr>
          <w:rFonts w:ascii="HGPｺﾞｼｯｸM" w:eastAsia="HGPｺﾞｼｯｸM" w:hint="eastAsia"/>
          <w:lang w:eastAsia="ja-JP"/>
        </w:rPr>
        <w:t>実施可能な施設では</w:t>
      </w:r>
      <w:r w:rsidRPr="006663C7">
        <w:rPr>
          <w:rFonts w:ascii="HGPｺﾞｼｯｸM" w:eastAsia="HGPｺﾞｼｯｸM" w:hint="eastAsia"/>
          <w:lang w:eastAsia="ja-JP"/>
        </w:rPr>
        <w:t>神経心理学的検査を行う。</w:t>
      </w:r>
    </w:p>
    <w:p w:rsidR="00A97947" w:rsidRPr="006663C7" w:rsidRDefault="00A97947" w:rsidP="00C76867">
      <w:pPr>
        <w:pStyle w:val="a3"/>
        <w:tabs>
          <w:tab w:val="left" w:pos="1985"/>
        </w:tabs>
        <w:spacing w:before="0" w:line="0" w:lineRule="atLeast"/>
        <w:ind w:leftChars="200" w:left="440" w:firstLineChars="100" w:firstLine="210"/>
        <w:rPr>
          <w:rFonts w:ascii="HGPｺﾞｼｯｸM" w:eastAsia="HGPｺﾞｼｯｸM"/>
          <w:lang w:eastAsia="ja-JP"/>
        </w:rPr>
      </w:pPr>
    </w:p>
    <w:p w:rsidR="000374E1" w:rsidRPr="006663C7" w:rsidRDefault="000374E1" w:rsidP="00C76867">
      <w:pPr>
        <w:pStyle w:val="a3"/>
        <w:tabs>
          <w:tab w:val="left" w:pos="1985"/>
        </w:tabs>
        <w:spacing w:before="0" w:line="0" w:lineRule="atLeast"/>
        <w:ind w:leftChars="100" w:left="220"/>
        <w:outlineLvl w:val="1"/>
        <w:rPr>
          <w:rFonts w:ascii="HGPｺﾞｼｯｸM" w:eastAsia="HGPｺﾞｼｯｸM"/>
          <w:sz w:val="22"/>
          <w:lang w:eastAsia="ja-JP"/>
        </w:rPr>
      </w:pPr>
      <w:bookmarkStart w:id="27" w:name="_Toc459114343"/>
      <w:r w:rsidRPr="006663C7">
        <w:rPr>
          <w:rFonts w:ascii="HGPｺﾞｼｯｸM" w:eastAsia="HGPｺﾞｼｯｸM"/>
          <w:sz w:val="22"/>
          <w:lang w:eastAsia="ja-JP"/>
        </w:rPr>
        <w:t>2.4.　試験デザイン</w:t>
      </w:r>
      <w:bookmarkEnd w:id="27"/>
    </w:p>
    <w:p w:rsidR="008D7F32" w:rsidRPr="006663C7" w:rsidRDefault="008D7F32" w:rsidP="00DE227D">
      <w:pPr>
        <w:pStyle w:val="a3"/>
        <w:tabs>
          <w:tab w:val="left" w:pos="1985"/>
        </w:tabs>
        <w:spacing w:before="0" w:line="0" w:lineRule="atLeast"/>
        <w:ind w:leftChars="200" w:left="440" w:rightChars="23" w:right="51" w:firstLineChars="100" w:firstLine="210"/>
        <w:rPr>
          <w:rFonts w:ascii="HGPｺﾞｼｯｸM" w:eastAsia="HGPｺﾞｼｯｸM"/>
          <w:lang w:eastAsia="ja-JP"/>
        </w:rPr>
      </w:pPr>
      <w:r w:rsidRPr="006663C7">
        <w:rPr>
          <w:rFonts w:ascii="HGPｺﾞｼｯｸM" w:eastAsia="HGPｺﾞｼｯｸM" w:hint="eastAsia"/>
          <w:lang w:eastAsia="ja-JP"/>
        </w:rPr>
        <w:t>本臨床試験は、</w:t>
      </w:r>
      <w:r w:rsidR="00DC34E0" w:rsidRPr="006663C7">
        <w:rPr>
          <w:rFonts w:ascii="HGPｺﾞｼｯｸM" w:eastAsia="HGPｺﾞｼｯｸM"/>
          <w:lang w:eastAsia="ja-JP"/>
        </w:rPr>
        <w:t>3</w:t>
      </w:r>
      <w:r w:rsidRPr="006663C7">
        <w:rPr>
          <w:rFonts w:ascii="HGPｺﾞｼｯｸM" w:eastAsia="HGPｺﾞｼｯｸM"/>
          <w:lang w:eastAsia="ja-JP"/>
        </w:rPr>
        <w:t>歳以上20歳未満の新規発症の頭蓋内上衣腫を対象とし、米国CCG</w:t>
      </w:r>
      <w:r w:rsidR="00C84A9D" w:rsidRPr="006663C7">
        <w:rPr>
          <w:rFonts w:ascii="HGPｺﾞｼｯｸM" w:eastAsia="HGPｺﾞｼｯｸM"/>
          <w:lang w:eastAsia="ja-JP"/>
        </w:rPr>
        <w:t>-</w:t>
      </w:r>
      <w:r w:rsidRPr="006663C7">
        <w:rPr>
          <w:rFonts w:ascii="HGPｺﾞｼｯｸM" w:eastAsia="HGPｺﾞｼｯｸM"/>
          <w:lang w:eastAsia="ja-JP"/>
        </w:rPr>
        <w:t>9942で採用された、腫瘍の発生部位、組織型、腫瘍の摘出割合により層別化を行い、それぞれの群に治療法を割り当てる治療の実行可能性を確認するとともに有効性を評価することを目的とする</w:t>
      </w:r>
      <w:r w:rsidR="0022123D" w:rsidRPr="006663C7">
        <w:rPr>
          <w:rFonts w:ascii="HGPｺﾞｼｯｸM" w:eastAsia="HGPｺﾞｼｯｸM" w:hint="eastAsia"/>
          <w:lang w:eastAsia="ja-JP"/>
        </w:rPr>
        <w:t>第Ⅱ相試験である</w:t>
      </w:r>
      <w:r w:rsidRPr="006663C7">
        <w:rPr>
          <w:rFonts w:ascii="HGPｺﾞｼｯｸM" w:eastAsia="HGPｺﾞｼｯｸM" w:hint="eastAsia"/>
          <w:lang w:eastAsia="ja-JP"/>
        </w:rPr>
        <w:t>。</w:t>
      </w:r>
    </w:p>
    <w:p w:rsidR="007E135F" w:rsidRPr="006663C7" w:rsidRDefault="007E135F"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lang w:eastAsia="ja-JP"/>
        </w:rPr>
        <w:t>2.4.1.　エンドポイントの設定根拠</w:t>
      </w:r>
    </w:p>
    <w:p w:rsidR="007E135F" w:rsidRPr="006663C7" w:rsidRDefault="007E135F"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本試験のエンドポイントは以下のとおりである。</w:t>
      </w:r>
    </w:p>
    <w:p w:rsidR="00226ED9" w:rsidRPr="006663C7" w:rsidRDefault="00226ED9" w:rsidP="00C76867">
      <w:pPr>
        <w:pStyle w:val="a3"/>
        <w:tabs>
          <w:tab w:val="left" w:pos="1985"/>
        </w:tabs>
        <w:spacing w:before="0" w:line="0" w:lineRule="atLeast"/>
        <w:ind w:leftChars="300" w:left="660" w:rightChars="240" w:right="528"/>
        <w:jc w:val="both"/>
        <w:rPr>
          <w:rFonts w:ascii="HGPｺﾞｼｯｸM" w:eastAsia="HGPｺﾞｼｯｸM"/>
          <w:lang w:eastAsia="ja-JP"/>
        </w:rPr>
      </w:pPr>
      <w:r w:rsidRPr="006663C7">
        <w:rPr>
          <w:rFonts w:ascii="HGPｺﾞｼｯｸM" w:eastAsia="HGPｺﾞｼｯｸM"/>
          <w:lang w:eastAsia="ja-JP"/>
        </w:rPr>
        <w:t>Primary endpoint: 2年無増悪生存割合（</w:t>
      </w:r>
      <w:r w:rsidR="00C659C4" w:rsidRPr="006663C7">
        <w:rPr>
          <w:rFonts w:ascii="HGPｺﾞｼｯｸM" w:eastAsia="HGPｺﾞｼｯｸM" w:hint="eastAsia"/>
          <w:lang w:eastAsia="ja-JP"/>
        </w:rPr>
        <w:t>２−yr</w:t>
      </w:r>
      <w:r w:rsidRPr="006663C7">
        <w:rPr>
          <w:rFonts w:ascii="HGPｺﾞｼｯｸM" w:eastAsia="HGPｺﾞｼｯｸM"/>
          <w:lang w:eastAsia="ja-JP"/>
        </w:rPr>
        <w:t>PFS）（全症例）</w:t>
      </w:r>
    </w:p>
    <w:p w:rsidR="007B3612" w:rsidRPr="006663C7" w:rsidRDefault="007B3612" w:rsidP="007B3612">
      <w:pPr>
        <w:pStyle w:val="a3"/>
        <w:tabs>
          <w:tab w:val="left" w:pos="1985"/>
        </w:tabs>
        <w:spacing w:before="0" w:line="0" w:lineRule="atLeast"/>
        <w:ind w:leftChars="200" w:left="440" w:rightChars="240" w:right="528"/>
        <w:jc w:val="both"/>
        <w:rPr>
          <w:rFonts w:ascii="HGPｺﾞｼｯｸM" w:eastAsia="HGPｺﾞｼｯｸM" w:hAnsi="Calibri"/>
          <w:sz w:val="22"/>
          <w:szCs w:val="22"/>
          <w:lang w:eastAsia="ja-JP"/>
        </w:rPr>
      </w:pPr>
      <w:r w:rsidRPr="006663C7">
        <w:rPr>
          <w:rFonts w:ascii="HGPｺﾞｼｯｸM" w:eastAsia="HGPｺﾞｼｯｸM"/>
          <w:lang w:eastAsia="ja-JP"/>
        </w:rPr>
        <w:t xml:space="preserve">Secondary endpoint:　</w:t>
      </w:r>
      <w:r w:rsidRPr="006663C7">
        <w:rPr>
          <w:rFonts w:ascii="HGPｺﾞｼｯｸM" w:eastAsia="HGPｺﾞｼｯｸM" w:hAnsi="Calibri"/>
          <w:sz w:val="22"/>
          <w:szCs w:val="22"/>
          <w:lang w:eastAsia="ja-JP"/>
        </w:rPr>
        <w:t xml:space="preserve"> </w:t>
      </w:r>
    </w:p>
    <w:p w:rsidR="007B3612" w:rsidRPr="006663C7" w:rsidRDefault="007B3612" w:rsidP="007B3612">
      <w:pPr>
        <w:pStyle w:val="a3"/>
        <w:tabs>
          <w:tab w:val="left" w:pos="1985"/>
        </w:tabs>
        <w:spacing w:before="0" w:line="0" w:lineRule="atLeast"/>
        <w:ind w:leftChars="200" w:left="440" w:rightChars="240" w:right="528" w:firstLineChars="100" w:firstLine="210"/>
        <w:jc w:val="both"/>
        <w:rPr>
          <w:rFonts w:ascii="HGPｺﾞｼｯｸM" w:eastAsia="HGPｺﾞｼｯｸM" w:hAnsi="Calibri"/>
          <w:sz w:val="22"/>
          <w:szCs w:val="22"/>
          <w:lang w:eastAsia="ja-JP"/>
        </w:rPr>
      </w:pPr>
      <w:r w:rsidRPr="006663C7">
        <w:rPr>
          <w:rFonts w:ascii="HGPｺﾞｼｯｸM" w:eastAsia="HGPｺﾞｼｯｸM"/>
          <w:lang w:eastAsia="ja-JP"/>
        </w:rPr>
        <w:t>2年無増悪生存割合(2-yr PFS)</w:t>
      </w:r>
      <w:r w:rsidRPr="006663C7">
        <w:rPr>
          <w:rFonts w:ascii="HGPｺﾞｼｯｸM" w:eastAsia="HGPｺﾞｼｯｸM" w:hint="eastAsia"/>
          <w:lang w:eastAsia="ja-JP"/>
        </w:rPr>
        <w:t>（</w:t>
      </w:r>
      <w:r w:rsidRPr="006663C7">
        <w:rPr>
          <w:rFonts w:ascii="HGPｺﾞｼｯｸM" w:eastAsia="HGPｺﾞｼｯｸM"/>
          <w:lang w:eastAsia="ja-JP"/>
        </w:rPr>
        <w:t>グループ別、組織型別）</w:t>
      </w:r>
    </w:p>
    <w:p w:rsidR="007B3612" w:rsidRPr="006663C7" w:rsidRDefault="007B3612" w:rsidP="007B3612">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lang w:eastAsia="ja-JP"/>
        </w:rPr>
        <w:t>2年全生存割合（2-yr OS</w:t>
      </w:r>
      <w:r w:rsidRPr="006663C7">
        <w:rPr>
          <w:rFonts w:ascii="HGPｺﾞｼｯｸM" w:eastAsia="HGPｺﾞｼｯｸM" w:hint="eastAsia"/>
          <w:lang w:eastAsia="ja-JP"/>
        </w:rPr>
        <w:t>）（全症例、グループ別、組織型別）</w:t>
      </w:r>
    </w:p>
    <w:p w:rsidR="007B3612" w:rsidRPr="006663C7" w:rsidRDefault="007B3612" w:rsidP="007B3612">
      <w:pPr>
        <w:pStyle w:val="a3"/>
        <w:tabs>
          <w:tab w:val="left" w:pos="1985"/>
        </w:tabs>
        <w:spacing w:before="0" w:line="0" w:lineRule="atLeast"/>
        <w:ind w:leftChars="200" w:left="440" w:rightChars="240" w:right="528" w:firstLineChars="100" w:firstLine="210"/>
        <w:jc w:val="both"/>
        <w:rPr>
          <w:rFonts w:ascii="HGPｺﾞｼｯｸM" w:eastAsia="HGPｺﾞｼｯｸM" w:hAnsi="Calibri"/>
          <w:sz w:val="22"/>
          <w:szCs w:val="22"/>
          <w:lang w:eastAsia="ja-JP"/>
        </w:rPr>
      </w:pPr>
      <w:r w:rsidRPr="006663C7">
        <w:rPr>
          <w:rFonts w:ascii="HGPｺﾞｼｯｸM" w:eastAsia="HGPｺﾞｼｯｸM" w:hint="eastAsia"/>
          <w:lang w:eastAsia="ja-JP"/>
        </w:rPr>
        <w:t>5年無増悪生存割合（</w:t>
      </w:r>
      <w:r w:rsidRPr="006663C7">
        <w:rPr>
          <w:rFonts w:ascii="HGPｺﾞｼｯｸM" w:eastAsia="HGPｺﾞｼｯｸM"/>
          <w:lang w:eastAsia="ja-JP"/>
        </w:rPr>
        <w:t xml:space="preserve">5-yr </w:t>
      </w:r>
      <w:r w:rsidRPr="006663C7">
        <w:rPr>
          <w:rFonts w:ascii="HGPｺﾞｼｯｸM" w:eastAsia="HGPｺﾞｼｯｸM" w:hint="eastAsia"/>
          <w:lang w:eastAsia="ja-JP"/>
        </w:rPr>
        <w:t>PFS）（グループ別、組織型別）</w:t>
      </w:r>
    </w:p>
    <w:p w:rsidR="007B3612" w:rsidRPr="006663C7" w:rsidRDefault="007B3612" w:rsidP="007B3612">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lastRenderedPageBreak/>
        <w:t>5年全生存割合（</w:t>
      </w:r>
      <w:r w:rsidRPr="006663C7">
        <w:rPr>
          <w:rFonts w:ascii="HGPｺﾞｼｯｸM" w:eastAsia="HGPｺﾞｼｯｸM"/>
          <w:lang w:eastAsia="ja-JP"/>
        </w:rPr>
        <w:t xml:space="preserve">5-yr </w:t>
      </w:r>
      <w:r w:rsidRPr="006663C7">
        <w:rPr>
          <w:rFonts w:ascii="HGPｺﾞｼｯｸM" w:eastAsia="HGPｺﾞｼｯｸM" w:hint="eastAsia"/>
          <w:lang w:eastAsia="ja-JP"/>
        </w:rPr>
        <w:t>OS</w:t>
      </w:r>
      <w:r w:rsidRPr="006663C7">
        <w:rPr>
          <w:rFonts w:ascii="HGPｺﾞｼｯｸM" w:eastAsia="HGPｺﾞｼｯｸM"/>
          <w:lang w:eastAsia="ja-JP"/>
        </w:rPr>
        <w:t>）（全症例、グループ別、組織型別）</w:t>
      </w:r>
    </w:p>
    <w:p w:rsidR="007B3612" w:rsidRPr="006663C7" w:rsidRDefault="007B3612" w:rsidP="007B3612">
      <w:pPr>
        <w:pStyle w:val="a3"/>
        <w:tabs>
          <w:tab w:val="left" w:pos="1985"/>
        </w:tabs>
        <w:spacing w:before="0" w:line="0" w:lineRule="atLeast"/>
        <w:ind w:leftChars="200" w:left="440" w:rightChars="240" w:right="528" w:firstLineChars="100" w:firstLine="210"/>
        <w:jc w:val="both"/>
        <w:rPr>
          <w:rFonts w:ascii="HGPｺﾞｼｯｸM" w:eastAsia="HGPｺﾞｼｯｸM" w:hAnsi="Calibri"/>
          <w:sz w:val="22"/>
          <w:szCs w:val="22"/>
          <w:lang w:eastAsia="ja-JP"/>
        </w:rPr>
      </w:pPr>
      <w:r w:rsidRPr="006663C7">
        <w:rPr>
          <w:rFonts w:ascii="HGPｺﾞｼｯｸM" w:eastAsia="HGPｺﾞｼｯｸM" w:hint="eastAsia"/>
          <w:lang w:eastAsia="ja-JP"/>
        </w:rPr>
        <w:t>7年無増悪生存割合（</w:t>
      </w:r>
      <w:r w:rsidRPr="006663C7">
        <w:rPr>
          <w:rFonts w:ascii="HGPｺﾞｼｯｸM" w:eastAsia="HGPｺﾞｼｯｸM"/>
          <w:lang w:eastAsia="ja-JP"/>
        </w:rPr>
        <w:t xml:space="preserve">7-yr </w:t>
      </w:r>
      <w:r w:rsidRPr="006663C7">
        <w:rPr>
          <w:rFonts w:ascii="HGPｺﾞｼｯｸM" w:eastAsia="HGPｺﾞｼｯｸM" w:hint="eastAsia"/>
          <w:lang w:eastAsia="ja-JP"/>
        </w:rPr>
        <w:t>PFS）（グループ別、組織型別）</w:t>
      </w:r>
    </w:p>
    <w:p w:rsidR="007B3612" w:rsidRPr="006663C7" w:rsidRDefault="007B3612" w:rsidP="007B3612">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7年全生存割合（</w:t>
      </w:r>
      <w:r w:rsidRPr="006663C7">
        <w:rPr>
          <w:rFonts w:ascii="HGPｺﾞｼｯｸM" w:eastAsia="HGPｺﾞｼｯｸM"/>
          <w:lang w:eastAsia="ja-JP"/>
        </w:rPr>
        <w:t xml:space="preserve">7-yr </w:t>
      </w:r>
      <w:r w:rsidRPr="006663C7">
        <w:rPr>
          <w:rFonts w:ascii="HGPｺﾞｼｯｸM" w:eastAsia="HGPｺﾞｼｯｸM" w:hint="eastAsia"/>
          <w:lang w:eastAsia="ja-JP"/>
        </w:rPr>
        <w:t>OS</w:t>
      </w:r>
      <w:r w:rsidRPr="006663C7">
        <w:rPr>
          <w:rFonts w:ascii="HGPｺﾞｼｯｸM" w:eastAsia="HGPｺﾞｼｯｸM"/>
          <w:lang w:eastAsia="ja-JP"/>
        </w:rPr>
        <w:t>）（全症例、グループ別、組織型別）</w:t>
      </w:r>
    </w:p>
    <w:p w:rsidR="007B3612" w:rsidRPr="006663C7" w:rsidRDefault="007B3612" w:rsidP="007B3612">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化学療法後の再手術施行割合</w:t>
      </w:r>
    </w:p>
    <w:p w:rsidR="007B3612" w:rsidRPr="006663C7" w:rsidRDefault="007B3612" w:rsidP="007B3612">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再手術での完全切除割合</w:t>
      </w:r>
    </w:p>
    <w:p w:rsidR="007B3612" w:rsidRPr="006663C7" w:rsidRDefault="007B3612" w:rsidP="007B3612">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化学療法の奏効割合</w:t>
      </w:r>
    </w:p>
    <w:p w:rsidR="007B3612" w:rsidRPr="006663C7" w:rsidRDefault="007B3612" w:rsidP="007B3612">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有害事象の発生割合（全症例、グループ別）</w:t>
      </w:r>
    </w:p>
    <w:p w:rsidR="007B3612" w:rsidRPr="006663C7" w:rsidRDefault="007B3612" w:rsidP="007B3612">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分子診断と臨床的特徴との関連性</w:t>
      </w:r>
    </w:p>
    <w:p w:rsidR="007B3612" w:rsidRPr="006663C7" w:rsidRDefault="007B3612" w:rsidP="007B3612">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hint="eastAsia"/>
          <w:lang w:eastAsia="ja-JP"/>
        </w:rPr>
        <w:t>臨床的特徴や治療法と、神経心理機能の関連性</w:t>
      </w:r>
    </w:p>
    <w:p w:rsidR="00B66552" w:rsidRPr="006663C7" w:rsidRDefault="00B66552" w:rsidP="00C76867">
      <w:pPr>
        <w:pStyle w:val="a3"/>
        <w:tabs>
          <w:tab w:val="left" w:pos="1985"/>
        </w:tabs>
        <w:spacing w:before="0" w:line="0" w:lineRule="atLeast"/>
        <w:ind w:leftChars="300" w:left="660" w:rightChars="240" w:right="528" w:firstLineChars="100" w:firstLine="210"/>
        <w:jc w:val="both"/>
        <w:rPr>
          <w:rFonts w:ascii="HGPｺﾞｼｯｸM" w:eastAsia="HGPｺﾞｼｯｸM"/>
          <w:lang w:eastAsia="ja-JP"/>
        </w:rPr>
      </w:pPr>
    </w:p>
    <w:p w:rsidR="007E135F" w:rsidRPr="006663C7" w:rsidRDefault="007E135F" w:rsidP="00C76867">
      <w:pPr>
        <w:pStyle w:val="a3"/>
        <w:tabs>
          <w:tab w:val="left" w:pos="1985"/>
        </w:tabs>
        <w:spacing w:before="0" w:line="0" w:lineRule="atLeast"/>
        <w:ind w:leftChars="200" w:left="440"/>
        <w:rPr>
          <w:rFonts w:ascii="HGPｺﾞｼｯｸM" w:eastAsia="HGPｺﾞｼｯｸM"/>
          <w:u w:val="single"/>
          <w:lang w:eastAsia="ja-JP"/>
        </w:rPr>
      </w:pPr>
      <w:r w:rsidRPr="006663C7">
        <w:rPr>
          <w:rFonts w:ascii="HGPｺﾞｼｯｸM" w:eastAsia="HGPｺﾞｼｯｸM" w:hint="eastAsia"/>
          <w:u w:val="single"/>
          <w:lang w:eastAsia="ja-JP"/>
        </w:rPr>
        <w:t>エンドポイントの設定根拠</w:t>
      </w:r>
    </w:p>
    <w:p w:rsidR="0022123D" w:rsidRPr="006663C7" w:rsidRDefault="0022123D" w:rsidP="00C76867">
      <w:pPr>
        <w:pStyle w:val="a3"/>
        <w:tabs>
          <w:tab w:val="left" w:pos="1985"/>
        </w:tabs>
        <w:spacing w:before="0" w:line="0" w:lineRule="atLeast"/>
        <w:ind w:leftChars="300" w:left="660" w:firstLineChars="100" w:firstLine="210"/>
        <w:rPr>
          <w:rFonts w:ascii="HGPｺﾞｼｯｸM" w:eastAsia="HGPｺﾞｼｯｸM"/>
          <w:lang w:eastAsia="ja-JP"/>
        </w:rPr>
      </w:pPr>
      <w:r w:rsidRPr="006663C7">
        <w:rPr>
          <w:rFonts w:ascii="HGPｺﾞｼｯｸM" w:eastAsia="HGPｺﾞｼｯｸM"/>
          <w:lang w:eastAsia="ja-JP"/>
        </w:rPr>
        <w:t>primary endpiontとしては</w:t>
      </w:r>
      <w:r w:rsidR="00106026" w:rsidRPr="006663C7">
        <w:rPr>
          <w:rFonts w:ascii="HGPｺﾞｼｯｸM" w:eastAsia="HGPｺﾞｼｯｸM" w:hint="eastAsia"/>
          <w:lang w:eastAsia="ja-JP"/>
        </w:rPr>
        <w:t>頭蓋内</w:t>
      </w:r>
      <w:r w:rsidR="00356BB6" w:rsidRPr="006663C7">
        <w:rPr>
          <w:rFonts w:ascii="HGPｺﾞｼｯｸM" w:eastAsia="HGPｺﾞｼｯｸM" w:hint="eastAsia"/>
          <w:lang w:eastAsia="ja-JP"/>
        </w:rPr>
        <w:t>上衣腫に対し、腫瘍の発生部位、組織型、腫瘍の摘出割合</w:t>
      </w:r>
      <w:r w:rsidRPr="006663C7">
        <w:rPr>
          <w:rFonts w:ascii="HGPｺﾞｼｯｸM" w:eastAsia="HGPｺﾞｼｯｸM" w:hint="eastAsia"/>
          <w:lang w:eastAsia="ja-JP"/>
        </w:rPr>
        <w:t>による</w:t>
      </w:r>
      <w:r w:rsidR="00E54DBE" w:rsidRPr="006663C7">
        <w:rPr>
          <w:rFonts w:ascii="HGPｺﾞｼｯｸM" w:eastAsia="HGPｺﾞｼｯｸM" w:hint="eastAsia"/>
          <w:lang w:eastAsia="ja-JP"/>
        </w:rPr>
        <w:t>層別化</w:t>
      </w:r>
      <w:r w:rsidRPr="006663C7">
        <w:rPr>
          <w:rFonts w:ascii="HGPｺﾞｼｯｸM" w:eastAsia="HGPｺﾞｼｯｸM" w:hint="eastAsia"/>
          <w:lang w:eastAsia="ja-JP"/>
        </w:rPr>
        <w:t>に応じた治療</w:t>
      </w:r>
      <w:r w:rsidR="00106026" w:rsidRPr="006663C7">
        <w:rPr>
          <w:rFonts w:ascii="HGPｺﾞｼｯｸM" w:eastAsia="HGPｺﾞｼｯｸM" w:hint="eastAsia"/>
          <w:lang w:eastAsia="ja-JP"/>
        </w:rPr>
        <w:t>の有効性を</w:t>
      </w:r>
      <w:r w:rsidRPr="006663C7">
        <w:rPr>
          <w:rFonts w:ascii="HGPｺﾞｼｯｸM" w:eastAsia="HGPｺﾞｼｯｸM" w:hint="eastAsia"/>
          <w:lang w:eastAsia="ja-JP"/>
        </w:rPr>
        <w:t>判定する目的で、</w:t>
      </w:r>
      <w:r w:rsidR="00106026" w:rsidRPr="006663C7">
        <w:rPr>
          <w:rFonts w:ascii="HGPｺﾞｼｯｸM" w:eastAsia="HGPｺﾞｼｯｸM" w:hint="eastAsia"/>
          <w:lang w:eastAsia="ja-JP"/>
        </w:rPr>
        <w:t>無増悪生存割合</w:t>
      </w:r>
      <w:r w:rsidRPr="006663C7">
        <w:rPr>
          <w:rFonts w:ascii="HGPｺﾞｼｯｸM" w:eastAsia="HGPｺﾞｼｯｸM" w:hint="eastAsia"/>
          <w:lang w:eastAsia="ja-JP"/>
        </w:rPr>
        <w:t>（</w:t>
      </w:r>
      <w:r w:rsidRPr="006663C7">
        <w:rPr>
          <w:rFonts w:ascii="HGPｺﾞｼｯｸM" w:eastAsia="HGPｺﾞｼｯｸM"/>
          <w:lang w:eastAsia="ja-JP"/>
        </w:rPr>
        <w:t>PFS）とした</w:t>
      </w:r>
      <w:r w:rsidR="00106026" w:rsidRPr="006663C7">
        <w:rPr>
          <w:rFonts w:ascii="HGPｺﾞｼｯｸM" w:eastAsia="HGPｺﾞｼｯｸM" w:hint="eastAsia"/>
          <w:lang w:eastAsia="ja-JP"/>
        </w:rPr>
        <w:t>。今までの報告にて</w:t>
      </w:r>
      <w:r w:rsidR="000E45C3" w:rsidRPr="006663C7">
        <w:rPr>
          <w:rFonts w:ascii="HGPｺﾞｼｯｸM" w:eastAsia="HGPｺﾞｼｯｸM"/>
          <w:lang w:eastAsia="ja-JP"/>
        </w:rPr>
        <w:t>PFS</w:t>
      </w:r>
      <w:r w:rsidR="00106026" w:rsidRPr="006663C7">
        <w:rPr>
          <w:rFonts w:ascii="HGPｺﾞｼｯｸM" w:eastAsia="HGPｺﾞｼｯｸM" w:hint="eastAsia"/>
          <w:lang w:eastAsia="ja-JP"/>
        </w:rPr>
        <w:t>は</w:t>
      </w:r>
      <w:r w:rsidR="00106026" w:rsidRPr="006663C7">
        <w:rPr>
          <w:rFonts w:ascii="HGPｺﾞｼｯｸM" w:eastAsia="HGPｺﾞｼｯｸM"/>
          <w:lang w:eastAsia="ja-JP"/>
        </w:rPr>
        <w:t>2-3年でプラトーになることが多</w:t>
      </w:r>
      <w:r w:rsidRPr="006663C7">
        <w:rPr>
          <w:rFonts w:ascii="HGPｺﾞｼｯｸM" w:eastAsia="HGPｺﾞｼｯｸM" w:hint="eastAsia"/>
          <w:lang w:eastAsia="ja-JP"/>
        </w:rPr>
        <w:t>いため</w:t>
      </w:r>
      <w:r w:rsidR="00106026" w:rsidRPr="006663C7">
        <w:rPr>
          <w:rFonts w:ascii="HGPｺﾞｼｯｸM" w:eastAsia="HGPｺﾞｼｯｸM" w:hint="eastAsia"/>
          <w:lang w:eastAsia="ja-JP"/>
        </w:rPr>
        <w:t>、2年の</w:t>
      </w:r>
      <w:r w:rsidR="000E45C3" w:rsidRPr="006663C7">
        <w:rPr>
          <w:rFonts w:ascii="HGPｺﾞｼｯｸM" w:eastAsia="HGPｺﾞｼｯｸM"/>
          <w:lang w:eastAsia="ja-JP"/>
        </w:rPr>
        <w:t>PFS</w:t>
      </w:r>
      <w:r w:rsidR="00106026" w:rsidRPr="006663C7">
        <w:rPr>
          <w:rFonts w:ascii="HGPｺﾞｼｯｸM" w:eastAsia="HGPｺﾞｼｯｸM" w:hint="eastAsia"/>
          <w:lang w:eastAsia="ja-JP"/>
        </w:rPr>
        <w:t>を</w:t>
      </w:r>
      <w:r w:rsidRPr="006663C7">
        <w:rPr>
          <w:rFonts w:ascii="HGPｺﾞｼｯｸM" w:eastAsia="HGPｺﾞｼｯｸM" w:hint="eastAsia"/>
          <w:lang w:eastAsia="ja-JP"/>
        </w:rPr>
        <w:t>primary endpiontとして</w:t>
      </w:r>
      <w:r w:rsidR="00106026" w:rsidRPr="006663C7">
        <w:rPr>
          <w:rFonts w:ascii="HGPｺﾞｼｯｸM" w:eastAsia="HGPｺﾞｼｯｸM" w:hint="eastAsia"/>
          <w:lang w:eastAsia="ja-JP"/>
        </w:rPr>
        <w:t>設定した。</w:t>
      </w:r>
    </w:p>
    <w:p w:rsidR="00E54DBE" w:rsidRPr="006663C7" w:rsidRDefault="00106026" w:rsidP="00C76867">
      <w:pPr>
        <w:pStyle w:val="a3"/>
        <w:tabs>
          <w:tab w:val="left" w:pos="1985"/>
        </w:tabs>
        <w:spacing w:before="0" w:line="0" w:lineRule="atLeast"/>
        <w:ind w:leftChars="300" w:left="660" w:firstLineChars="100" w:firstLine="210"/>
        <w:rPr>
          <w:rFonts w:ascii="HGPｺﾞｼｯｸM" w:eastAsia="HGPｺﾞｼｯｸM"/>
          <w:lang w:eastAsia="ja-JP"/>
        </w:rPr>
      </w:pPr>
      <w:r w:rsidRPr="006663C7">
        <w:rPr>
          <w:rFonts w:ascii="HGPｺﾞｼｯｸM" w:eastAsia="HGPｺﾞｼｯｸM" w:hint="eastAsia"/>
          <w:lang w:eastAsia="ja-JP"/>
        </w:rPr>
        <w:t>また、日本における上衣腫の治療成績の把握のために、グループ別や組織別の</w:t>
      </w:r>
      <w:r w:rsidRPr="006663C7">
        <w:rPr>
          <w:rFonts w:ascii="HGPｺﾞｼｯｸM" w:eastAsia="HGPｺﾞｼｯｸM"/>
          <w:lang w:eastAsia="ja-JP"/>
        </w:rPr>
        <w:t>2年</w:t>
      </w:r>
      <w:r w:rsidR="000E45C3" w:rsidRPr="006663C7">
        <w:rPr>
          <w:rFonts w:ascii="HGPｺﾞｼｯｸM" w:eastAsia="HGPｺﾞｼｯｸM"/>
          <w:lang w:eastAsia="ja-JP"/>
        </w:rPr>
        <w:t>PFS</w:t>
      </w:r>
      <w:r w:rsidRPr="006663C7">
        <w:rPr>
          <w:rFonts w:ascii="HGPｺﾞｼｯｸM" w:eastAsia="HGPｺﾞｼｯｸM"/>
          <w:lang w:eastAsia="ja-JP"/>
        </w:rPr>
        <w:t>、2年</w:t>
      </w:r>
      <w:r w:rsidR="000E45C3" w:rsidRPr="006663C7">
        <w:rPr>
          <w:rFonts w:ascii="HGPｺﾞｼｯｸM" w:eastAsia="HGPｺﾞｼｯｸM"/>
          <w:lang w:eastAsia="ja-JP"/>
        </w:rPr>
        <w:t>OS</w:t>
      </w:r>
      <w:r w:rsidRPr="006663C7">
        <w:rPr>
          <w:rFonts w:ascii="HGPｺﾞｼｯｸM" w:eastAsia="HGPｺﾞｼｯｸM"/>
          <w:lang w:eastAsia="ja-JP"/>
        </w:rPr>
        <w:t>をsecondary endpointとして設定した。</w:t>
      </w:r>
      <w:r w:rsidR="00E54DBE" w:rsidRPr="006663C7">
        <w:rPr>
          <w:rFonts w:ascii="HGPｺﾞｼｯｸM" w:eastAsia="HGPｺﾞｼｯｸM" w:hint="eastAsia"/>
          <w:lang w:eastAsia="ja-JP"/>
        </w:rPr>
        <w:t>また、</w:t>
      </w:r>
      <w:r w:rsidR="001262A6" w:rsidRPr="006663C7">
        <w:rPr>
          <w:rFonts w:ascii="HGPｺﾞｼｯｸM" w:eastAsia="HGPｺﾞｼｯｸM" w:hint="eastAsia"/>
          <w:lang w:eastAsia="ja-JP"/>
        </w:rPr>
        <w:t>上衣腫に対して</w:t>
      </w:r>
      <w:r w:rsidR="001262A6" w:rsidRPr="006663C7">
        <w:rPr>
          <w:rFonts w:ascii="HGPｺﾞｼｯｸM" w:eastAsia="HGPｺﾞｼｯｸM"/>
          <w:lang w:eastAsia="ja-JP"/>
        </w:rPr>
        <w:t>adjuvant</w:t>
      </w:r>
      <w:r w:rsidR="000E45C3" w:rsidRPr="006663C7">
        <w:rPr>
          <w:rFonts w:ascii="HGPｺﾞｼｯｸM" w:eastAsia="HGPｺﾞｼｯｸM" w:hint="eastAsia"/>
          <w:lang w:eastAsia="ja-JP"/>
        </w:rPr>
        <w:t>化学療法</w:t>
      </w:r>
      <w:r w:rsidR="001262A6" w:rsidRPr="006663C7">
        <w:rPr>
          <w:rFonts w:ascii="HGPｺﾞｼｯｸM" w:eastAsia="HGPｺﾞｼｯｸM"/>
          <w:lang w:eastAsia="ja-JP"/>
        </w:rPr>
        <w:t>を行うことにより全摘出を目標とした再手術が可能</w:t>
      </w:r>
      <w:r w:rsidR="000E45C3" w:rsidRPr="006663C7">
        <w:rPr>
          <w:rFonts w:ascii="HGPｺﾞｼｯｸM" w:eastAsia="HGPｺﾞｼｯｸM" w:hint="eastAsia"/>
          <w:lang w:eastAsia="ja-JP"/>
        </w:rPr>
        <w:t>となる</w:t>
      </w:r>
      <w:r w:rsidR="001262A6" w:rsidRPr="006663C7">
        <w:rPr>
          <w:rFonts w:ascii="HGPｺﾞｼｯｸM" w:eastAsia="HGPｺﾞｼｯｸM"/>
          <w:lang w:eastAsia="ja-JP"/>
        </w:rPr>
        <w:t>かどうかを判断するため、</w:t>
      </w:r>
      <w:r w:rsidR="000E45C3" w:rsidRPr="006663C7">
        <w:rPr>
          <w:rFonts w:ascii="HGPｺﾞｼｯｸM" w:eastAsia="HGPｺﾞｼｯｸM" w:hint="eastAsia"/>
          <w:lang w:eastAsia="ja-JP"/>
        </w:rPr>
        <w:t>化学療法の奏効割合、</w:t>
      </w:r>
      <w:r w:rsidR="001262A6" w:rsidRPr="006663C7">
        <w:rPr>
          <w:rFonts w:ascii="HGPｺﾞｼｯｸM" w:eastAsia="HGPｺﾞｼｯｸM"/>
          <w:lang w:eastAsia="ja-JP"/>
        </w:rPr>
        <w:t>化学療法後の再手術施行割合、再手術での完全切除割合もsecondary endpoint</w:t>
      </w:r>
      <w:r w:rsidRPr="006663C7">
        <w:rPr>
          <w:rFonts w:ascii="HGPｺﾞｼｯｸM" w:eastAsia="HGPｺﾞｼｯｸM" w:hint="eastAsia"/>
          <w:lang w:eastAsia="ja-JP"/>
        </w:rPr>
        <w:t>として設定し、この層別化治療の安全性の確認のため、有害事象の割合を</w:t>
      </w:r>
      <w:r w:rsidRPr="006663C7">
        <w:rPr>
          <w:rFonts w:ascii="HGPｺﾞｼｯｸM" w:eastAsia="HGPｺﾞｼｯｸM"/>
          <w:lang w:eastAsia="ja-JP"/>
        </w:rPr>
        <w:t>secondary endpointとして設定した。</w:t>
      </w:r>
    </w:p>
    <w:p w:rsidR="008A01F6" w:rsidRPr="006663C7" w:rsidRDefault="008A01F6" w:rsidP="00C76867">
      <w:pPr>
        <w:pStyle w:val="a3"/>
        <w:tabs>
          <w:tab w:val="left" w:pos="1985"/>
        </w:tabs>
        <w:spacing w:before="0" w:line="0" w:lineRule="atLeast"/>
        <w:ind w:leftChars="100" w:left="220"/>
        <w:rPr>
          <w:rFonts w:ascii="HGPｺﾞｼｯｸM" w:eastAsia="HGPｺﾞｼｯｸM"/>
          <w:lang w:eastAsia="ja-JP"/>
        </w:rPr>
      </w:pPr>
    </w:p>
    <w:p w:rsidR="00E54DBE" w:rsidRPr="006663C7" w:rsidRDefault="008A01F6" w:rsidP="00FF4768">
      <w:pPr>
        <w:pStyle w:val="a3"/>
        <w:tabs>
          <w:tab w:val="left" w:pos="1985"/>
        </w:tabs>
        <w:spacing w:before="0" w:line="0" w:lineRule="atLeast"/>
        <w:ind w:leftChars="193" w:left="425"/>
        <w:rPr>
          <w:rFonts w:ascii="HGPｺﾞｼｯｸM" w:eastAsia="HGPｺﾞｼｯｸM"/>
          <w:lang w:eastAsia="ja-JP"/>
        </w:rPr>
      </w:pPr>
      <w:r w:rsidRPr="006663C7">
        <w:rPr>
          <w:rFonts w:ascii="HGPｺﾞｼｯｸM" w:eastAsia="HGPｺﾞｼｯｸM"/>
          <w:lang w:eastAsia="ja-JP"/>
        </w:rPr>
        <w:t>2.4.2.　臨床的仮説と登録数設定根拠</w:t>
      </w:r>
    </w:p>
    <w:p w:rsidR="00F530F8" w:rsidRPr="006663C7" w:rsidRDefault="00AA4419" w:rsidP="00FF4768">
      <w:pPr>
        <w:pStyle w:val="a3"/>
        <w:tabs>
          <w:tab w:val="left" w:pos="1985"/>
        </w:tabs>
        <w:spacing w:before="0" w:line="0" w:lineRule="atLeast"/>
        <w:ind w:leftChars="300" w:left="660"/>
        <w:rPr>
          <w:rFonts w:ascii="HGPｺﾞｼｯｸM" w:eastAsia="HGPｺﾞｼｯｸM"/>
          <w:lang w:eastAsia="ja-JP"/>
        </w:rPr>
      </w:pPr>
      <w:r>
        <w:rPr>
          <w:rFonts w:ascii="HGPｺﾞｼｯｸM" w:eastAsia="HGPｺﾞｼｯｸM" w:hint="eastAsia"/>
          <w:lang w:eastAsia="ja-JP"/>
        </w:rPr>
        <w:t xml:space="preserve">　</w:t>
      </w:r>
      <w:r w:rsidR="00226ED9" w:rsidRPr="006663C7">
        <w:rPr>
          <w:rFonts w:ascii="HGPｺﾞｼｯｸM" w:eastAsia="HGPｺﾞｼｯｸM" w:hint="eastAsia"/>
          <w:lang w:eastAsia="ja-JP"/>
        </w:rPr>
        <w:t>限局性頭蓋内上衣腫に対</w:t>
      </w:r>
      <w:r w:rsidR="0022123D" w:rsidRPr="006663C7">
        <w:rPr>
          <w:rFonts w:ascii="HGPｺﾞｼｯｸM" w:eastAsia="HGPｺﾞｼｯｸM" w:hint="eastAsia"/>
          <w:lang w:eastAsia="ja-JP"/>
        </w:rPr>
        <w:t>して</w:t>
      </w:r>
      <w:r w:rsidR="00226ED9" w:rsidRPr="006663C7">
        <w:rPr>
          <w:rFonts w:ascii="HGPｺﾞｼｯｸM" w:eastAsia="HGPｺﾞｼｯｸM" w:hint="eastAsia"/>
          <w:lang w:eastAsia="ja-JP"/>
        </w:rPr>
        <w:t>外科療法と放射線療法</w:t>
      </w:r>
      <w:r w:rsidR="0022123D" w:rsidRPr="006663C7">
        <w:rPr>
          <w:rFonts w:ascii="HGPｺﾞｼｯｸM" w:eastAsia="HGPｺﾞｼｯｸM" w:hint="eastAsia"/>
          <w:lang w:eastAsia="ja-JP"/>
        </w:rPr>
        <w:t>（腫瘍床への</w:t>
      </w:r>
      <w:r w:rsidR="0022123D" w:rsidRPr="006663C7">
        <w:rPr>
          <w:rFonts w:ascii="HGPｺﾞｼｯｸM" w:eastAsia="HGPｺﾞｼｯｸM"/>
          <w:lang w:eastAsia="ja-JP"/>
        </w:rPr>
        <w:t>59.4Gy）を行った</w:t>
      </w:r>
      <w:r w:rsidR="00226ED9" w:rsidRPr="006663C7">
        <w:rPr>
          <w:rFonts w:ascii="HGPｺﾞｼｯｸM" w:eastAsia="HGPｺﾞｼｯｸM" w:hint="eastAsia"/>
          <w:lang w:eastAsia="ja-JP"/>
        </w:rPr>
        <w:t>治療成績の報告としては、</w:t>
      </w:r>
      <w:r w:rsidR="00226ED9" w:rsidRPr="006663C7">
        <w:rPr>
          <w:rFonts w:ascii="HGPｺﾞｼｯｸM" w:eastAsia="HGPｺﾞｼｯｸM"/>
          <w:lang w:eastAsia="ja-JP"/>
        </w:rPr>
        <w:t>COGの報告（対象が3歳から21歳）では</w:t>
      </w:r>
      <w:r w:rsidR="008A01F6" w:rsidRPr="006663C7">
        <w:rPr>
          <w:rFonts w:ascii="HGPｺﾞｼｯｸM" w:eastAsia="HGPｺﾞｼｯｸM"/>
          <w:lang w:eastAsia="ja-JP"/>
        </w:rPr>
        <w:t>5年</w:t>
      </w:r>
      <w:r w:rsidR="000A6EEB" w:rsidRPr="006663C7">
        <w:rPr>
          <w:rFonts w:ascii="HGPｺﾞｼｯｸM" w:eastAsia="HGPｺﾞｼｯｸM" w:hint="eastAsia"/>
          <w:lang w:eastAsia="ja-JP"/>
        </w:rPr>
        <w:t>無イベント生存率（</w:t>
      </w:r>
      <w:r w:rsidR="00226ED9" w:rsidRPr="006663C7">
        <w:rPr>
          <w:rFonts w:ascii="HGPｺﾞｼｯｸM" w:eastAsia="HGPｺﾞｼｯｸM"/>
          <w:lang w:eastAsia="ja-JP"/>
        </w:rPr>
        <w:t>EFS</w:t>
      </w:r>
      <w:r w:rsidR="000A6EEB" w:rsidRPr="006663C7">
        <w:rPr>
          <w:rFonts w:ascii="HGPｺﾞｼｯｸM" w:eastAsia="HGPｺﾞｼｯｸM" w:hint="eastAsia"/>
          <w:lang w:eastAsia="ja-JP"/>
        </w:rPr>
        <w:t>）</w:t>
      </w:r>
      <w:r w:rsidR="00226ED9" w:rsidRPr="006663C7">
        <w:rPr>
          <w:rFonts w:ascii="HGPｺﾞｼｯｸM" w:eastAsia="HGPｺﾞｼｯｸM"/>
          <w:lang w:eastAsia="ja-JP"/>
        </w:rPr>
        <w:t>が57</w:t>
      </w:r>
      <w:r w:rsidR="00226ED9" w:rsidRPr="006663C7">
        <w:rPr>
          <w:rFonts w:ascii="HGPｺﾞｼｯｸM" w:eastAsia="HGPｺﾞｼｯｸM"/>
          <w:lang w:eastAsia="ja-JP"/>
        </w:rPr>
        <w:t>±</w:t>
      </w:r>
      <w:r w:rsidR="00226ED9" w:rsidRPr="006663C7">
        <w:rPr>
          <w:rFonts w:ascii="HGPｺﾞｼｯｸM" w:eastAsia="HGPｺﾞｼｯｸM"/>
          <w:lang w:eastAsia="ja-JP"/>
        </w:rPr>
        <w:t>6%</w:t>
      </w:r>
      <w:r w:rsidR="00196060" w:rsidRPr="006663C7">
        <w:rPr>
          <w:lang w:eastAsia="ja-JP"/>
        </w:rPr>
        <w:t xml:space="preserve"> </w:t>
      </w:r>
      <w:r w:rsidR="00CC2A5B" w:rsidRPr="006663C7">
        <w:rPr>
          <w:rFonts w:ascii="HGPｺﾞｼｯｸM" w:eastAsia="HGPｺﾞｼｯｸM"/>
          <w:lang w:eastAsia="ja-JP"/>
        </w:rPr>
        <w:fldChar w:fldCharType="begin">
          <w:fldData xml:space="preserve">PEVuZE5vdGU+PENpdGU+PEF1dGhvcj5NYWNkb25hbGQ8L0F1dGhvcj48WWVhcj4yMDEzPC9ZZWFy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=
</w:fldData>
        </w:fldChar>
      </w:r>
      <w:r w:rsidR="00196060" w:rsidRPr="006663C7">
        <w:rPr>
          <w:rFonts w:ascii="HGPｺﾞｼｯｸM" w:eastAsia="HGPｺﾞｼｯｸM"/>
          <w:lang w:eastAsia="ja-JP"/>
        </w:rPr>
        <w:instrText xml:space="preserve"> ADDIN EN.CITE </w:instrText>
      </w:r>
      <w:r w:rsidR="00CC2A5B" w:rsidRPr="006663C7">
        <w:rPr>
          <w:rFonts w:ascii="HGPｺﾞｼｯｸM" w:eastAsia="HGPｺﾞｼｯｸM"/>
          <w:lang w:eastAsia="ja-JP"/>
        </w:rPr>
        <w:fldChar w:fldCharType="begin">
          <w:fldData xml:space="preserve">PEVuZE5vdGU+PENpdGU+PEF1dGhvcj5NYWNkb25hbGQ8L0F1dGhvcj48WWVhcj4yMDEzPC9ZZWFy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=
</w:fldData>
        </w:fldChar>
      </w:r>
      <w:r w:rsidR="00196060" w:rsidRPr="006663C7">
        <w:rPr>
          <w:rFonts w:ascii="HGPｺﾞｼｯｸM" w:eastAsia="HGPｺﾞｼｯｸM"/>
          <w:lang w:eastAsia="ja-JP"/>
        </w:rPr>
        <w:instrText xml:space="preserve"> ADDIN EN.CITE.DATA </w:instrText>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end"/>
      </w:r>
      <w:r w:rsidR="00CC2A5B" w:rsidRPr="006663C7">
        <w:rPr>
          <w:rFonts w:ascii="HGPｺﾞｼｯｸM" w:eastAsia="HGPｺﾞｼｯｸM"/>
          <w:lang w:eastAsia="ja-JP"/>
        </w:rPr>
      </w:r>
      <w:r w:rsidR="00CC2A5B" w:rsidRPr="006663C7">
        <w:rPr>
          <w:rFonts w:ascii="HGPｺﾞｼｯｸM" w:eastAsia="HGPｺﾞｼｯｸM"/>
          <w:lang w:eastAsia="ja-JP"/>
        </w:rPr>
        <w:fldChar w:fldCharType="separate"/>
      </w:r>
      <w:r w:rsidR="00196060" w:rsidRPr="006663C7">
        <w:rPr>
          <w:rFonts w:ascii="HGPｺﾞｼｯｸM" w:eastAsia="HGPｺﾞｼｯｸM"/>
          <w:noProof/>
          <w:vertAlign w:val="superscript"/>
          <w:lang w:eastAsia="ja-JP"/>
        </w:rPr>
        <w:t>16</w:t>
      </w:r>
      <w:r w:rsidR="00CC2A5B" w:rsidRPr="006663C7">
        <w:rPr>
          <w:rFonts w:ascii="HGPｺﾞｼｯｸM" w:eastAsia="HGPｺﾞｼｯｸM"/>
          <w:lang w:eastAsia="ja-JP"/>
        </w:rPr>
        <w:fldChar w:fldCharType="end"/>
      </w:r>
      <w:r w:rsidR="00226ED9" w:rsidRPr="006663C7">
        <w:rPr>
          <w:rFonts w:ascii="HGPｺﾞｼｯｸM" w:eastAsia="HGPｺﾞｼｯｸM"/>
          <w:lang w:eastAsia="ja-JP"/>
        </w:rPr>
        <w:t>、St.Judeの報告（対象が0歳から10歳）では7年EFSが69.1%</w:t>
      </w:r>
      <w:r w:rsidR="00196060" w:rsidRPr="006663C7">
        <w:rPr>
          <w:lang w:eastAsia="ja-JP"/>
        </w:rPr>
        <w:t xml:space="preserve"> </w:t>
      </w:r>
      <w:r w:rsidR="00CC2A5B" w:rsidRPr="006663C7">
        <w:rPr>
          <w:rFonts w:ascii="HGPｺﾞｼｯｸM" w:eastAsia="HGPｺﾞｼｯｸM"/>
          <w:lang w:eastAsia="ja-JP"/>
        </w:rPr>
        <w:fldChar w:fldCharType="begin"/>
      </w:r>
      <w:r w:rsidR="00196060" w:rsidRPr="006663C7">
        <w:rPr>
          <w:rFonts w:ascii="HGPｺﾞｼｯｸM" w:eastAsia="HGPｺﾞｼｯｸM"/>
          <w:lang w:eastAsia="ja-JP"/>
        </w:rPr>
        <w:instrText xml:space="preserve"> ADDIN EN.CITE &lt;EndNote&gt;&lt;Cite&gt;&lt;Author&gt;Merchant&lt;/Author&gt;&lt;Year&gt;2009&lt;/Year&gt;&lt;RecNum&gt;163&lt;/RecNum&gt;&lt;DisplayText&gt;&lt;style face="superscript"&gt;10&lt;/style&gt;&lt;/DisplayText&gt;&lt;record&gt;&lt;rec-number&gt;163&lt;/rec-number&gt;&lt;foreign-keys&gt;&lt;key app="EN" db-id="d0razzaz4rw5zcedpza5aaf0e9ex09d5rwx5" timestamp="1456097970"&gt;163&lt;/key&gt;&lt;/foreign-keys&gt;&lt;ref-type name="Journal Article"&gt;17&lt;/ref-type&gt;&lt;contributors&gt;&lt;authors&gt;&lt;author&gt;Merchant, T. E.&lt;/author&gt;&lt;author&gt;Li, C.&lt;/author&gt;&lt;author&gt;Xiong, X.&lt;/author&gt;&lt;author&gt;Kun, L. E.&lt;/author&gt;&lt;author&gt;Boop, F. A.&lt;/author&gt;&lt;author&gt;Sanford, R. A.&lt;/author&gt;&lt;/authors&gt;&lt;/contributors&gt;&lt;auth-address&gt;Department of Radiological Sciences, St Jude Children&amp;apos;s Research Hospital, Memphis, TN, USA.&lt;/auth-address&gt;&lt;titles&gt;&lt;title&gt;Conformal radiotherapy after surgery for paediatric ependymoma: a prospective study&lt;/title&gt;&lt;secondary-title&gt;Lancet Oncol&lt;/secondary-title&gt;&lt;alt-title&gt;The Lancet. Oncology&lt;/alt-title&gt;&lt;/titles&gt;&lt;periodical&gt;&lt;full-title&gt;Lancet Oncol&lt;/full-title&gt;&lt;/periodical&gt;&lt;pages&gt;258-66&lt;/pages&gt;&lt;volume&gt;10&lt;/volume&gt;&lt;number&gt;3&lt;/number&gt;&lt;edition&gt;2009/03/11&lt;/edition&gt;&lt;keywords&gt;&lt;keyword&gt;Adolescent&lt;/keyword&gt;&lt;keyword&gt;Adult&lt;/keyword&gt;&lt;keyword&gt;Brain Neoplasms/mortality/*therapy&lt;/keyword&gt;&lt;keyword&gt;Child&lt;/keyword&gt;&lt;keyword&gt;Child, Preschool&lt;/keyword&gt;&lt;keyword&gt;Combined Modality Therapy&lt;/keyword&gt;&lt;keyword&gt;Ependymoma/mortality/*therapy&lt;/keyword&gt;&lt;keyword&gt;Female&lt;/keyword&gt;&lt;keyword&gt;Humans&lt;/keyword&gt;&lt;keyword&gt;Infant&lt;/keyword&gt;&lt;keyword&gt;Male&lt;/keyword&gt;&lt;keyword&gt;Prospective Studies&lt;/keyword&gt;&lt;keyword&gt;Radiotherapy, Conformal/adverse effects/*methods&lt;/keyword&gt;&lt;keyword&gt;Treatment Failure&lt;/keyword&gt;&lt;/keywords&gt;&lt;dates&gt;&lt;year&gt;2009&lt;/year&gt;&lt;pub-dates&gt;&lt;date&gt;Mar&lt;/date&gt;&lt;/pub-dates&gt;&lt;/dates&gt;&lt;isbn&gt;1470-2045&lt;/isbn&gt;&lt;accession-num&gt;19274783&lt;/accession-num&gt;&lt;urls&gt;&lt;/urls&gt;&lt;custom2&gt;Pmc3615425&lt;/custom2&gt;&lt;custom6&gt;Nihms429992&lt;/custom6&gt;&lt;remote-database-provider&gt;NLM&lt;/remote-database-provider&gt;&lt;language&gt;eng&lt;/language&gt;&lt;/record&gt;&lt;/Cite&gt;&lt;/EndNote&gt;</w:instrText>
      </w:r>
      <w:r w:rsidR="00CC2A5B" w:rsidRPr="006663C7">
        <w:rPr>
          <w:rFonts w:ascii="HGPｺﾞｼｯｸM" w:eastAsia="HGPｺﾞｼｯｸM"/>
          <w:lang w:eastAsia="ja-JP"/>
        </w:rPr>
        <w:fldChar w:fldCharType="separate"/>
      </w:r>
      <w:r w:rsidR="00196060" w:rsidRPr="006663C7">
        <w:rPr>
          <w:rFonts w:ascii="HGPｺﾞｼｯｸM" w:eastAsia="HGPｺﾞｼｯｸM"/>
          <w:noProof/>
          <w:vertAlign w:val="superscript"/>
          <w:lang w:eastAsia="ja-JP"/>
        </w:rPr>
        <w:t>10</w:t>
      </w:r>
      <w:r w:rsidR="00CC2A5B" w:rsidRPr="006663C7">
        <w:rPr>
          <w:rFonts w:ascii="HGPｺﾞｼｯｸM" w:eastAsia="HGPｺﾞｼｯｸM"/>
          <w:lang w:eastAsia="ja-JP"/>
        </w:rPr>
        <w:fldChar w:fldCharType="end"/>
      </w:r>
      <w:r w:rsidR="0054385B" w:rsidRPr="006663C7">
        <w:rPr>
          <w:rFonts w:ascii="HGPｺﾞｼｯｸM" w:eastAsia="HGPｺﾞｼｯｸM" w:hint="eastAsia"/>
          <w:lang w:eastAsia="ja-JP"/>
        </w:rPr>
        <w:t>で</w:t>
      </w:r>
      <w:r w:rsidR="00226ED9" w:rsidRPr="006663C7">
        <w:rPr>
          <w:rFonts w:ascii="HGPｺﾞｼｯｸM" w:eastAsia="HGPｺﾞｼｯｸM"/>
          <w:lang w:eastAsia="ja-JP"/>
        </w:rPr>
        <w:t>ある。また、</w:t>
      </w:r>
      <w:r w:rsidR="008A01F6" w:rsidRPr="006663C7">
        <w:rPr>
          <w:rFonts w:ascii="HGPｺﾞｼｯｸM" w:eastAsia="HGPｺﾞｼｯｸM" w:hint="eastAsia"/>
          <w:lang w:eastAsia="ja-JP"/>
        </w:rPr>
        <w:t>日本</w:t>
      </w:r>
      <w:r w:rsidR="00226ED9" w:rsidRPr="006663C7">
        <w:rPr>
          <w:rFonts w:ascii="HGPｺﾞｼｯｸM" w:eastAsia="HGPｺﾞｼｯｸM" w:hint="eastAsia"/>
          <w:lang w:eastAsia="ja-JP"/>
        </w:rPr>
        <w:t>の</w:t>
      </w:r>
      <w:r w:rsidR="008A01F6" w:rsidRPr="006663C7">
        <w:rPr>
          <w:rFonts w:ascii="HGPｺﾞｼｯｸM" w:eastAsia="HGPｺﾞｼｯｸM" w:hint="eastAsia"/>
          <w:lang w:eastAsia="ja-JP"/>
        </w:rPr>
        <w:t>脳腫瘍統計では</w:t>
      </w:r>
      <w:r w:rsidR="008A01F6" w:rsidRPr="006663C7">
        <w:rPr>
          <w:rFonts w:ascii="HGPｺﾞｼｯｸM" w:eastAsia="HGPｺﾞｼｯｸM"/>
          <w:lang w:eastAsia="ja-JP"/>
        </w:rPr>
        <w:t>20歳</w:t>
      </w:r>
      <w:r w:rsidR="00226ED9" w:rsidRPr="006663C7">
        <w:rPr>
          <w:rFonts w:ascii="HGPｺﾞｼｯｸM" w:eastAsia="HGPｺﾞｼｯｸM" w:hint="eastAsia"/>
          <w:lang w:eastAsia="ja-JP"/>
        </w:rPr>
        <w:t>以下の</w:t>
      </w:r>
      <w:r w:rsidR="008A01F6" w:rsidRPr="006663C7">
        <w:rPr>
          <w:rFonts w:ascii="HGPｺﾞｼｯｸM" w:eastAsia="HGPｺﾞｼｯｸM"/>
          <w:lang w:eastAsia="ja-JP"/>
        </w:rPr>
        <w:t>34例の報告</w:t>
      </w:r>
      <w:r w:rsidR="00226ED9" w:rsidRPr="006663C7">
        <w:rPr>
          <w:rFonts w:ascii="HGPｺﾞｼｯｸM" w:eastAsia="HGPｺﾞｼｯｸM" w:hint="eastAsia"/>
          <w:lang w:eastAsia="ja-JP"/>
        </w:rPr>
        <w:t>では</w:t>
      </w:r>
      <w:r w:rsidR="008A01F6" w:rsidRPr="006663C7">
        <w:rPr>
          <w:rFonts w:ascii="HGPｺﾞｼｯｸM" w:eastAsia="HGPｺﾞｼｯｸM"/>
          <w:lang w:eastAsia="ja-JP"/>
        </w:rPr>
        <w:t>5年EFSが57.3%</w:t>
      </w:r>
      <w:r w:rsidR="00226ED9" w:rsidRPr="006663C7">
        <w:rPr>
          <w:rFonts w:ascii="HGPｺﾞｼｯｸM" w:eastAsia="HGPｺﾞｼｯｸM" w:hint="eastAsia"/>
          <w:lang w:eastAsia="ja-JP"/>
        </w:rPr>
        <w:t>であった。</w:t>
      </w:r>
    </w:p>
    <w:p w:rsidR="00375487" w:rsidRPr="006663C7" w:rsidRDefault="00106026" w:rsidP="00C76867">
      <w:pPr>
        <w:pStyle w:val="a3"/>
        <w:tabs>
          <w:tab w:val="left" w:pos="1985"/>
        </w:tabs>
        <w:spacing w:before="0" w:line="0" w:lineRule="atLeast"/>
        <w:ind w:leftChars="300" w:left="660" w:firstLineChars="100" w:firstLine="210"/>
        <w:rPr>
          <w:rFonts w:ascii="HGPｺﾞｼｯｸM" w:eastAsia="HGPｺﾞｼｯｸM"/>
          <w:lang w:eastAsia="ja-JP"/>
        </w:rPr>
      </w:pPr>
      <w:r w:rsidRPr="006663C7">
        <w:rPr>
          <w:rFonts w:ascii="HGPｺﾞｼｯｸM" w:eastAsia="HGPｺﾞｼｯｸM" w:hint="eastAsia"/>
          <w:lang w:eastAsia="ja-JP"/>
        </w:rPr>
        <w:t>本試験においては、</w:t>
      </w:r>
      <w:r w:rsidR="00F530F8" w:rsidRPr="006663C7">
        <w:rPr>
          <w:rFonts w:ascii="HGPｺﾞｼｯｸM" w:eastAsia="HGPｺﾞｼｯｸM" w:hint="eastAsia"/>
          <w:lang w:eastAsia="ja-JP"/>
        </w:rPr>
        <w:t>過去の報告と比較して、本邦において同</w:t>
      </w:r>
      <w:r w:rsidR="000E45C3" w:rsidRPr="006663C7">
        <w:rPr>
          <w:rFonts w:ascii="HGPｺﾞｼｯｸM" w:eastAsia="HGPｺﾞｼｯｸM" w:hint="eastAsia"/>
          <w:lang w:eastAsia="ja-JP"/>
        </w:rPr>
        <w:t>様</w:t>
      </w:r>
      <w:r w:rsidR="00F530F8" w:rsidRPr="006663C7">
        <w:rPr>
          <w:rFonts w:ascii="HGPｺﾞｼｯｸM" w:eastAsia="HGPｺﾞｼｯｸM" w:hint="eastAsia"/>
          <w:lang w:eastAsia="ja-JP"/>
        </w:rPr>
        <w:t>の治療を行うこと</w:t>
      </w:r>
      <w:r w:rsidR="009834DE" w:rsidRPr="006663C7">
        <w:rPr>
          <w:rFonts w:ascii="HGPｺﾞｼｯｸM" w:eastAsia="HGPｺﾞｼｯｸM" w:hint="eastAsia"/>
          <w:lang w:eastAsia="ja-JP"/>
        </w:rPr>
        <w:t>で</w:t>
      </w:r>
      <w:r w:rsidR="00F530F8" w:rsidRPr="006663C7">
        <w:rPr>
          <w:rFonts w:ascii="HGPｺﾞｼｯｸM" w:eastAsia="HGPｺﾞｼｯｸM" w:hint="eastAsia"/>
          <w:lang w:eastAsia="ja-JP"/>
        </w:rPr>
        <w:t>同</w:t>
      </w:r>
      <w:r w:rsidR="000E45C3" w:rsidRPr="006663C7">
        <w:rPr>
          <w:rFonts w:ascii="HGPｺﾞｼｯｸM" w:eastAsia="HGPｺﾞｼｯｸM" w:hint="eastAsia"/>
          <w:lang w:eastAsia="ja-JP"/>
        </w:rPr>
        <w:t>様</w:t>
      </w:r>
      <w:r w:rsidR="00F530F8" w:rsidRPr="006663C7">
        <w:rPr>
          <w:rFonts w:ascii="HGPｺﾞｼｯｸM" w:eastAsia="HGPｺﾞｼｯｸM" w:hint="eastAsia"/>
          <w:lang w:eastAsia="ja-JP"/>
        </w:rPr>
        <w:t>の治療成績が確保されるかどうかを、2年</w:t>
      </w:r>
      <w:r w:rsidR="000E45C3" w:rsidRPr="006663C7">
        <w:rPr>
          <w:rFonts w:ascii="HGPｺﾞｼｯｸM" w:eastAsia="HGPｺﾞｼｯｸM"/>
          <w:lang w:eastAsia="ja-JP"/>
        </w:rPr>
        <w:t>PFS</w:t>
      </w:r>
      <w:r w:rsidR="00F530F8" w:rsidRPr="006663C7">
        <w:rPr>
          <w:rFonts w:ascii="HGPｺﾞｼｯｸM" w:eastAsia="HGPｺﾞｼｯｸM" w:hint="eastAsia"/>
          <w:lang w:eastAsia="ja-JP"/>
        </w:rPr>
        <w:t>をエンドポイントとして検証する。</w:t>
      </w:r>
      <w:r w:rsidRPr="006663C7">
        <w:rPr>
          <w:rFonts w:ascii="HGPｺﾞｼｯｸM" w:eastAsia="HGPｺﾞｼｯｸM" w:hint="eastAsia"/>
          <w:lang w:eastAsia="ja-JP"/>
        </w:rPr>
        <w:t>上記試験から推測される</w:t>
      </w:r>
      <w:r w:rsidR="00226ED9" w:rsidRPr="006663C7">
        <w:rPr>
          <w:rFonts w:ascii="HGPｺﾞｼｯｸM" w:eastAsia="HGPｺﾞｼｯｸM" w:hint="eastAsia"/>
          <w:lang w:eastAsia="ja-JP"/>
        </w:rPr>
        <w:t>2年</w:t>
      </w:r>
      <w:r w:rsidRPr="006663C7">
        <w:rPr>
          <w:rFonts w:ascii="HGPｺﾞｼｯｸM" w:eastAsia="HGPｺﾞｼｯｸM" w:hint="eastAsia"/>
          <w:lang w:eastAsia="ja-JP"/>
        </w:rPr>
        <w:t>EFSは70%程度であり、</w:t>
      </w:r>
      <w:r w:rsidR="00E45CB5" w:rsidRPr="006663C7">
        <w:rPr>
          <w:rFonts w:ascii="HGPｺﾞｼｯｸM" w:eastAsia="HGPｺﾞｼｯｸM" w:hint="eastAsia"/>
          <w:lang w:eastAsia="ja-JP"/>
        </w:rPr>
        <w:t>本試験における期待</w:t>
      </w:r>
      <w:r w:rsidR="000E45C3" w:rsidRPr="006663C7">
        <w:rPr>
          <w:rFonts w:ascii="HGPｺﾞｼｯｸM" w:eastAsia="HGPｺﾞｼｯｸM"/>
          <w:lang w:eastAsia="ja-JP"/>
        </w:rPr>
        <w:t>PFS</w:t>
      </w:r>
      <w:r w:rsidR="00E45CB5" w:rsidRPr="006663C7">
        <w:rPr>
          <w:rFonts w:ascii="HGPｺﾞｼｯｸM" w:eastAsia="HGPｺﾞｼｯｸM" w:hint="eastAsia"/>
          <w:lang w:eastAsia="ja-JP"/>
        </w:rPr>
        <w:t>を70%、閾値</w:t>
      </w:r>
      <w:r w:rsidR="000E45C3" w:rsidRPr="006663C7">
        <w:rPr>
          <w:rFonts w:ascii="HGPｺﾞｼｯｸM" w:eastAsia="HGPｺﾞｼｯｸM"/>
          <w:lang w:eastAsia="ja-JP"/>
        </w:rPr>
        <w:t>PFS</w:t>
      </w:r>
      <w:r w:rsidRPr="006663C7">
        <w:rPr>
          <w:rFonts w:ascii="HGPｺﾞｼｯｸM" w:eastAsia="HGPｺﾞｼｯｸM" w:hint="eastAsia"/>
          <w:lang w:eastAsia="ja-JP"/>
        </w:rPr>
        <w:t>を</w:t>
      </w:r>
      <w:r w:rsidRPr="006663C7">
        <w:rPr>
          <w:rFonts w:ascii="HGPｺﾞｼｯｸM" w:eastAsia="HGPｺﾞｼｯｸM"/>
          <w:lang w:eastAsia="ja-JP"/>
        </w:rPr>
        <w:t>50</w:t>
      </w:r>
      <w:r w:rsidRPr="006663C7">
        <w:rPr>
          <w:rFonts w:ascii="HGPｺﾞｼｯｸM" w:eastAsia="HGPｺﾞｼｯｸM" w:hint="eastAsia"/>
          <w:lang w:eastAsia="ja-JP"/>
        </w:rPr>
        <w:t>%</w:t>
      </w:r>
      <w:r w:rsidR="00E45CB5" w:rsidRPr="006663C7">
        <w:rPr>
          <w:rFonts w:ascii="HGPｺﾞｼｯｸM" w:eastAsia="HGPｺﾞｼｯｸM" w:hint="eastAsia"/>
          <w:lang w:eastAsia="ja-JP"/>
        </w:rPr>
        <w:t>として、</w:t>
      </w:r>
      <w:r w:rsidR="00532183" w:rsidRPr="006663C7">
        <w:rPr>
          <w:rFonts w:ascii="HGPｺﾞｼｯｸM" w:eastAsia="HGPｺﾞｼｯｸM" w:hint="eastAsia"/>
          <w:lang w:eastAsia="ja-JP"/>
        </w:rPr>
        <w:t>α=0.1、β=0.2 の過誤の確率で棄却する条件下で</w:t>
      </w:r>
      <w:r w:rsidR="00532183" w:rsidRPr="006663C7">
        <w:rPr>
          <w:rFonts w:ascii="HGPｺﾞｼｯｸM" w:eastAsia="HGPｺﾞｼｯｸM"/>
          <w:lang w:eastAsia="ja-JP"/>
        </w:rPr>
        <w:t>必要症例数</w:t>
      </w:r>
      <w:r w:rsidR="00532183" w:rsidRPr="006663C7">
        <w:rPr>
          <w:rFonts w:ascii="HGPｺﾞｼｯｸM" w:eastAsia="HGPｺﾞｼｯｸM" w:hint="eastAsia"/>
          <w:lang w:eastAsia="ja-JP"/>
        </w:rPr>
        <w:t>を</w:t>
      </w:r>
      <w:r w:rsidR="00532183" w:rsidRPr="006663C7">
        <w:rPr>
          <w:rFonts w:ascii="HGPｺﾞｼｯｸM" w:eastAsia="HGPｺﾞｼｯｸM"/>
          <w:lang w:eastAsia="ja-JP"/>
        </w:rPr>
        <w:t>算出</w:t>
      </w:r>
      <w:r w:rsidR="00532183" w:rsidRPr="006663C7">
        <w:rPr>
          <w:rFonts w:ascii="HGPｺﾞｼｯｸM" w:eastAsia="HGPｺﾞｼｯｸM" w:hint="eastAsia"/>
          <w:lang w:eastAsia="ja-JP"/>
        </w:rPr>
        <w:t>すると、2項分布に基づく必要症例数は37例となる。</w:t>
      </w:r>
      <w:r w:rsidR="00532183" w:rsidRPr="006663C7">
        <w:rPr>
          <w:rFonts w:ascii="HGPｺﾞｼｯｸM" w:eastAsia="HGPｺﾞｼｯｸM"/>
          <w:lang w:eastAsia="ja-JP"/>
        </w:rPr>
        <w:t>本試験の主たる解析</w:t>
      </w:r>
      <w:r w:rsidR="00532183" w:rsidRPr="006663C7">
        <w:rPr>
          <w:rFonts w:ascii="HGPｺﾞｼｯｸM" w:eastAsia="HGPｺﾞｼｯｸM" w:hint="eastAsia"/>
          <w:lang w:eastAsia="ja-JP"/>
        </w:rPr>
        <w:t>では</w:t>
      </w:r>
      <w:r w:rsidR="00532183" w:rsidRPr="006663C7">
        <w:rPr>
          <w:rFonts w:ascii="HGPｺﾞｼｯｸM" w:eastAsia="HGPｺﾞｼｯｸM"/>
          <w:lang w:eastAsia="ja-JP"/>
        </w:rPr>
        <w:t>、「</w:t>
      </w:r>
      <w:r w:rsidR="00532183" w:rsidRPr="006663C7">
        <w:rPr>
          <w:rFonts w:ascii="HGPｺﾞｼｯｸM" w:eastAsia="HGPｺﾞｼｯｸM" w:hint="eastAsia"/>
          <w:lang w:eastAsia="ja-JP"/>
        </w:rPr>
        <w:t>13.2.</w:t>
      </w:r>
      <w:r w:rsidR="00532183" w:rsidRPr="006663C7">
        <w:rPr>
          <w:rFonts w:ascii="HGPｺﾞｼｯｸM" w:eastAsia="HGPｺﾞｼｯｸM"/>
          <w:lang w:eastAsia="ja-JP"/>
        </w:rPr>
        <w:t xml:space="preserve"> </w:t>
      </w:r>
      <w:r w:rsidR="00532183" w:rsidRPr="006663C7">
        <w:rPr>
          <w:rFonts w:ascii="HGPｺﾞｼｯｸM" w:eastAsia="HGPｺﾞｼｯｸM" w:hint="eastAsia"/>
          <w:lang w:eastAsia="ja-JP"/>
        </w:rPr>
        <w:t>Primary endpointの解析</w:t>
      </w:r>
      <w:r w:rsidR="00532183" w:rsidRPr="006663C7">
        <w:rPr>
          <w:rFonts w:ascii="HGPｺﾞｼｯｸM" w:eastAsia="HGPｺﾞｼｯｸM"/>
          <w:lang w:eastAsia="ja-JP"/>
        </w:rPr>
        <w:t>」</w:t>
      </w:r>
      <w:r w:rsidR="00532183" w:rsidRPr="006663C7">
        <w:rPr>
          <w:rFonts w:ascii="HGPｺﾞｼｯｸM" w:eastAsia="HGPｺﾞｼｯｸM" w:hint="eastAsia"/>
          <w:lang w:eastAsia="ja-JP"/>
        </w:rPr>
        <w:t>の</w:t>
      </w:r>
      <w:r w:rsidR="00532183" w:rsidRPr="006663C7">
        <w:rPr>
          <w:rFonts w:ascii="HGPｺﾞｼｯｸM" w:eastAsia="HGPｺﾞｼｯｸM"/>
          <w:lang w:eastAsia="ja-JP"/>
        </w:rPr>
        <w:t>通り</w:t>
      </w:r>
      <w:r w:rsidR="00532183" w:rsidRPr="006663C7">
        <w:rPr>
          <w:rFonts w:ascii="HGPｺﾞｼｯｸM" w:eastAsia="HGPｺﾞｼｯｸM" w:hint="eastAsia"/>
          <w:lang w:eastAsia="ja-JP"/>
        </w:rPr>
        <w:t>、</w:t>
      </w:r>
      <w:r w:rsidR="00532183" w:rsidRPr="006663C7">
        <w:rPr>
          <w:rFonts w:ascii="HGPｺﾞｼｯｸM" w:eastAsia="HGPｺﾞｼｯｸM"/>
          <w:lang w:eastAsia="ja-JP"/>
        </w:rPr>
        <w:t>Kaplan-Meier法</w:t>
      </w:r>
      <w:r w:rsidR="00532183" w:rsidRPr="006663C7">
        <w:rPr>
          <w:rFonts w:ascii="HGPｺﾞｼｯｸM" w:eastAsia="HGPｺﾞｼｯｸM" w:hint="eastAsia"/>
          <w:lang w:eastAsia="ja-JP"/>
        </w:rPr>
        <w:t>及びGreenwoodの公式を用いて</w:t>
      </w:r>
      <w:r w:rsidR="00C76867" w:rsidRPr="006663C7">
        <w:rPr>
          <w:rFonts w:ascii="HGPｺﾞｼｯｸM" w:eastAsia="HGPｺﾞｼｯｸM"/>
          <w:lang w:eastAsia="ja-JP"/>
        </w:rPr>
        <w:t>両側90%信頼区間（両側有意水準</w:t>
      </w:r>
      <w:r w:rsidR="00C76867" w:rsidRPr="006663C7">
        <w:rPr>
          <w:rFonts w:ascii="HGPｺﾞｼｯｸM" w:eastAsia="HGPｺﾞｼｯｸM"/>
          <w:lang w:eastAsia="ja-JP"/>
        </w:rPr>
        <w:t>α</w:t>
      </w:r>
      <w:r w:rsidR="00C76867" w:rsidRPr="006663C7">
        <w:rPr>
          <w:rFonts w:ascii="HGPｺﾞｼｯｸM" w:eastAsia="HGPｺﾞｼｯｸM"/>
          <w:lang w:eastAsia="ja-JP"/>
        </w:rPr>
        <w:t>=0.10に対応）を算出し、その下限が本試験で閾値とする50%を上回るかを評価する。</w:t>
      </w:r>
      <w:r w:rsidR="00532183" w:rsidRPr="006663C7">
        <w:rPr>
          <w:rFonts w:ascii="HGPｺﾞｼｯｸM" w:eastAsia="HGPｺﾞｼｯｸM"/>
          <w:lang w:eastAsia="ja-JP"/>
        </w:rPr>
        <w:t>これによ</w:t>
      </w:r>
      <w:r w:rsidR="00532183" w:rsidRPr="006663C7">
        <w:rPr>
          <w:rFonts w:ascii="HGPｺﾞｼｯｸM" w:eastAsia="HGPｺﾞｼｯｸM" w:hint="eastAsia"/>
          <w:lang w:eastAsia="ja-JP"/>
        </w:rPr>
        <w:t>る打ち切り</w:t>
      </w:r>
      <w:r w:rsidR="00532183" w:rsidRPr="006663C7">
        <w:rPr>
          <w:rFonts w:ascii="HGPｺﾞｼｯｸM" w:eastAsia="HGPｺﾞｼｯｸM"/>
          <w:lang w:eastAsia="ja-JP"/>
        </w:rPr>
        <w:t>の影響</w:t>
      </w:r>
      <w:r w:rsidR="00532183" w:rsidRPr="006663C7">
        <w:rPr>
          <w:rFonts w:ascii="HGPｺﾞｼｯｸM" w:eastAsia="HGPｺﾞｼｯｸM" w:hint="eastAsia"/>
          <w:lang w:eastAsia="ja-JP"/>
        </w:rPr>
        <w:t>も</w:t>
      </w:r>
      <w:r w:rsidR="00532183" w:rsidRPr="006663C7">
        <w:rPr>
          <w:rFonts w:ascii="HGPｺﾞｼｯｸM" w:eastAsia="HGPｺﾞｼｯｸM"/>
          <w:lang w:eastAsia="ja-JP"/>
        </w:rPr>
        <w:t>含めて、</w:t>
      </w:r>
      <w:r w:rsidR="00532183" w:rsidRPr="006663C7">
        <w:rPr>
          <w:rFonts w:ascii="HGPｺﾞｼｯｸM" w:eastAsia="HGPｺﾞｼｯｸM" w:hint="eastAsia"/>
          <w:lang w:eastAsia="ja-JP"/>
        </w:rPr>
        <w:t>若干の</w:t>
      </w:r>
      <w:r w:rsidR="00532183" w:rsidRPr="006663C7">
        <w:rPr>
          <w:rFonts w:ascii="HGPｺﾞｼｯｸM" w:eastAsia="HGPｺﾞｼｯｸM"/>
          <w:lang w:eastAsia="ja-JP"/>
        </w:rPr>
        <w:t>解析除外例</w:t>
      </w:r>
      <w:r w:rsidR="00532183" w:rsidRPr="006663C7">
        <w:rPr>
          <w:rFonts w:ascii="HGPｺﾞｼｯｸM" w:eastAsia="HGPｺﾞｼｯｸM" w:hint="eastAsia"/>
          <w:lang w:eastAsia="ja-JP"/>
        </w:rPr>
        <w:t>を見込んで予定登録数を40例とした。</w:t>
      </w:r>
    </w:p>
    <w:p w:rsidR="00106026" w:rsidRPr="006663C7" w:rsidRDefault="00106026" w:rsidP="00C76867">
      <w:pPr>
        <w:pStyle w:val="a3"/>
        <w:tabs>
          <w:tab w:val="left" w:pos="1985"/>
        </w:tabs>
        <w:spacing w:before="0" w:line="0" w:lineRule="atLeast"/>
        <w:ind w:leftChars="100" w:left="220"/>
        <w:rPr>
          <w:rFonts w:ascii="HGPｺﾞｼｯｸM" w:eastAsia="HGPｺﾞｼｯｸM"/>
          <w:lang w:eastAsia="ja-JP"/>
        </w:rPr>
      </w:pPr>
    </w:p>
    <w:p w:rsidR="008A01F6" w:rsidRPr="006663C7" w:rsidRDefault="008A01F6" w:rsidP="00FF4768">
      <w:pPr>
        <w:pStyle w:val="a3"/>
        <w:tabs>
          <w:tab w:val="left" w:pos="1985"/>
        </w:tabs>
        <w:spacing w:before="0" w:line="0" w:lineRule="atLeast"/>
        <w:ind w:leftChars="193" w:left="425"/>
        <w:rPr>
          <w:rFonts w:ascii="HGPｺﾞｼｯｸM" w:eastAsia="HGPｺﾞｼｯｸM"/>
          <w:lang w:eastAsia="ja-JP"/>
        </w:rPr>
      </w:pPr>
      <w:r w:rsidRPr="006663C7">
        <w:rPr>
          <w:rFonts w:ascii="HGPｺﾞｼｯｸM" w:eastAsia="HGPｺﾞｼｯｸM" w:hint="eastAsia"/>
          <w:lang w:eastAsia="ja-JP"/>
        </w:rPr>
        <w:t>2.4.3.　患者登録見込み</w:t>
      </w:r>
    </w:p>
    <w:p w:rsidR="008A01F6" w:rsidRPr="006663C7" w:rsidRDefault="000A0F95" w:rsidP="00C76867">
      <w:pPr>
        <w:pStyle w:val="a3"/>
        <w:tabs>
          <w:tab w:val="left" w:pos="1985"/>
        </w:tabs>
        <w:spacing w:before="0" w:line="0" w:lineRule="atLeast"/>
        <w:ind w:leftChars="300" w:left="660" w:firstLineChars="100" w:firstLine="210"/>
        <w:rPr>
          <w:rFonts w:ascii="HGPｺﾞｼｯｸM" w:eastAsia="HGPｺﾞｼｯｸM"/>
          <w:lang w:eastAsia="ja-JP"/>
        </w:rPr>
      </w:pPr>
      <w:r w:rsidRPr="006663C7">
        <w:rPr>
          <w:rFonts w:ascii="HGPｺﾞｼｯｸM" w:eastAsia="HGPｺﾞｼｯｸM" w:hint="eastAsia"/>
          <w:lang w:eastAsia="ja-JP"/>
        </w:rPr>
        <w:t>頭蓋内上衣腫</w:t>
      </w:r>
      <w:r w:rsidR="00C61D30" w:rsidRPr="006663C7">
        <w:rPr>
          <w:rFonts w:ascii="HGPｺﾞｼｯｸM" w:eastAsia="HGPｺﾞｼｯｸM" w:hint="eastAsia"/>
          <w:lang w:eastAsia="ja-JP"/>
        </w:rPr>
        <w:t>の</w:t>
      </w:r>
      <w:r w:rsidRPr="006663C7">
        <w:rPr>
          <w:rFonts w:ascii="HGPｺﾞｼｯｸM" w:eastAsia="HGPｺﾞｼｯｸM" w:hint="eastAsia"/>
          <w:lang w:eastAsia="ja-JP"/>
        </w:rPr>
        <w:t>本邦</w:t>
      </w:r>
      <w:r w:rsidR="00C61D30" w:rsidRPr="006663C7">
        <w:rPr>
          <w:rFonts w:ascii="HGPｺﾞｼｯｸM" w:eastAsia="HGPｺﾞｼｯｸM" w:hint="eastAsia"/>
          <w:lang w:eastAsia="ja-JP"/>
        </w:rPr>
        <w:t>での</w:t>
      </w:r>
      <w:r w:rsidR="00695813" w:rsidRPr="006663C7">
        <w:rPr>
          <w:rFonts w:ascii="HGPｺﾞｼｯｸM" w:eastAsia="HGPｺﾞｼｯｸM" w:hint="eastAsia"/>
          <w:lang w:eastAsia="ja-JP"/>
        </w:rPr>
        <w:t>小児例</w:t>
      </w:r>
      <w:r w:rsidR="00C61D30" w:rsidRPr="006663C7">
        <w:rPr>
          <w:rFonts w:ascii="HGPｺﾞｼｯｸM" w:eastAsia="HGPｺﾞｼｯｸM" w:hint="eastAsia"/>
          <w:lang w:eastAsia="ja-JP"/>
        </w:rPr>
        <w:t>は</w:t>
      </w:r>
      <w:r w:rsidRPr="006663C7">
        <w:rPr>
          <w:rFonts w:ascii="HGPｺﾞｼｯｸM" w:eastAsia="HGPｺﾞｼｯｸM" w:hint="eastAsia"/>
          <w:lang w:eastAsia="ja-JP"/>
        </w:rPr>
        <w:t>年間50-75例が新規発症すると推定されており、1年間で約20例前後の登録が見込まれることより登録期間を</w:t>
      </w:r>
      <w:r w:rsidR="00667E80" w:rsidRPr="006663C7">
        <w:rPr>
          <w:rFonts w:ascii="HGPｺﾞｼｯｸM" w:eastAsia="HGPｺﾞｼｯｸM" w:hint="eastAsia"/>
          <w:lang w:eastAsia="ja-JP"/>
        </w:rPr>
        <w:t>2.5</w:t>
      </w:r>
      <w:r w:rsidRPr="006663C7">
        <w:rPr>
          <w:rFonts w:ascii="HGPｺﾞｼｯｸM" w:eastAsia="HGPｺﾞｼｯｸM" w:hint="eastAsia"/>
          <w:lang w:eastAsia="ja-JP"/>
        </w:rPr>
        <w:t>年とした。また、</w:t>
      </w:r>
      <w:r w:rsidR="000E45C3" w:rsidRPr="006663C7">
        <w:rPr>
          <w:rFonts w:ascii="HGPｺﾞｼｯｸM" w:eastAsia="HGPｺﾞｼｯｸM" w:hint="eastAsia"/>
          <w:lang w:eastAsia="ja-JP"/>
        </w:rPr>
        <w:t>エンドポイント</w:t>
      </w:r>
      <w:r w:rsidRPr="006663C7">
        <w:rPr>
          <w:rFonts w:ascii="HGPｺﾞｼｯｸM" w:eastAsia="HGPｺﾞｼｯｸM" w:hint="eastAsia"/>
          <w:lang w:eastAsia="ja-JP"/>
        </w:rPr>
        <w:t>として</w:t>
      </w:r>
      <w:r w:rsidR="008D7CCA" w:rsidRPr="006663C7">
        <w:rPr>
          <w:rFonts w:ascii="HGPｺﾞｼｯｸM" w:eastAsia="HGPｺﾞｼｯｸM"/>
          <w:lang w:eastAsia="ja-JP"/>
        </w:rPr>
        <w:t>7</w:t>
      </w:r>
      <w:r w:rsidRPr="006663C7">
        <w:rPr>
          <w:rFonts w:ascii="HGPｺﾞｼｯｸM" w:eastAsia="HGPｺﾞｼｯｸM" w:hint="eastAsia"/>
          <w:lang w:eastAsia="ja-JP"/>
        </w:rPr>
        <w:t>年</w:t>
      </w:r>
      <w:r w:rsidR="000E45C3" w:rsidRPr="006663C7">
        <w:rPr>
          <w:rFonts w:ascii="HGPｺﾞｼｯｸM" w:eastAsia="HGPｺﾞｼｯｸM"/>
          <w:lang w:eastAsia="ja-JP"/>
        </w:rPr>
        <w:t>P</w:t>
      </w:r>
      <w:r w:rsidRPr="006663C7">
        <w:rPr>
          <w:rFonts w:ascii="HGPｺﾞｼｯｸM" w:eastAsia="HGPｺﾞｼｯｸM" w:hint="eastAsia"/>
          <w:lang w:eastAsia="ja-JP"/>
        </w:rPr>
        <w:t>FSや</w:t>
      </w:r>
      <w:r w:rsidR="008D7CCA" w:rsidRPr="006663C7">
        <w:rPr>
          <w:rFonts w:ascii="HGPｺﾞｼｯｸM" w:eastAsia="HGPｺﾞｼｯｸM"/>
          <w:lang w:eastAsia="ja-JP"/>
        </w:rPr>
        <w:t>7</w:t>
      </w:r>
      <w:r w:rsidRPr="006663C7">
        <w:rPr>
          <w:rFonts w:ascii="HGPｺﾞｼｯｸM" w:eastAsia="HGPｺﾞｼｯｸM" w:hint="eastAsia"/>
          <w:lang w:eastAsia="ja-JP"/>
        </w:rPr>
        <w:t>年OSを設定しており、追跡期間は最終症例登録から</w:t>
      </w:r>
      <w:r w:rsidR="008D7CCA" w:rsidRPr="006663C7">
        <w:rPr>
          <w:rFonts w:ascii="HGPｺﾞｼｯｸM" w:eastAsia="HGPｺﾞｼｯｸM"/>
          <w:lang w:eastAsia="ja-JP"/>
        </w:rPr>
        <w:t>7</w:t>
      </w:r>
      <w:r w:rsidRPr="006663C7">
        <w:rPr>
          <w:rFonts w:ascii="HGPｺﾞｼｯｸM" w:eastAsia="HGPｺﾞｼｯｸM" w:hint="eastAsia"/>
          <w:lang w:eastAsia="ja-JP"/>
        </w:rPr>
        <w:t>年とした。</w:t>
      </w:r>
    </w:p>
    <w:p w:rsidR="008D7F32" w:rsidRPr="006663C7" w:rsidRDefault="008D7F32" w:rsidP="00C76867">
      <w:pPr>
        <w:pStyle w:val="a3"/>
        <w:tabs>
          <w:tab w:val="left" w:pos="1985"/>
        </w:tabs>
        <w:spacing w:before="0" w:line="0" w:lineRule="atLeast"/>
        <w:ind w:leftChars="100" w:left="220"/>
        <w:rPr>
          <w:rFonts w:ascii="HGPｺﾞｼｯｸM" w:eastAsia="HGPｺﾞｼｯｸM"/>
          <w:lang w:eastAsia="ja-JP"/>
        </w:rPr>
      </w:pPr>
    </w:p>
    <w:p w:rsidR="00103BF2" w:rsidRPr="006663C7" w:rsidRDefault="000374E1" w:rsidP="001D69FB">
      <w:pPr>
        <w:pStyle w:val="a3"/>
        <w:tabs>
          <w:tab w:val="left" w:pos="1985"/>
        </w:tabs>
        <w:spacing w:before="0" w:line="0" w:lineRule="atLeast"/>
        <w:ind w:leftChars="100" w:left="220"/>
        <w:outlineLvl w:val="1"/>
        <w:rPr>
          <w:rFonts w:ascii="HGPｺﾞｼｯｸM" w:eastAsia="HGPｺﾞｼｯｸM"/>
          <w:lang w:eastAsia="ja-JP"/>
        </w:rPr>
      </w:pPr>
      <w:bookmarkStart w:id="28" w:name="_Toc459114344"/>
      <w:r w:rsidRPr="006663C7">
        <w:rPr>
          <w:rFonts w:ascii="HGPｺﾞｼｯｸM" w:eastAsia="HGPｺﾞｼｯｸM"/>
          <w:sz w:val="22"/>
          <w:lang w:eastAsia="ja-JP"/>
        </w:rPr>
        <w:t xml:space="preserve">2.5.　</w:t>
      </w:r>
      <w:r w:rsidR="00E61D2E" w:rsidRPr="006663C7">
        <w:rPr>
          <w:rFonts w:ascii="HGPｺﾞｼｯｸM" w:eastAsia="HGPｺﾞｼｯｸM" w:hint="eastAsia"/>
          <w:sz w:val="22"/>
          <w:lang w:eastAsia="ja-JP"/>
        </w:rPr>
        <w:t>試験参加に伴って予想される利益と不利益の要約</w:t>
      </w:r>
      <w:bookmarkEnd w:id="28"/>
    </w:p>
    <w:p w:rsidR="00E61D2E" w:rsidRPr="006663C7" w:rsidRDefault="00103BF2"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lang w:eastAsia="ja-JP"/>
        </w:rPr>
        <w:t>2.5.1.　予想される利益</w:t>
      </w:r>
    </w:p>
    <w:p w:rsidR="000E45C3" w:rsidRPr="006663C7" w:rsidRDefault="000E45C3"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これまでわが国では、各施設で個別の診断、治療法で治療が行われており、必ずしも標準化されていなかった。本試験では、診断、手術の摘出程度の判定が中央で行われ、放射線治療も品質保証が担保された治療が行われる。これにより、より正確かつ適正な診断と治療が行われ、</w:t>
      </w:r>
      <w:r w:rsidR="006E7A26" w:rsidRPr="006663C7">
        <w:rPr>
          <w:rFonts w:ascii="HGPｺﾞｼｯｸM" w:eastAsia="HGPｺﾞｼｯｸM" w:hint="eastAsia"/>
          <w:lang w:eastAsia="ja-JP"/>
        </w:rPr>
        <w:t>生存率の向上と晩期合併症の低減が期待される。</w:t>
      </w:r>
    </w:p>
    <w:p w:rsidR="006246B8" w:rsidRPr="006663C7" w:rsidRDefault="006246B8" w:rsidP="00C76867">
      <w:pPr>
        <w:pStyle w:val="a3"/>
        <w:tabs>
          <w:tab w:val="left" w:pos="1985"/>
        </w:tabs>
        <w:spacing w:before="0" w:line="0" w:lineRule="atLeast"/>
        <w:ind w:leftChars="200" w:left="440" w:firstLineChars="100" w:firstLine="210"/>
        <w:rPr>
          <w:rFonts w:ascii="HGPｺﾞｼｯｸM" w:eastAsia="HGPｺﾞｼｯｸM"/>
          <w:lang w:eastAsia="ja-JP"/>
        </w:rPr>
      </w:pPr>
    </w:p>
    <w:p w:rsidR="00103BF2" w:rsidRPr="006663C7" w:rsidRDefault="00103BF2"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lang w:eastAsia="ja-JP"/>
        </w:rPr>
        <w:t>2.5.2.　予想される危険と不利益</w:t>
      </w:r>
    </w:p>
    <w:p w:rsidR="00AD4DBA" w:rsidRPr="006663C7" w:rsidRDefault="00AD4DBA"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lang w:eastAsia="ja-JP"/>
        </w:rPr>
        <w:t>腫瘍が全摘出されたテント上</w:t>
      </w:r>
      <w:r w:rsidR="00084ED7" w:rsidRPr="006663C7">
        <w:rPr>
          <w:rFonts w:ascii="HGPｺﾞｼｯｸM" w:eastAsia="HGPｺﾞｼｯｸM"/>
          <w:lang w:eastAsia="ja-JP"/>
        </w:rPr>
        <w:t xml:space="preserve"> Grade</w:t>
      </w:r>
      <w:r w:rsidRPr="006663C7">
        <w:rPr>
          <w:rFonts w:ascii="HGPｺﾞｼｯｸM" w:eastAsia="HGPｺﾞｼｯｸM"/>
          <w:lang w:eastAsia="ja-JP"/>
        </w:rPr>
        <w:t>2の上衣腫に対しては、放射線治療を行わないことにより、</w:t>
      </w:r>
      <w:r w:rsidR="0074053E" w:rsidRPr="006663C7">
        <w:rPr>
          <w:rFonts w:ascii="HGPｺﾞｼｯｸM" w:eastAsia="HGPｺﾞｼｯｸM" w:hint="eastAsia"/>
          <w:lang w:eastAsia="ja-JP"/>
        </w:rPr>
        <w:t>再発率を上げる危険性がある。</w:t>
      </w:r>
    </w:p>
    <w:p w:rsidR="00103BF2" w:rsidRPr="006663C7" w:rsidRDefault="00AD4DBA" w:rsidP="00C76867">
      <w:pPr>
        <w:pStyle w:val="a3"/>
        <w:tabs>
          <w:tab w:val="left" w:pos="1985"/>
        </w:tabs>
        <w:spacing w:before="0" w:line="0" w:lineRule="atLeast"/>
        <w:ind w:leftChars="200" w:left="440" w:firstLineChars="100" w:firstLine="210"/>
        <w:rPr>
          <w:rFonts w:ascii="HGPｺﾞｼｯｸM" w:eastAsia="HGPｺﾞｼｯｸM"/>
          <w:lang w:eastAsia="ja-JP"/>
        </w:rPr>
      </w:pPr>
      <w:r w:rsidRPr="006663C7">
        <w:rPr>
          <w:rFonts w:ascii="HGPｺﾞｼｯｸM" w:eastAsia="HGPｺﾞｼｯｸM" w:hint="eastAsia"/>
          <w:lang w:eastAsia="ja-JP"/>
        </w:rPr>
        <w:t>放射線治療を受けた群においては、</w:t>
      </w:r>
      <w:r w:rsidR="006E7A26" w:rsidRPr="006663C7">
        <w:rPr>
          <w:rFonts w:ascii="HGPｺﾞｼｯｸM" w:eastAsia="HGPｺﾞｼｯｸM" w:hint="eastAsia"/>
          <w:lang w:eastAsia="ja-JP"/>
        </w:rPr>
        <w:t>高線量での治療を行うことにより、治癒率の向上が期待される反面、</w:t>
      </w:r>
      <w:r w:rsidR="00103BF2" w:rsidRPr="006663C7">
        <w:rPr>
          <w:rFonts w:ascii="HGPｺﾞｼｯｸM" w:eastAsia="HGPｺﾞｼｯｸM" w:hint="eastAsia"/>
          <w:lang w:eastAsia="ja-JP"/>
        </w:rPr>
        <w:t>高次機能障害や知能低下</w:t>
      </w:r>
      <w:r w:rsidR="006E7A26" w:rsidRPr="006663C7">
        <w:rPr>
          <w:rFonts w:ascii="HGPｺﾞｼｯｸM" w:eastAsia="HGPｺﾞｼｯｸM" w:hint="eastAsia"/>
          <w:lang w:eastAsia="ja-JP"/>
        </w:rPr>
        <w:t>が強くなる</w:t>
      </w:r>
      <w:r w:rsidR="0074053E" w:rsidRPr="006663C7">
        <w:rPr>
          <w:rFonts w:ascii="HGPｺﾞｼｯｸM" w:eastAsia="HGPｺﾞｼｯｸM" w:hint="eastAsia"/>
          <w:lang w:eastAsia="ja-JP"/>
        </w:rPr>
        <w:t>危険性がある。</w:t>
      </w:r>
    </w:p>
    <w:p w:rsidR="00103BF2" w:rsidRPr="006663C7" w:rsidRDefault="00103BF2" w:rsidP="00C76867">
      <w:pPr>
        <w:pStyle w:val="a3"/>
        <w:tabs>
          <w:tab w:val="left" w:pos="1985"/>
        </w:tabs>
        <w:spacing w:before="0" w:line="0" w:lineRule="atLeast"/>
        <w:ind w:leftChars="100" w:left="220"/>
        <w:rPr>
          <w:rFonts w:ascii="HGPｺﾞｼｯｸM" w:eastAsia="HGPｺﾞｼｯｸM"/>
          <w:lang w:eastAsia="ja-JP"/>
        </w:rPr>
      </w:pPr>
    </w:p>
    <w:p w:rsidR="000374E1" w:rsidRPr="006663C7" w:rsidRDefault="000374E1" w:rsidP="00C76867">
      <w:pPr>
        <w:pStyle w:val="a3"/>
        <w:tabs>
          <w:tab w:val="left" w:pos="1985"/>
        </w:tabs>
        <w:spacing w:before="0" w:line="0" w:lineRule="atLeast"/>
        <w:ind w:leftChars="100" w:left="220"/>
        <w:outlineLvl w:val="1"/>
        <w:rPr>
          <w:rFonts w:ascii="HGPｺﾞｼｯｸM" w:eastAsia="HGPｺﾞｼｯｸM"/>
          <w:sz w:val="22"/>
          <w:lang w:eastAsia="ja-JP"/>
        </w:rPr>
      </w:pPr>
      <w:bookmarkStart w:id="29" w:name="_Toc459114345"/>
      <w:r w:rsidRPr="006663C7">
        <w:rPr>
          <w:rFonts w:ascii="HGPｺﾞｼｯｸM" w:eastAsia="HGPｺﾞｼｯｸM"/>
          <w:sz w:val="22"/>
          <w:lang w:eastAsia="ja-JP"/>
        </w:rPr>
        <w:lastRenderedPageBreak/>
        <w:t xml:space="preserve">2.6.　</w:t>
      </w:r>
      <w:r w:rsidR="00E61D2E" w:rsidRPr="006663C7">
        <w:rPr>
          <w:rFonts w:ascii="HGPｺﾞｼｯｸM" w:eastAsia="HGPｺﾞｼｯｸM" w:hint="eastAsia"/>
          <w:sz w:val="22"/>
          <w:lang w:eastAsia="ja-JP"/>
        </w:rPr>
        <w:t>本試験の意義</w:t>
      </w:r>
      <w:bookmarkEnd w:id="29"/>
    </w:p>
    <w:p w:rsidR="00AB391F" w:rsidRPr="006663C7" w:rsidRDefault="00AB391F" w:rsidP="00C76867">
      <w:pPr>
        <w:pStyle w:val="a3"/>
        <w:tabs>
          <w:tab w:val="left" w:pos="1985"/>
        </w:tabs>
        <w:spacing w:before="0" w:line="0" w:lineRule="atLeast"/>
        <w:ind w:leftChars="200" w:left="440"/>
        <w:rPr>
          <w:rFonts w:ascii="HGPｺﾞｼｯｸM" w:eastAsia="HGPｺﾞｼｯｸM"/>
          <w:u w:val="single"/>
          <w:lang w:eastAsia="ja-JP"/>
        </w:rPr>
      </w:pPr>
      <w:r w:rsidRPr="006663C7">
        <w:rPr>
          <w:rFonts w:ascii="HGPｺﾞｼｯｸM" w:eastAsia="HGPｺﾞｼｯｸM" w:hint="eastAsia"/>
          <w:u w:val="single"/>
          <w:lang w:eastAsia="ja-JP"/>
        </w:rPr>
        <w:t>化学療法</w:t>
      </w:r>
    </w:p>
    <w:p w:rsidR="00AB391F" w:rsidRPr="006663C7" w:rsidRDefault="0074053E" w:rsidP="00C76867">
      <w:pPr>
        <w:pStyle w:val="a3"/>
        <w:tabs>
          <w:tab w:val="left" w:pos="1985"/>
        </w:tabs>
        <w:spacing w:before="0" w:line="0" w:lineRule="atLeast"/>
        <w:ind w:leftChars="300" w:left="660" w:firstLineChars="100" w:firstLine="210"/>
        <w:rPr>
          <w:rFonts w:ascii="HGPｺﾞｼｯｸM" w:eastAsia="HGPｺﾞｼｯｸM"/>
          <w:lang w:eastAsia="ja-JP"/>
        </w:rPr>
      </w:pPr>
      <w:r w:rsidRPr="006663C7">
        <w:rPr>
          <w:rFonts w:ascii="HGPｺﾞｼｯｸM" w:eastAsia="HGPｺﾞｼｯｸM" w:hint="eastAsia"/>
          <w:lang w:eastAsia="ja-JP"/>
        </w:rPr>
        <w:t>残存腫瘍に対する</w:t>
      </w:r>
      <w:r w:rsidR="00AB391F" w:rsidRPr="006663C7">
        <w:rPr>
          <w:rFonts w:ascii="HGPｺﾞｼｯｸM" w:eastAsia="HGPｺﾞｼｯｸM" w:hint="eastAsia"/>
          <w:lang w:eastAsia="ja-JP"/>
        </w:rPr>
        <w:t>化学療法の有効性を探索することを目的とする。</w:t>
      </w:r>
    </w:p>
    <w:p w:rsidR="00AB391F" w:rsidRPr="006663C7" w:rsidRDefault="00AB391F" w:rsidP="00C76867">
      <w:pPr>
        <w:pStyle w:val="a3"/>
        <w:tabs>
          <w:tab w:val="left" w:pos="1985"/>
        </w:tabs>
        <w:spacing w:before="0" w:line="0" w:lineRule="atLeast"/>
        <w:ind w:leftChars="200" w:left="440"/>
        <w:rPr>
          <w:rFonts w:ascii="HGPｺﾞｼｯｸM" w:eastAsia="HGPｺﾞｼｯｸM"/>
          <w:u w:val="single"/>
          <w:lang w:eastAsia="ja-JP"/>
        </w:rPr>
      </w:pPr>
      <w:r w:rsidRPr="006663C7">
        <w:rPr>
          <w:rFonts w:ascii="HGPｺﾞｼｯｸM" w:eastAsia="HGPｺﾞｼｯｸM" w:hint="eastAsia"/>
          <w:u w:val="single"/>
          <w:lang w:eastAsia="ja-JP"/>
        </w:rPr>
        <w:t>放射線治療</w:t>
      </w:r>
    </w:p>
    <w:p w:rsidR="00AB391F" w:rsidRPr="006663C7" w:rsidRDefault="00AB391F" w:rsidP="00C76867">
      <w:pPr>
        <w:pStyle w:val="a3"/>
        <w:tabs>
          <w:tab w:val="left" w:pos="1985"/>
        </w:tabs>
        <w:spacing w:before="0" w:line="0" w:lineRule="atLeast"/>
        <w:ind w:leftChars="300" w:left="660" w:firstLineChars="100" w:firstLine="210"/>
        <w:rPr>
          <w:rFonts w:ascii="HGPｺﾞｼｯｸM" w:eastAsia="HGPｺﾞｼｯｸM"/>
          <w:lang w:eastAsia="ja-JP"/>
        </w:rPr>
      </w:pPr>
      <w:r w:rsidRPr="006663C7">
        <w:rPr>
          <w:rFonts w:ascii="HGPｺﾞｼｯｸM" w:eastAsia="HGPｺﾞｼｯｸM" w:hint="eastAsia"/>
          <w:lang w:eastAsia="ja-JP"/>
        </w:rPr>
        <w:t>統一された放射線治療プロトコールによって前向きにデータを集め中央解析を行い、高線量の局所放射線療法の実行可能性と有効性を探索することが、本臨床試験の主要な目的となっている。</w:t>
      </w:r>
      <w:r w:rsidR="0074053E" w:rsidRPr="006663C7">
        <w:rPr>
          <w:rFonts w:ascii="HGPｺﾞｼｯｸM" w:eastAsia="HGPｺﾞｼｯｸM" w:hint="eastAsia"/>
          <w:lang w:eastAsia="ja-JP"/>
        </w:rPr>
        <w:t>また、</w:t>
      </w:r>
      <w:r w:rsidRPr="006663C7">
        <w:rPr>
          <w:rFonts w:ascii="HGPｺﾞｼｯｸM" w:eastAsia="HGPｺﾞｼｯｸM" w:hint="eastAsia"/>
          <w:lang w:eastAsia="ja-JP"/>
        </w:rPr>
        <w:t>上衣腫のうちテント上原発の腫瘍で全摘出が行われた症例においては、術後放射線療法を行わなくても、高い</w:t>
      </w:r>
      <w:r w:rsidR="00BF71AF" w:rsidRPr="006663C7">
        <w:rPr>
          <w:rFonts w:ascii="HGPｺﾞｼｯｸM" w:eastAsia="HGPｺﾞｼｯｸM"/>
          <w:lang w:eastAsia="ja-JP"/>
        </w:rPr>
        <w:t>P</w:t>
      </w:r>
      <w:r w:rsidRPr="006663C7">
        <w:rPr>
          <w:rFonts w:ascii="HGPｺﾞｼｯｸM" w:eastAsia="HGPｺﾞｼｯｸM"/>
          <w:lang w:eastAsia="ja-JP"/>
        </w:rPr>
        <w:t>FS</w:t>
      </w:r>
      <w:r w:rsidRPr="006663C7">
        <w:rPr>
          <w:rFonts w:ascii="HGPｺﾞｼｯｸM" w:eastAsia="HGPｺﾞｼｯｸM" w:hint="eastAsia"/>
          <w:lang w:eastAsia="ja-JP"/>
        </w:rPr>
        <w:t>およびOSが得られる可能性が、過去の米国の臨床試験で示されており、COGの臨床試験において古典的組織型(classic ependymoma WHO grade 2)のテント上腫瘍において、その検証が行われている。本臨床試験においても同様の患者群において、術後放射線療法を行わずに経過観察しても高い生存率が維持できるかどうか探索していく。</w:t>
      </w:r>
    </w:p>
    <w:p w:rsidR="00AB391F" w:rsidRPr="006663C7" w:rsidRDefault="00AB391F" w:rsidP="00C76867">
      <w:pPr>
        <w:pStyle w:val="a3"/>
        <w:tabs>
          <w:tab w:val="left" w:pos="1985"/>
        </w:tabs>
        <w:spacing w:before="0" w:line="0" w:lineRule="atLeast"/>
        <w:ind w:leftChars="200" w:left="440"/>
        <w:rPr>
          <w:rFonts w:ascii="HGPｺﾞｼｯｸM" w:eastAsia="HGPｺﾞｼｯｸM"/>
          <w:u w:val="single"/>
          <w:lang w:eastAsia="ja-JP"/>
        </w:rPr>
      </w:pPr>
      <w:r w:rsidRPr="006663C7">
        <w:rPr>
          <w:rFonts w:ascii="HGPｺﾞｼｯｸM" w:eastAsia="HGPｺﾞｼｯｸM" w:hint="eastAsia"/>
          <w:u w:val="single"/>
          <w:lang w:eastAsia="ja-JP"/>
        </w:rPr>
        <w:t>外科療法</w:t>
      </w:r>
    </w:p>
    <w:p w:rsidR="00AB391F" w:rsidRPr="006663C7" w:rsidRDefault="00AB391F" w:rsidP="00C76867">
      <w:pPr>
        <w:pStyle w:val="a3"/>
        <w:tabs>
          <w:tab w:val="left" w:pos="1985"/>
        </w:tabs>
        <w:spacing w:before="0" w:line="0" w:lineRule="atLeast"/>
        <w:ind w:leftChars="300" w:left="660" w:firstLineChars="100" w:firstLine="210"/>
        <w:rPr>
          <w:rFonts w:ascii="HGPｺﾞｼｯｸM" w:eastAsia="HGPｺﾞｼｯｸM"/>
          <w:lang w:eastAsia="ja-JP"/>
        </w:rPr>
      </w:pPr>
      <w:r w:rsidRPr="006663C7">
        <w:rPr>
          <w:rFonts w:ascii="HGPｺﾞｼｯｸM" w:eastAsia="HGPｺﾞｼｯｸM" w:hint="eastAsia"/>
          <w:lang w:eastAsia="ja-JP"/>
        </w:rPr>
        <w:t>日本の小児脳腫瘍診療施設における摘出率の実際を明らかにし、セカンドルック手術の実行可能性と有効性を探索する。</w:t>
      </w:r>
    </w:p>
    <w:p w:rsidR="00AB391F" w:rsidRPr="006663C7" w:rsidRDefault="00AB391F" w:rsidP="00C76867">
      <w:pPr>
        <w:pStyle w:val="a3"/>
        <w:tabs>
          <w:tab w:val="left" w:pos="1985"/>
        </w:tabs>
        <w:spacing w:before="0" w:line="0" w:lineRule="atLeast"/>
        <w:ind w:leftChars="200" w:left="440"/>
        <w:rPr>
          <w:rFonts w:ascii="HGPｺﾞｼｯｸM" w:eastAsia="HGPｺﾞｼｯｸM"/>
          <w:u w:val="single"/>
          <w:lang w:eastAsia="ja-JP"/>
        </w:rPr>
      </w:pPr>
      <w:r w:rsidRPr="006663C7">
        <w:rPr>
          <w:rFonts w:ascii="HGPｺﾞｼｯｸM" w:eastAsia="HGPｺﾞｼｯｸM" w:hint="eastAsia"/>
          <w:u w:val="single"/>
          <w:lang w:eastAsia="ja-JP"/>
        </w:rPr>
        <w:t>その他</w:t>
      </w:r>
    </w:p>
    <w:p w:rsidR="00A97947" w:rsidRPr="006663C7" w:rsidRDefault="00A97947" w:rsidP="00C76867">
      <w:pPr>
        <w:pStyle w:val="a3"/>
        <w:tabs>
          <w:tab w:val="left" w:pos="1985"/>
        </w:tabs>
        <w:spacing w:before="0" w:line="0" w:lineRule="atLeast"/>
        <w:ind w:leftChars="300" w:left="660"/>
        <w:rPr>
          <w:rFonts w:ascii="HGPｺﾞｼｯｸM" w:eastAsia="HGPｺﾞｼｯｸM"/>
          <w:lang w:eastAsia="ja-JP"/>
        </w:rPr>
      </w:pPr>
      <w:r w:rsidRPr="006663C7">
        <w:rPr>
          <w:rFonts w:ascii="HGPｺﾞｼｯｸM" w:eastAsia="HGPｺﾞｼｯｸM" w:hint="eastAsia"/>
          <w:lang w:eastAsia="ja-JP"/>
        </w:rPr>
        <w:t xml:space="preserve">　今後の治療成績の向上において、基礎・トランスレーショナル研究の重要さは言うまでもないが、研究を推進するために最も重要なことの一つが、均一な治療が行われた前向き臨床試験の腫瘍検体を分析することである。本試験では中央診断のために提出する固定標本に加えて凍結検体が得られる場合には、検体を基礎・トランスレーショナル研究に利用する。</w:t>
      </w:r>
      <w:r w:rsidR="00805F5C" w:rsidRPr="006663C7">
        <w:rPr>
          <w:rFonts w:ascii="HGPｺﾞｼｯｸM" w:eastAsia="HGPｺﾞｼｯｸM" w:hint="eastAsia"/>
          <w:lang w:eastAsia="ja-JP"/>
        </w:rPr>
        <w:t>分子遺伝</w:t>
      </w:r>
      <w:r w:rsidRPr="006663C7">
        <w:rPr>
          <w:rFonts w:ascii="HGPｺﾞｼｯｸM" w:eastAsia="HGPｺﾞｼｯｸM" w:hint="eastAsia"/>
          <w:lang w:eastAsia="ja-JP"/>
        </w:rPr>
        <w:t>学的な亜分類による治療の層別化や個別化が行われると予</w:t>
      </w:r>
      <w:r w:rsidR="00B22AC6" w:rsidRPr="006663C7">
        <w:rPr>
          <w:rFonts w:ascii="HGPｺﾞｼｯｸM" w:eastAsia="HGPｺﾞｼｯｸM" w:hint="eastAsia"/>
          <w:lang w:eastAsia="ja-JP"/>
        </w:rPr>
        <w:t>想される次世代の上衣腫臨床試験の基本となるデータを提供する</w:t>
      </w:r>
      <w:r w:rsidRPr="006663C7">
        <w:rPr>
          <w:rFonts w:ascii="HGPｺﾞｼｯｸM" w:eastAsia="HGPｺﾞｼｯｸM" w:hint="eastAsia"/>
          <w:lang w:eastAsia="ja-JP"/>
        </w:rPr>
        <w:t>。</w:t>
      </w:r>
    </w:p>
    <w:p w:rsidR="00F17FE3" w:rsidRPr="006663C7" w:rsidRDefault="00F17FE3" w:rsidP="00C76867">
      <w:pPr>
        <w:pStyle w:val="a3"/>
        <w:tabs>
          <w:tab w:val="left" w:pos="1985"/>
        </w:tabs>
        <w:spacing w:before="0" w:line="0" w:lineRule="atLeast"/>
        <w:ind w:leftChars="100" w:left="220"/>
        <w:rPr>
          <w:rFonts w:ascii="HGPｺﾞｼｯｸM" w:eastAsia="HGPｺﾞｼｯｸM"/>
          <w:sz w:val="22"/>
          <w:lang w:eastAsia="ja-JP"/>
        </w:rPr>
      </w:pPr>
    </w:p>
    <w:p w:rsidR="00507575" w:rsidRPr="006663C7" w:rsidRDefault="00507575" w:rsidP="00C76867">
      <w:pPr>
        <w:pStyle w:val="a3"/>
        <w:tabs>
          <w:tab w:val="left" w:pos="1985"/>
        </w:tabs>
        <w:spacing w:before="0" w:line="0" w:lineRule="atLeast"/>
        <w:ind w:left="0"/>
        <w:rPr>
          <w:rFonts w:ascii="HGPｺﾞｼｯｸM" w:eastAsia="HGPｺﾞｼｯｸM"/>
          <w:lang w:eastAsia="ja-JP"/>
        </w:rPr>
      </w:pPr>
    </w:p>
    <w:p w:rsidR="0087243F" w:rsidRPr="006663C7" w:rsidRDefault="00210B7E" w:rsidP="00C76867">
      <w:pPr>
        <w:pStyle w:val="11"/>
        <w:tabs>
          <w:tab w:val="left" w:pos="1985"/>
        </w:tabs>
        <w:spacing w:before="0" w:line="0" w:lineRule="atLeast"/>
        <w:ind w:left="0"/>
        <w:outlineLvl w:val="0"/>
        <w:rPr>
          <w:rFonts w:ascii="HGPｺﾞｼｯｸM" w:eastAsia="HGPｺﾞｼｯｸM"/>
          <w:sz w:val="21"/>
          <w:szCs w:val="21"/>
          <w:lang w:eastAsia="ja-JP"/>
        </w:rPr>
      </w:pPr>
      <w:bookmarkStart w:id="30" w:name="_bookmark16"/>
      <w:bookmarkStart w:id="31" w:name="_Toc459114346"/>
      <w:bookmarkEnd w:id="30"/>
      <w:r w:rsidRPr="006663C7">
        <w:rPr>
          <w:rFonts w:ascii="HGPｺﾞｼｯｸM" w:eastAsia="HGPｺﾞｼｯｸM" w:cs="ＭＳ Ｐゴシック" w:hint="eastAsia"/>
          <w:spacing w:val="2"/>
          <w:szCs w:val="21"/>
          <w:lang w:eastAsia="ja-JP"/>
        </w:rPr>
        <w:t>3</w:t>
      </w:r>
      <w:r w:rsidRPr="006663C7">
        <w:rPr>
          <w:rFonts w:ascii="HGPｺﾞｼｯｸM" w:eastAsia="HGPｺﾞｼｯｸM" w:cs="ＭＳ Ｐゴシック" w:hint="eastAsia"/>
          <w:szCs w:val="21"/>
          <w:lang w:eastAsia="ja-JP"/>
        </w:rPr>
        <w:t>.</w:t>
      </w:r>
      <w:r w:rsidR="00E61D2E" w:rsidRPr="006663C7">
        <w:rPr>
          <w:rFonts w:ascii="HGPｺﾞｼｯｸM" w:eastAsia="HGPｺﾞｼｯｸM" w:cs="ＭＳ Ｐゴシック" w:hint="eastAsia"/>
          <w:szCs w:val="21"/>
          <w:lang w:eastAsia="ja-JP"/>
        </w:rPr>
        <w:t xml:space="preserve">　本試験で用いる規準・定義</w:t>
      </w:r>
      <w:bookmarkEnd w:id="31"/>
    </w:p>
    <w:p w:rsidR="000A24A3" w:rsidRPr="006663C7" w:rsidRDefault="000A24A3" w:rsidP="00C76867">
      <w:pPr>
        <w:pStyle w:val="11"/>
        <w:tabs>
          <w:tab w:val="left" w:pos="1985"/>
        </w:tabs>
        <w:spacing w:before="0" w:line="0" w:lineRule="atLeast"/>
        <w:ind w:left="0"/>
        <w:outlineLvl w:val="9"/>
        <w:rPr>
          <w:rFonts w:ascii="HGPｺﾞｼｯｸM" w:eastAsia="HGPｺﾞｼｯｸM"/>
          <w:sz w:val="21"/>
          <w:szCs w:val="21"/>
          <w:lang w:eastAsia="ja-JP"/>
        </w:rPr>
      </w:pPr>
    </w:p>
    <w:p w:rsidR="00F17FE3" w:rsidRPr="006663C7" w:rsidRDefault="002A7707" w:rsidP="00C76867">
      <w:pPr>
        <w:pStyle w:val="a3"/>
        <w:tabs>
          <w:tab w:val="left" w:pos="1985"/>
        </w:tabs>
        <w:spacing w:before="0" w:line="0" w:lineRule="atLeast"/>
        <w:ind w:left="284"/>
        <w:outlineLvl w:val="1"/>
        <w:rPr>
          <w:rFonts w:ascii="HGPｺﾞｼｯｸM" w:eastAsia="HGPｺﾞｼｯｸM" w:cs="ＭＳ Ｐゴシック"/>
          <w:sz w:val="22"/>
          <w:lang w:eastAsia="ja-JP"/>
        </w:rPr>
      </w:pPr>
      <w:bookmarkStart w:id="32" w:name="_bookmark17"/>
      <w:bookmarkStart w:id="33" w:name="_Toc459114347"/>
      <w:bookmarkEnd w:id="32"/>
      <w:r w:rsidRPr="006663C7">
        <w:rPr>
          <w:rFonts w:ascii="HGPｺﾞｼｯｸM" w:eastAsia="HGPｺﾞｼｯｸM" w:cs="ＭＳ Ｐゴシック"/>
          <w:sz w:val="22"/>
          <w:lang w:eastAsia="ja-JP"/>
        </w:rPr>
        <w:t xml:space="preserve">3.1.　</w:t>
      </w:r>
      <w:r w:rsidR="00F17FE3" w:rsidRPr="006663C7">
        <w:rPr>
          <w:rFonts w:ascii="HGPｺﾞｼｯｸM" w:eastAsia="HGPｺﾞｼｯｸM" w:cs="ＭＳ Ｐゴシック" w:hint="eastAsia"/>
          <w:sz w:val="22"/>
          <w:lang w:eastAsia="ja-JP"/>
        </w:rPr>
        <w:t>診断</w:t>
      </w:r>
      <w:r w:rsidR="00B25F1A" w:rsidRPr="006663C7">
        <w:rPr>
          <w:rFonts w:ascii="HGPｺﾞｼｯｸM" w:eastAsia="HGPｺﾞｼｯｸM" w:cs="ＭＳ Ｐゴシック" w:hint="eastAsia"/>
          <w:sz w:val="22"/>
          <w:lang w:eastAsia="ja-JP"/>
        </w:rPr>
        <w:t>基準</w:t>
      </w:r>
      <w:bookmarkEnd w:id="33"/>
    </w:p>
    <w:p w:rsidR="00F17FE3" w:rsidRPr="006663C7" w:rsidRDefault="00F17FE3" w:rsidP="00C76867">
      <w:pPr>
        <w:pStyle w:val="a3"/>
        <w:tabs>
          <w:tab w:val="left" w:pos="1985"/>
        </w:tabs>
        <w:spacing w:before="0" w:line="0" w:lineRule="atLeast"/>
        <w:ind w:leftChars="200" w:left="44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｢脳腫瘍取扱い規約第</w:t>
      </w:r>
      <w:r w:rsidR="007D5001" w:rsidRPr="006663C7">
        <w:rPr>
          <w:rFonts w:ascii="HGPｺﾞｼｯｸM" w:eastAsia="HGPｺﾞｼｯｸM" w:cs="ＭＳ Ｐゴシック" w:hint="eastAsia"/>
          <w:lang w:eastAsia="ja-JP"/>
        </w:rPr>
        <w:t>３</w:t>
      </w:r>
      <w:r w:rsidRPr="006663C7">
        <w:rPr>
          <w:rFonts w:ascii="HGPｺﾞｼｯｸM" w:eastAsia="HGPｺﾞｼｯｸM" w:cs="ＭＳ Ｐゴシック" w:hint="eastAsia"/>
          <w:lang w:eastAsia="ja-JP"/>
        </w:rPr>
        <w:t>版｣に従い、病理組織学的に確定する。</w:t>
      </w:r>
    </w:p>
    <w:p w:rsidR="00A16AB9" w:rsidRPr="006663C7" w:rsidRDefault="00F17FE3" w:rsidP="00C76867">
      <w:pPr>
        <w:pStyle w:val="a3"/>
        <w:tabs>
          <w:tab w:val="left" w:pos="1985"/>
        </w:tabs>
        <w:spacing w:before="0" w:line="0" w:lineRule="atLeast"/>
        <w:ind w:leftChars="200" w:left="44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なお、小児固形がん</w:t>
      </w:r>
      <w:r w:rsidR="00A16AB9" w:rsidRPr="006663C7">
        <w:rPr>
          <w:rFonts w:ascii="HGPｺﾞｼｯｸM" w:eastAsia="HGPｺﾞｼｯｸM" w:cs="ＭＳ Ｐゴシック" w:hint="eastAsia"/>
          <w:lang w:eastAsia="ja-JP"/>
        </w:rPr>
        <w:t>臨床試験共同機構による｢小児固形腫瘍観察研究実施計画書｣および｢小児固形腫瘍共通検体取扱い手順書｣に従って、中央病理診断を受けなければならない。</w:t>
      </w:r>
    </w:p>
    <w:p w:rsidR="00A16AB9" w:rsidRPr="006663C7" w:rsidRDefault="00A16AB9" w:rsidP="00C76867">
      <w:pPr>
        <w:pStyle w:val="a3"/>
        <w:tabs>
          <w:tab w:val="left" w:pos="1985"/>
        </w:tabs>
        <w:spacing w:before="0" w:line="0" w:lineRule="atLeast"/>
        <w:ind w:left="284"/>
        <w:outlineLvl w:val="1"/>
        <w:rPr>
          <w:rFonts w:ascii="HGPｺﾞｼｯｸM" w:eastAsia="HGPｺﾞｼｯｸM" w:cs="ＭＳ Ｐゴシック"/>
          <w:lang w:eastAsia="ja-JP"/>
        </w:rPr>
      </w:pPr>
    </w:p>
    <w:p w:rsidR="00A16AB9" w:rsidRPr="006663C7" w:rsidRDefault="00A16AB9" w:rsidP="00C76867">
      <w:pPr>
        <w:pStyle w:val="a3"/>
        <w:tabs>
          <w:tab w:val="left" w:pos="1985"/>
        </w:tabs>
        <w:spacing w:before="0" w:line="0" w:lineRule="atLeast"/>
        <w:ind w:leftChars="100" w:left="220"/>
        <w:outlineLvl w:val="1"/>
        <w:rPr>
          <w:rFonts w:ascii="HGPｺﾞｼｯｸM" w:eastAsia="HGPｺﾞｼｯｸM"/>
          <w:sz w:val="22"/>
          <w:lang w:eastAsia="ja-JP"/>
        </w:rPr>
      </w:pPr>
      <w:bookmarkStart w:id="34" w:name="_bookmark19"/>
      <w:bookmarkStart w:id="35" w:name="_Toc459114348"/>
      <w:bookmarkEnd w:id="34"/>
      <w:r w:rsidRPr="006663C7">
        <w:rPr>
          <w:rFonts w:ascii="HGPｺﾞｼｯｸM" w:eastAsia="HGPｺﾞｼｯｸM" w:hint="eastAsia"/>
          <w:sz w:val="22"/>
          <w:lang w:eastAsia="ja-JP"/>
        </w:rPr>
        <w:t>3.</w:t>
      </w:r>
      <w:r w:rsidR="006E7A26" w:rsidRPr="006663C7">
        <w:rPr>
          <w:rFonts w:ascii="HGPｺﾞｼｯｸM" w:eastAsia="HGPｺﾞｼｯｸM"/>
          <w:sz w:val="22"/>
          <w:lang w:eastAsia="ja-JP"/>
        </w:rPr>
        <w:t>2</w:t>
      </w:r>
      <w:r w:rsidRPr="006663C7">
        <w:rPr>
          <w:rFonts w:ascii="HGPｺﾞｼｯｸM" w:eastAsia="HGPｺﾞｼｯｸM" w:hint="eastAsia"/>
          <w:sz w:val="22"/>
          <w:lang w:eastAsia="ja-JP"/>
        </w:rPr>
        <w:t xml:space="preserve">　摘出手術後の残存病変の定義</w:t>
      </w:r>
      <w:bookmarkEnd w:id="35"/>
    </w:p>
    <w:p w:rsidR="00DC030C" w:rsidRPr="006663C7" w:rsidRDefault="00C07BF6" w:rsidP="00C76867">
      <w:pPr>
        <w:pStyle w:val="a3"/>
        <w:tabs>
          <w:tab w:val="left" w:pos="1985"/>
          <w:tab w:val="left" w:pos="3119"/>
        </w:tabs>
        <w:spacing w:before="0" w:line="0" w:lineRule="atLeast"/>
        <w:ind w:left="423"/>
        <w:rPr>
          <w:rFonts w:ascii="HGPｺﾞｼｯｸM" w:eastAsia="HGPｺﾞｼｯｸM"/>
          <w:lang w:eastAsia="ja-JP"/>
        </w:rPr>
      </w:pPr>
      <w:r w:rsidRPr="006663C7">
        <w:rPr>
          <w:rFonts w:ascii="HGPｺﾞｼｯｸM" w:eastAsia="HGPｺﾞｼｯｸM" w:hint="eastAsia"/>
          <w:u w:val="single"/>
          <w:lang w:eastAsia="ja-JP"/>
        </w:rPr>
        <w:t>GTR 1 (gross total resection 1)</w:t>
      </w:r>
    </w:p>
    <w:p w:rsidR="00C07BF6" w:rsidRPr="006663C7" w:rsidRDefault="00DC030C" w:rsidP="00C76867">
      <w:pPr>
        <w:pStyle w:val="a3"/>
        <w:tabs>
          <w:tab w:val="left" w:pos="1985"/>
          <w:tab w:val="left" w:pos="3119"/>
        </w:tabs>
        <w:spacing w:before="0" w:line="0" w:lineRule="atLeast"/>
        <w:ind w:leftChars="300" w:left="660"/>
        <w:rPr>
          <w:rFonts w:ascii="HGPｺﾞｼｯｸM" w:eastAsia="HGPｺﾞｼｯｸM"/>
          <w:lang w:eastAsia="ja-JP"/>
        </w:rPr>
      </w:pPr>
      <w:r w:rsidRPr="006663C7">
        <w:rPr>
          <w:rFonts w:ascii="HGPｺﾞｼｯｸM" w:eastAsia="HGPｺﾞｼｯｸM" w:hint="eastAsia"/>
          <w:lang w:eastAsia="ja-JP"/>
        </w:rPr>
        <w:t xml:space="preserve"> </w:t>
      </w:r>
      <w:r w:rsidR="00F02D84" w:rsidRPr="006663C7">
        <w:rPr>
          <w:rFonts w:ascii="HGPｺﾞｼｯｸM" w:eastAsia="HGPｺﾞｼｯｸM" w:hint="eastAsia"/>
          <w:lang w:eastAsia="ja-JP"/>
        </w:rPr>
        <w:t>術中に手術用顕微鏡下で残存腫瘍は認めず、術後の画像検査でも残存腫瘍の所見</w:t>
      </w:r>
      <w:r w:rsidR="006E7A26" w:rsidRPr="006663C7">
        <w:rPr>
          <w:rFonts w:ascii="HGPｺﾞｼｯｸM" w:eastAsia="HGPｺﾞｼｯｸM" w:hint="eastAsia"/>
          <w:lang w:eastAsia="ja-JP"/>
        </w:rPr>
        <w:t>を</w:t>
      </w:r>
      <w:r w:rsidR="00F02D84" w:rsidRPr="006663C7">
        <w:rPr>
          <w:rFonts w:ascii="HGPｺﾞｼｯｸM" w:eastAsia="HGPｺﾞｼｯｸM" w:hint="eastAsia"/>
          <w:lang w:eastAsia="ja-JP"/>
        </w:rPr>
        <w:t>認めない。</w:t>
      </w:r>
    </w:p>
    <w:p w:rsidR="00DC030C" w:rsidRPr="006663C7" w:rsidRDefault="00C07BF6" w:rsidP="00C76867">
      <w:pPr>
        <w:pStyle w:val="a3"/>
        <w:tabs>
          <w:tab w:val="left" w:pos="1985"/>
          <w:tab w:val="left" w:pos="3119"/>
        </w:tabs>
        <w:spacing w:before="0" w:line="0" w:lineRule="atLeast"/>
        <w:ind w:left="423"/>
        <w:rPr>
          <w:rFonts w:ascii="HGPｺﾞｼｯｸM" w:eastAsia="HGPｺﾞｼｯｸM"/>
          <w:u w:val="single"/>
          <w:lang w:eastAsia="ja-JP"/>
        </w:rPr>
      </w:pPr>
      <w:r w:rsidRPr="006663C7">
        <w:rPr>
          <w:rFonts w:ascii="HGPｺﾞｼｯｸM" w:eastAsia="HGPｺﾞｼｯｸM" w:hint="eastAsia"/>
          <w:u w:val="single"/>
          <w:lang w:eastAsia="ja-JP"/>
        </w:rPr>
        <w:t>GTR 2 (</w:t>
      </w:r>
      <w:r w:rsidR="00715E66" w:rsidRPr="006663C7">
        <w:rPr>
          <w:rFonts w:ascii="HGPｺﾞｼｯｸM" w:eastAsia="HGPｺﾞｼｯｸM" w:hint="eastAsia"/>
          <w:u w:val="single"/>
          <w:lang w:eastAsia="ja-JP"/>
        </w:rPr>
        <w:t xml:space="preserve">gross </w:t>
      </w:r>
      <w:r w:rsidRPr="006663C7">
        <w:rPr>
          <w:rFonts w:ascii="HGPｺﾞｼｯｸM" w:eastAsia="HGPｺﾞｼｯｸM" w:hint="eastAsia"/>
          <w:u w:val="single"/>
          <w:lang w:eastAsia="ja-JP"/>
        </w:rPr>
        <w:t>total resection 2</w:t>
      </w:r>
      <w:r w:rsidR="00DC030C" w:rsidRPr="006663C7">
        <w:rPr>
          <w:rFonts w:ascii="HGPｺﾞｼｯｸM" w:eastAsia="HGPｺﾞｼｯｸM" w:hint="eastAsia"/>
          <w:u w:val="single"/>
          <w:lang w:eastAsia="ja-JP"/>
        </w:rPr>
        <w:t>)</w:t>
      </w:r>
    </w:p>
    <w:p w:rsidR="00F02D84" w:rsidRPr="006663C7" w:rsidRDefault="00F02D84" w:rsidP="00C76867">
      <w:pPr>
        <w:pStyle w:val="a3"/>
        <w:tabs>
          <w:tab w:val="left" w:pos="1985"/>
          <w:tab w:val="left" w:pos="3119"/>
        </w:tabs>
        <w:spacing w:before="0" w:line="0" w:lineRule="atLeast"/>
        <w:ind w:leftChars="300" w:left="660"/>
        <w:rPr>
          <w:rFonts w:ascii="HGPｺﾞｼｯｸM" w:eastAsia="HGPｺﾞｼｯｸM"/>
          <w:lang w:eastAsia="ja-JP"/>
        </w:rPr>
      </w:pPr>
      <w:r w:rsidRPr="006663C7">
        <w:rPr>
          <w:rFonts w:ascii="HGPｺﾞｼｯｸM" w:eastAsia="HGPｺﾞｼｯｸM" w:hint="eastAsia"/>
          <w:lang w:eastAsia="ja-JP"/>
        </w:rPr>
        <w:t>術中に手術用顕微鏡下で腫瘍組織を認めるが、術後の画像検査では残存腫瘍の所見を認めない 。</w:t>
      </w:r>
    </w:p>
    <w:p w:rsidR="00DC030C" w:rsidRPr="006663C7" w:rsidRDefault="00C07BF6" w:rsidP="00C76867">
      <w:pPr>
        <w:pStyle w:val="a3"/>
        <w:tabs>
          <w:tab w:val="left" w:pos="1985"/>
          <w:tab w:val="left" w:pos="3119"/>
        </w:tabs>
        <w:spacing w:before="0" w:line="0" w:lineRule="atLeast"/>
        <w:ind w:left="423"/>
        <w:rPr>
          <w:rFonts w:ascii="HGPｺﾞｼｯｸM" w:eastAsia="HGPｺﾞｼｯｸM"/>
          <w:u w:val="single"/>
          <w:lang w:eastAsia="ja-JP"/>
        </w:rPr>
      </w:pPr>
      <w:r w:rsidRPr="006663C7">
        <w:rPr>
          <w:rFonts w:ascii="HGPｺﾞｼｯｸM" w:eastAsia="HGPｺﾞｼｯｸM" w:hint="eastAsia"/>
          <w:u w:val="single"/>
          <w:lang w:eastAsia="ja-JP"/>
        </w:rPr>
        <w:t xml:space="preserve">NTR </w:t>
      </w:r>
      <w:r w:rsidR="00DC030C" w:rsidRPr="006663C7">
        <w:rPr>
          <w:rFonts w:ascii="HGPｺﾞｼｯｸM" w:eastAsia="HGPｺﾞｼｯｸM" w:hint="eastAsia"/>
          <w:u w:val="single"/>
          <w:lang w:eastAsia="ja-JP"/>
        </w:rPr>
        <w:t>(near total resection)</w:t>
      </w:r>
    </w:p>
    <w:p w:rsidR="00B2254D" w:rsidRPr="006663C7" w:rsidRDefault="00F02D84" w:rsidP="00C76867">
      <w:pPr>
        <w:pStyle w:val="a3"/>
        <w:tabs>
          <w:tab w:val="left" w:pos="1985"/>
          <w:tab w:val="left" w:pos="3119"/>
        </w:tabs>
        <w:spacing w:before="0" w:line="0" w:lineRule="atLeast"/>
        <w:ind w:leftChars="292" w:left="642"/>
        <w:rPr>
          <w:rFonts w:ascii="HGPｺﾞｼｯｸM" w:eastAsia="HGPｺﾞｼｯｸM"/>
          <w:lang w:eastAsia="ja-JP"/>
        </w:rPr>
      </w:pPr>
      <w:r w:rsidRPr="006663C7">
        <w:rPr>
          <w:rFonts w:ascii="HGPｺﾞｼｯｸM" w:eastAsia="HGPｺﾞｼｯｸM" w:hint="eastAsia"/>
          <w:lang w:eastAsia="ja-JP"/>
        </w:rPr>
        <w:t>術後の画像検査で、脳表に5mm以下の厚みの残存腫瘍、あるいは5mm以下の大きさの残存腫瘍の所見を認める。</w:t>
      </w:r>
    </w:p>
    <w:p w:rsidR="00DC030C" w:rsidRPr="006663C7" w:rsidRDefault="00C07BF6" w:rsidP="00C76867">
      <w:pPr>
        <w:pStyle w:val="a3"/>
        <w:tabs>
          <w:tab w:val="left" w:pos="1985"/>
          <w:tab w:val="left" w:pos="3119"/>
        </w:tabs>
        <w:spacing w:before="0" w:line="0" w:lineRule="atLeast"/>
        <w:ind w:left="423"/>
        <w:rPr>
          <w:rFonts w:ascii="HGPｺﾞｼｯｸM" w:eastAsia="HGPｺﾞｼｯｸM"/>
          <w:lang w:eastAsia="ja-JP"/>
        </w:rPr>
      </w:pPr>
      <w:r w:rsidRPr="006663C7">
        <w:rPr>
          <w:rFonts w:ascii="HGPｺﾞｼｯｸM" w:eastAsia="HGPｺﾞｼｯｸM" w:hint="eastAsia"/>
          <w:u w:val="single"/>
          <w:lang w:eastAsia="ja-JP"/>
        </w:rPr>
        <w:t>STR (subtotal resection)</w:t>
      </w:r>
    </w:p>
    <w:p w:rsidR="00A42690" w:rsidRPr="006663C7" w:rsidRDefault="00F02D84" w:rsidP="00C76867">
      <w:pPr>
        <w:pStyle w:val="a3"/>
        <w:tabs>
          <w:tab w:val="left" w:pos="1985"/>
          <w:tab w:val="left" w:pos="3119"/>
        </w:tabs>
        <w:spacing w:before="0" w:line="0" w:lineRule="atLeast"/>
        <w:ind w:leftChars="300" w:left="660"/>
        <w:rPr>
          <w:rFonts w:ascii="HGPｺﾞｼｯｸM" w:eastAsia="HGPｺﾞｼｯｸM"/>
          <w:lang w:eastAsia="ja-JP"/>
        </w:rPr>
      </w:pPr>
      <w:r w:rsidRPr="006663C7">
        <w:rPr>
          <w:rFonts w:ascii="HGPｺﾞｼｯｸM" w:eastAsia="HGPｺﾞｼｯｸM" w:hint="eastAsia"/>
          <w:lang w:eastAsia="ja-JP"/>
        </w:rPr>
        <w:t>術後の画像検査で、脳表に5mmを超す厚みの残存腫瘍、あるいは5mmを超す大きさの残存腫瘍の所見を認める。生検はSTRとする。</w:t>
      </w:r>
    </w:p>
    <w:p w:rsidR="00A42690" w:rsidRPr="006663C7" w:rsidRDefault="00A42690" w:rsidP="00C76867">
      <w:pPr>
        <w:pStyle w:val="a3"/>
        <w:tabs>
          <w:tab w:val="left" w:pos="1985"/>
        </w:tabs>
        <w:spacing w:before="0" w:line="0" w:lineRule="atLeast"/>
        <w:ind w:leftChars="193" w:left="849" w:hangingChars="202" w:hanging="424"/>
        <w:rPr>
          <w:rFonts w:ascii="HGPｺﾞｼｯｸM" w:eastAsia="HGPｺﾞｼｯｸM"/>
          <w:lang w:eastAsia="ja-JP"/>
        </w:rPr>
      </w:pPr>
      <w:r w:rsidRPr="006663C7">
        <w:rPr>
          <w:rFonts w:ascii="HGPｺﾞｼｯｸM" w:eastAsia="HGPｺﾞｼｯｸM" w:hint="eastAsia"/>
          <w:lang w:eastAsia="ja-JP"/>
        </w:rPr>
        <w:t xml:space="preserve">注１　</w:t>
      </w:r>
      <w:r w:rsidR="00C24349" w:rsidRPr="006663C7">
        <w:rPr>
          <w:rFonts w:ascii="HGPｺﾞｼｯｸM" w:eastAsia="HGPｺﾞｼｯｸM" w:hint="eastAsia"/>
          <w:lang w:eastAsia="ja-JP"/>
        </w:rPr>
        <w:t>層別化を行うための摘出度判定は、</w:t>
      </w:r>
      <w:r w:rsidR="00DF79B8" w:rsidRPr="006663C7">
        <w:rPr>
          <w:rFonts w:ascii="HGPｺﾞｼｯｸM" w:eastAsia="HGPｺﾞｼｯｸM" w:hint="eastAsia"/>
          <w:lang w:eastAsia="ja-JP"/>
        </w:rPr>
        <w:t>原則として術後72時間以内のMRIにより行う。その間のMRI撮影が困難な場合は、術後21日以内を許容とするが、術後10日以降が望ましい。</w:t>
      </w:r>
    </w:p>
    <w:p w:rsidR="00C24349" w:rsidRPr="006663C7" w:rsidRDefault="00C24349" w:rsidP="00C76867">
      <w:pPr>
        <w:pStyle w:val="a3"/>
        <w:tabs>
          <w:tab w:val="left" w:pos="1985"/>
        </w:tabs>
        <w:spacing w:before="0" w:line="0" w:lineRule="atLeast"/>
        <w:ind w:leftChars="193" w:left="849" w:hangingChars="202" w:hanging="424"/>
        <w:rPr>
          <w:rFonts w:ascii="HGPｺﾞｼｯｸM" w:eastAsia="HGPｺﾞｼｯｸM"/>
          <w:lang w:eastAsia="ja-JP"/>
        </w:rPr>
      </w:pPr>
      <w:r w:rsidRPr="006663C7">
        <w:rPr>
          <w:rFonts w:ascii="HGPｺﾞｼｯｸM" w:eastAsia="HGPｺﾞｼｯｸM" w:hint="eastAsia"/>
          <w:lang w:eastAsia="ja-JP"/>
        </w:rPr>
        <w:t>注２　術後頭部造影</w:t>
      </w:r>
      <w:r w:rsidRPr="006663C7">
        <w:rPr>
          <w:rFonts w:ascii="HGPｺﾞｼｯｸM" w:eastAsia="HGPｺﾞｼｯｸM"/>
          <w:lang w:eastAsia="ja-JP"/>
        </w:rPr>
        <w:t>MRI画像は</w:t>
      </w:r>
      <w:r w:rsidR="006E7A26" w:rsidRPr="006663C7">
        <w:rPr>
          <w:rFonts w:ascii="HGPｺﾞｼｯｸM" w:eastAsia="HGPｺﾞｼｯｸM"/>
          <w:lang w:eastAsia="ja-JP"/>
        </w:rPr>
        <w:t>DICOM</w:t>
      </w:r>
      <w:r w:rsidR="006E7A26" w:rsidRPr="006663C7">
        <w:rPr>
          <w:rFonts w:ascii="HGPｺﾞｼｯｸM" w:eastAsia="HGPｺﾞｼｯｸM" w:hint="eastAsia"/>
          <w:lang w:eastAsia="ja-JP"/>
        </w:rPr>
        <w:t>画像</w:t>
      </w:r>
      <w:r w:rsidRPr="006663C7">
        <w:rPr>
          <w:rFonts w:ascii="HGPｺﾞｼｯｸM" w:eastAsia="HGPｺﾞｼｯｸM"/>
          <w:lang w:eastAsia="ja-JP"/>
        </w:rPr>
        <w:t>として、</w:t>
      </w:r>
      <w:r w:rsidR="00C45F5A" w:rsidRPr="006663C7">
        <w:rPr>
          <w:rFonts w:ascii="HGPｺﾞｼｯｸM" w:eastAsia="HGPｺﾞｼｯｸM" w:hint="eastAsia"/>
          <w:lang w:eastAsia="ja-JP"/>
        </w:rPr>
        <w:t>成育医療研究センター放射線診断部</w:t>
      </w:r>
      <w:r w:rsidRPr="006663C7">
        <w:rPr>
          <w:rFonts w:ascii="HGPｺﾞｼｯｸM" w:eastAsia="HGPｺﾞｼｯｸM"/>
          <w:lang w:eastAsia="ja-JP"/>
        </w:rPr>
        <w:t>へ送付</w:t>
      </w:r>
      <w:r w:rsidRPr="006663C7">
        <w:rPr>
          <w:rFonts w:ascii="HGPｺﾞｼｯｸM" w:eastAsia="HGPｺﾞｼｯｸM" w:hint="eastAsia"/>
          <w:lang w:eastAsia="ja-JP"/>
        </w:rPr>
        <w:t>し、判定委員会が判定する</w:t>
      </w:r>
    </w:p>
    <w:p w:rsidR="004954C2" w:rsidRPr="006663C7" w:rsidRDefault="00715E66" w:rsidP="00C76867">
      <w:pPr>
        <w:pStyle w:val="a3"/>
        <w:tabs>
          <w:tab w:val="left" w:pos="709"/>
          <w:tab w:val="left" w:pos="1985"/>
        </w:tabs>
        <w:spacing w:before="0" w:line="0" w:lineRule="atLeast"/>
        <w:ind w:leftChars="191" w:left="848" w:hangingChars="204" w:hanging="428"/>
        <w:rPr>
          <w:rFonts w:ascii="HGPｺﾞｼｯｸM" w:eastAsia="HGPｺﾞｼｯｸM"/>
          <w:lang w:eastAsia="ja-JP"/>
        </w:rPr>
      </w:pPr>
      <w:r w:rsidRPr="006663C7">
        <w:rPr>
          <w:rFonts w:ascii="HGPｺﾞｼｯｸM" w:eastAsia="HGPｺﾞｼｯｸM" w:hint="eastAsia"/>
          <w:lang w:eastAsia="ja-JP"/>
        </w:rPr>
        <w:t>注</w:t>
      </w:r>
      <w:r w:rsidR="00C24349" w:rsidRPr="006663C7">
        <w:rPr>
          <w:rFonts w:ascii="HGPｺﾞｼｯｸM" w:eastAsia="HGPｺﾞｼｯｸM" w:hint="eastAsia"/>
          <w:lang w:eastAsia="ja-JP"/>
        </w:rPr>
        <w:t>３</w:t>
      </w:r>
      <w:r w:rsidRPr="006663C7">
        <w:rPr>
          <w:rFonts w:ascii="HGPｺﾞｼｯｸM" w:eastAsia="HGPｺﾞｼｯｸM" w:hint="eastAsia"/>
          <w:lang w:eastAsia="ja-JP"/>
        </w:rPr>
        <w:t xml:space="preserve">　</w:t>
      </w:r>
      <w:r w:rsidR="004954C2" w:rsidRPr="006663C7">
        <w:rPr>
          <w:rFonts w:ascii="HGPｺﾞｼｯｸM" w:eastAsia="HGPｺﾞｼｯｸM" w:hint="eastAsia"/>
          <w:lang w:eastAsia="ja-JP"/>
        </w:rPr>
        <w:t>術後のMRIで、線状の造影効果を持つ病変もしくは信号強度の変化を示す病変は判定には考慮しない。</w:t>
      </w:r>
    </w:p>
    <w:p w:rsidR="00C24349" w:rsidRPr="006663C7" w:rsidRDefault="00C24349" w:rsidP="00C76867">
      <w:pPr>
        <w:pStyle w:val="a3"/>
        <w:tabs>
          <w:tab w:val="left" w:pos="1985"/>
        </w:tabs>
        <w:spacing w:before="0" w:line="0" w:lineRule="atLeast"/>
        <w:ind w:left="0"/>
        <w:rPr>
          <w:rFonts w:ascii="HGPｺﾞｼｯｸM" w:eastAsia="HGPｺﾞｼｯｸM"/>
          <w:lang w:eastAsia="ja-JP"/>
        </w:rPr>
      </w:pPr>
    </w:p>
    <w:p w:rsidR="0087243F" w:rsidRPr="006663C7" w:rsidRDefault="00210B7E" w:rsidP="00C76867">
      <w:pPr>
        <w:pStyle w:val="a3"/>
        <w:tabs>
          <w:tab w:val="left" w:pos="1985"/>
        </w:tabs>
        <w:spacing w:before="0" w:line="0" w:lineRule="atLeast"/>
        <w:ind w:leftChars="115" w:left="253"/>
        <w:outlineLvl w:val="1"/>
        <w:rPr>
          <w:rFonts w:ascii="HGPｺﾞｼｯｸM" w:eastAsia="HGPｺﾞｼｯｸM"/>
          <w:sz w:val="22"/>
          <w:lang w:eastAsia="ja-JP"/>
        </w:rPr>
      </w:pPr>
      <w:bookmarkStart w:id="36" w:name="_Toc459114349"/>
      <w:r w:rsidRPr="006663C7">
        <w:rPr>
          <w:rFonts w:ascii="HGPｺﾞｼｯｸM" w:eastAsia="HGPｺﾞｼｯｸM" w:cs="ＭＳ Ｐゴシック" w:hint="eastAsia"/>
          <w:sz w:val="22"/>
          <w:lang w:eastAsia="ja-JP"/>
        </w:rPr>
        <w:t>3.</w:t>
      </w:r>
      <w:r w:rsidR="006E7A26" w:rsidRPr="006663C7">
        <w:rPr>
          <w:rFonts w:ascii="HGPｺﾞｼｯｸM" w:eastAsia="HGPｺﾞｼｯｸM" w:cs="ＭＳ Ｐゴシック"/>
          <w:spacing w:val="-1"/>
          <w:sz w:val="22"/>
          <w:lang w:eastAsia="ja-JP"/>
        </w:rPr>
        <w:t>3</w:t>
      </w:r>
      <w:r w:rsidR="002162F9" w:rsidRPr="006663C7">
        <w:rPr>
          <w:rFonts w:ascii="HGPｺﾞｼｯｸM" w:eastAsia="HGPｺﾞｼｯｸM" w:cs="ＭＳ Ｐゴシック" w:hint="eastAsia"/>
          <w:sz w:val="22"/>
          <w:lang w:eastAsia="ja-JP"/>
        </w:rPr>
        <w:t xml:space="preserve">.　</w:t>
      </w:r>
      <w:r w:rsidR="002467C8" w:rsidRPr="006663C7">
        <w:rPr>
          <w:rFonts w:ascii="HGPｺﾞｼｯｸM" w:eastAsia="HGPｺﾞｼｯｸM" w:hint="eastAsia"/>
          <w:sz w:val="22"/>
          <w:lang w:eastAsia="ja-JP"/>
        </w:rPr>
        <w:t>有害事象の評価規準</w:t>
      </w:r>
      <w:bookmarkEnd w:id="36"/>
    </w:p>
    <w:p w:rsidR="00466911" w:rsidRDefault="002467C8" w:rsidP="00C76867">
      <w:pPr>
        <w:pStyle w:val="a3"/>
        <w:tabs>
          <w:tab w:val="left" w:pos="1985"/>
        </w:tabs>
        <w:spacing w:before="0" w:line="0" w:lineRule="atLeast"/>
        <w:ind w:leftChars="208" w:left="458" w:rightChars="247" w:right="543" w:firstLine="2"/>
        <w:rPr>
          <w:rFonts w:ascii="HGPｺﾞｼｯｸM" w:eastAsia="HGPｺﾞｼｯｸM"/>
          <w:lang w:eastAsia="ja-JP"/>
        </w:rPr>
      </w:pPr>
      <w:r w:rsidRPr="006663C7">
        <w:rPr>
          <w:rFonts w:ascii="HGPｺﾞｼｯｸM" w:eastAsia="HGPｺﾞｼｯｸM" w:hint="eastAsia"/>
          <w:spacing w:val="2"/>
          <w:lang w:eastAsia="ja-JP"/>
        </w:rPr>
        <w:t>有害事象の事象名およびグレードは</w:t>
      </w:r>
      <w:r w:rsidR="00210B7E" w:rsidRPr="006663C7">
        <w:rPr>
          <w:rFonts w:ascii="HGPｺﾞｼｯｸM" w:eastAsia="HGPｺﾞｼｯｸM" w:hint="eastAsia"/>
          <w:spacing w:val="2"/>
          <w:lang w:eastAsia="ja-JP"/>
        </w:rPr>
        <w:t>「有害事象共通用語</w:t>
      </w:r>
      <w:r w:rsidR="00210B7E" w:rsidRPr="006663C7">
        <w:rPr>
          <w:rFonts w:ascii="HGPｺﾞｼｯｸM" w:eastAsia="HGPｺﾞｼｯｸM" w:hint="eastAsia"/>
          <w:spacing w:val="4"/>
          <w:lang w:eastAsia="ja-JP"/>
        </w:rPr>
        <w:t>規</w:t>
      </w:r>
      <w:r w:rsidR="00210B7E" w:rsidRPr="006663C7">
        <w:rPr>
          <w:rFonts w:ascii="HGPｺﾞｼｯｸM" w:eastAsia="HGPｺﾞｼｯｸM" w:hint="eastAsia"/>
          <w:lang w:eastAsia="ja-JP"/>
        </w:rPr>
        <w:t xml:space="preserve">準 </w:t>
      </w:r>
      <w:r w:rsidR="00210B7E" w:rsidRPr="006663C7">
        <w:rPr>
          <w:rFonts w:ascii="HGPｺﾞｼｯｸM" w:eastAsia="HGPｺﾞｼｯｸM" w:hint="eastAsia"/>
          <w:spacing w:val="19"/>
          <w:lang w:eastAsia="ja-JP"/>
        </w:rPr>
        <w:t xml:space="preserve"> </w:t>
      </w:r>
      <w:r w:rsidR="00210B7E" w:rsidRPr="006663C7">
        <w:rPr>
          <w:rFonts w:ascii="HGPｺﾞｼｯｸM" w:eastAsia="HGPｺﾞｼｯｸM" w:cs="ＭＳ Ｐゴシック" w:hint="eastAsia"/>
          <w:lang w:eastAsia="ja-JP"/>
        </w:rPr>
        <w:t>v</w:t>
      </w:r>
      <w:r w:rsidR="00210B7E" w:rsidRPr="006663C7">
        <w:rPr>
          <w:rFonts w:ascii="HGPｺﾞｼｯｸM" w:eastAsia="HGPｺﾞｼｯｸM" w:cs="ＭＳ Ｐゴシック" w:hint="eastAsia"/>
          <w:spacing w:val="-3"/>
          <w:lang w:eastAsia="ja-JP"/>
        </w:rPr>
        <w:t>4</w:t>
      </w:r>
      <w:r w:rsidR="00210B7E" w:rsidRPr="006663C7">
        <w:rPr>
          <w:rFonts w:ascii="HGPｺﾞｼｯｸM" w:eastAsia="HGPｺﾞｼｯｸM" w:cs="ＭＳ Ｐゴシック" w:hint="eastAsia"/>
          <w:lang w:eastAsia="ja-JP"/>
        </w:rPr>
        <w:t xml:space="preserve">.0 </w:t>
      </w:r>
      <w:r w:rsidR="00210B7E" w:rsidRPr="006663C7">
        <w:rPr>
          <w:rFonts w:ascii="HGPｺﾞｼｯｸM" w:eastAsia="HGPｺﾞｼｯｸM" w:cs="ＭＳ Ｐゴシック" w:hint="eastAsia"/>
          <w:spacing w:val="19"/>
          <w:lang w:eastAsia="ja-JP"/>
        </w:rPr>
        <w:t xml:space="preserve"> </w:t>
      </w:r>
      <w:r w:rsidR="00210B7E" w:rsidRPr="006663C7">
        <w:rPr>
          <w:rFonts w:ascii="HGPｺﾞｼｯｸM" w:eastAsia="HGPｺﾞｼｯｸM" w:hint="eastAsia"/>
          <w:spacing w:val="2"/>
          <w:lang w:eastAsia="ja-JP"/>
        </w:rPr>
        <w:t>日本語</w:t>
      </w:r>
      <w:r w:rsidR="00210B7E" w:rsidRPr="006663C7">
        <w:rPr>
          <w:rFonts w:ascii="HGPｺﾞｼｯｸM" w:eastAsia="HGPｺﾞｼｯｸM" w:hint="eastAsia"/>
          <w:lang w:eastAsia="ja-JP"/>
        </w:rPr>
        <w:t>訳</w:t>
      </w:r>
      <w:r w:rsidR="00210B7E" w:rsidRPr="006663C7">
        <w:rPr>
          <w:rFonts w:ascii="HGPｺﾞｼｯｸM" w:eastAsia="HGPｺﾞｼｯｸM"/>
          <w:spacing w:val="43"/>
          <w:lang w:eastAsia="ja-JP"/>
        </w:rPr>
        <w:t xml:space="preserve"> </w:t>
      </w:r>
      <w:r w:rsidR="00210B7E" w:rsidRPr="006663C7">
        <w:rPr>
          <w:rFonts w:ascii="HGPｺﾞｼｯｸM" w:eastAsia="HGPｺﾞｼｯｸM" w:cs="ＭＳ Ｐゴシック"/>
          <w:lang w:eastAsia="ja-JP"/>
        </w:rPr>
        <w:t>JC</w:t>
      </w:r>
      <w:r w:rsidR="00210B7E" w:rsidRPr="006663C7">
        <w:rPr>
          <w:rFonts w:ascii="HGPｺﾞｼｯｸM" w:eastAsia="HGPｺﾞｼｯｸM" w:cs="ＭＳ Ｐゴシック"/>
          <w:spacing w:val="-2"/>
          <w:lang w:eastAsia="ja-JP"/>
        </w:rPr>
        <w:t>O</w:t>
      </w:r>
      <w:r w:rsidR="00210B7E" w:rsidRPr="006663C7">
        <w:rPr>
          <w:rFonts w:ascii="HGPｺﾞｼｯｸM" w:eastAsia="HGPｺﾞｼｯｸM" w:cs="ＭＳ Ｐゴシック"/>
          <w:lang w:eastAsia="ja-JP"/>
        </w:rPr>
        <w:t>G</w:t>
      </w:r>
      <w:r w:rsidR="00210B7E" w:rsidRPr="006663C7">
        <w:rPr>
          <w:rFonts w:ascii="HGPｺﾞｼｯｸM" w:eastAsia="HGPｺﾞｼｯｸM" w:cs="ＭＳ Ｐゴシック"/>
          <w:spacing w:val="41"/>
          <w:lang w:eastAsia="ja-JP"/>
        </w:rPr>
        <w:t xml:space="preserve"> </w:t>
      </w:r>
      <w:r w:rsidR="00210B7E" w:rsidRPr="006663C7">
        <w:rPr>
          <w:rFonts w:ascii="HGPｺﾞｼｯｸM" w:eastAsia="HGPｺﾞｼｯｸM" w:hint="eastAsia"/>
          <w:spacing w:val="4"/>
          <w:lang w:eastAsia="ja-JP"/>
        </w:rPr>
        <w:t>版（</w:t>
      </w:r>
      <w:r w:rsidR="00210B7E" w:rsidRPr="006663C7">
        <w:rPr>
          <w:rFonts w:ascii="HGPｺﾞｼｯｸM" w:eastAsia="HGPｺﾞｼｯｸM" w:cs="ＭＳ Ｐゴシック"/>
          <w:spacing w:val="-4"/>
          <w:lang w:eastAsia="ja-JP"/>
        </w:rPr>
        <w:t>C</w:t>
      </w:r>
      <w:r w:rsidR="00210B7E" w:rsidRPr="006663C7">
        <w:rPr>
          <w:rFonts w:ascii="HGPｺﾞｼｯｸM" w:eastAsia="HGPｺﾞｼｯｸM" w:cs="ＭＳ Ｐゴシック"/>
          <w:spacing w:val="-2"/>
          <w:lang w:eastAsia="ja-JP"/>
        </w:rPr>
        <w:t>o</w:t>
      </w:r>
      <w:r w:rsidR="00210B7E" w:rsidRPr="006663C7">
        <w:rPr>
          <w:rFonts w:ascii="HGPｺﾞｼｯｸM" w:eastAsia="HGPｺﾞｼｯｸM" w:cs="ＭＳ Ｐゴシック"/>
          <w:lang w:eastAsia="ja-JP"/>
        </w:rPr>
        <w:t>m</w:t>
      </w:r>
      <w:r w:rsidR="00210B7E" w:rsidRPr="006663C7">
        <w:rPr>
          <w:rFonts w:ascii="HGPｺﾞｼｯｸM" w:eastAsia="HGPｺﾞｼｯｸM" w:cs="ＭＳ Ｐゴシック"/>
          <w:spacing w:val="-2"/>
          <w:lang w:eastAsia="ja-JP"/>
        </w:rPr>
        <w:t>m</w:t>
      </w:r>
      <w:r w:rsidR="00210B7E" w:rsidRPr="006663C7">
        <w:rPr>
          <w:rFonts w:ascii="HGPｺﾞｼｯｸM" w:eastAsia="HGPｺﾞｼｯｸM" w:cs="ＭＳ Ｐゴシック"/>
          <w:lang w:eastAsia="ja-JP"/>
        </w:rPr>
        <w:t>on</w:t>
      </w:r>
      <w:r w:rsidR="00210B7E" w:rsidRPr="006663C7">
        <w:rPr>
          <w:rFonts w:ascii="HGPｺﾞｼｯｸM" w:eastAsia="HGPｺﾞｼｯｸM" w:cs="ＭＳ Ｐゴシック"/>
          <w:spacing w:val="43"/>
          <w:lang w:eastAsia="ja-JP"/>
        </w:rPr>
        <w:t xml:space="preserve"> </w:t>
      </w:r>
      <w:r w:rsidR="00210B7E" w:rsidRPr="006663C7">
        <w:rPr>
          <w:rFonts w:ascii="HGPｺﾞｼｯｸM" w:eastAsia="HGPｺﾞｼｯｸM" w:cs="ＭＳ Ｐゴシック"/>
          <w:lang w:eastAsia="ja-JP"/>
        </w:rPr>
        <w:t>T</w:t>
      </w:r>
      <w:r w:rsidR="00210B7E" w:rsidRPr="006663C7">
        <w:rPr>
          <w:rFonts w:ascii="HGPｺﾞｼｯｸM" w:eastAsia="HGPｺﾞｼｯｸM" w:cs="ＭＳ Ｐゴシック"/>
          <w:spacing w:val="-3"/>
          <w:lang w:eastAsia="ja-JP"/>
        </w:rPr>
        <w:t>e</w:t>
      </w:r>
      <w:r w:rsidR="00210B7E" w:rsidRPr="006663C7">
        <w:rPr>
          <w:rFonts w:ascii="HGPｺﾞｼｯｸM" w:eastAsia="HGPｺﾞｼｯｸM" w:cs="ＭＳ Ｐゴシック"/>
          <w:lang w:eastAsia="ja-JP"/>
        </w:rPr>
        <w:t>r</w:t>
      </w:r>
      <w:r w:rsidR="00210B7E" w:rsidRPr="006663C7">
        <w:rPr>
          <w:rFonts w:ascii="HGPｺﾞｼｯｸM" w:eastAsia="HGPｺﾞｼｯｸM" w:cs="ＭＳ Ｐゴシック"/>
          <w:spacing w:val="-2"/>
          <w:lang w:eastAsia="ja-JP"/>
        </w:rPr>
        <w:t>m</w:t>
      </w:r>
      <w:r w:rsidR="00210B7E" w:rsidRPr="006663C7">
        <w:rPr>
          <w:rFonts w:ascii="HGPｺﾞｼｯｸM" w:eastAsia="HGPｺﾞｼｯｸM" w:cs="ＭＳ Ｐゴシック"/>
          <w:lang w:eastAsia="ja-JP"/>
        </w:rPr>
        <w:t>i</w:t>
      </w:r>
      <w:r w:rsidR="00210B7E" w:rsidRPr="006663C7">
        <w:rPr>
          <w:rFonts w:ascii="HGPｺﾞｼｯｸM" w:eastAsia="HGPｺﾞｼｯｸM" w:cs="ＭＳ Ｐゴシック"/>
          <w:spacing w:val="-3"/>
          <w:lang w:eastAsia="ja-JP"/>
        </w:rPr>
        <w:t>n</w:t>
      </w:r>
      <w:r w:rsidR="00210B7E" w:rsidRPr="006663C7">
        <w:rPr>
          <w:rFonts w:ascii="HGPｺﾞｼｯｸM" w:eastAsia="HGPｺﾞｼｯｸM" w:cs="ＭＳ Ｐゴシック"/>
          <w:lang w:eastAsia="ja-JP"/>
        </w:rPr>
        <w:t>o</w:t>
      </w:r>
      <w:r w:rsidR="00210B7E" w:rsidRPr="006663C7">
        <w:rPr>
          <w:rFonts w:ascii="HGPｺﾞｼｯｸM" w:eastAsia="HGPｺﾞｼｯｸM" w:cs="ＭＳ Ｐゴシック"/>
          <w:spacing w:val="-2"/>
          <w:lang w:eastAsia="ja-JP"/>
        </w:rPr>
        <w:t>log</w:t>
      </w:r>
      <w:r w:rsidR="00210B7E" w:rsidRPr="006663C7">
        <w:rPr>
          <w:rFonts w:ascii="HGPｺﾞｼｯｸM" w:eastAsia="HGPｺﾞｼｯｸM" w:cs="ＭＳ Ｐゴシック"/>
          <w:lang w:eastAsia="ja-JP"/>
        </w:rPr>
        <w:t xml:space="preserve">y </w:t>
      </w:r>
      <w:r w:rsidR="00210B7E" w:rsidRPr="006663C7">
        <w:rPr>
          <w:rFonts w:ascii="HGPｺﾞｼｯｸM" w:eastAsia="HGPｺﾞｼｯｸM" w:cs="ＭＳ Ｐゴシック"/>
          <w:spacing w:val="-2"/>
          <w:lang w:eastAsia="ja-JP"/>
        </w:rPr>
        <w:t>C</w:t>
      </w:r>
      <w:r w:rsidR="00210B7E" w:rsidRPr="006663C7">
        <w:rPr>
          <w:rFonts w:ascii="HGPｺﾞｼｯｸM" w:eastAsia="HGPｺﾞｼｯｸM" w:cs="ＭＳ Ｐゴシック"/>
          <w:lang w:eastAsia="ja-JP"/>
        </w:rPr>
        <w:t>rit</w:t>
      </w:r>
      <w:r w:rsidR="00210B7E" w:rsidRPr="006663C7">
        <w:rPr>
          <w:rFonts w:ascii="HGPｺﾞｼｯｸM" w:eastAsia="HGPｺﾞｼｯｸM" w:cs="ＭＳ Ｐゴシック"/>
          <w:spacing w:val="-3"/>
          <w:lang w:eastAsia="ja-JP"/>
        </w:rPr>
        <w:t>e</w:t>
      </w:r>
      <w:r w:rsidR="00210B7E" w:rsidRPr="006663C7">
        <w:rPr>
          <w:rFonts w:ascii="HGPｺﾞｼｯｸM" w:eastAsia="HGPｺﾞｼｯｸM" w:cs="ＭＳ Ｐゴシック"/>
          <w:spacing w:val="-2"/>
          <w:lang w:eastAsia="ja-JP"/>
        </w:rPr>
        <w:t>r</w:t>
      </w:r>
      <w:r w:rsidR="00210B7E" w:rsidRPr="006663C7">
        <w:rPr>
          <w:rFonts w:ascii="HGPｺﾞｼｯｸM" w:eastAsia="HGPｺﾞｼｯｸM" w:cs="ＭＳ Ｐゴシック"/>
          <w:lang w:eastAsia="ja-JP"/>
        </w:rPr>
        <w:t>ia</w:t>
      </w:r>
      <w:r w:rsidR="00210B7E" w:rsidRPr="006663C7">
        <w:rPr>
          <w:rFonts w:ascii="HGPｺﾞｼｯｸM" w:eastAsia="HGPｺﾞｼｯｸM" w:cs="ＭＳ Ｐゴシック"/>
          <w:spacing w:val="-2"/>
          <w:lang w:eastAsia="ja-JP"/>
        </w:rPr>
        <w:t xml:space="preserve"> </w:t>
      </w:r>
      <w:r w:rsidR="00210B7E" w:rsidRPr="006663C7">
        <w:rPr>
          <w:rFonts w:ascii="HGPｺﾞｼｯｸM" w:eastAsia="HGPｺﾞｼｯｸM" w:cs="ＭＳ Ｐゴシック"/>
          <w:lang w:eastAsia="ja-JP"/>
        </w:rPr>
        <w:t>f</w:t>
      </w:r>
      <w:r w:rsidR="00210B7E" w:rsidRPr="006663C7">
        <w:rPr>
          <w:rFonts w:ascii="HGPｺﾞｼｯｸM" w:eastAsia="HGPｺﾞｼｯｸM" w:cs="ＭＳ Ｐゴシック"/>
          <w:spacing w:val="-2"/>
          <w:lang w:eastAsia="ja-JP"/>
        </w:rPr>
        <w:t>o</w:t>
      </w:r>
      <w:r w:rsidR="00210B7E" w:rsidRPr="006663C7">
        <w:rPr>
          <w:rFonts w:ascii="HGPｺﾞｼｯｸM" w:eastAsia="HGPｺﾞｼｯｸM" w:cs="ＭＳ Ｐゴシック"/>
          <w:lang w:eastAsia="ja-JP"/>
        </w:rPr>
        <w:t>r</w:t>
      </w:r>
      <w:r w:rsidR="00210B7E" w:rsidRPr="006663C7">
        <w:rPr>
          <w:rFonts w:ascii="HGPｺﾞｼｯｸM" w:eastAsia="HGPｺﾞｼｯｸM" w:cs="ＭＳ Ｐゴシック"/>
          <w:spacing w:val="-2"/>
          <w:lang w:eastAsia="ja-JP"/>
        </w:rPr>
        <w:t xml:space="preserve"> </w:t>
      </w:r>
      <w:r w:rsidR="00210B7E" w:rsidRPr="006663C7">
        <w:rPr>
          <w:rFonts w:ascii="HGPｺﾞｼｯｸM" w:eastAsia="HGPｺﾞｼｯｸM" w:cs="ＭＳ Ｐゴシック"/>
          <w:lang w:eastAsia="ja-JP"/>
        </w:rPr>
        <w:t>A</w:t>
      </w:r>
      <w:r w:rsidR="00210B7E" w:rsidRPr="006663C7">
        <w:rPr>
          <w:rFonts w:ascii="HGPｺﾞｼｯｸM" w:eastAsia="HGPｺﾞｼｯｸM" w:cs="ＭＳ Ｐゴシック"/>
          <w:spacing w:val="-2"/>
          <w:lang w:eastAsia="ja-JP"/>
        </w:rPr>
        <w:t>d</w:t>
      </w:r>
      <w:r w:rsidR="00210B7E" w:rsidRPr="006663C7">
        <w:rPr>
          <w:rFonts w:ascii="HGPｺﾞｼｯｸM" w:eastAsia="HGPｺﾞｼｯｸM" w:cs="ＭＳ Ｐゴシック"/>
          <w:lang w:eastAsia="ja-JP"/>
        </w:rPr>
        <w:t>ve</w:t>
      </w:r>
      <w:r w:rsidR="00210B7E" w:rsidRPr="006663C7">
        <w:rPr>
          <w:rFonts w:ascii="HGPｺﾞｼｯｸM" w:eastAsia="HGPｺﾞｼｯｸM" w:cs="ＭＳ Ｐゴシック"/>
          <w:spacing w:val="-2"/>
          <w:lang w:eastAsia="ja-JP"/>
        </w:rPr>
        <w:t>r</w:t>
      </w:r>
      <w:r w:rsidR="00210B7E" w:rsidRPr="006663C7">
        <w:rPr>
          <w:rFonts w:ascii="HGPｺﾞｼｯｸM" w:eastAsia="HGPｺﾞｼｯｸM" w:cs="ＭＳ Ｐゴシック"/>
          <w:lang w:eastAsia="ja-JP"/>
        </w:rPr>
        <w:t>se</w:t>
      </w:r>
      <w:r w:rsidR="00210B7E" w:rsidRPr="006663C7">
        <w:rPr>
          <w:rFonts w:ascii="HGPｺﾞｼｯｸM" w:eastAsia="HGPｺﾞｼｯｸM" w:cs="ＭＳ Ｐゴシック"/>
          <w:spacing w:val="-2"/>
          <w:lang w:eastAsia="ja-JP"/>
        </w:rPr>
        <w:t xml:space="preserve"> </w:t>
      </w:r>
      <w:r w:rsidR="00210B7E" w:rsidRPr="006663C7">
        <w:rPr>
          <w:rFonts w:ascii="HGPｺﾞｼｯｸM" w:eastAsia="HGPｺﾞｼｯｸM" w:cs="ＭＳ Ｐゴシック"/>
          <w:lang w:eastAsia="ja-JP"/>
        </w:rPr>
        <w:t>E</w:t>
      </w:r>
      <w:r w:rsidR="00210B7E" w:rsidRPr="006663C7">
        <w:rPr>
          <w:rFonts w:ascii="HGPｺﾞｼｯｸM" w:eastAsia="HGPｺﾞｼｯｸM" w:cs="ＭＳ Ｐゴシック"/>
          <w:spacing w:val="-3"/>
          <w:lang w:eastAsia="ja-JP"/>
        </w:rPr>
        <w:t>v</w:t>
      </w:r>
      <w:r w:rsidR="00210B7E" w:rsidRPr="006663C7">
        <w:rPr>
          <w:rFonts w:ascii="HGPｺﾞｼｯｸM" w:eastAsia="HGPｺﾞｼｯｸM" w:cs="ＭＳ Ｐゴシック"/>
          <w:lang w:eastAsia="ja-JP"/>
        </w:rPr>
        <w:t>en</w:t>
      </w:r>
      <w:r w:rsidR="00210B7E" w:rsidRPr="006663C7">
        <w:rPr>
          <w:rFonts w:ascii="HGPｺﾞｼｯｸM" w:eastAsia="HGPｺﾞｼｯｸM" w:cs="ＭＳ Ｐゴシック"/>
          <w:spacing w:val="-3"/>
          <w:lang w:eastAsia="ja-JP"/>
        </w:rPr>
        <w:t>t</w:t>
      </w:r>
      <w:r w:rsidR="00210B7E" w:rsidRPr="006663C7">
        <w:rPr>
          <w:rFonts w:ascii="HGPｺﾞｼｯｸM" w:eastAsia="HGPｺﾞｼｯｸM" w:cs="ＭＳ Ｐゴシック"/>
          <w:lang w:eastAsia="ja-JP"/>
        </w:rPr>
        <w:t>s</w:t>
      </w:r>
      <w:r w:rsidR="00210B7E" w:rsidRPr="006663C7">
        <w:rPr>
          <w:rFonts w:ascii="HGPｺﾞｼｯｸM" w:eastAsia="HGPｺﾞｼｯｸM" w:cs="ＭＳ Ｐゴシック"/>
          <w:spacing w:val="-1"/>
          <w:lang w:eastAsia="ja-JP"/>
        </w:rPr>
        <w:t xml:space="preserve"> </w:t>
      </w:r>
      <w:r w:rsidR="00210B7E" w:rsidRPr="006663C7">
        <w:rPr>
          <w:rFonts w:ascii="HGPｺﾞｼｯｸM" w:eastAsia="HGPｺﾞｼｯｸM" w:cs="ＭＳ Ｐゴシック"/>
          <w:lang w:eastAsia="ja-JP"/>
        </w:rPr>
        <w:t>(</w:t>
      </w:r>
      <w:r w:rsidR="00210B7E" w:rsidRPr="006663C7">
        <w:rPr>
          <w:rFonts w:ascii="HGPｺﾞｼｯｸM" w:eastAsia="HGPｺﾞｼｯｸM" w:cs="ＭＳ Ｐゴシック"/>
          <w:spacing w:val="-2"/>
          <w:lang w:eastAsia="ja-JP"/>
        </w:rPr>
        <w:t>C</w:t>
      </w:r>
      <w:r w:rsidR="00210B7E" w:rsidRPr="006663C7">
        <w:rPr>
          <w:rFonts w:ascii="HGPｺﾞｼｯｸM" w:eastAsia="HGPｺﾞｼｯｸM" w:cs="ＭＳ Ｐゴシック"/>
          <w:lang w:eastAsia="ja-JP"/>
        </w:rPr>
        <w:t>T</w:t>
      </w:r>
      <w:r w:rsidR="00210B7E" w:rsidRPr="006663C7">
        <w:rPr>
          <w:rFonts w:ascii="HGPｺﾞｼｯｸM" w:eastAsia="HGPｺﾞｼｯｸM" w:cs="ＭＳ Ｐゴシック"/>
          <w:spacing w:val="-1"/>
          <w:lang w:eastAsia="ja-JP"/>
        </w:rPr>
        <w:t>C</w:t>
      </w:r>
      <w:r w:rsidR="00210B7E" w:rsidRPr="006663C7">
        <w:rPr>
          <w:rFonts w:ascii="HGPｺﾞｼｯｸM" w:eastAsia="HGPｺﾞｼｯｸM" w:cs="ＭＳ Ｐゴシック"/>
          <w:spacing w:val="-2"/>
          <w:lang w:eastAsia="ja-JP"/>
        </w:rPr>
        <w:t>A</w:t>
      </w:r>
      <w:r w:rsidR="00210B7E" w:rsidRPr="006663C7">
        <w:rPr>
          <w:rFonts w:ascii="HGPｺﾞｼｯｸM" w:eastAsia="HGPｺﾞｼｯｸM" w:cs="ＭＳ Ｐゴシック"/>
          <w:lang w:eastAsia="ja-JP"/>
        </w:rPr>
        <w:t>E)</w:t>
      </w:r>
      <w:r w:rsidR="00210B7E" w:rsidRPr="006663C7">
        <w:rPr>
          <w:rFonts w:ascii="HGPｺﾞｼｯｸM" w:eastAsia="HGPｺﾞｼｯｸM" w:cs="ＭＳ Ｐゴシック"/>
          <w:spacing w:val="-2"/>
          <w:lang w:eastAsia="ja-JP"/>
        </w:rPr>
        <w:t xml:space="preserve"> </w:t>
      </w:r>
      <w:r w:rsidR="00210B7E" w:rsidRPr="006663C7">
        <w:rPr>
          <w:rFonts w:ascii="HGPｺﾞｼｯｸM" w:eastAsia="HGPｺﾞｼｯｸM" w:cs="ＭＳ Ｐゴシック"/>
          <w:lang w:eastAsia="ja-JP"/>
        </w:rPr>
        <w:t>v4</w:t>
      </w:r>
      <w:r w:rsidR="00210B7E" w:rsidRPr="006663C7">
        <w:rPr>
          <w:rFonts w:ascii="HGPｺﾞｼｯｸM" w:eastAsia="HGPｺﾞｼｯｸM" w:cs="ＭＳ Ｐゴシック"/>
          <w:spacing w:val="-2"/>
          <w:lang w:eastAsia="ja-JP"/>
        </w:rPr>
        <w:t>.</w:t>
      </w:r>
      <w:r w:rsidR="00210B7E" w:rsidRPr="006663C7">
        <w:rPr>
          <w:rFonts w:ascii="HGPｺﾞｼｯｸM" w:eastAsia="HGPｺﾞｼｯｸM" w:cs="ＭＳ Ｐゴシック"/>
          <w:lang w:eastAsia="ja-JP"/>
        </w:rPr>
        <w:t>0</w:t>
      </w:r>
      <w:r w:rsidR="00210B7E" w:rsidRPr="006663C7">
        <w:rPr>
          <w:rFonts w:ascii="HGPｺﾞｼｯｸM" w:eastAsia="HGPｺﾞｼｯｸM" w:cs="ＭＳ Ｐゴシック"/>
          <w:spacing w:val="2"/>
          <w:lang w:eastAsia="ja-JP"/>
        </w:rPr>
        <w:t xml:space="preserve"> </w:t>
      </w:r>
      <w:r w:rsidR="00210B7E" w:rsidRPr="006663C7">
        <w:rPr>
          <w:rFonts w:ascii="HGPｺﾞｼｯｸM" w:eastAsia="HGPｺﾞｼｯｸM" w:cs="ＭＳ Ｐゴシック"/>
          <w:lang w:eastAsia="ja-JP"/>
        </w:rPr>
        <w:t>-</w:t>
      </w:r>
      <w:r w:rsidR="00210B7E" w:rsidRPr="006663C7">
        <w:rPr>
          <w:rFonts w:ascii="HGPｺﾞｼｯｸM" w:eastAsia="HGPｺﾞｼｯｸM" w:cs="ＭＳ Ｐゴシック"/>
          <w:spacing w:val="-2"/>
          <w:lang w:eastAsia="ja-JP"/>
        </w:rPr>
        <w:t xml:space="preserve"> </w:t>
      </w:r>
      <w:r w:rsidR="00210B7E" w:rsidRPr="006663C7">
        <w:rPr>
          <w:rFonts w:ascii="HGPｺﾞｼｯｸM" w:eastAsia="HGPｺﾞｼｯｸM" w:cs="ＭＳ Ｐゴシック"/>
          <w:lang w:eastAsia="ja-JP"/>
        </w:rPr>
        <w:t>JC</w:t>
      </w:r>
      <w:r w:rsidR="00210B7E" w:rsidRPr="006663C7">
        <w:rPr>
          <w:rFonts w:ascii="HGPｺﾞｼｯｸM" w:eastAsia="HGPｺﾞｼｯｸM" w:cs="ＭＳ Ｐゴシック"/>
          <w:spacing w:val="-4"/>
          <w:lang w:eastAsia="ja-JP"/>
        </w:rPr>
        <w:t>O</w:t>
      </w:r>
      <w:r w:rsidR="00210B7E" w:rsidRPr="006663C7">
        <w:rPr>
          <w:rFonts w:ascii="HGPｺﾞｼｯｸM" w:eastAsia="HGPｺﾞｼｯｸM" w:cs="ＭＳ Ｐゴシック"/>
          <w:lang w:eastAsia="ja-JP"/>
        </w:rPr>
        <w:t>G</w:t>
      </w:r>
      <w:r w:rsidR="00210B7E" w:rsidRPr="006663C7">
        <w:rPr>
          <w:rFonts w:ascii="HGPｺﾞｼｯｸM" w:eastAsia="HGPｺﾞｼｯｸM" w:hint="eastAsia"/>
          <w:lang w:eastAsia="ja-JP"/>
        </w:rPr>
        <w:t>）</w:t>
      </w:r>
      <w:r w:rsidR="00210B7E" w:rsidRPr="006663C7">
        <w:rPr>
          <w:rFonts w:ascii="HGPｺﾞｼｯｸM" w:eastAsia="HGPｺﾞｼｯｸM" w:hint="eastAsia"/>
          <w:spacing w:val="-3"/>
          <w:lang w:eastAsia="ja-JP"/>
        </w:rPr>
        <w:t>」</w:t>
      </w:r>
      <w:r w:rsidRPr="006663C7">
        <w:rPr>
          <w:rFonts w:ascii="HGPｺﾞｼｯｸM" w:eastAsia="HGPｺﾞｼｯｸM" w:hint="eastAsia"/>
          <w:spacing w:val="-3"/>
          <w:lang w:eastAsia="ja-JP"/>
        </w:rPr>
        <w:t>（以下、</w:t>
      </w:r>
      <w:r w:rsidRPr="006663C7">
        <w:rPr>
          <w:rFonts w:ascii="HGPｺﾞｼｯｸM" w:eastAsia="HGPｺﾞｼｯｸM"/>
          <w:spacing w:val="-3"/>
          <w:lang w:eastAsia="ja-JP"/>
        </w:rPr>
        <w:t>CTCAE ver4.0と略す）</w:t>
      </w:r>
      <w:r w:rsidRPr="006663C7">
        <w:rPr>
          <w:rFonts w:ascii="HGPｺﾞｼｯｸM" w:eastAsia="HGPｺﾞｼｯｸM" w:hint="eastAsia"/>
          <w:lang w:eastAsia="ja-JP"/>
        </w:rPr>
        <w:t>を用いる</w:t>
      </w:r>
      <w:r w:rsidR="00210B7E" w:rsidRPr="006663C7">
        <w:rPr>
          <w:rFonts w:ascii="HGPｺﾞｼｯｸM" w:eastAsia="HGPｺﾞｼｯｸM" w:hint="eastAsia"/>
          <w:lang w:eastAsia="ja-JP"/>
        </w:rPr>
        <w:t>。</w:t>
      </w:r>
    </w:p>
    <w:p w:rsidR="00AA4419" w:rsidRPr="006663C7" w:rsidRDefault="00AA4419" w:rsidP="00C76867">
      <w:pPr>
        <w:pStyle w:val="a3"/>
        <w:tabs>
          <w:tab w:val="left" w:pos="1985"/>
        </w:tabs>
        <w:spacing w:before="0" w:line="0" w:lineRule="atLeast"/>
        <w:ind w:leftChars="208" w:left="458" w:rightChars="247" w:right="543" w:firstLine="2"/>
        <w:rPr>
          <w:rFonts w:ascii="HGPｺﾞｼｯｸM" w:eastAsia="HGPｺﾞｼｯｸM"/>
          <w:lang w:eastAsia="ja-JP"/>
        </w:rPr>
      </w:pPr>
    </w:p>
    <w:p w:rsidR="00D51BA6" w:rsidRPr="006663C7" w:rsidRDefault="00D51BA6" w:rsidP="00C76867">
      <w:pPr>
        <w:pStyle w:val="2"/>
        <w:tabs>
          <w:tab w:val="left" w:pos="1985"/>
        </w:tabs>
        <w:ind w:leftChars="100" w:left="220"/>
        <w:rPr>
          <w:rFonts w:ascii="HGPｺﾞｼｯｸM" w:eastAsia="HGPｺﾞｼｯｸM"/>
          <w:szCs w:val="21"/>
          <w:lang w:eastAsia="ja-JP"/>
        </w:rPr>
      </w:pPr>
      <w:bookmarkStart w:id="37" w:name="_Toc459114350"/>
      <w:r w:rsidRPr="006663C7">
        <w:rPr>
          <w:rFonts w:ascii="HGPｺﾞｼｯｸM" w:eastAsia="HGPｺﾞｼｯｸM" w:hint="eastAsia"/>
          <w:szCs w:val="21"/>
          <w:lang w:eastAsia="ja-JP"/>
        </w:rPr>
        <w:lastRenderedPageBreak/>
        <w:t>3.</w:t>
      </w:r>
      <w:r w:rsidR="006E7A26" w:rsidRPr="006663C7">
        <w:rPr>
          <w:rFonts w:ascii="HGPｺﾞｼｯｸM" w:eastAsia="HGPｺﾞｼｯｸM"/>
          <w:szCs w:val="21"/>
          <w:lang w:eastAsia="ja-JP"/>
        </w:rPr>
        <w:t>4</w:t>
      </w:r>
      <w:r w:rsidRPr="006663C7">
        <w:rPr>
          <w:rFonts w:ascii="HGPｺﾞｼｯｸM" w:eastAsia="HGPｺﾞｼｯｸM" w:hint="eastAsia"/>
          <w:szCs w:val="21"/>
          <w:lang w:eastAsia="ja-JP"/>
        </w:rPr>
        <w:t>.　プロトコール用語</w:t>
      </w:r>
      <w:bookmarkEnd w:id="37"/>
    </w:p>
    <w:p w:rsidR="00D51BA6" w:rsidRPr="006663C7" w:rsidRDefault="00D51BA6" w:rsidP="00C76867">
      <w:pPr>
        <w:tabs>
          <w:tab w:val="left" w:pos="1985"/>
        </w:tabs>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プロトコール治療変更規準、プロトコール治療中止・完了規準については以下の用語を用 いる。</w:t>
      </w:r>
    </w:p>
    <w:p w:rsidR="00D51BA6" w:rsidRPr="006663C7" w:rsidRDefault="00D51BA6" w:rsidP="00C76867">
      <w:pPr>
        <w:tabs>
          <w:tab w:val="left" w:pos="1985"/>
        </w:tabs>
        <w:ind w:leftChars="300" w:left="660"/>
        <w:rPr>
          <w:rFonts w:ascii="HGPｺﾞｼｯｸM" w:eastAsia="HGPｺﾞｼｯｸM"/>
          <w:sz w:val="21"/>
          <w:szCs w:val="21"/>
          <w:lang w:eastAsia="ja-JP"/>
        </w:rPr>
      </w:pPr>
      <w:r w:rsidRPr="006663C7">
        <w:rPr>
          <w:rFonts w:ascii="HGPｺﾞｼｯｸM" w:eastAsia="HGPｺﾞｼｯｸM" w:hint="eastAsia"/>
          <w:sz w:val="21"/>
          <w:szCs w:val="21"/>
          <w:lang w:eastAsia="ja-JP"/>
        </w:rPr>
        <w:t>延期：投与間隔の延長、投与を規定より遅らせること</w:t>
      </w:r>
    </w:p>
    <w:p w:rsidR="00D51BA6" w:rsidRPr="006663C7" w:rsidRDefault="00D51BA6" w:rsidP="00C76867">
      <w:pPr>
        <w:tabs>
          <w:tab w:val="left" w:pos="1985"/>
        </w:tabs>
        <w:ind w:leftChars="300" w:left="660"/>
        <w:rPr>
          <w:rFonts w:ascii="HGPｺﾞｼｯｸM" w:eastAsia="HGPｺﾞｼｯｸM"/>
          <w:sz w:val="21"/>
          <w:szCs w:val="21"/>
          <w:lang w:eastAsia="ja-JP"/>
        </w:rPr>
      </w:pPr>
      <w:r w:rsidRPr="006663C7">
        <w:rPr>
          <w:rFonts w:ascii="HGPｺﾞｼｯｸM" w:eastAsia="HGPｺﾞｼｯｸM" w:hint="eastAsia"/>
          <w:sz w:val="21"/>
          <w:szCs w:val="21"/>
          <w:lang w:eastAsia="ja-JP"/>
        </w:rPr>
        <w:t>中止：プロトコール治療を途中終了し、再開しない場合</w:t>
      </w:r>
    </w:p>
    <w:p w:rsidR="00D51BA6" w:rsidRPr="006663C7" w:rsidRDefault="00D51BA6" w:rsidP="00C76867">
      <w:pPr>
        <w:tabs>
          <w:tab w:val="left" w:pos="1985"/>
        </w:tabs>
        <w:ind w:leftChars="300" w:left="660"/>
        <w:rPr>
          <w:rFonts w:ascii="HGPｺﾞｼｯｸM" w:eastAsia="HGPｺﾞｼｯｸM"/>
          <w:sz w:val="21"/>
          <w:szCs w:val="21"/>
          <w:lang w:eastAsia="ja-JP"/>
        </w:rPr>
      </w:pPr>
      <w:r w:rsidRPr="006663C7">
        <w:rPr>
          <w:rFonts w:ascii="HGPｺﾞｼｯｸM" w:eastAsia="HGPｺﾞｼｯｸM" w:hint="eastAsia"/>
          <w:sz w:val="21"/>
          <w:szCs w:val="21"/>
          <w:lang w:eastAsia="ja-JP"/>
        </w:rPr>
        <w:t>スキップ：治療薬の1剤以上を投与せず、次の投与スケジュールに進むこと</w:t>
      </w:r>
    </w:p>
    <w:p w:rsidR="00D51BA6" w:rsidRPr="006663C7" w:rsidRDefault="00D51BA6" w:rsidP="00C76867">
      <w:pPr>
        <w:tabs>
          <w:tab w:val="left" w:pos="1985"/>
        </w:tabs>
        <w:ind w:leftChars="300" w:left="660"/>
        <w:rPr>
          <w:rFonts w:ascii="HGPｺﾞｼｯｸM" w:eastAsia="HGPｺﾞｼｯｸM"/>
          <w:sz w:val="21"/>
          <w:szCs w:val="21"/>
          <w:lang w:eastAsia="ja-JP"/>
        </w:rPr>
      </w:pPr>
      <w:r w:rsidRPr="006663C7">
        <w:rPr>
          <w:rFonts w:ascii="HGPｺﾞｼｯｸM" w:eastAsia="HGPｺﾞｼｯｸM" w:hint="eastAsia"/>
          <w:sz w:val="21"/>
          <w:szCs w:val="21"/>
          <w:lang w:eastAsia="ja-JP"/>
        </w:rPr>
        <w:t>※延期の場合、再開する際には休止した時点で予定されていた治療を再開する。</w:t>
      </w:r>
    </w:p>
    <w:p w:rsidR="00B66552" w:rsidRDefault="00D51BA6" w:rsidP="00C76867">
      <w:pPr>
        <w:tabs>
          <w:tab w:val="left" w:pos="1985"/>
        </w:tabs>
        <w:ind w:leftChars="300" w:left="660"/>
        <w:rPr>
          <w:rFonts w:ascii="HGPｺﾞｼｯｸM" w:eastAsia="HGPｺﾞｼｯｸM"/>
          <w:sz w:val="21"/>
          <w:szCs w:val="21"/>
          <w:lang w:eastAsia="ja-JP"/>
        </w:rPr>
      </w:pPr>
      <w:r w:rsidRPr="006663C7">
        <w:rPr>
          <w:rFonts w:ascii="HGPｺﾞｼｯｸM" w:eastAsia="HGPｺﾞｼｯｸM" w:hint="eastAsia"/>
          <w:sz w:val="21"/>
          <w:szCs w:val="21"/>
          <w:lang w:eastAsia="ja-JP"/>
        </w:rPr>
        <w:t>※スキップでは予定されていた治療の一部を行うことなく次（コース）に進む。</w:t>
      </w:r>
    </w:p>
    <w:p w:rsidR="00AA4419" w:rsidRDefault="00AA4419" w:rsidP="00C76867">
      <w:pPr>
        <w:tabs>
          <w:tab w:val="left" w:pos="1985"/>
        </w:tabs>
        <w:ind w:leftChars="300" w:left="660"/>
        <w:rPr>
          <w:rFonts w:ascii="HGPｺﾞｼｯｸM" w:eastAsia="HGPｺﾞｼｯｸM"/>
          <w:sz w:val="21"/>
          <w:szCs w:val="21"/>
          <w:lang w:eastAsia="ja-JP"/>
        </w:rPr>
      </w:pPr>
    </w:p>
    <w:p w:rsidR="00AA4419" w:rsidRPr="006663C7" w:rsidRDefault="00AA4419" w:rsidP="00C76867">
      <w:pPr>
        <w:tabs>
          <w:tab w:val="left" w:pos="1985"/>
        </w:tabs>
        <w:ind w:leftChars="300" w:left="660"/>
        <w:rPr>
          <w:rFonts w:ascii="HGPｺﾞｼｯｸM" w:eastAsia="HGPｺﾞｼｯｸM"/>
          <w:sz w:val="21"/>
          <w:szCs w:val="21"/>
          <w:lang w:eastAsia="ja-JP"/>
        </w:rPr>
      </w:pPr>
    </w:p>
    <w:p w:rsidR="0087243F" w:rsidRDefault="007D2ADF" w:rsidP="00C76867">
      <w:pPr>
        <w:pStyle w:val="a3"/>
        <w:tabs>
          <w:tab w:val="left" w:pos="1985"/>
        </w:tabs>
        <w:spacing w:before="0" w:line="0" w:lineRule="atLeast"/>
        <w:ind w:leftChars="15" w:left="33"/>
        <w:outlineLvl w:val="0"/>
        <w:rPr>
          <w:rFonts w:ascii="HGPｺﾞｼｯｸM" w:eastAsia="HGPｺﾞｼｯｸM"/>
          <w:sz w:val="24"/>
          <w:lang w:eastAsia="ja-JP"/>
        </w:rPr>
      </w:pPr>
      <w:bookmarkStart w:id="38" w:name="_bookmark20"/>
      <w:bookmarkStart w:id="39" w:name="_Toc459114351"/>
      <w:bookmarkEnd w:id="38"/>
      <w:r w:rsidRPr="006663C7">
        <w:rPr>
          <w:rFonts w:ascii="HGPｺﾞｼｯｸM" w:eastAsia="HGPｺﾞｼｯｸM" w:cs="ＭＳ Ｐゴシック" w:hint="eastAsia"/>
          <w:sz w:val="24"/>
          <w:lang w:eastAsia="ja-JP"/>
        </w:rPr>
        <w:t xml:space="preserve">4.　</w:t>
      </w:r>
      <w:r w:rsidR="00210B7E" w:rsidRPr="006663C7">
        <w:rPr>
          <w:rFonts w:ascii="HGPｺﾞｼｯｸM" w:eastAsia="HGPｺﾞｼｯｸM" w:hint="eastAsia"/>
          <w:sz w:val="24"/>
          <w:lang w:eastAsia="ja-JP"/>
        </w:rPr>
        <w:t>患者選択規準</w:t>
      </w:r>
      <w:bookmarkEnd w:id="39"/>
    </w:p>
    <w:p w:rsidR="00AA4419" w:rsidRPr="006663C7" w:rsidRDefault="00AA4419" w:rsidP="00C76867">
      <w:pPr>
        <w:pStyle w:val="a3"/>
        <w:tabs>
          <w:tab w:val="left" w:pos="1985"/>
        </w:tabs>
        <w:spacing w:before="0" w:line="0" w:lineRule="atLeast"/>
        <w:ind w:leftChars="15" w:left="33"/>
        <w:outlineLvl w:val="0"/>
        <w:rPr>
          <w:rFonts w:ascii="HGPｺﾞｼｯｸM" w:eastAsia="HGPｺﾞｼｯｸM"/>
          <w:sz w:val="24"/>
          <w:lang w:eastAsia="ja-JP"/>
        </w:rPr>
      </w:pPr>
    </w:p>
    <w:p w:rsidR="0087243F" w:rsidRPr="006663C7" w:rsidRDefault="00210B7E" w:rsidP="00C76867">
      <w:pPr>
        <w:pStyle w:val="a3"/>
        <w:tabs>
          <w:tab w:val="left" w:pos="1985"/>
        </w:tabs>
        <w:spacing w:before="0" w:line="0" w:lineRule="atLeast"/>
        <w:ind w:leftChars="200" w:left="440" w:rightChars="152" w:right="334"/>
        <w:rPr>
          <w:rFonts w:ascii="HGPｺﾞｼｯｸM" w:eastAsia="HGPｺﾞｼｯｸM"/>
          <w:lang w:eastAsia="ja-JP"/>
        </w:rPr>
      </w:pPr>
      <w:r w:rsidRPr="006663C7">
        <w:rPr>
          <w:rFonts w:ascii="HGPｺﾞｼｯｸM" w:eastAsia="HGPｺﾞｼｯｸM" w:hint="eastAsia"/>
          <w:spacing w:val="2"/>
          <w:lang w:eastAsia="ja-JP"/>
        </w:rPr>
        <w:t>以</w:t>
      </w:r>
      <w:r w:rsidRPr="006663C7">
        <w:rPr>
          <w:rFonts w:ascii="HGPｺﾞｼｯｸM" w:eastAsia="HGPｺﾞｼｯｸM" w:hint="eastAsia"/>
          <w:lang w:eastAsia="ja-JP"/>
        </w:rPr>
        <w:t>下</w:t>
      </w:r>
      <w:r w:rsidRPr="006663C7">
        <w:rPr>
          <w:rFonts w:ascii="HGPｺﾞｼｯｸM" w:eastAsia="HGPｺﾞｼｯｸM" w:hint="eastAsia"/>
          <w:spacing w:val="2"/>
          <w:lang w:eastAsia="ja-JP"/>
        </w:rPr>
        <w:t>の</w:t>
      </w:r>
      <w:r w:rsidRPr="006663C7">
        <w:rPr>
          <w:rFonts w:ascii="HGPｺﾞｼｯｸM" w:eastAsia="HGPｺﾞｼｯｸM" w:hint="eastAsia"/>
          <w:lang w:eastAsia="ja-JP"/>
        </w:rPr>
        <w:t>適格</w:t>
      </w:r>
      <w:r w:rsidRPr="006663C7">
        <w:rPr>
          <w:rFonts w:ascii="HGPｺﾞｼｯｸM" w:eastAsia="HGPｺﾞｼｯｸM" w:hint="eastAsia"/>
          <w:spacing w:val="2"/>
          <w:lang w:eastAsia="ja-JP"/>
        </w:rPr>
        <w:t>規準</w:t>
      </w:r>
      <w:r w:rsidRPr="006663C7">
        <w:rPr>
          <w:rFonts w:ascii="HGPｺﾞｼｯｸM" w:eastAsia="HGPｺﾞｼｯｸM" w:hint="eastAsia"/>
          <w:lang w:eastAsia="ja-JP"/>
        </w:rPr>
        <w:t>をす</w:t>
      </w:r>
      <w:r w:rsidRPr="006663C7">
        <w:rPr>
          <w:rFonts w:ascii="HGPｺﾞｼｯｸM" w:eastAsia="HGPｺﾞｼｯｸM" w:hint="eastAsia"/>
          <w:spacing w:val="2"/>
          <w:lang w:eastAsia="ja-JP"/>
        </w:rPr>
        <w:t>べ</w:t>
      </w:r>
      <w:r w:rsidRPr="006663C7">
        <w:rPr>
          <w:rFonts w:ascii="HGPｺﾞｼｯｸM" w:eastAsia="HGPｺﾞｼｯｸM" w:hint="eastAsia"/>
          <w:spacing w:val="-1"/>
          <w:lang w:eastAsia="ja-JP"/>
        </w:rPr>
        <w:t>て</w:t>
      </w:r>
      <w:r w:rsidRPr="006663C7">
        <w:rPr>
          <w:rFonts w:ascii="HGPｺﾞｼｯｸM" w:eastAsia="HGPｺﾞｼｯｸM" w:hint="eastAsia"/>
          <w:spacing w:val="2"/>
          <w:lang w:eastAsia="ja-JP"/>
        </w:rPr>
        <w:t>満</w:t>
      </w:r>
      <w:r w:rsidRPr="006663C7">
        <w:rPr>
          <w:rFonts w:ascii="HGPｺﾞｼｯｸM" w:eastAsia="HGPｺﾞｼｯｸM" w:hint="eastAsia"/>
          <w:spacing w:val="1"/>
          <w:lang w:eastAsia="ja-JP"/>
        </w:rPr>
        <w:t>たし</w:t>
      </w:r>
      <w:r w:rsidRPr="006663C7">
        <w:rPr>
          <w:rFonts w:ascii="HGPｺﾞｼｯｸM" w:eastAsia="HGPｺﾞｼｯｸM" w:hint="eastAsia"/>
          <w:spacing w:val="-2"/>
          <w:lang w:eastAsia="ja-JP"/>
        </w:rPr>
        <w:t>、</w:t>
      </w:r>
      <w:r w:rsidRPr="006663C7">
        <w:rPr>
          <w:rFonts w:ascii="HGPｺﾞｼｯｸM" w:eastAsia="HGPｺﾞｼｯｸM" w:hint="eastAsia"/>
          <w:spacing w:val="2"/>
          <w:lang w:eastAsia="ja-JP"/>
        </w:rPr>
        <w:t>除</w:t>
      </w:r>
      <w:r w:rsidRPr="006663C7">
        <w:rPr>
          <w:rFonts w:ascii="HGPｺﾞｼｯｸM" w:eastAsia="HGPｺﾞｼｯｸM" w:hint="eastAsia"/>
          <w:lang w:eastAsia="ja-JP"/>
        </w:rPr>
        <w:t>外</w:t>
      </w:r>
      <w:r w:rsidRPr="006663C7">
        <w:rPr>
          <w:rFonts w:ascii="HGPｺﾞｼｯｸM" w:eastAsia="HGPｺﾞｼｯｸM" w:hint="eastAsia"/>
          <w:spacing w:val="2"/>
          <w:lang w:eastAsia="ja-JP"/>
        </w:rPr>
        <w:t>規</w:t>
      </w:r>
      <w:r w:rsidRPr="006663C7">
        <w:rPr>
          <w:rFonts w:ascii="HGPｺﾞｼｯｸM" w:eastAsia="HGPｺﾞｼｯｸM" w:hint="eastAsia"/>
          <w:lang w:eastAsia="ja-JP"/>
        </w:rPr>
        <w:t>準</w:t>
      </w:r>
      <w:r w:rsidRPr="006663C7">
        <w:rPr>
          <w:rFonts w:ascii="HGPｺﾞｼｯｸM" w:eastAsia="HGPｺﾞｼｯｸM" w:hint="eastAsia"/>
          <w:spacing w:val="2"/>
          <w:lang w:eastAsia="ja-JP"/>
        </w:rPr>
        <w:t>の</w:t>
      </w:r>
      <w:r w:rsidRPr="006663C7">
        <w:rPr>
          <w:rFonts w:ascii="HGPｺﾞｼｯｸM" w:eastAsia="HGPｺﾞｼｯｸM" w:hint="eastAsia"/>
          <w:lang w:eastAsia="ja-JP"/>
        </w:rPr>
        <w:t>い</w:t>
      </w:r>
      <w:r w:rsidRPr="006663C7">
        <w:rPr>
          <w:rFonts w:ascii="HGPｺﾞｼｯｸM" w:eastAsia="HGPｺﾞｼｯｸM" w:hint="eastAsia"/>
          <w:spacing w:val="1"/>
          <w:lang w:eastAsia="ja-JP"/>
        </w:rPr>
        <w:t>ず</w:t>
      </w:r>
      <w:r w:rsidRPr="006663C7">
        <w:rPr>
          <w:rFonts w:ascii="HGPｺﾞｼｯｸM" w:eastAsia="HGPｺﾞｼｯｸM" w:hint="eastAsia"/>
          <w:lang w:eastAsia="ja-JP"/>
        </w:rPr>
        <w:t>れ</w:t>
      </w:r>
      <w:r w:rsidRPr="006663C7">
        <w:rPr>
          <w:rFonts w:ascii="HGPｺﾞｼｯｸM" w:eastAsia="HGPｺﾞｼｯｸM" w:hint="eastAsia"/>
          <w:spacing w:val="2"/>
          <w:lang w:eastAsia="ja-JP"/>
        </w:rPr>
        <w:t>に</w:t>
      </w:r>
      <w:r w:rsidRPr="006663C7">
        <w:rPr>
          <w:rFonts w:ascii="HGPｺﾞｼｯｸM" w:eastAsia="HGPｺﾞｼｯｸM" w:hint="eastAsia"/>
          <w:lang w:eastAsia="ja-JP"/>
        </w:rPr>
        <w:t>も該</w:t>
      </w:r>
      <w:r w:rsidRPr="006663C7">
        <w:rPr>
          <w:rFonts w:ascii="HGPｺﾞｼｯｸM" w:eastAsia="HGPｺﾞｼｯｸM" w:hint="eastAsia"/>
          <w:spacing w:val="2"/>
          <w:lang w:eastAsia="ja-JP"/>
        </w:rPr>
        <w:t>当</w:t>
      </w:r>
      <w:r w:rsidRPr="006663C7">
        <w:rPr>
          <w:rFonts w:ascii="HGPｺﾞｼｯｸM" w:eastAsia="HGPｺﾞｼｯｸM" w:hint="eastAsia"/>
          <w:spacing w:val="1"/>
          <w:lang w:eastAsia="ja-JP"/>
        </w:rPr>
        <w:t>しな</w:t>
      </w:r>
      <w:r w:rsidRPr="006663C7">
        <w:rPr>
          <w:rFonts w:ascii="HGPｺﾞｼｯｸM" w:eastAsia="HGPｺﾞｼｯｸM" w:hint="eastAsia"/>
          <w:lang w:eastAsia="ja-JP"/>
        </w:rPr>
        <w:t>い</w:t>
      </w:r>
      <w:r w:rsidRPr="006663C7">
        <w:rPr>
          <w:rFonts w:ascii="HGPｺﾞｼｯｸM" w:eastAsia="HGPｺﾞｼｯｸM" w:hint="eastAsia"/>
          <w:spacing w:val="1"/>
          <w:lang w:eastAsia="ja-JP"/>
        </w:rPr>
        <w:t>患</w:t>
      </w:r>
      <w:r w:rsidRPr="006663C7">
        <w:rPr>
          <w:rFonts w:ascii="HGPｺﾞｼｯｸM" w:eastAsia="HGPｺﾞｼｯｸM" w:hint="eastAsia"/>
          <w:lang w:eastAsia="ja-JP"/>
        </w:rPr>
        <w:t>者</w:t>
      </w:r>
      <w:r w:rsidRPr="006663C7">
        <w:rPr>
          <w:rFonts w:ascii="HGPｺﾞｼｯｸM" w:eastAsia="HGPｺﾞｼｯｸM" w:hint="eastAsia"/>
          <w:spacing w:val="1"/>
          <w:lang w:eastAsia="ja-JP"/>
        </w:rPr>
        <w:t>を</w:t>
      </w:r>
      <w:r w:rsidRPr="006663C7">
        <w:rPr>
          <w:rFonts w:ascii="HGPｺﾞｼｯｸM" w:eastAsia="HGPｺﾞｼｯｸM" w:hint="eastAsia"/>
          <w:lang w:eastAsia="ja-JP"/>
        </w:rPr>
        <w:t>登録</w:t>
      </w:r>
      <w:r w:rsidRPr="006663C7">
        <w:rPr>
          <w:rFonts w:ascii="HGPｺﾞｼｯｸM" w:eastAsia="HGPｺﾞｼｯｸM" w:hint="eastAsia"/>
          <w:spacing w:val="2"/>
          <w:lang w:eastAsia="ja-JP"/>
        </w:rPr>
        <w:t>適</w:t>
      </w:r>
      <w:r w:rsidRPr="006663C7">
        <w:rPr>
          <w:rFonts w:ascii="HGPｺﾞｼｯｸM" w:eastAsia="HGPｺﾞｼｯｸM" w:hint="eastAsia"/>
          <w:lang w:eastAsia="ja-JP"/>
        </w:rPr>
        <w:t>格患者</w:t>
      </w:r>
      <w:r w:rsidRPr="006663C7">
        <w:rPr>
          <w:rFonts w:ascii="HGPｺﾞｼｯｸM" w:eastAsia="HGPｺﾞｼｯｸM" w:hint="eastAsia"/>
          <w:spacing w:val="-4"/>
          <w:lang w:eastAsia="ja-JP"/>
        </w:rPr>
        <w:t>と</w:t>
      </w:r>
      <w:r w:rsidRPr="006663C7">
        <w:rPr>
          <w:rFonts w:ascii="HGPｺﾞｼｯｸM" w:eastAsia="HGPｺﾞｼｯｸM" w:hint="eastAsia"/>
          <w:lang w:eastAsia="ja-JP"/>
        </w:rPr>
        <w:t>する。</w:t>
      </w:r>
    </w:p>
    <w:p w:rsidR="0051243B" w:rsidRPr="006663C7" w:rsidRDefault="0051243B" w:rsidP="00C76867">
      <w:pPr>
        <w:tabs>
          <w:tab w:val="left" w:pos="1985"/>
        </w:tabs>
        <w:spacing w:line="0" w:lineRule="atLeast"/>
        <w:rPr>
          <w:rFonts w:ascii="HGPｺﾞｼｯｸM" w:eastAsia="HGPｺﾞｼｯｸM"/>
          <w:sz w:val="21"/>
          <w:szCs w:val="21"/>
          <w:lang w:eastAsia="ja-JP"/>
        </w:rPr>
      </w:pPr>
    </w:p>
    <w:p w:rsidR="0087243F" w:rsidRPr="006663C7" w:rsidRDefault="002162F9" w:rsidP="00C76867">
      <w:pPr>
        <w:pStyle w:val="a3"/>
        <w:tabs>
          <w:tab w:val="left" w:pos="1985"/>
        </w:tabs>
        <w:spacing w:before="0" w:line="0" w:lineRule="atLeast"/>
        <w:ind w:leftChars="115" w:left="253"/>
        <w:outlineLvl w:val="1"/>
        <w:rPr>
          <w:rFonts w:ascii="HGPｺﾞｼｯｸM" w:eastAsia="HGPｺﾞｼｯｸM" w:cs="ＭＳ Ｐゴシック"/>
          <w:lang w:eastAsia="ja-JP"/>
        </w:rPr>
      </w:pPr>
      <w:bookmarkStart w:id="40" w:name="_bookmark21"/>
      <w:bookmarkStart w:id="41" w:name="_Toc459114352"/>
      <w:bookmarkEnd w:id="40"/>
      <w:r w:rsidRPr="006663C7">
        <w:rPr>
          <w:rFonts w:ascii="HGPｺﾞｼｯｸM" w:eastAsia="HGPｺﾞｼｯｸM" w:cs="ＭＳ Ｐゴシック" w:hint="eastAsia"/>
          <w:lang w:eastAsia="ja-JP"/>
        </w:rPr>
        <w:t xml:space="preserve">4.1.　</w:t>
      </w:r>
      <w:r w:rsidR="00210B7E" w:rsidRPr="006663C7">
        <w:rPr>
          <w:rFonts w:ascii="HGPｺﾞｼｯｸM" w:eastAsia="HGPｺﾞｼｯｸM" w:hint="eastAsia"/>
          <w:lang w:eastAsia="ja-JP"/>
        </w:rPr>
        <w:t>適格規準</w:t>
      </w:r>
      <w:r w:rsidR="00210B7E" w:rsidRPr="006663C7">
        <w:rPr>
          <w:rFonts w:ascii="HGPｺﾞｼｯｸM" w:eastAsia="HGPｺﾞｼｯｸM" w:cs="ＭＳ Ｐゴシック" w:hint="eastAsia"/>
          <w:lang w:eastAsia="ja-JP"/>
        </w:rPr>
        <w:t>(</w:t>
      </w:r>
      <w:r w:rsidR="00210B7E" w:rsidRPr="006663C7">
        <w:rPr>
          <w:rFonts w:ascii="HGPｺﾞｼｯｸM" w:eastAsia="HGPｺﾞｼｯｸM" w:hint="eastAsia"/>
          <w:lang w:eastAsia="ja-JP"/>
        </w:rPr>
        <w:t>組み入れ</w:t>
      </w:r>
      <w:r w:rsidR="00210B7E" w:rsidRPr="006663C7">
        <w:rPr>
          <w:rFonts w:ascii="HGPｺﾞｼｯｸM" w:eastAsia="HGPｺﾞｼｯｸM" w:hint="eastAsia"/>
          <w:spacing w:val="-3"/>
          <w:lang w:eastAsia="ja-JP"/>
        </w:rPr>
        <w:t>規</w:t>
      </w:r>
      <w:r w:rsidR="00210B7E" w:rsidRPr="006663C7">
        <w:rPr>
          <w:rFonts w:ascii="HGPｺﾞｼｯｸM" w:eastAsia="HGPｺﾞｼｯｸM" w:hint="eastAsia"/>
          <w:lang w:eastAsia="ja-JP"/>
        </w:rPr>
        <w:t>準</w:t>
      </w:r>
      <w:r w:rsidR="00210B7E" w:rsidRPr="006663C7">
        <w:rPr>
          <w:rFonts w:ascii="HGPｺﾞｼｯｸM" w:eastAsia="HGPｺﾞｼｯｸM" w:cs="ＭＳ Ｐゴシック" w:hint="eastAsia"/>
          <w:lang w:eastAsia="ja-JP"/>
        </w:rPr>
        <w:t>)</w:t>
      </w:r>
      <w:bookmarkEnd w:id="41"/>
    </w:p>
    <w:p w:rsidR="00E61D2E" w:rsidRPr="006663C7" w:rsidRDefault="003D1174" w:rsidP="00FF4768">
      <w:pPr>
        <w:pStyle w:val="a3"/>
        <w:numPr>
          <w:ilvl w:val="0"/>
          <w:numId w:val="19"/>
        </w:numPr>
        <w:tabs>
          <w:tab w:val="left" w:pos="1312"/>
          <w:tab w:val="left" w:pos="1985"/>
          <w:tab w:val="left" w:pos="9214"/>
        </w:tabs>
        <w:spacing w:before="0" w:line="0" w:lineRule="atLeast"/>
        <w:ind w:right="193"/>
        <w:rPr>
          <w:rFonts w:ascii="HGPｺﾞｼｯｸM" w:eastAsia="HGPｺﾞｼｯｸM"/>
          <w:lang w:eastAsia="ja-JP"/>
        </w:rPr>
      </w:pPr>
      <w:r w:rsidRPr="006663C7">
        <w:rPr>
          <w:rFonts w:ascii="HGPｺﾞｼｯｸM" w:eastAsia="HGPｺﾞｼｯｸM" w:hint="eastAsia"/>
          <w:lang w:eastAsia="ja-JP"/>
        </w:rPr>
        <w:t>初発時に、原発巣摘出手術ないし生検が施行され、</w:t>
      </w:r>
      <w:r w:rsidR="009651AC" w:rsidRPr="006663C7">
        <w:rPr>
          <w:rFonts w:ascii="HGPｺﾞｼｯｸM" w:eastAsia="HGPｺﾞｼｯｸM" w:hint="eastAsia"/>
          <w:lang w:eastAsia="ja-JP"/>
        </w:rPr>
        <w:t>日本病理学会小児腫瘍組織分類委員会・</w:t>
      </w:r>
      <w:r w:rsidRPr="006663C7">
        <w:rPr>
          <w:rFonts w:ascii="HGPｺﾞｼｯｸM" w:eastAsia="HGPｺﾞｼｯｸM" w:hint="eastAsia"/>
          <w:lang w:eastAsia="ja-JP"/>
        </w:rPr>
        <w:t>小児固形がん臨床試験共同機構による｢小児固形腫瘍観察研究実施計画書｣および｢小児固形腫瘍共通検体取扱い手順書｣に従って、中央病理診断を受け、</w:t>
      </w:r>
      <w:r w:rsidR="00E61D2E" w:rsidRPr="006663C7">
        <w:rPr>
          <w:rFonts w:ascii="HGPｺﾞｼｯｸM" w:eastAsia="HGPｺﾞｼｯｸM" w:hint="eastAsia"/>
          <w:lang w:eastAsia="ja-JP"/>
        </w:rPr>
        <w:t>上衣腫と診断されている。</w:t>
      </w:r>
    </w:p>
    <w:p w:rsidR="00F80E82" w:rsidRPr="006663C7" w:rsidRDefault="00F80E82" w:rsidP="00FF4768">
      <w:pPr>
        <w:pStyle w:val="a3"/>
        <w:numPr>
          <w:ilvl w:val="0"/>
          <w:numId w:val="19"/>
        </w:numPr>
        <w:tabs>
          <w:tab w:val="left" w:pos="1312"/>
          <w:tab w:val="left" w:pos="1985"/>
        </w:tabs>
        <w:spacing w:before="0" w:line="0" w:lineRule="atLeast"/>
        <w:ind w:right="1992"/>
        <w:rPr>
          <w:rFonts w:ascii="HGPｺﾞｼｯｸM" w:eastAsia="HGPｺﾞｼｯｸM"/>
          <w:lang w:eastAsia="ja-JP"/>
        </w:rPr>
      </w:pPr>
      <w:r w:rsidRPr="006663C7">
        <w:rPr>
          <w:rFonts w:ascii="HGPｺﾞｼｯｸM" w:eastAsia="HGPｺﾞｼｯｸM" w:hint="eastAsia"/>
          <w:lang w:eastAsia="ja-JP"/>
        </w:rPr>
        <w:t>腫瘍摘出手術もしくは生検から</w:t>
      </w:r>
      <w:r w:rsidR="008A14FA" w:rsidRPr="006663C7">
        <w:rPr>
          <w:rFonts w:ascii="HGPｺﾞｼｯｸM" w:eastAsia="HGPｺﾞｼｯｸM"/>
          <w:lang w:eastAsia="ja-JP"/>
        </w:rPr>
        <w:t>6</w:t>
      </w:r>
      <w:r w:rsidR="00850F37" w:rsidRPr="006663C7">
        <w:rPr>
          <w:rFonts w:ascii="HGPｺﾞｼｯｸM" w:eastAsia="HGPｺﾞｼｯｸM" w:hint="eastAsia"/>
          <w:lang w:eastAsia="ja-JP"/>
        </w:rPr>
        <w:t>週</w:t>
      </w:r>
      <w:r w:rsidR="00037667" w:rsidRPr="006663C7">
        <w:rPr>
          <w:rFonts w:ascii="HGPｺﾞｼｯｸM" w:eastAsia="HGPｺﾞｼｯｸM" w:hint="eastAsia"/>
          <w:lang w:eastAsia="ja-JP"/>
        </w:rPr>
        <w:t>以内である。</w:t>
      </w:r>
    </w:p>
    <w:p w:rsidR="00E84F95" w:rsidRPr="006663C7" w:rsidRDefault="00BE3F7C" w:rsidP="00FF4768">
      <w:pPr>
        <w:pStyle w:val="a3"/>
        <w:numPr>
          <w:ilvl w:val="0"/>
          <w:numId w:val="19"/>
        </w:numPr>
        <w:tabs>
          <w:tab w:val="left" w:pos="1312"/>
          <w:tab w:val="left" w:pos="1985"/>
        </w:tabs>
        <w:spacing w:before="0" w:line="0" w:lineRule="atLeast"/>
        <w:ind w:right="1992"/>
        <w:rPr>
          <w:rFonts w:ascii="HGPｺﾞｼｯｸM" w:eastAsia="HGPｺﾞｼｯｸM"/>
          <w:lang w:eastAsia="ja-JP"/>
        </w:rPr>
      </w:pPr>
      <w:r w:rsidRPr="006663C7">
        <w:rPr>
          <w:rFonts w:ascii="HGPｺﾞｼｯｸM" w:eastAsia="HGPｺﾞｼｯｸM" w:hint="eastAsia"/>
          <w:lang w:eastAsia="ja-JP"/>
        </w:rPr>
        <w:t>頭部・脊髄MRI上、</w:t>
      </w:r>
      <w:r w:rsidR="00E84F95" w:rsidRPr="006663C7">
        <w:rPr>
          <w:rFonts w:ascii="HGPｺﾞｼｯｸM" w:eastAsia="HGPｺﾞｼｯｸM" w:hint="eastAsia"/>
          <w:lang w:eastAsia="ja-JP"/>
        </w:rPr>
        <w:t>原発巣以外の</w:t>
      </w:r>
      <w:r w:rsidRPr="006663C7">
        <w:rPr>
          <w:rFonts w:ascii="HGPｺﾞｼｯｸM" w:eastAsia="HGPｺﾞｼｯｸM" w:hint="eastAsia"/>
          <w:lang w:eastAsia="ja-JP"/>
        </w:rPr>
        <w:t>明らかな</w:t>
      </w:r>
      <w:r w:rsidR="00E84F95" w:rsidRPr="006663C7">
        <w:rPr>
          <w:rFonts w:ascii="HGPｺﾞｼｯｸM" w:eastAsia="HGPｺﾞｼｯｸM" w:hint="eastAsia"/>
          <w:lang w:eastAsia="ja-JP"/>
        </w:rPr>
        <w:t>播種病変を認めない。</w:t>
      </w:r>
    </w:p>
    <w:p w:rsidR="00E61D2E" w:rsidRPr="006663C7" w:rsidRDefault="003D1174" w:rsidP="00FF4768">
      <w:pPr>
        <w:pStyle w:val="a3"/>
        <w:numPr>
          <w:ilvl w:val="0"/>
          <w:numId w:val="19"/>
        </w:numPr>
        <w:tabs>
          <w:tab w:val="left" w:pos="1312"/>
          <w:tab w:val="left" w:pos="1985"/>
        </w:tabs>
        <w:spacing w:before="0" w:line="0" w:lineRule="atLeast"/>
        <w:ind w:right="1992"/>
        <w:rPr>
          <w:rFonts w:ascii="HGPｺﾞｼｯｸM" w:eastAsia="HGPｺﾞｼｯｸM"/>
          <w:lang w:eastAsia="ja-JP"/>
        </w:rPr>
      </w:pPr>
      <w:r w:rsidRPr="006663C7">
        <w:rPr>
          <w:rFonts w:ascii="HGPｺﾞｼｯｸM" w:eastAsia="HGPｺﾞｼｯｸM" w:hint="eastAsia"/>
          <w:lang w:eastAsia="ja-JP"/>
        </w:rPr>
        <w:t>登録日の年齢が</w:t>
      </w:r>
      <w:r w:rsidR="009651AC" w:rsidRPr="006663C7">
        <w:rPr>
          <w:rFonts w:ascii="HGPｺﾞｼｯｸM" w:eastAsia="HGPｺﾞｼｯｸM"/>
          <w:lang w:eastAsia="ja-JP"/>
        </w:rPr>
        <w:t>3</w:t>
      </w:r>
      <w:r w:rsidR="00E61D2E" w:rsidRPr="006663C7">
        <w:rPr>
          <w:rFonts w:ascii="HGPｺﾞｼｯｸM" w:eastAsia="HGPｺﾞｼｯｸM" w:hint="eastAsia"/>
          <w:lang w:eastAsia="ja-JP"/>
        </w:rPr>
        <w:t>歳以上</w:t>
      </w:r>
      <w:r w:rsidR="00F321EE" w:rsidRPr="006663C7">
        <w:rPr>
          <w:rFonts w:ascii="HGPｺﾞｼｯｸM" w:eastAsia="HGPｺﾞｼｯｸM" w:hint="eastAsia"/>
          <w:lang w:eastAsia="ja-JP"/>
        </w:rPr>
        <w:t>20</w:t>
      </w:r>
      <w:r w:rsidR="00E61D2E" w:rsidRPr="006663C7">
        <w:rPr>
          <w:rFonts w:ascii="HGPｺﾞｼｯｸM" w:eastAsia="HGPｺﾞｼｯｸM" w:hint="eastAsia"/>
          <w:lang w:eastAsia="ja-JP"/>
        </w:rPr>
        <w:t>歳未満</w:t>
      </w:r>
      <w:r w:rsidRPr="006663C7">
        <w:rPr>
          <w:rFonts w:ascii="HGPｺﾞｼｯｸM" w:eastAsia="HGPｺﾞｼｯｸM" w:hint="eastAsia"/>
          <w:lang w:eastAsia="ja-JP"/>
        </w:rPr>
        <w:t>。</w:t>
      </w:r>
    </w:p>
    <w:p w:rsidR="003D1174" w:rsidRPr="006663C7" w:rsidRDefault="003D1174" w:rsidP="00FF4768">
      <w:pPr>
        <w:pStyle w:val="a3"/>
        <w:numPr>
          <w:ilvl w:val="0"/>
          <w:numId w:val="19"/>
        </w:numPr>
        <w:tabs>
          <w:tab w:val="left" w:pos="1312"/>
          <w:tab w:val="left" w:pos="1985"/>
        </w:tabs>
        <w:spacing w:before="0" w:line="0" w:lineRule="atLeast"/>
        <w:ind w:right="1992"/>
        <w:rPr>
          <w:rFonts w:ascii="HGPｺﾞｼｯｸM" w:eastAsia="HGPｺﾞｼｯｸM"/>
          <w:lang w:eastAsia="ja-JP"/>
        </w:rPr>
      </w:pPr>
      <w:r w:rsidRPr="006663C7">
        <w:rPr>
          <w:rFonts w:ascii="HGPｺﾞｼｯｸM" w:eastAsia="HGPｺﾞｼｯｸM" w:hint="eastAsia"/>
          <w:lang w:eastAsia="ja-JP"/>
        </w:rPr>
        <w:t>放射線治療・化学療法の既往がない。</w:t>
      </w:r>
    </w:p>
    <w:p w:rsidR="00E61D2E" w:rsidRPr="006663C7" w:rsidRDefault="00E61D2E" w:rsidP="00FF4768">
      <w:pPr>
        <w:pStyle w:val="a3"/>
        <w:numPr>
          <w:ilvl w:val="0"/>
          <w:numId w:val="19"/>
        </w:numPr>
        <w:tabs>
          <w:tab w:val="left" w:pos="1312"/>
          <w:tab w:val="left" w:pos="1985"/>
        </w:tabs>
        <w:spacing w:before="0" w:line="0" w:lineRule="atLeast"/>
        <w:ind w:right="193"/>
        <w:rPr>
          <w:rFonts w:ascii="HGPｺﾞｼｯｸM" w:eastAsia="HGPｺﾞｼｯｸM"/>
          <w:lang w:eastAsia="ja-JP"/>
        </w:rPr>
      </w:pPr>
      <w:r w:rsidRPr="006663C7">
        <w:rPr>
          <w:rFonts w:ascii="HGPｺﾞｼｯｸM" w:eastAsia="HGPｺﾞｼｯｸM" w:hint="eastAsia"/>
          <w:lang w:eastAsia="ja-JP"/>
        </w:rPr>
        <w:t>ECOG Performance Status (PS)が</w:t>
      </w:r>
      <w:r w:rsidR="003D1174" w:rsidRPr="006663C7">
        <w:rPr>
          <w:rFonts w:ascii="HGPｺﾞｼｯｸM" w:eastAsia="HGPｺﾞｼｯｸM" w:hint="eastAsia"/>
          <w:lang w:eastAsia="ja-JP"/>
        </w:rPr>
        <w:t>3以下</w:t>
      </w:r>
      <w:r w:rsidRPr="006663C7">
        <w:rPr>
          <w:rFonts w:ascii="HGPｺﾞｼｯｸM" w:eastAsia="HGPｺﾞｼｯｸM" w:hint="eastAsia"/>
          <w:lang w:eastAsia="ja-JP"/>
        </w:rPr>
        <w:t>。</w:t>
      </w:r>
    </w:p>
    <w:p w:rsidR="00E61D2E" w:rsidRPr="006663C7" w:rsidRDefault="00E61D2E" w:rsidP="00FF4768">
      <w:pPr>
        <w:pStyle w:val="a3"/>
        <w:numPr>
          <w:ilvl w:val="0"/>
          <w:numId w:val="19"/>
        </w:numPr>
        <w:tabs>
          <w:tab w:val="left" w:pos="1312"/>
          <w:tab w:val="left" w:pos="1985"/>
        </w:tabs>
        <w:spacing w:before="0" w:line="0" w:lineRule="atLeast"/>
        <w:ind w:right="193"/>
        <w:rPr>
          <w:rFonts w:ascii="HGPｺﾞｼｯｸM" w:eastAsia="HGPｺﾞｼｯｸM"/>
          <w:lang w:eastAsia="ja-JP"/>
        </w:rPr>
      </w:pPr>
      <w:r w:rsidRPr="006663C7">
        <w:rPr>
          <w:rFonts w:ascii="HGPｺﾞｼｯｸM" w:eastAsia="HGPｺﾞｼｯｸM" w:hint="eastAsia"/>
          <w:lang w:eastAsia="ja-JP"/>
        </w:rPr>
        <w:t>試験参加について、以下の年齢に応じて、患者本人/代諾者から文書同意が得られている。</w:t>
      </w:r>
    </w:p>
    <w:p w:rsidR="00E61D2E" w:rsidRPr="006663C7" w:rsidRDefault="00E61D2E" w:rsidP="00C76867">
      <w:pPr>
        <w:pStyle w:val="a3"/>
        <w:tabs>
          <w:tab w:val="left" w:pos="1312"/>
          <w:tab w:val="left" w:pos="1985"/>
        </w:tabs>
        <w:spacing w:before="0" w:line="0" w:lineRule="atLeast"/>
        <w:ind w:left="892" w:right="193" w:firstLineChars="100" w:firstLine="210"/>
        <w:rPr>
          <w:rFonts w:ascii="HGPｺﾞｼｯｸM" w:eastAsia="HGPｺﾞｼｯｸM"/>
          <w:lang w:eastAsia="ja-JP"/>
        </w:rPr>
      </w:pPr>
      <w:r w:rsidRPr="006663C7">
        <w:rPr>
          <w:rFonts w:ascii="HGPｺﾞｼｯｸM" w:eastAsia="HGPｺﾞｼｯｸM" w:hint="eastAsia"/>
          <w:lang w:eastAsia="ja-JP"/>
        </w:rPr>
        <w:t>16</w:t>
      </w:r>
      <w:r w:rsidR="007A1CA4" w:rsidRPr="006663C7">
        <w:rPr>
          <w:rFonts w:ascii="HGPｺﾞｼｯｸM" w:eastAsia="HGPｺﾞｼｯｸM" w:hint="eastAsia"/>
          <w:lang w:eastAsia="ja-JP"/>
        </w:rPr>
        <w:t>歳以上</w:t>
      </w:r>
      <w:r w:rsidRPr="006663C7">
        <w:rPr>
          <w:rFonts w:ascii="HGPｺﾞｼｯｸM" w:eastAsia="HGPｺﾞｼｯｸM" w:hint="eastAsia"/>
          <w:lang w:eastAsia="ja-JP"/>
        </w:rPr>
        <w:t>：代諾者および本人から文書同意が得られている。</w:t>
      </w:r>
    </w:p>
    <w:p w:rsidR="00E61D2E" w:rsidRPr="006663C7" w:rsidRDefault="00E61D2E" w:rsidP="00C76867">
      <w:pPr>
        <w:pStyle w:val="a3"/>
        <w:tabs>
          <w:tab w:val="left" w:pos="1312"/>
          <w:tab w:val="left" w:pos="1985"/>
        </w:tabs>
        <w:spacing w:before="0" w:line="0" w:lineRule="atLeast"/>
        <w:ind w:left="892" w:right="193" w:firstLineChars="100" w:firstLine="210"/>
        <w:rPr>
          <w:rFonts w:ascii="HGPｺﾞｼｯｸM" w:eastAsia="HGPｺﾞｼｯｸM"/>
          <w:lang w:eastAsia="ja-JP"/>
        </w:rPr>
      </w:pPr>
      <w:r w:rsidRPr="006663C7">
        <w:rPr>
          <w:rFonts w:ascii="HGPｺﾞｼｯｸM" w:eastAsia="HGPｺﾞｼｯｸM" w:hint="eastAsia"/>
          <w:lang w:eastAsia="ja-JP"/>
        </w:rPr>
        <w:t>15歳以下：代諾者から文書同意が得られている。</w:t>
      </w:r>
    </w:p>
    <w:p w:rsidR="009253E9" w:rsidRPr="006663C7" w:rsidRDefault="009253E9" w:rsidP="00C76867">
      <w:pPr>
        <w:tabs>
          <w:tab w:val="left" w:pos="1985"/>
        </w:tabs>
        <w:spacing w:line="0" w:lineRule="atLeast"/>
        <w:rPr>
          <w:rFonts w:ascii="HGPｺﾞｼｯｸM" w:eastAsia="HGPｺﾞｼｯｸM"/>
          <w:sz w:val="21"/>
          <w:szCs w:val="21"/>
          <w:lang w:eastAsia="ja-JP"/>
        </w:rPr>
      </w:pPr>
    </w:p>
    <w:p w:rsidR="007D46DD" w:rsidRPr="006663C7" w:rsidRDefault="007D46DD" w:rsidP="00C76867">
      <w:pPr>
        <w:pStyle w:val="a3"/>
        <w:tabs>
          <w:tab w:val="left" w:pos="1312"/>
          <w:tab w:val="left" w:pos="1985"/>
        </w:tabs>
        <w:spacing w:before="0" w:line="0" w:lineRule="atLeast"/>
        <w:ind w:leftChars="100" w:left="220"/>
        <w:outlineLvl w:val="1"/>
        <w:rPr>
          <w:rFonts w:ascii="HGPｺﾞｼｯｸM" w:eastAsia="HGPｺﾞｼｯｸM"/>
          <w:sz w:val="22"/>
          <w:lang w:eastAsia="ja-JP"/>
        </w:rPr>
      </w:pPr>
      <w:bookmarkStart w:id="42" w:name="_bookmark22"/>
      <w:bookmarkStart w:id="43" w:name="_Toc459114353"/>
      <w:bookmarkEnd w:id="42"/>
      <w:r w:rsidRPr="006663C7">
        <w:rPr>
          <w:rFonts w:ascii="HGPｺﾞｼｯｸM" w:eastAsia="HGPｺﾞｼｯｸM" w:hint="eastAsia"/>
          <w:sz w:val="22"/>
          <w:lang w:eastAsia="ja-JP"/>
        </w:rPr>
        <w:t>4.2</w:t>
      </w:r>
      <w:r w:rsidR="005C24C0" w:rsidRPr="006663C7">
        <w:rPr>
          <w:rFonts w:ascii="HGPｺﾞｼｯｸM" w:eastAsia="HGPｺﾞｼｯｸM" w:hint="eastAsia"/>
          <w:sz w:val="22"/>
          <w:lang w:eastAsia="ja-JP"/>
        </w:rPr>
        <w:t>.</w:t>
      </w:r>
      <w:r w:rsidR="002162F9" w:rsidRPr="006663C7">
        <w:rPr>
          <w:rFonts w:ascii="HGPｺﾞｼｯｸM" w:eastAsia="HGPｺﾞｼｯｸM" w:hint="eastAsia"/>
          <w:sz w:val="22"/>
          <w:lang w:eastAsia="ja-JP"/>
        </w:rPr>
        <w:t xml:space="preserve">　</w:t>
      </w:r>
      <w:r w:rsidRPr="006663C7">
        <w:rPr>
          <w:rFonts w:ascii="HGPｺﾞｼｯｸM" w:eastAsia="HGPｺﾞｼｯｸM" w:hint="eastAsia"/>
          <w:sz w:val="22"/>
          <w:lang w:eastAsia="ja-JP"/>
        </w:rPr>
        <w:t>除</w:t>
      </w:r>
      <w:r w:rsidR="00210B7E" w:rsidRPr="006663C7">
        <w:rPr>
          <w:rFonts w:ascii="HGPｺﾞｼｯｸM" w:eastAsia="HGPｺﾞｼｯｸM" w:hint="eastAsia"/>
          <w:sz w:val="22"/>
          <w:lang w:eastAsia="ja-JP"/>
        </w:rPr>
        <w:t>外規準</w:t>
      </w:r>
      <w:bookmarkEnd w:id="43"/>
    </w:p>
    <w:p w:rsidR="00867C17" w:rsidRPr="006663C7" w:rsidRDefault="00A16AB9" w:rsidP="00C76867">
      <w:pPr>
        <w:pStyle w:val="a3"/>
        <w:tabs>
          <w:tab w:val="left" w:pos="1741"/>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以下のいずれかの条件に該当する対象は除外する。</w:t>
      </w:r>
    </w:p>
    <w:p w:rsidR="00A16AB9" w:rsidRPr="006663C7" w:rsidRDefault="00A16AB9" w:rsidP="00FF4768">
      <w:pPr>
        <w:pStyle w:val="a3"/>
        <w:numPr>
          <w:ilvl w:val="0"/>
          <w:numId w:val="50"/>
        </w:numPr>
        <w:spacing w:before="0" w:line="0" w:lineRule="atLeast"/>
        <w:ind w:left="851" w:hanging="425"/>
        <w:rPr>
          <w:rFonts w:ascii="HGPｺﾞｼｯｸM" w:eastAsia="HGPｺﾞｼｯｸM"/>
          <w:lang w:eastAsia="ja-JP"/>
        </w:rPr>
      </w:pPr>
      <w:r w:rsidRPr="006663C7">
        <w:rPr>
          <w:rFonts w:ascii="HGPｺﾞｼｯｸM" w:eastAsia="HGPｺﾞｼｯｸM" w:hint="eastAsia"/>
          <w:lang w:eastAsia="ja-JP"/>
        </w:rPr>
        <w:t>活動性の重複がん（同時重複がんおよび無病期間が5年以内の異時性重複がん）がある。</w:t>
      </w:r>
    </w:p>
    <w:p w:rsidR="00A16AB9" w:rsidRPr="006663C7" w:rsidRDefault="00A16AB9" w:rsidP="00C76867">
      <w:pPr>
        <w:pStyle w:val="a3"/>
        <w:tabs>
          <w:tab w:val="left" w:pos="1741"/>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2)　治療を有する心疾患を合併している。</w:t>
      </w:r>
    </w:p>
    <w:p w:rsidR="006B2334" w:rsidRPr="006663C7" w:rsidRDefault="00A16AB9" w:rsidP="00C76867">
      <w:pPr>
        <w:pStyle w:val="a3"/>
        <w:tabs>
          <w:tab w:val="left" w:pos="1741"/>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3)　妊娠中もしくは授乳中</w:t>
      </w:r>
      <w:r w:rsidR="009651AC" w:rsidRPr="006663C7">
        <w:rPr>
          <w:rFonts w:ascii="HGPｺﾞｼｯｸM" w:eastAsia="HGPｺﾞｼｯｸM" w:hint="eastAsia"/>
          <w:lang w:eastAsia="ja-JP"/>
        </w:rPr>
        <w:t>の女性</w:t>
      </w:r>
    </w:p>
    <w:p w:rsidR="00A16AB9" w:rsidRPr="006663C7" w:rsidRDefault="006B2334" w:rsidP="00C76867">
      <w:pPr>
        <w:pStyle w:val="a3"/>
        <w:tabs>
          <w:tab w:val="left" w:pos="1741"/>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lang w:eastAsia="ja-JP"/>
        </w:rPr>
        <w:t>4)</w:t>
      </w:r>
      <w:r w:rsidRPr="006663C7">
        <w:rPr>
          <w:rFonts w:ascii="HGPｺﾞｼｯｸM" w:eastAsia="HGPｺﾞｼｯｸM" w:hint="eastAsia"/>
          <w:lang w:eastAsia="ja-JP"/>
        </w:rPr>
        <w:t xml:space="preserve">　担当医が不適切であると判断した場合</w:t>
      </w:r>
    </w:p>
    <w:p w:rsidR="00F9404C" w:rsidRPr="006663C7" w:rsidRDefault="00F9404C" w:rsidP="00C76867">
      <w:pPr>
        <w:pStyle w:val="a3"/>
        <w:tabs>
          <w:tab w:val="left" w:pos="1741"/>
          <w:tab w:val="left" w:pos="1985"/>
        </w:tabs>
        <w:spacing w:before="0" w:line="0" w:lineRule="atLeast"/>
        <w:ind w:left="0"/>
        <w:rPr>
          <w:rFonts w:ascii="HGPｺﾞｼｯｸM" w:eastAsia="HGPｺﾞｼｯｸM"/>
          <w:lang w:eastAsia="ja-JP"/>
        </w:rPr>
      </w:pPr>
    </w:p>
    <w:p w:rsidR="00095F89" w:rsidRPr="006663C7" w:rsidRDefault="00095F89" w:rsidP="00C76867">
      <w:pPr>
        <w:pStyle w:val="a3"/>
        <w:tabs>
          <w:tab w:val="left" w:pos="1741"/>
          <w:tab w:val="left" w:pos="1985"/>
        </w:tabs>
        <w:spacing w:before="0" w:line="0" w:lineRule="atLeast"/>
        <w:ind w:left="0"/>
        <w:rPr>
          <w:rFonts w:ascii="HGPｺﾞｼｯｸM" w:eastAsia="HGPｺﾞｼｯｸM"/>
          <w:lang w:eastAsia="ja-JP"/>
        </w:rPr>
      </w:pPr>
    </w:p>
    <w:p w:rsidR="00A16AB9" w:rsidRPr="006663C7" w:rsidRDefault="00A16AB9" w:rsidP="00C76867">
      <w:pPr>
        <w:pStyle w:val="a3"/>
        <w:tabs>
          <w:tab w:val="left" w:pos="1741"/>
          <w:tab w:val="left" w:pos="1985"/>
        </w:tabs>
        <w:spacing w:before="0" w:line="0" w:lineRule="atLeast"/>
        <w:ind w:left="0"/>
        <w:rPr>
          <w:rFonts w:ascii="HGPｺﾞｼｯｸM" w:eastAsia="HGPｺﾞｼｯｸM"/>
          <w:lang w:eastAsia="ja-JP"/>
        </w:rPr>
      </w:pPr>
    </w:p>
    <w:p w:rsidR="001E0F54" w:rsidRDefault="001E0F54" w:rsidP="001E0F54">
      <w:pPr>
        <w:pStyle w:val="11"/>
        <w:tabs>
          <w:tab w:val="left" w:pos="1985"/>
        </w:tabs>
        <w:spacing w:before="0" w:line="0" w:lineRule="atLeast"/>
        <w:ind w:left="0"/>
        <w:outlineLvl w:val="0"/>
        <w:rPr>
          <w:rFonts w:ascii="HGPｺﾞｼｯｸM" w:eastAsia="HGPｺﾞｼｯｸM"/>
          <w:szCs w:val="21"/>
          <w:lang w:eastAsia="ja-JP"/>
        </w:rPr>
      </w:pPr>
      <w:bookmarkStart w:id="44" w:name="_Toc459114354"/>
      <w:r w:rsidRPr="006663C7">
        <w:rPr>
          <w:rFonts w:ascii="HGPｺﾞｼｯｸM" w:eastAsia="HGPｺﾞｼｯｸM" w:cs="ＭＳ Ｐゴシック" w:hint="eastAsia"/>
          <w:spacing w:val="2"/>
          <w:szCs w:val="21"/>
          <w:lang w:eastAsia="ja-JP"/>
        </w:rPr>
        <w:t>5</w:t>
      </w:r>
      <w:r w:rsidRPr="006663C7">
        <w:rPr>
          <w:rFonts w:ascii="HGPｺﾞｼｯｸM" w:eastAsia="HGPｺﾞｼｯｸM" w:cs="ＭＳ Ｐゴシック" w:hint="eastAsia"/>
          <w:szCs w:val="21"/>
          <w:lang w:eastAsia="ja-JP"/>
        </w:rPr>
        <w:t xml:space="preserve">.　</w:t>
      </w:r>
      <w:r w:rsidRPr="006663C7">
        <w:rPr>
          <w:rFonts w:ascii="HGPｺﾞｼｯｸM" w:eastAsia="HGPｺﾞｼｯｸM" w:hint="eastAsia"/>
          <w:spacing w:val="2"/>
          <w:szCs w:val="21"/>
          <w:lang w:eastAsia="ja-JP"/>
        </w:rPr>
        <w:t>登</w:t>
      </w:r>
      <w:r w:rsidRPr="006663C7">
        <w:rPr>
          <w:rFonts w:ascii="HGPｺﾞｼｯｸM" w:eastAsia="HGPｺﾞｼｯｸM" w:hint="eastAsia"/>
          <w:szCs w:val="21"/>
          <w:lang w:eastAsia="ja-JP"/>
        </w:rPr>
        <w:t>録</w:t>
      </w:r>
      <w:r w:rsidRPr="006663C7">
        <w:rPr>
          <w:rFonts w:ascii="HGPｺﾞｼｯｸM" w:eastAsia="HGPｺﾞｼｯｸM" w:hint="eastAsia"/>
          <w:spacing w:val="2"/>
          <w:szCs w:val="21"/>
          <w:lang w:eastAsia="ja-JP"/>
        </w:rPr>
        <w:t>・</w:t>
      </w:r>
      <w:r w:rsidRPr="006663C7">
        <w:rPr>
          <w:rFonts w:ascii="HGPｺﾞｼｯｸM" w:eastAsia="HGPｺﾞｼｯｸM" w:hint="eastAsia"/>
          <w:szCs w:val="21"/>
          <w:lang w:eastAsia="ja-JP"/>
        </w:rPr>
        <w:t>割付</w:t>
      </w:r>
      <w:bookmarkEnd w:id="44"/>
    </w:p>
    <w:p w:rsidR="00992947" w:rsidRDefault="00992947" w:rsidP="001E0F54">
      <w:pPr>
        <w:pStyle w:val="11"/>
        <w:tabs>
          <w:tab w:val="left" w:pos="1985"/>
        </w:tabs>
        <w:spacing w:before="0" w:line="0" w:lineRule="atLeast"/>
        <w:ind w:left="0"/>
        <w:outlineLvl w:val="0"/>
        <w:rPr>
          <w:rFonts w:ascii="HGPｺﾞｼｯｸM" w:eastAsia="HGPｺﾞｼｯｸM"/>
          <w:szCs w:val="21"/>
          <w:lang w:eastAsia="ja-JP"/>
        </w:rPr>
      </w:pPr>
    </w:p>
    <w:p w:rsidR="00992947" w:rsidRDefault="00F32B65" w:rsidP="001E0F54">
      <w:pPr>
        <w:pStyle w:val="11"/>
        <w:tabs>
          <w:tab w:val="left" w:pos="1985"/>
        </w:tabs>
        <w:spacing w:before="0" w:line="0" w:lineRule="atLeast"/>
        <w:ind w:left="0"/>
        <w:outlineLvl w:val="0"/>
        <w:rPr>
          <w:rFonts w:ascii="HGPｺﾞｼｯｸM" w:eastAsia="HGPｺﾞｼｯｸM"/>
          <w:szCs w:val="21"/>
          <w:lang w:eastAsia="ja-JP"/>
        </w:rPr>
      </w:pPr>
      <w:r>
        <w:rPr>
          <w:rFonts w:ascii="HGPｺﾞｼｯｸM" w:eastAsia="HGPｺﾞｼｯｸM"/>
          <w:noProof/>
          <w:szCs w:val="21"/>
          <w:lang w:eastAsia="ja-JP"/>
        </w:rPr>
        <w:lastRenderedPageBreak/>
        <w:drawing>
          <wp:inline distT="0" distB="0" distL="0" distR="0">
            <wp:extent cx="5060315" cy="5053965"/>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0315" cy="5053965"/>
                    </a:xfrm>
                    <a:prstGeom prst="rect">
                      <a:avLst/>
                    </a:prstGeom>
                    <a:noFill/>
                    <a:ln>
                      <a:noFill/>
                    </a:ln>
                  </pic:spPr>
                </pic:pic>
              </a:graphicData>
            </a:graphic>
          </wp:inline>
        </w:drawing>
      </w:r>
    </w:p>
    <w:p w:rsidR="00992947" w:rsidRPr="006663C7" w:rsidRDefault="00992947" w:rsidP="001E0F54">
      <w:pPr>
        <w:pStyle w:val="11"/>
        <w:tabs>
          <w:tab w:val="left" w:pos="1985"/>
        </w:tabs>
        <w:spacing w:before="0" w:line="0" w:lineRule="atLeast"/>
        <w:ind w:left="0"/>
        <w:outlineLvl w:val="0"/>
        <w:rPr>
          <w:rFonts w:ascii="HGPｺﾞｼｯｸM" w:eastAsia="HGPｺﾞｼｯｸM"/>
          <w:szCs w:val="21"/>
          <w:lang w:eastAsia="ja-JP"/>
        </w:rPr>
      </w:pPr>
    </w:p>
    <w:p w:rsidR="001E0F54" w:rsidRPr="006663C7" w:rsidRDefault="001E0F54" w:rsidP="001E0F54">
      <w:pPr>
        <w:pStyle w:val="a3"/>
        <w:tabs>
          <w:tab w:val="left" w:pos="1985"/>
        </w:tabs>
        <w:spacing w:before="0" w:line="0" w:lineRule="atLeast"/>
        <w:ind w:left="0"/>
        <w:outlineLvl w:val="1"/>
        <w:rPr>
          <w:rFonts w:ascii="HGPｺﾞｼｯｸM" w:eastAsia="HGPｺﾞｼｯｸM" w:hAnsi="Calibri"/>
          <w:lang w:eastAsia="ja-JP"/>
        </w:rPr>
      </w:pPr>
    </w:p>
    <w:p w:rsidR="001E0F54" w:rsidRPr="00AF07BB" w:rsidRDefault="001E0F54" w:rsidP="001E0F54">
      <w:pPr>
        <w:pStyle w:val="a3"/>
        <w:tabs>
          <w:tab w:val="left" w:pos="1985"/>
        </w:tabs>
        <w:spacing w:before="0" w:line="0" w:lineRule="atLeast"/>
        <w:ind w:leftChars="100" w:left="220"/>
        <w:outlineLvl w:val="1"/>
        <w:rPr>
          <w:rFonts w:ascii="HGPｺﾞｼｯｸM" w:eastAsia="HGPｺﾞｼｯｸM"/>
          <w:lang w:eastAsia="ja-JP"/>
        </w:rPr>
      </w:pPr>
      <w:bookmarkStart w:id="45" w:name="_Toc459114355"/>
      <w:r w:rsidRPr="00AF07BB">
        <w:rPr>
          <w:rFonts w:ascii="HGPｺﾞｼｯｸM" w:eastAsia="HGPｺﾞｼｯｸM" w:cs="ＭＳ Ｐゴシック"/>
          <w:lang w:eastAsia="ja-JP"/>
        </w:rPr>
        <w:t>5.1.</w:t>
      </w:r>
      <w:r w:rsidRPr="00AF07BB">
        <w:rPr>
          <w:rFonts w:ascii="HGPｺﾞｼｯｸM" w:eastAsia="HGPｺﾞｼｯｸM" w:cs="ＭＳ Ｐゴシック" w:hint="eastAsia"/>
          <w:spacing w:val="42"/>
          <w:lang w:eastAsia="ja-JP"/>
        </w:rPr>
        <w:t xml:space="preserve">　</w:t>
      </w:r>
      <w:r w:rsidRPr="00AF07BB">
        <w:rPr>
          <w:rFonts w:ascii="HGPｺﾞｼｯｸM" w:eastAsia="HGPｺﾞｼｯｸM" w:hint="eastAsia"/>
          <w:lang w:eastAsia="ja-JP"/>
        </w:rPr>
        <w:t>登録の手順</w:t>
      </w:r>
      <w:bookmarkEnd w:id="45"/>
    </w:p>
    <w:p w:rsidR="001E0F54" w:rsidRPr="000C73E7" w:rsidRDefault="001E0F54" w:rsidP="00DE227D">
      <w:pPr>
        <w:tabs>
          <w:tab w:val="left" w:pos="1985"/>
        </w:tabs>
        <w:spacing w:line="0" w:lineRule="atLeast"/>
        <w:ind w:leftChars="200" w:left="44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本試験に症例登録を行うためには、あらかじめ「5.1.1. 参加施設登録」を行ったうえで、適格患者の診断時に「5.1.2. 一次登録」および「</w:t>
      </w:r>
      <w:r w:rsidRPr="006663C7">
        <w:rPr>
          <w:rFonts w:ascii="HGPｺﾞｼｯｸM" w:eastAsia="HGPｺﾞｼｯｸM"/>
          <w:sz w:val="21"/>
          <w:szCs w:val="21"/>
          <w:lang w:eastAsia="ja-JP"/>
        </w:rPr>
        <w:t>5.1.</w:t>
      </w:r>
      <w:r>
        <w:rPr>
          <w:rFonts w:ascii="HGPｺﾞｼｯｸM" w:eastAsia="HGPｺﾞｼｯｸM"/>
          <w:sz w:val="21"/>
          <w:szCs w:val="21"/>
          <w:lang w:eastAsia="ja-JP"/>
        </w:rPr>
        <w:t>5</w:t>
      </w:r>
      <w:r w:rsidRPr="006663C7">
        <w:rPr>
          <w:rFonts w:ascii="HGPｺﾞｼｯｸM" w:eastAsia="HGPｺﾞｼｯｸM"/>
          <w:sz w:val="21"/>
          <w:szCs w:val="21"/>
          <w:lang w:eastAsia="ja-JP"/>
        </w:rPr>
        <w:t xml:space="preserve">. </w:t>
      </w:r>
      <w:r w:rsidRPr="006663C7">
        <w:rPr>
          <w:rFonts w:ascii="HGPｺﾞｼｯｸM" w:eastAsia="HGPｺﾞｼｯｸM" w:hint="eastAsia"/>
          <w:sz w:val="21"/>
          <w:szCs w:val="21"/>
          <w:lang w:eastAsia="ja-JP"/>
        </w:rPr>
        <w:t>臨床試験症例登録（二次登録）」の2段階の登録を行う。すなわち、症例登録には小児がん共同データベースのための一次登録と臨床試験参加のための症例登録の2段階がある</w:t>
      </w:r>
      <w:r w:rsidRPr="000C73E7">
        <w:rPr>
          <w:rFonts w:ascii="HGPｺﾞｼｯｸM" w:eastAsia="HGPｺﾞｼｯｸM" w:hint="eastAsia"/>
          <w:sz w:val="21"/>
          <w:szCs w:val="21"/>
          <w:lang w:eastAsia="ja-JP"/>
        </w:rPr>
        <w:t>（登録書類の送付先が異なるので注意すること）。</w:t>
      </w:r>
    </w:p>
    <w:p w:rsidR="001E0F54" w:rsidRPr="006663C7" w:rsidRDefault="001E0F54" w:rsidP="001E0F54">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5.1.1.　参加施設登録</w:t>
      </w:r>
    </w:p>
    <w:p w:rsidR="001E0F54" w:rsidRPr="006663C7" w:rsidRDefault="001E0F54" w:rsidP="001E0F54">
      <w:pPr>
        <w:pStyle w:val="81"/>
        <w:numPr>
          <w:ilvl w:val="0"/>
          <w:numId w:val="5"/>
        </w:numPr>
        <w:tabs>
          <w:tab w:val="left" w:pos="1985"/>
        </w:tabs>
        <w:spacing w:line="0" w:lineRule="atLeast"/>
        <w:rPr>
          <w:rFonts w:ascii="HGPｺﾞｼｯｸM" w:eastAsia="HGPｺﾞｼｯｸM"/>
          <w:sz w:val="21"/>
          <w:szCs w:val="21"/>
          <w:lang w:eastAsia="ja-JP"/>
        </w:rPr>
      </w:pPr>
      <w:r w:rsidRPr="006663C7">
        <w:rPr>
          <w:rFonts w:ascii="HGPｺﾞｼｯｸM" w:eastAsia="HGPｺﾞｼｯｸM" w:hint="eastAsia"/>
          <w:sz w:val="21"/>
          <w:szCs w:val="21"/>
          <w:lang w:eastAsia="ja-JP"/>
        </w:rPr>
        <w:t>施設責任医師は、本計画書に基づいた臨床試験を実施することについて施設倫理審査委員会あるいは機関審査委員会（IRB）による承認を得る。承認が得られた後、施設責任医師は、承認文書をデータセンターにFAXで送付する（原本は施設で管理）。</w:t>
      </w:r>
    </w:p>
    <w:p w:rsidR="001E0F54" w:rsidRPr="006663C7" w:rsidRDefault="001E0F54" w:rsidP="001E0F54">
      <w:pPr>
        <w:pStyle w:val="81"/>
        <w:numPr>
          <w:ilvl w:val="0"/>
          <w:numId w:val="5"/>
        </w:numPr>
        <w:tabs>
          <w:tab w:val="left" w:pos="1985"/>
        </w:tabs>
        <w:spacing w:line="0" w:lineRule="atLeast"/>
        <w:rPr>
          <w:rFonts w:ascii="HGPｺﾞｼｯｸM" w:eastAsia="HGPｺﾞｼｯｸM"/>
          <w:sz w:val="21"/>
          <w:szCs w:val="21"/>
          <w:lang w:eastAsia="ja-JP"/>
        </w:rPr>
      </w:pPr>
      <w:r w:rsidRPr="006663C7">
        <w:rPr>
          <w:rFonts w:ascii="HGPｺﾞｼｯｸM" w:eastAsia="HGPｺﾞｼｯｸM" w:hint="eastAsia"/>
          <w:sz w:val="21"/>
          <w:szCs w:val="21"/>
          <w:lang w:eastAsia="ja-JP"/>
        </w:rPr>
        <w:t>データセンターは、研究参加施設に｢施設登録確認書｣をFAX送信する。参加施設は｢施設登録確認書｣の受領をもって症例登録が可能となる。</w:t>
      </w:r>
    </w:p>
    <w:p w:rsidR="001E0F54" w:rsidRPr="006663C7" w:rsidRDefault="001E0F54" w:rsidP="001E0F54">
      <w:pPr>
        <w:tabs>
          <w:tab w:val="left" w:pos="1985"/>
        </w:tabs>
        <w:spacing w:line="0" w:lineRule="atLeast"/>
        <w:rPr>
          <w:rFonts w:ascii="HGPｺﾞｼｯｸM" w:eastAsia="HGPｺﾞｼｯｸM"/>
          <w:sz w:val="21"/>
          <w:szCs w:val="21"/>
          <w:lang w:eastAsia="ja-JP"/>
        </w:rPr>
      </w:pPr>
    </w:p>
    <w:p w:rsidR="001E0F54" w:rsidRPr="006663C7" w:rsidRDefault="001E0F54" w:rsidP="001E0F54">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5.1.2.　一次登録（小児がん共同データベース共通）</w:t>
      </w:r>
    </w:p>
    <w:p w:rsidR="001E0F54" w:rsidRDefault="001E0F54" w:rsidP="001E0F54">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 xml:space="preserve">　小児がん共同データベース共通一次登録票（以下、一次登録票）は｢中央診断依頼票｣を、ま</w:t>
      </w:r>
      <w:r w:rsidRPr="001157AA">
        <w:rPr>
          <w:rFonts w:ascii="HGPｺﾞｼｯｸM" w:eastAsia="HGPｺﾞｼｯｸM" w:hint="eastAsia"/>
          <w:sz w:val="21"/>
          <w:szCs w:val="21"/>
          <w:lang w:eastAsia="ja-JP"/>
        </w:rPr>
        <w:t>た｢小児固形腫瘍共同データベース一次登録コード通知票（以下登</w:t>
      </w:r>
      <w:r w:rsidRPr="006663C7">
        <w:rPr>
          <w:rFonts w:ascii="HGPｺﾞｼｯｸM" w:eastAsia="HGPｺﾞｼｯｸM" w:hint="eastAsia"/>
          <w:sz w:val="21"/>
          <w:szCs w:val="21"/>
          <w:lang w:eastAsia="ja-JP"/>
        </w:rPr>
        <w:t>録コード通知票）｣は｢中央診断用検体送付票｣を兼ねているが、</w:t>
      </w:r>
      <w:r>
        <w:rPr>
          <w:rFonts w:ascii="HGPｺﾞｼｯｸM" w:eastAsia="HGPｺﾞｼｯｸM" w:hint="eastAsia"/>
          <w:sz w:val="21"/>
          <w:szCs w:val="21"/>
          <w:lang w:eastAsia="ja-JP"/>
        </w:rPr>
        <w:t>一次</w:t>
      </w:r>
      <w:r w:rsidRPr="006663C7">
        <w:rPr>
          <w:rFonts w:ascii="HGPｺﾞｼｯｸM" w:eastAsia="HGPｺﾞｼｯｸM" w:hint="eastAsia"/>
          <w:sz w:val="21"/>
          <w:szCs w:val="21"/>
          <w:lang w:eastAsia="ja-JP"/>
        </w:rPr>
        <w:t>登録コードは中央診断を行わない場合でも、同一の用紙（登録コード通知票）を用いて通知される。</w:t>
      </w:r>
    </w:p>
    <w:p w:rsidR="001E0F54" w:rsidRPr="000C73E7" w:rsidRDefault="001E0F54" w:rsidP="001E0F54">
      <w:pPr>
        <w:tabs>
          <w:tab w:val="left" w:pos="1985"/>
        </w:tabs>
        <w:spacing w:line="0" w:lineRule="atLeast"/>
        <w:ind w:leftChars="200" w:left="440"/>
        <w:rPr>
          <w:rFonts w:ascii="HGPｺﾞｼｯｸM" w:eastAsia="HGPｺﾞｼｯｸM"/>
          <w:sz w:val="21"/>
          <w:szCs w:val="21"/>
          <w:lang w:eastAsia="ja-JP"/>
        </w:rPr>
      </w:pPr>
      <w:r>
        <w:rPr>
          <w:rFonts w:ascii="HGPｺﾞｼｯｸM" w:eastAsia="HGPｺﾞｼｯｸM" w:hint="eastAsia"/>
          <w:sz w:val="21"/>
          <w:szCs w:val="21"/>
          <w:lang w:eastAsia="ja-JP"/>
        </w:rPr>
        <w:t>（一次登録</w:t>
      </w:r>
      <w:r w:rsidRPr="000C73E7">
        <w:rPr>
          <w:rFonts w:ascii="HGPｺﾞｼｯｸM" w:eastAsia="HGPｺﾞｼｯｸM" w:hint="eastAsia"/>
          <w:sz w:val="21"/>
          <w:szCs w:val="21"/>
          <w:lang w:eastAsia="ja-JP"/>
        </w:rPr>
        <w:t>および次項の病理中央診断の過程は、現在オンライン化を進めている。）</w:t>
      </w:r>
    </w:p>
    <w:p w:rsidR="001E0F54" w:rsidRPr="000C73E7" w:rsidRDefault="001E0F54" w:rsidP="001E0F54">
      <w:pPr>
        <w:tabs>
          <w:tab w:val="left" w:pos="1985"/>
        </w:tabs>
        <w:spacing w:line="0" w:lineRule="atLeast"/>
        <w:ind w:leftChars="200" w:left="440"/>
        <w:rPr>
          <w:rFonts w:ascii="HGPｺﾞｼｯｸM" w:eastAsia="HGPｺﾞｼｯｸM"/>
          <w:sz w:val="21"/>
          <w:szCs w:val="21"/>
          <w:lang w:eastAsia="ja-JP"/>
        </w:rPr>
      </w:pPr>
    </w:p>
    <w:p w:rsidR="001E0F54" w:rsidRPr="006663C7" w:rsidRDefault="001E0F54" w:rsidP="001E0F54">
      <w:pPr>
        <w:pStyle w:val="81"/>
        <w:numPr>
          <w:ilvl w:val="0"/>
          <w:numId w:val="6"/>
        </w:numPr>
        <w:tabs>
          <w:tab w:val="left" w:pos="1985"/>
        </w:tabs>
        <w:spacing w:line="0" w:lineRule="atLeast"/>
        <w:rPr>
          <w:rFonts w:ascii="HGPｺﾞｼｯｸM" w:eastAsia="HGPｺﾞｼｯｸM"/>
          <w:sz w:val="21"/>
          <w:szCs w:val="21"/>
          <w:lang w:eastAsia="ja-JP"/>
        </w:rPr>
      </w:pPr>
      <w:r w:rsidRPr="000C73E7">
        <w:rPr>
          <w:rFonts w:ascii="HGPｺﾞｼｯｸM" w:eastAsia="HGPｺﾞｼｯｸM" w:hint="eastAsia"/>
          <w:sz w:val="21"/>
          <w:szCs w:val="21"/>
          <w:lang w:eastAsia="ja-JP"/>
        </w:rPr>
        <w:t>担当医師は、受診した患者が上衣腫と診断あるいは疑われた場合、患者あるいは代諾者に説明文書を用い</w:t>
      </w:r>
      <w:r w:rsidRPr="000C73E7">
        <w:rPr>
          <w:rFonts w:ascii="HGPｺﾞｼｯｸM" w:eastAsia="HGPｺﾞｼｯｸM" w:hint="eastAsia"/>
          <w:sz w:val="21"/>
          <w:szCs w:val="21"/>
          <w:lang w:eastAsia="ja-JP"/>
        </w:rPr>
        <w:lastRenderedPageBreak/>
        <w:t>て説明を行い、一次登録の同意を得たうえで｢付表</w:t>
      </w:r>
      <w:r w:rsidRPr="000C73E7">
        <w:rPr>
          <w:rFonts w:ascii="HGPｺﾞｼｯｸM" w:eastAsia="HGPｺﾞｼｯｸM"/>
          <w:sz w:val="21"/>
          <w:szCs w:val="21"/>
          <w:lang w:eastAsia="ja-JP"/>
        </w:rPr>
        <w:t>1</w:t>
      </w:r>
      <w:r w:rsidRPr="000C73E7">
        <w:rPr>
          <w:rFonts w:ascii="HGPｺﾞｼｯｸM" w:eastAsia="HGPｺﾞｼｯｸM" w:hint="eastAsia"/>
          <w:sz w:val="21"/>
          <w:szCs w:val="21"/>
          <w:lang w:eastAsia="ja-JP"/>
        </w:rPr>
        <w:t xml:space="preserve"> 一次登録票｣を記入し、下記の送付先にFAX送信する。なお一次登録票は、上衣腫に特有でなく、全ての小児固形腫瘍に共通の用紙（日本病理学会小児腫瘍組織分類委員会の書式）を用いる。登録用紙は</w:t>
      </w:r>
      <w:hyperlink r:id="rId14" w:history="1">
        <w:r w:rsidRPr="000C73E7">
          <w:rPr>
            <w:rStyle w:val="af3"/>
            <w:rFonts w:ascii="HGPｺﾞｼｯｸM" w:eastAsia="HGPｺﾞｼｯｸM"/>
            <w:color w:val="auto"/>
            <w:sz w:val="21"/>
            <w:szCs w:val="21"/>
            <w:lang w:eastAsia="ja-JP"/>
          </w:rPr>
          <w:t>https://www.ncchd.go.jp/hospital/about/section/pathology/about.html</w:t>
        </w:r>
        <w:r w:rsidRPr="000C73E7" w:rsidDel="007450B0">
          <w:rPr>
            <w:rStyle w:val="af3"/>
            <w:rFonts w:ascii="HGPｺﾞｼｯｸM" w:eastAsia="HGPｺﾞｼｯｸM" w:hint="eastAsia"/>
            <w:color w:val="auto"/>
            <w:sz w:val="21"/>
            <w:szCs w:val="21"/>
            <w:lang w:eastAsia="ja-JP"/>
          </w:rPr>
          <w:t xml:space="preserve"> </w:t>
        </w:r>
      </w:hyperlink>
      <w:r w:rsidRPr="000C73E7">
        <w:rPr>
          <w:rFonts w:ascii="HGPｺﾞｼｯｸM" w:eastAsia="HGPｺﾞｼｯｸM" w:hint="eastAsia"/>
          <w:sz w:val="21"/>
          <w:szCs w:val="21"/>
          <w:lang w:eastAsia="ja-JP"/>
        </w:rPr>
        <w:t>の医療従事</w:t>
      </w:r>
      <w:r>
        <w:rPr>
          <w:rFonts w:ascii="HGPｺﾞｼｯｸM" w:eastAsia="HGPｺﾞｼｯｸM" w:hint="eastAsia"/>
          <w:sz w:val="21"/>
          <w:szCs w:val="21"/>
          <w:lang w:eastAsia="ja-JP"/>
        </w:rPr>
        <w:t>者のページ</w:t>
      </w:r>
      <w:r w:rsidRPr="006663C7">
        <w:rPr>
          <w:rFonts w:ascii="HGPｺﾞｼｯｸM" w:eastAsia="HGPｺﾞｼｯｸM" w:hint="eastAsia"/>
          <w:sz w:val="21"/>
          <w:szCs w:val="21"/>
          <w:lang w:eastAsia="ja-JP"/>
        </w:rPr>
        <w:t>からダウンロードも可能である。</w:t>
      </w:r>
    </w:p>
    <w:p w:rsidR="001E0F54" w:rsidRPr="006663C7" w:rsidRDefault="00C82275" w:rsidP="001E0F54">
      <w:pPr>
        <w:pStyle w:val="81"/>
        <w:tabs>
          <w:tab w:val="left" w:pos="1985"/>
        </w:tabs>
        <w:spacing w:line="0" w:lineRule="atLeast"/>
        <w:rPr>
          <w:rFonts w:ascii="HGPｺﾞｼｯｸM" w:eastAsia="HGPｺﾞｼｯｸM"/>
          <w:sz w:val="21"/>
          <w:szCs w:val="21"/>
          <w:lang w:eastAsia="ja-JP"/>
        </w:rPr>
      </w:pPr>
      <w:r>
        <w:rPr>
          <w:rFonts w:ascii="HGPｺﾞｼｯｸM" w:eastAsia="HGPｺﾞｼｯｸM"/>
          <w:noProof/>
          <w:sz w:val="21"/>
          <w:szCs w:val="21"/>
          <w:lang w:eastAsia="ja-JP"/>
        </w:rPr>
        <w:pict>
          <v:roundrect id="AutoShape 142" o:spid="_x0000_s1026" style="position:absolute;margin-left:49.65pt;margin-top:2.15pt;width:400.65pt;height:69.65pt;z-index:251675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">
            <v:textbox inset="5.85pt,.7pt,5.85pt,.7pt">
              <w:txbxContent>
                <w:p w:rsidR="00214F01" w:rsidRPr="00B13213" w:rsidRDefault="00214F01" w:rsidP="001E0F54">
                  <w:pPr>
                    <w:rPr>
                      <w:rFonts w:ascii="HG丸ｺﾞｼｯｸM-PRO" w:eastAsia="HG丸ｺﾞｼｯｸM-PRO"/>
                      <w:sz w:val="21"/>
                      <w:lang w:eastAsia="ja-JP"/>
                    </w:rPr>
                  </w:pPr>
                  <w:r w:rsidRPr="00B13213">
                    <w:rPr>
                      <w:rFonts w:ascii="HG丸ｺﾞｼｯｸM-PRO" w:eastAsia="HG丸ｺﾞｼｯｸM-PRO" w:hint="eastAsia"/>
                      <w:sz w:val="21"/>
                      <w:lang w:eastAsia="ja-JP"/>
                    </w:rPr>
                    <w:t>一次登録票FAX送信先（臨床試験登録と宛先が異なるのでご注意ください）</w:t>
                  </w:r>
                </w:p>
                <w:p w:rsidR="00214F01" w:rsidRPr="00AF07BB" w:rsidRDefault="00214F01" w:rsidP="001E0F54">
                  <w:pPr>
                    <w:rPr>
                      <w:rFonts w:ascii="HG丸ｺﾞｼｯｸM-PRO" w:eastAsia="HG丸ｺﾞｼｯｸM-PRO"/>
                      <w:strike/>
                      <w:sz w:val="20"/>
                      <w:szCs w:val="20"/>
                      <w:lang w:eastAsia="ja-JP"/>
                    </w:rPr>
                  </w:pPr>
                  <w:r w:rsidRPr="00B13213">
                    <w:rPr>
                      <w:rFonts w:ascii="HG丸ｺﾞｼｯｸM-PRO" w:eastAsia="HG丸ｺﾞｼｯｸM-PRO" w:hint="eastAsia"/>
                      <w:sz w:val="21"/>
                      <w:lang w:eastAsia="ja-JP"/>
                    </w:rPr>
                    <w:t>国立成育医療研究センター</w:t>
                  </w:r>
                  <w:r>
                    <w:rPr>
                      <w:rFonts w:ascii="HG丸ｺﾞｼｯｸM-PRO" w:eastAsia="HG丸ｺﾞｼｯｸM-PRO" w:hint="eastAsia"/>
                      <w:sz w:val="21"/>
                      <w:lang w:eastAsia="ja-JP"/>
                    </w:rPr>
                    <w:t xml:space="preserve">　</w:t>
                  </w:r>
                  <w:r w:rsidRPr="00AF07BB">
                    <w:rPr>
                      <w:rFonts w:ascii="HG丸ｺﾞｼｯｸM-PRO" w:eastAsia="HG丸ｺﾞｼｯｸM-PRO" w:hint="eastAsia"/>
                      <w:sz w:val="20"/>
                      <w:szCs w:val="20"/>
                      <w:lang w:eastAsia="ja-JP"/>
                    </w:rPr>
                    <w:t>臨床研究開発センターデータ管理部　小児がん登録室</w:t>
                  </w:r>
                </w:p>
                <w:p w:rsidR="00214F01" w:rsidRPr="00AF07BB" w:rsidRDefault="00214F01" w:rsidP="001E0F54">
                  <w:pPr>
                    <w:spacing w:line="0" w:lineRule="atLeast"/>
                    <w:rPr>
                      <w:rFonts w:ascii="Meiryo UI" w:eastAsia="Meiryo UI" w:hAnsi="Meiryo UI"/>
                      <w:sz w:val="20"/>
                      <w:szCs w:val="20"/>
                    </w:rPr>
                  </w:pPr>
                  <w:r w:rsidRPr="00AF07BB">
                    <w:rPr>
                      <w:rFonts w:ascii="Meiryo UI" w:eastAsia="Meiryo UI" w:hAnsi="Meiryo UI"/>
                      <w:sz w:val="20"/>
                      <w:szCs w:val="20"/>
                    </w:rPr>
                    <w:t xml:space="preserve">FAX: 03-5494-7490     TEL: </w:t>
                  </w:r>
                  <w:r w:rsidRPr="00AF07BB">
                    <w:rPr>
                      <w:rFonts w:ascii="Meiryo UI" w:eastAsia="Meiryo UI" w:hAnsi="Meiryo UI" w:hint="eastAsia"/>
                      <w:sz w:val="20"/>
                      <w:szCs w:val="20"/>
                    </w:rPr>
                    <w:t>03-5494-7120（内線：4281,</w:t>
                  </w:r>
                  <w:r w:rsidRPr="00AF07BB">
                    <w:rPr>
                      <w:rFonts w:ascii="Meiryo UI" w:eastAsia="Meiryo UI" w:hAnsi="Meiryo UI"/>
                      <w:sz w:val="20"/>
                      <w:szCs w:val="20"/>
                    </w:rPr>
                    <w:t xml:space="preserve"> </w:t>
                  </w:r>
                  <w:r w:rsidRPr="00AF07BB">
                    <w:rPr>
                      <w:rFonts w:ascii="Meiryo UI" w:eastAsia="Meiryo UI" w:hAnsi="Meiryo UI" w:hint="eastAsia"/>
                      <w:sz w:val="20"/>
                      <w:szCs w:val="20"/>
                    </w:rPr>
                    <w:t>4283）</w:t>
                  </w:r>
                </w:p>
                <w:p w:rsidR="00214F01" w:rsidRPr="00AF07BB" w:rsidRDefault="00214F01" w:rsidP="001E0F54">
                  <w:pPr>
                    <w:spacing w:line="0" w:lineRule="atLeast"/>
                    <w:rPr>
                      <w:rFonts w:ascii="Meiryo UI" w:eastAsia="Meiryo UI" w:hAnsi="Meiryo UI"/>
                      <w:sz w:val="20"/>
                      <w:szCs w:val="20"/>
                    </w:rPr>
                  </w:pPr>
                  <w:r w:rsidRPr="00AF07BB">
                    <w:rPr>
                      <w:rFonts w:ascii="Meiryo UI" w:eastAsia="Meiryo UI" w:hAnsi="Meiryo UI" w:hint="eastAsia"/>
                      <w:sz w:val="20"/>
                      <w:szCs w:val="20"/>
                    </w:rPr>
                    <w:t>Email：nch-cca@ncchd.go.jp</w:t>
                  </w:r>
                </w:p>
                <w:p w:rsidR="00214F01" w:rsidRPr="00AF07BB" w:rsidRDefault="00214F01" w:rsidP="001E0F54">
                  <w:pPr>
                    <w:spacing w:line="0" w:lineRule="atLeast"/>
                    <w:rPr>
                      <w:rFonts w:ascii="Meiryo UI" w:eastAsia="Meiryo UI" w:hAnsi="Meiryo UI"/>
                      <w:sz w:val="20"/>
                      <w:szCs w:val="20"/>
                    </w:rPr>
                  </w:pPr>
                </w:p>
              </w:txbxContent>
            </v:textbox>
          </v:roundrect>
        </w:pict>
      </w:r>
    </w:p>
    <w:p w:rsidR="001E0F54" w:rsidRPr="006663C7" w:rsidRDefault="001E0F54" w:rsidP="001E0F54">
      <w:pPr>
        <w:pStyle w:val="81"/>
        <w:tabs>
          <w:tab w:val="left" w:pos="1985"/>
        </w:tabs>
        <w:spacing w:line="0" w:lineRule="atLeast"/>
        <w:rPr>
          <w:rFonts w:ascii="HGPｺﾞｼｯｸM" w:eastAsia="HGPｺﾞｼｯｸM"/>
          <w:sz w:val="21"/>
          <w:szCs w:val="21"/>
          <w:lang w:eastAsia="ja-JP"/>
        </w:rPr>
      </w:pPr>
    </w:p>
    <w:p w:rsidR="001E0F54" w:rsidRPr="006663C7" w:rsidRDefault="001E0F54" w:rsidP="001E0F54">
      <w:pPr>
        <w:tabs>
          <w:tab w:val="left" w:pos="1985"/>
        </w:tabs>
        <w:spacing w:line="0" w:lineRule="atLeast"/>
        <w:rPr>
          <w:rFonts w:ascii="HGPｺﾞｼｯｸM" w:eastAsia="HGPｺﾞｼｯｸM"/>
          <w:sz w:val="21"/>
          <w:szCs w:val="21"/>
          <w:lang w:eastAsia="ja-JP"/>
        </w:rPr>
      </w:pPr>
    </w:p>
    <w:p w:rsidR="001E0F54" w:rsidRPr="006663C7" w:rsidRDefault="001E0F54" w:rsidP="001E0F54">
      <w:pPr>
        <w:tabs>
          <w:tab w:val="left" w:pos="1985"/>
        </w:tabs>
        <w:spacing w:line="0" w:lineRule="atLeast"/>
        <w:rPr>
          <w:rFonts w:ascii="HGPｺﾞｼｯｸM" w:eastAsia="HGPｺﾞｼｯｸM"/>
          <w:sz w:val="21"/>
          <w:szCs w:val="21"/>
          <w:lang w:eastAsia="ja-JP"/>
        </w:rPr>
      </w:pPr>
    </w:p>
    <w:p w:rsidR="001E0F54" w:rsidRPr="006663C7" w:rsidRDefault="001E0F54" w:rsidP="001E0F54">
      <w:pPr>
        <w:tabs>
          <w:tab w:val="left" w:pos="1985"/>
        </w:tabs>
        <w:spacing w:line="0" w:lineRule="atLeast"/>
        <w:rPr>
          <w:rFonts w:ascii="HGPｺﾞｼｯｸM" w:eastAsia="HGPｺﾞｼｯｸM"/>
          <w:sz w:val="21"/>
          <w:szCs w:val="21"/>
          <w:lang w:eastAsia="ja-JP"/>
        </w:rPr>
      </w:pPr>
    </w:p>
    <w:p w:rsidR="001E0F54" w:rsidRPr="006663C7" w:rsidRDefault="001E0F54" w:rsidP="001E0F54">
      <w:pPr>
        <w:tabs>
          <w:tab w:val="left" w:pos="1985"/>
        </w:tabs>
        <w:spacing w:line="0" w:lineRule="atLeast"/>
        <w:rPr>
          <w:rFonts w:ascii="HGPｺﾞｼｯｸM" w:eastAsia="HGPｺﾞｼｯｸM"/>
          <w:sz w:val="21"/>
          <w:szCs w:val="21"/>
          <w:lang w:eastAsia="ja-JP"/>
        </w:rPr>
      </w:pPr>
    </w:p>
    <w:p w:rsidR="001E0F54" w:rsidRPr="006663C7" w:rsidRDefault="001E0F54" w:rsidP="00500DFB">
      <w:pPr>
        <w:tabs>
          <w:tab w:val="left" w:pos="1985"/>
        </w:tabs>
        <w:spacing w:afterLines="50" w:after="120" w:line="0" w:lineRule="atLeast"/>
        <w:ind w:leftChars="400" w:left="880"/>
        <w:rPr>
          <w:rFonts w:ascii="HGPｺﾞｼｯｸM" w:eastAsia="HGPｺﾞｼｯｸM"/>
          <w:sz w:val="21"/>
          <w:szCs w:val="21"/>
          <w:lang w:eastAsia="ja-JP"/>
        </w:rPr>
      </w:pPr>
      <w:r w:rsidRPr="006663C7">
        <w:rPr>
          <w:rFonts w:ascii="HGPｺﾞｼｯｸM" w:eastAsia="HGPｺﾞｼｯｸM" w:hint="eastAsia"/>
          <w:sz w:val="21"/>
          <w:szCs w:val="21"/>
          <w:lang w:eastAsia="ja-JP"/>
        </w:rPr>
        <w:t xml:space="preserve">　</w:t>
      </w:r>
      <w:r w:rsidRPr="00205DA2">
        <w:rPr>
          <w:rFonts w:ascii="HGPｺﾞｼｯｸM" w:eastAsia="HGPｺﾞｼｯｸM" w:hint="eastAsia"/>
          <w:sz w:val="21"/>
          <w:szCs w:val="21"/>
          <w:lang w:eastAsia="ja-JP"/>
        </w:rPr>
        <w:t>一次登録時に、中央診断およびフォローアップデータを含む臨床情報提供、余剰検体（放射線画像を含む）の保存と研究利用、③バイオバンクへの試料提供について同意を取得する</w:t>
      </w:r>
      <w:r>
        <w:rPr>
          <w:rFonts w:ascii="HGPｺﾞｼｯｸM" w:eastAsia="HGPｺﾞｼｯｸM" w:hint="eastAsia"/>
          <w:sz w:val="21"/>
          <w:szCs w:val="21"/>
          <w:lang w:eastAsia="ja-JP"/>
        </w:rPr>
        <w:t>。</w:t>
      </w:r>
      <w:r w:rsidRPr="00205DA2">
        <w:rPr>
          <w:rFonts w:ascii="HGPｺﾞｼｯｸM" w:eastAsia="HGPｺﾞｼｯｸM" w:hint="eastAsia"/>
          <w:sz w:val="21"/>
          <w:szCs w:val="21"/>
          <w:lang w:eastAsia="ja-JP"/>
        </w:rPr>
        <w:t>この</w:t>
      </w:r>
      <w:r w:rsidRPr="00205DA2">
        <w:rPr>
          <w:rFonts w:ascii="HGPｺﾞｼｯｸM" w:eastAsia="HGPｺﾞｼｯｸM"/>
          <w:sz w:val="21"/>
          <w:szCs w:val="21"/>
          <w:lang w:eastAsia="ja-JP"/>
        </w:rPr>
        <w:t>3</w:t>
      </w:r>
      <w:r w:rsidRPr="00205DA2">
        <w:rPr>
          <w:rFonts w:ascii="HGPｺﾞｼｯｸM" w:eastAsia="HGPｺﾞｼｯｸM" w:hint="eastAsia"/>
          <w:sz w:val="21"/>
          <w:szCs w:val="21"/>
          <w:lang w:eastAsia="ja-JP"/>
        </w:rPr>
        <w:t>つの事項について同意を得ることを原則とするが、②お</w:t>
      </w:r>
      <w:r>
        <w:rPr>
          <w:rFonts w:ascii="HGPｺﾞｼｯｸM" w:eastAsia="HGPｺﾞｼｯｸM" w:hint="eastAsia"/>
          <w:sz w:val="21"/>
          <w:szCs w:val="21"/>
          <w:lang w:eastAsia="ja-JP"/>
        </w:rPr>
        <w:t>よび③については、不同意であっても</w:t>
      </w:r>
      <w:r w:rsidRPr="006663C7">
        <w:rPr>
          <w:rFonts w:ascii="HGPｺﾞｼｯｸM" w:eastAsia="HGPｺﾞｼｯｸM" w:hint="eastAsia"/>
          <w:sz w:val="21"/>
          <w:szCs w:val="21"/>
          <w:lang w:eastAsia="ja-JP"/>
        </w:rPr>
        <w:t>以後の臨床</w:t>
      </w:r>
      <w:r>
        <w:rPr>
          <w:rFonts w:ascii="HGPｺﾞｼｯｸM" w:eastAsia="HGPｺﾞｼｯｸM" w:hint="eastAsia"/>
          <w:sz w:val="21"/>
          <w:szCs w:val="21"/>
          <w:lang w:eastAsia="ja-JP"/>
        </w:rPr>
        <w:t>試験</w:t>
      </w:r>
      <w:r w:rsidRPr="006663C7">
        <w:rPr>
          <w:rFonts w:ascii="HGPｺﾞｼｯｸM" w:eastAsia="HGPｺﾞｼｯｸM" w:hint="eastAsia"/>
          <w:sz w:val="21"/>
          <w:szCs w:val="21"/>
          <w:lang w:eastAsia="ja-JP"/>
        </w:rPr>
        <w:t>参加の妨げに</w:t>
      </w:r>
      <w:r>
        <w:rPr>
          <w:rFonts w:ascii="HGPｺﾞｼｯｸM" w:eastAsia="HGPｺﾞｼｯｸM" w:hint="eastAsia"/>
          <w:sz w:val="21"/>
          <w:szCs w:val="21"/>
          <w:lang w:eastAsia="ja-JP"/>
        </w:rPr>
        <w:t>は</w:t>
      </w:r>
      <w:r w:rsidRPr="006663C7">
        <w:rPr>
          <w:rFonts w:ascii="HGPｺﾞｼｯｸM" w:eastAsia="HGPｺﾞｼｯｸM" w:hint="eastAsia"/>
          <w:sz w:val="21"/>
          <w:szCs w:val="21"/>
          <w:lang w:eastAsia="ja-JP"/>
        </w:rPr>
        <w:t>ならない。｢一次登録票｣に記載される情報は、以下のとおりである。この情報は中央診断のためにも利用される（すなわち、「一次登録票」は「中央診断依頼票」を兼ねている）。</w:t>
      </w:r>
    </w:p>
    <w:p w:rsidR="001E0F54" w:rsidRPr="006663C7" w:rsidRDefault="001E0F54" w:rsidP="00500DFB">
      <w:pPr>
        <w:tabs>
          <w:tab w:val="left" w:pos="1985"/>
        </w:tabs>
        <w:spacing w:afterLines="50" w:after="120" w:line="0" w:lineRule="atLeast"/>
        <w:ind w:leftChars="514" w:left="1131"/>
        <w:rPr>
          <w:rFonts w:ascii="HGPｺﾞｼｯｸM" w:eastAsia="HGPｺﾞｼｯｸM"/>
          <w:sz w:val="21"/>
          <w:szCs w:val="21"/>
          <w:lang w:eastAsia="ja-JP"/>
        </w:rPr>
      </w:pPr>
      <w:r w:rsidRPr="006663C7">
        <w:rPr>
          <w:rFonts w:ascii="HGPｺﾞｼｯｸM" w:eastAsia="HGPｺﾞｼｯｸM" w:hint="eastAsia"/>
          <w:sz w:val="21"/>
          <w:szCs w:val="21"/>
          <w:lang w:eastAsia="ja-JP"/>
        </w:rPr>
        <w:t>①医療機関名、②記入医師名、③施設連絡先、④患者イニシャル（姓・名の順）および姓名の名のカナ一文字、⑤初診時年齢・生年月日、⑥性別、⑦患者住所（市区郡まで）、⑧手術（生検）予定日、⑨手術（生検）実施（予定）施設、⑩施設診断、⑪</w:t>
      </w:r>
      <w:r w:rsidRPr="00205DA2">
        <w:rPr>
          <w:rFonts w:ascii="HGPｺﾞｼｯｸM" w:eastAsia="HGPｺﾞｼｯｸM" w:hint="eastAsia"/>
          <w:sz w:val="21"/>
          <w:szCs w:val="21"/>
          <w:lang w:eastAsia="ja-JP"/>
        </w:rPr>
        <w:t>中央診断のための情報（臨床経過、初発日、原発・病変部位、</w:t>
      </w:r>
      <w:r>
        <w:rPr>
          <w:rFonts w:ascii="HGPｺﾞｼｯｸM" w:eastAsia="HGPｺﾞｼｯｸM" w:hint="eastAsia"/>
          <w:sz w:val="21"/>
          <w:szCs w:val="21"/>
          <w:lang w:eastAsia="ja-JP"/>
        </w:rPr>
        <w:t>初発/再発、</w:t>
      </w:r>
      <w:r w:rsidRPr="00205DA2">
        <w:rPr>
          <w:rFonts w:ascii="HGPｺﾞｼｯｸM" w:eastAsia="HGPｺﾞｼｯｸM" w:hint="eastAsia"/>
          <w:sz w:val="21"/>
          <w:szCs w:val="21"/>
          <w:lang w:eastAsia="ja-JP"/>
        </w:rPr>
        <w:t>先行する一次がんの有無、送付予定検体について）</w:t>
      </w:r>
      <w:r w:rsidRPr="006663C7">
        <w:rPr>
          <w:rFonts w:ascii="HGPｺﾞｼｯｸM" w:eastAsia="HGPｺﾞｼｯｸM" w:hint="eastAsia"/>
          <w:sz w:val="21"/>
          <w:szCs w:val="21"/>
          <w:lang w:eastAsia="ja-JP"/>
        </w:rPr>
        <w:t>、⑫本臨床試験の参加予定の有無（参加予定の場合には登録予定日、なお臨床試験不参加の場合には、不参加の理由についても記載する）、⑬</w:t>
      </w:r>
      <w:r w:rsidRPr="00205DA2">
        <w:rPr>
          <w:rFonts w:ascii="HGPｺﾞｼｯｸM" w:eastAsia="HGPｺﾞｼｯｸM" w:hint="eastAsia"/>
          <w:sz w:val="21"/>
          <w:szCs w:val="21"/>
          <w:lang w:eastAsia="ja-JP"/>
        </w:rPr>
        <w:t>中央診断および臨床情報提供、余剰検体の保存と研究利用</w:t>
      </w:r>
      <w:r w:rsidRPr="00AF07BB">
        <w:rPr>
          <w:rFonts w:ascii="HGPｺﾞｼｯｸM" w:eastAsia="HGPｺﾞｼｯｸM" w:hint="eastAsia"/>
          <w:sz w:val="21"/>
          <w:szCs w:val="21"/>
          <w:lang w:eastAsia="ja-JP"/>
        </w:rPr>
        <w:t>、バイオバンクへの試料提供</w:t>
      </w:r>
      <w:r w:rsidRPr="00205DA2">
        <w:rPr>
          <w:rFonts w:ascii="HGPｺﾞｼｯｸM" w:eastAsia="HGPｺﾞｼｯｸM" w:hint="eastAsia"/>
          <w:sz w:val="21"/>
          <w:szCs w:val="21"/>
          <w:lang w:eastAsia="ja-JP"/>
        </w:rPr>
        <w:t>についての同意の有無</w:t>
      </w:r>
    </w:p>
    <w:p w:rsidR="001E0F54" w:rsidRPr="006663C7" w:rsidRDefault="001E0F54" w:rsidP="001E0F54">
      <w:pPr>
        <w:tabs>
          <w:tab w:val="left" w:pos="1985"/>
        </w:tabs>
        <w:spacing w:line="0" w:lineRule="atLeast"/>
        <w:ind w:leftChars="400" w:left="880"/>
        <w:rPr>
          <w:rFonts w:ascii="HGPｺﾞｼｯｸM" w:eastAsia="HGPｺﾞｼｯｸM"/>
          <w:sz w:val="21"/>
          <w:szCs w:val="21"/>
          <w:lang w:eastAsia="ja-JP"/>
        </w:rPr>
      </w:pPr>
      <w:r w:rsidRPr="006663C7">
        <w:rPr>
          <w:rFonts w:ascii="HGPｺﾞｼｯｸM" w:eastAsia="HGPｺﾞｼｯｸM" w:hint="eastAsia"/>
          <w:sz w:val="21"/>
          <w:szCs w:val="21"/>
          <w:lang w:eastAsia="ja-JP"/>
        </w:rPr>
        <w:t xml:space="preserve">　なお、一次登録・中央診断提出時には、診断も確定せず、臨床試験参加についての確実な意思の確認も現実には困難な場合がある。したがって、臨床試験参加予定については、あくまでもこの時点での方針でよい。</w:t>
      </w:r>
    </w:p>
    <w:p w:rsidR="001E0F54" w:rsidRPr="006663C7" w:rsidRDefault="001E0F54" w:rsidP="001E0F54">
      <w:pPr>
        <w:pStyle w:val="81"/>
        <w:numPr>
          <w:ilvl w:val="0"/>
          <w:numId w:val="6"/>
        </w:numPr>
        <w:tabs>
          <w:tab w:val="left" w:pos="1985"/>
        </w:tabs>
        <w:spacing w:line="0" w:lineRule="atLeast"/>
        <w:rPr>
          <w:rFonts w:ascii="HGPｺﾞｼｯｸM" w:eastAsia="HGPｺﾞｼｯｸM"/>
          <w:sz w:val="21"/>
          <w:szCs w:val="21"/>
          <w:lang w:eastAsia="ja-JP"/>
        </w:rPr>
      </w:pPr>
      <w:r w:rsidRPr="006663C7">
        <w:rPr>
          <w:rFonts w:ascii="HGPｺﾞｼｯｸM" w:eastAsia="HGPｺﾞｼｯｸM" w:hint="eastAsia"/>
          <w:sz w:val="21"/>
          <w:szCs w:val="21"/>
          <w:lang w:eastAsia="ja-JP"/>
        </w:rPr>
        <w:t>データセンターは、提出された一次登録票の記載内容をチェックし、必要があれば問い合わせを行った後、一次登録コードを発行し、｢登録コード通知票｣に記載して担当医師にFAXで通知する。なお｢登録コード通知票｣は、｢中央診断用検体送付票｣を兼ねているため、中央診断用検体提出の際に用いる（｢</w:t>
      </w:r>
      <w:r w:rsidRPr="006663C7">
        <w:rPr>
          <w:rFonts w:ascii="HGPｺﾞｼｯｸM" w:eastAsia="HGPｺﾞｼｯｸM"/>
          <w:sz w:val="21"/>
          <w:szCs w:val="21"/>
          <w:lang w:eastAsia="ja-JP"/>
        </w:rPr>
        <w:t xml:space="preserve">5.1.3. </w:t>
      </w:r>
      <w:r w:rsidRPr="006663C7">
        <w:rPr>
          <w:rFonts w:ascii="HGPｺﾞｼｯｸM" w:eastAsia="HGPｺﾞｼｯｸM" w:hint="eastAsia"/>
          <w:sz w:val="21"/>
          <w:szCs w:val="21"/>
          <w:lang w:eastAsia="ja-JP"/>
        </w:rPr>
        <w:t>中央病理診断｣参照）。</w:t>
      </w:r>
    </w:p>
    <w:p w:rsidR="001E0F54" w:rsidRPr="006663C7" w:rsidRDefault="001E0F54" w:rsidP="001E0F54">
      <w:pPr>
        <w:pStyle w:val="81"/>
        <w:numPr>
          <w:ilvl w:val="0"/>
          <w:numId w:val="6"/>
        </w:numPr>
        <w:tabs>
          <w:tab w:val="left" w:pos="1985"/>
        </w:tabs>
        <w:spacing w:line="0" w:lineRule="atLeast"/>
        <w:rPr>
          <w:rFonts w:ascii="HGPｺﾞｼｯｸM" w:eastAsia="HGPｺﾞｼｯｸM"/>
          <w:sz w:val="21"/>
          <w:szCs w:val="21"/>
          <w:lang w:eastAsia="ja-JP"/>
        </w:rPr>
      </w:pPr>
      <w:r w:rsidRPr="006663C7">
        <w:rPr>
          <w:rFonts w:ascii="HGPｺﾞｼｯｸM" w:eastAsia="HGPｺﾞｼｯｸM" w:hint="eastAsia"/>
          <w:sz w:val="21"/>
          <w:szCs w:val="21"/>
          <w:lang w:eastAsia="ja-JP"/>
        </w:rPr>
        <w:t>施設は、｢登録コード通知票｣をカルテと共に保管する。</w:t>
      </w:r>
    </w:p>
    <w:p w:rsidR="001E0F54" w:rsidRDefault="001E0F54" w:rsidP="001E0F54">
      <w:pPr>
        <w:tabs>
          <w:tab w:val="left" w:pos="1985"/>
        </w:tabs>
        <w:spacing w:line="0" w:lineRule="atLeast"/>
        <w:ind w:leftChars="500" w:left="1100"/>
        <w:rPr>
          <w:rFonts w:ascii="HGPｺﾞｼｯｸM" w:eastAsia="HGPｺﾞｼｯｸM"/>
          <w:sz w:val="21"/>
          <w:szCs w:val="21"/>
          <w:u w:val="single"/>
          <w:lang w:eastAsia="ja-JP"/>
        </w:rPr>
      </w:pPr>
      <w:r w:rsidRPr="006663C7">
        <w:rPr>
          <w:rFonts w:ascii="HGPｺﾞｼｯｸM" w:eastAsia="HGPｺﾞｼｯｸM" w:hint="eastAsia"/>
          <w:sz w:val="21"/>
          <w:szCs w:val="21"/>
          <w:u w:val="single"/>
          <w:lang w:eastAsia="ja-JP"/>
        </w:rPr>
        <w:t>一次登録は、プロトコール症例登録ではないので、一次登録のみでプロトコール治療を開始することはできない。</w:t>
      </w:r>
    </w:p>
    <w:p w:rsidR="001E0F54" w:rsidRDefault="001E0F54" w:rsidP="001E0F54">
      <w:pPr>
        <w:tabs>
          <w:tab w:val="left" w:pos="1985"/>
        </w:tabs>
        <w:spacing w:line="0" w:lineRule="atLeast"/>
        <w:ind w:leftChars="500" w:left="1100"/>
        <w:rPr>
          <w:rFonts w:ascii="HGPｺﾞｼｯｸM" w:eastAsia="HGPｺﾞｼｯｸM"/>
          <w:sz w:val="21"/>
          <w:szCs w:val="21"/>
          <w:lang w:eastAsia="ja-JP"/>
        </w:rPr>
      </w:pPr>
    </w:p>
    <w:p w:rsidR="001E0F54" w:rsidRPr="006663C7" w:rsidRDefault="001E0F54" w:rsidP="001E0F54">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5.1.</w:t>
      </w:r>
      <w:r>
        <w:rPr>
          <w:rFonts w:ascii="HGPｺﾞｼｯｸM" w:eastAsia="HGPｺﾞｼｯｸM"/>
          <w:sz w:val="21"/>
          <w:szCs w:val="21"/>
          <w:lang w:eastAsia="ja-JP"/>
        </w:rPr>
        <w:t>3</w:t>
      </w:r>
      <w:r w:rsidRPr="006663C7">
        <w:rPr>
          <w:rFonts w:ascii="HGPｺﾞｼｯｸM" w:eastAsia="HGPｺﾞｼｯｸM" w:hint="eastAsia"/>
          <w:sz w:val="21"/>
          <w:szCs w:val="21"/>
          <w:lang w:eastAsia="ja-JP"/>
        </w:rPr>
        <w:t>.　中央病理診断</w:t>
      </w:r>
    </w:p>
    <w:p w:rsidR="001E0F54" w:rsidRPr="006663C7" w:rsidRDefault="001E0F54" w:rsidP="001E0F54">
      <w:pPr>
        <w:pStyle w:val="81"/>
        <w:numPr>
          <w:ilvl w:val="0"/>
          <w:numId w:val="7"/>
        </w:numPr>
        <w:tabs>
          <w:tab w:val="left" w:pos="1985"/>
        </w:tabs>
        <w:spacing w:line="0" w:lineRule="atLeast"/>
        <w:ind w:left="851"/>
        <w:rPr>
          <w:rFonts w:ascii="HGPｺﾞｼｯｸM" w:eastAsia="HGPｺﾞｼｯｸM"/>
          <w:sz w:val="21"/>
          <w:szCs w:val="21"/>
          <w:lang w:eastAsia="ja-JP"/>
        </w:rPr>
      </w:pPr>
      <w:r w:rsidRPr="006663C7">
        <w:rPr>
          <w:rFonts w:ascii="HGPｺﾞｼｯｸM" w:eastAsia="HGPｺﾞｼｯｸM" w:hint="eastAsia"/>
          <w:sz w:val="21"/>
          <w:szCs w:val="21"/>
          <w:lang w:eastAsia="ja-JP"/>
        </w:rPr>
        <w:t>中央病理診断を受けるために、</w:t>
      </w:r>
      <w:r w:rsidRPr="006663C7">
        <w:rPr>
          <w:rFonts w:ascii="HGPｺﾞｼｯｸM" w:eastAsia="HGPｺﾞｼｯｸM"/>
          <w:sz w:val="21"/>
          <w:szCs w:val="21"/>
          <w:lang w:eastAsia="ja-JP"/>
        </w:rPr>
        <w:t>5</w:t>
      </w:r>
      <w:r w:rsidRPr="006663C7">
        <w:rPr>
          <w:rFonts w:ascii="HGPｺﾞｼｯｸM" w:eastAsia="HGPｺﾞｼｯｸM" w:hint="eastAsia"/>
          <w:sz w:val="21"/>
          <w:szCs w:val="21"/>
          <w:lang w:eastAsia="ja-JP"/>
        </w:rPr>
        <w:t>.1.2.で施設に返送された｢登録コード通知票（＝中央診断用検体送付票）｣の下部に必要事項を記入（一次登録票の記載内容がデータセンターで入力されているので検体送付に関連する追加項目のみを記入）して、</w:t>
      </w:r>
      <w:r w:rsidRPr="006663C7">
        <w:rPr>
          <w:rFonts w:ascii="HGPｺﾞｼｯｸM" w:eastAsia="HGPｺﾞｼｯｸM" w:hint="eastAsia"/>
          <w:spacing w:val="-3"/>
          <w:sz w:val="21"/>
          <w:szCs w:val="21"/>
          <w:lang w:eastAsia="ja-JP"/>
        </w:rPr>
        <w:t>中央病理診断事務局（国立成育医療研究センター）に</w:t>
      </w:r>
      <w:r w:rsidRPr="006663C7">
        <w:rPr>
          <w:rFonts w:ascii="HGPｺﾞｼｯｸM" w:eastAsia="HGPｺﾞｼｯｸM" w:hint="eastAsia"/>
          <w:sz w:val="21"/>
          <w:szCs w:val="21"/>
          <w:lang w:eastAsia="ja-JP"/>
        </w:rPr>
        <w:t>FAX送信する。</w:t>
      </w:r>
    </w:p>
    <w:p w:rsidR="001E0F54" w:rsidRPr="00B41109" w:rsidRDefault="001E0F54" w:rsidP="001E0F54">
      <w:pPr>
        <w:pStyle w:val="81"/>
        <w:numPr>
          <w:ilvl w:val="0"/>
          <w:numId w:val="7"/>
        </w:numPr>
        <w:tabs>
          <w:tab w:val="left" w:pos="1985"/>
        </w:tabs>
        <w:spacing w:line="0" w:lineRule="atLeast"/>
        <w:ind w:left="851" w:hanging="425"/>
        <w:rPr>
          <w:lang w:eastAsia="ja-JP"/>
        </w:rPr>
      </w:pPr>
      <w:r w:rsidRPr="006663C7">
        <w:rPr>
          <w:rFonts w:ascii="HGPｺﾞｼｯｸM" w:eastAsia="HGPｺﾞｼｯｸM" w:hint="eastAsia"/>
          <w:spacing w:val="-3"/>
          <w:sz w:val="21"/>
          <w:szCs w:val="21"/>
          <w:lang w:eastAsia="ja-JP"/>
        </w:rPr>
        <w:t>担当医師は、中央診断用検体（病理および遺伝子解析）に1)で記入した中央診断用検体送付票（あるいはそのコピー）を同封して、</w:t>
      </w:r>
      <w:r w:rsidRPr="00EF5AEE">
        <w:rPr>
          <w:rFonts w:ascii="HGPｺﾞｼｯｸM" w:eastAsia="HGPｺﾞｼｯｸM" w:hint="eastAsia"/>
          <w:spacing w:val="-3"/>
          <w:sz w:val="21"/>
          <w:szCs w:val="21"/>
          <w:lang w:eastAsia="ja-JP"/>
        </w:rPr>
        <w:t>小児固形腫瘍検体提出の手引き（以下、検体提出の手引き）｣にし</w:t>
      </w:r>
      <w:r w:rsidRPr="006663C7">
        <w:rPr>
          <w:rFonts w:ascii="HGPｺﾞｼｯｸM" w:eastAsia="HGPｺﾞｼｯｸM" w:hint="eastAsia"/>
          <w:spacing w:val="-3"/>
          <w:sz w:val="21"/>
          <w:szCs w:val="21"/>
          <w:lang w:eastAsia="ja-JP"/>
        </w:rPr>
        <w:t>たがって、下記の中央病理診断事務局（国立成育医療研究センター）に送付する。中央診断用検体は、中央病理診断施設に送付され、病理診断を受ける。</w:t>
      </w:r>
    </w:p>
    <w:p w:rsidR="001E0F54" w:rsidRDefault="001E0F54" w:rsidP="001E0F54">
      <w:pPr>
        <w:pStyle w:val="81"/>
        <w:tabs>
          <w:tab w:val="left" w:pos="1985"/>
        </w:tabs>
        <w:spacing w:line="0" w:lineRule="atLeast"/>
        <w:ind w:left="851"/>
        <w:rPr>
          <w:rFonts w:ascii="HGPｺﾞｼｯｸM" w:eastAsia="HGPｺﾞｼｯｸM"/>
          <w:spacing w:val="-3"/>
          <w:sz w:val="21"/>
          <w:szCs w:val="21"/>
          <w:lang w:eastAsia="ja-JP"/>
        </w:rPr>
      </w:pPr>
      <w:r>
        <w:rPr>
          <w:rFonts w:ascii="HGPｺﾞｼｯｸM" w:eastAsia="HGPｺﾞｼｯｸM" w:hint="eastAsia"/>
          <w:b/>
          <w:spacing w:val="-3"/>
          <w:sz w:val="21"/>
          <w:szCs w:val="21"/>
          <w:u w:val="single"/>
          <w:lang w:eastAsia="ja-JP"/>
        </w:rPr>
        <w:t xml:space="preserve">　</w:t>
      </w:r>
      <w:r w:rsidRPr="006663C7">
        <w:rPr>
          <w:rFonts w:ascii="HGPｺﾞｼｯｸM" w:eastAsia="HGPｺﾞｼｯｸM" w:hint="eastAsia"/>
          <w:b/>
          <w:spacing w:val="-3"/>
          <w:sz w:val="21"/>
          <w:szCs w:val="21"/>
          <w:u w:val="single"/>
          <w:lang w:eastAsia="ja-JP"/>
        </w:rPr>
        <w:t>分子解析に用いるための凍結検体およびホルマリン固定パラフィン包埋(</w:t>
      </w:r>
      <w:r w:rsidRPr="006663C7">
        <w:rPr>
          <w:rFonts w:ascii="HGPｺﾞｼｯｸM" w:eastAsia="HGPｺﾞｼｯｸM"/>
          <w:b/>
          <w:spacing w:val="-3"/>
          <w:sz w:val="21"/>
          <w:szCs w:val="21"/>
          <w:u w:val="single"/>
          <w:lang w:eastAsia="ja-JP"/>
        </w:rPr>
        <w:t>FFPE)</w:t>
      </w:r>
      <w:r w:rsidRPr="006663C7">
        <w:rPr>
          <w:rFonts w:ascii="HGPｺﾞｼｯｸM" w:eastAsia="HGPｺﾞｼｯｸM" w:hint="eastAsia"/>
          <w:b/>
          <w:spacing w:val="-3"/>
          <w:sz w:val="21"/>
          <w:szCs w:val="21"/>
          <w:u w:val="single"/>
          <w:lang w:eastAsia="ja-JP"/>
        </w:rPr>
        <w:t>した未染色切片</w:t>
      </w:r>
      <w:r>
        <w:rPr>
          <w:rFonts w:ascii="HGPｺﾞｼｯｸM" w:eastAsia="HGPｺﾞｼｯｸM" w:hint="eastAsia"/>
          <w:b/>
          <w:spacing w:val="-3"/>
          <w:sz w:val="21"/>
          <w:szCs w:val="21"/>
          <w:u w:val="single"/>
          <w:lang w:eastAsia="ja-JP"/>
        </w:rPr>
        <w:t>の両方</w:t>
      </w:r>
      <w:r w:rsidRPr="006663C7">
        <w:rPr>
          <w:rFonts w:ascii="HGPｺﾞｼｯｸM" w:eastAsia="HGPｺﾞｼｯｸM" w:hint="eastAsia"/>
          <w:b/>
          <w:spacing w:val="-3"/>
          <w:sz w:val="21"/>
          <w:szCs w:val="21"/>
          <w:u w:val="single"/>
          <w:lang w:eastAsia="ja-JP"/>
        </w:rPr>
        <w:t>を送付すること。凍結検体が得られない場合は、F</w:t>
      </w:r>
      <w:r w:rsidRPr="006663C7">
        <w:rPr>
          <w:rFonts w:ascii="HGPｺﾞｼｯｸM" w:eastAsia="HGPｺﾞｼｯｸM"/>
          <w:b/>
          <w:spacing w:val="-3"/>
          <w:sz w:val="21"/>
          <w:szCs w:val="21"/>
          <w:u w:val="single"/>
          <w:lang w:eastAsia="ja-JP"/>
        </w:rPr>
        <w:t>FPE</w:t>
      </w:r>
      <w:r w:rsidRPr="006663C7">
        <w:rPr>
          <w:rFonts w:ascii="HGPｺﾞｼｯｸM" w:eastAsia="HGPｺﾞｼｯｸM" w:hint="eastAsia"/>
          <w:b/>
          <w:spacing w:val="-3"/>
          <w:sz w:val="21"/>
          <w:szCs w:val="21"/>
          <w:u w:val="single"/>
          <w:lang w:eastAsia="ja-JP"/>
        </w:rPr>
        <w:t>未染色切片のみ送付することも可とする</w:t>
      </w:r>
      <w:r>
        <w:rPr>
          <w:rFonts w:ascii="HGPｺﾞｼｯｸM" w:eastAsia="HGPｺﾞｼｯｸM" w:hint="eastAsia"/>
          <w:b/>
          <w:spacing w:val="-3"/>
          <w:sz w:val="21"/>
          <w:szCs w:val="21"/>
          <w:u w:val="single"/>
          <w:lang w:eastAsia="ja-JP"/>
        </w:rPr>
        <w:t>が、FFPE未染色標本なしで凍結検体のみを送付された場合には受領されない</w:t>
      </w:r>
      <w:r w:rsidRPr="006663C7">
        <w:rPr>
          <w:rFonts w:ascii="HGPｺﾞｼｯｸM" w:eastAsia="HGPｺﾞｼｯｸM" w:hint="eastAsia"/>
          <w:b/>
          <w:spacing w:val="-3"/>
          <w:sz w:val="21"/>
          <w:szCs w:val="21"/>
          <w:u w:val="single"/>
          <w:lang w:eastAsia="ja-JP"/>
        </w:rPr>
        <w:t>。</w:t>
      </w:r>
      <w:r>
        <w:rPr>
          <w:rFonts w:ascii="HGPｺﾞｼｯｸM" w:eastAsia="HGPｺﾞｼｯｸM" w:hint="eastAsia"/>
          <w:b/>
          <w:spacing w:val="-3"/>
          <w:sz w:val="21"/>
          <w:szCs w:val="21"/>
          <w:u w:val="single"/>
          <w:lang w:eastAsia="ja-JP"/>
        </w:rPr>
        <w:t>また</w:t>
      </w:r>
      <w:r w:rsidRPr="00EF5AEE">
        <w:rPr>
          <w:rFonts w:ascii="HGPｺﾞｼｯｸM" w:eastAsia="HGPｺﾞｼｯｸM" w:hint="eastAsia"/>
          <w:b/>
          <w:spacing w:val="-3"/>
          <w:sz w:val="21"/>
          <w:szCs w:val="21"/>
          <w:u w:val="single"/>
          <w:lang w:eastAsia="ja-JP"/>
        </w:rPr>
        <w:t>凍結検体</w:t>
      </w:r>
      <w:r>
        <w:rPr>
          <w:rFonts w:ascii="HGPｺﾞｼｯｸM" w:eastAsia="HGPｺﾞｼｯｸM" w:hint="eastAsia"/>
          <w:b/>
          <w:spacing w:val="-3"/>
          <w:sz w:val="21"/>
          <w:szCs w:val="21"/>
          <w:u w:val="single"/>
          <w:lang w:eastAsia="ja-JP"/>
        </w:rPr>
        <w:t>がある場合に</w:t>
      </w:r>
      <w:r w:rsidRPr="00EF5AEE">
        <w:rPr>
          <w:rFonts w:ascii="HGPｺﾞｼｯｸM" w:eastAsia="HGPｺﾞｼｯｸM" w:hint="eastAsia"/>
          <w:b/>
          <w:spacing w:val="-3"/>
          <w:sz w:val="21"/>
          <w:szCs w:val="21"/>
          <w:u w:val="single"/>
          <w:lang w:eastAsia="ja-JP"/>
        </w:rPr>
        <w:t>は</w:t>
      </w:r>
      <w:r>
        <w:rPr>
          <w:rFonts w:ascii="HGPｺﾞｼｯｸM" w:eastAsia="HGPｺﾞｼｯｸM" w:hint="eastAsia"/>
          <w:b/>
          <w:spacing w:val="-3"/>
          <w:sz w:val="21"/>
          <w:szCs w:val="21"/>
          <w:u w:val="single"/>
          <w:lang w:eastAsia="ja-JP"/>
        </w:rPr>
        <w:t>送付物に</w:t>
      </w:r>
      <w:r w:rsidRPr="00EF5AEE">
        <w:rPr>
          <w:rFonts w:ascii="HGPｺﾞｼｯｸM" w:eastAsia="HGPｺﾞｼｯｸM" w:hint="eastAsia"/>
          <w:b/>
          <w:spacing w:val="-3"/>
          <w:sz w:val="21"/>
          <w:szCs w:val="21"/>
          <w:u w:val="single"/>
          <w:lang w:eastAsia="ja-JP"/>
        </w:rPr>
        <w:t>「本人手渡し」と朱記すること</w:t>
      </w:r>
      <w:r>
        <w:rPr>
          <w:rFonts w:ascii="HGPｺﾞｼｯｸM" w:eastAsia="HGPｺﾞｼｯｸM" w:hint="eastAsia"/>
          <w:b/>
          <w:spacing w:val="-3"/>
          <w:sz w:val="21"/>
          <w:szCs w:val="21"/>
          <w:u w:val="single"/>
          <w:lang w:eastAsia="ja-JP"/>
        </w:rPr>
        <w:t>。</w:t>
      </w:r>
    </w:p>
    <w:p w:rsidR="001E0F54" w:rsidRPr="000C73E7" w:rsidRDefault="001E0F54" w:rsidP="001E0F54">
      <w:pPr>
        <w:tabs>
          <w:tab w:val="left" w:pos="1985"/>
        </w:tabs>
        <w:spacing w:line="0" w:lineRule="atLeast"/>
        <w:ind w:leftChars="386" w:left="849"/>
        <w:rPr>
          <w:rFonts w:ascii="Meiryo UI" w:eastAsia="Meiryo UI" w:hAnsi="Meiryo UI"/>
          <w:strike/>
          <w:sz w:val="20"/>
          <w:szCs w:val="20"/>
          <w:lang w:eastAsia="ja-JP"/>
        </w:rPr>
      </w:pPr>
      <w:r>
        <w:rPr>
          <w:rFonts w:ascii="HGPｺﾞｼｯｸM" w:eastAsia="HGPｺﾞｼｯｸM" w:hint="eastAsia"/>
          <w:color w:val="FF0000"/>
          <w:sz w:val="21"/>
          <w:szCs w:val="21"/>
          <w:lang w:eastAsia="ja-JP"/>
        </w:rPr>
        <w:t xml:space="preserve">　</w:t>
      </w:r>
      <w:r w:rsidRPr="000C73E7">
        <w:rPr>
          <w:rFonts w:ascii="HGPｺﾞｼｯｸM" w:eastAsia="HGPｺﾞｼｯｸM" w:hint="eastAsia"/>
          <w:sz w:val="21"/>
          <w:szCs w:val="21"/>
          <w:lang w:eastAsia="ja-JP"/>
        </w:rPr>
        <w:t>「中央診断用検体送付票」が提出され、検体を受理した時点で、｢一次登録票（兼：中央診断依頼票）｣を中央病理診断事務局がデータセンターから入手する（中央診断施設への検体送付の予告となる。中央診断施設への一次登録票の重複FAXは不要）。</w:t>
      </w:r>
    </w:p>
    <w:p w:rsidR="001E0F54" w:rsidRPr="00B41109" w:rsidRDefault="001E0F54" w:rsidP="001E0F54">
      <w:pPr>
        <w:pStyle w:val="81"/>
        <w:tabs>
          <w:tab w:val="left" w:pos="1985"/>
        </w:tabs>
        <w:spacing w:line="0" w:lineRule="atLeast"/>
        <w:ind w:left="851"/>
        <w:rPr>
          <w:lang w:eastAsia="ja-JP"/>
        </w:rPr>
      </w:pPr>
      <w:r>
        <w:rPr>
          <w:rFonts w:ascii="HGPｺﾞｼｯｸM" w:eastAsia="HGPｺﾞｼｯｸM" w:hint="eastAsia"/>
          <w:spacing w:val="-3"/>
          <w:sz w:val="21"/>
          <w:szCs w:val="21"/>
          <w:lang w:eastAsia="ja-JP"/>
        </w:rPr>
        <w:t xml:space="preserve">　なお</w:t>
      </w:r>
      <w:r w:rsidRPr="006663C7">
        <w:rPr>
          <w:rFonts w:ascii="HGPｺﾞｼｯｸM" w:eastAsia="HGPｺﾞｼｯｸM" w:hint="eastAsia"/>
          <w:spacing w:val="-3"/>
          <w:sz w:val="21"/>
          <w:szCs w:val="21"/>
          <w:lang w:eastAsia="ja-JP"/>
        </w:rPr>
        <w:t>｢一次登録票｣で余剰検体保存と二次利用</w:t>
      </w:r>
      <w:r>
        <w:rPr>
          <w:rFonts w:ascii="HGPｺﾞｼｯｸM" w:eastAsia="HGPｺﾞｼｯｸM" w:hint="eastAsia"/>
          <w:spacing w:val="-3"/>
          <w:sz w:val="21"/>
          <w:szCs w:val="21"/>
          <w:lang w:eastAsia="ja-JP"/>
        </w:rPr>
        <w:t>やBBJへの試料提供の同意が</w:t>
      </w:r>
      <w:r w:rsidRPr="006663C7">
        <w:rPr>
          <w:rFonts w:ascii="HGPｺﾞｼｯｸM" w:eastAsia="HGPｺﾞｼｯｸM" w:hint="eastAsia"/>
          <w:spacing w:val="-3"/>
          <w:sz w:val="21"/>
          <w:szCs w:val="21"/>
          <w:lang w:eastAsia="ja-JP"/>
        </w:rPr>
        <w:t>｢あり｣であった場合のみ、</w:t>
      </w:r>
      <w:r>
        <w:rPr>
          <w:rFonts w:ascii="HGPｺﾞｼｯｸM" w:eastAsia="HGPｺﾞｼｯｸM" w:hint="eastAsia"/>
          <w:spacing w:val="-3"/>
          <w:sz w:val="21"/>
          <w:szCs w:val="21"/>
          <w:lang w:eastAsia="ja-JP"/>
        </w:rPr>
        <w:t>それぞれ</w:t>
      </w:r>
      <w:r w:rsidRPr="006663C7">
        <w:rPr>
          <w:rFonts w:ascii="HGPｺﾞｼｯｸM" w:eastAsia="HGPｺﾞｼｯｸM" w:hint="eastAsia"/>
          <w:spacing w:val="-3"/>
          <w:sz w:val="21"/>
          <w:szCs w:val="21"/>
          <w:lang w:eastAsia="ja-JP"/>
        </w:rPr>
        <w:t>余剰検体</w:t>
      </w:r>
      <w:r>
        <w:rPr>
          <w:rFonts w:ascii="HGPｺﾞｼｯｸM" w:eastAsia="HGPｺﾞｼｯｸM" w:hint="eastAsia"/>
          <w:spacing w:val="-3"/>
          <w:sz w:val="21"/>
          <w:szCs w:val="21"/>
          <w:lang w:eastAsia="ja-JP"/>
        </w:rPr>
        <w:t>の</w:t>
      </w:r>
      <w:r w:rsidRPr="006663C7">
        <w:rPr>
          <w:rFonts w:ascii="HGPｺﾞｼｯｸM" w:eastAsia="HGPｺﾞｼｯｸM" w:hint="eastAsia"/>
          <w:spacing w:val="-3"/>
          <w:sz w:val="21"/>
          <w:szCs w:val="21"/>
          <w:lang w:eastAsia="ja-JP"/>
        </w:rPr>
        <w:t>保存</w:t>
      </w:r>
      <w:r>
        <w:rPr>
          <w:rFonts w:ascii="HGPｺﾞｼｯｸM" w:eastAsia="HGPｺﾞｼｯｸM" w:hint="eastAsia"/>
          <w:spacing w:val="-3"/>
          <w:sz w:val="21"/>
          <w:szCs w:val="21"/>
          <w:lang w:eastAsia="ja-JP"/>
        </w:rPr>
        <w:t>、BBJへの試料送付が行われ</w:t>
      </w:r>
      <w:r w:rsidRPr="006663C7">
        <w:rPr>
          <w:rFonts w:ascii="HGPｺﾞｼｯｸM" w:eastAsia="HGPｺﾞｼｯｸM" w:hint="eastAsia"/>
          <w:spacing w:val="-3"/>
          <w:sz w:val="21"/>
          <w:szCs w:val="21"/>
          <w:lang w:eastAsia="ja-JP"/>
        </w:rPr>
        <w:t>る。</w:t>
      </w:r>
    </w:p>
    <w:p w:rsidR="001E0F54" w:rsidRPr="006663C7" w:rsidRDefault="00C82275" w:rsidP="001E0F54">
      <w:pPr>
        <w:pStyle w:val="81"/>
        <w:tabs>
          <w:tab w:val="left" w:pos="1985"/>
        </w:tabs>
        <w:spacing w:line="0" w:lineRule="atLeast"/>
        <w:ind w:left="851"/>
        <w:rPr>
          <w:lang w:eastAsia="ja-JP"/>
        </w:rPr>
      </w:pPr>
      <w:r>
        <w:rPr>
          <w:noProof/>
          <w:lang w:eastAsia="ja-JP"/>
        </w:rPr>
        <w:lastRenderedPageBreak/>
        <w:pict>
          <v:roundrect id="AutoShape 145" o:spid="_x0000_s1027" style="position:absolute;left:0;text-align:left;margin-left:54.85pt;margin-top:9.2pt;width:369.85pt;height:100.75pt;z-index:251673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">
            <v:textbox inset="5.85pt,.7pt,5.85pt,.7pt">
              <w:txbxContent>
                <w:p w:rsidR="00214F01" w:rsidRPr="00B41109" w:rsidRDefault="00214F01" w:rsidP="001E0F54">
                  <w:pPr>
                    <w:rPr>
                      <w:rFonts w:ascii="HG丸ｺﾞｼｯｸM-PRO" w:eastAsia="HG丸ｺﾞｼｯｸM-PRO"/>
                      <w:sz w:val="21"/>
                      <w:u w:val="single"/>
                      <w:lang w:eastAsia="ja-JP"/>
                    </w:rPr>
                  </w:pPr>
                  <w:r w:rsidRPr="00B41109">
                    <w:rPr>
                      <w:rFonts w:ascii="HG丸ｺﾞｼｯｸM-PRO" w:eastAsia="HG丸ｺﾞｼｯｸM-PRO" w:hint="eastAsia"/>
                      <w:sz w:val="21"/>
                      <w:u w:val="single"/>
                      <w:lang w:eastAsia="ja-JP"/>
                    </w:rPr>
                    <w:t>中央診断用検体送付票および中央診断用検体郵送先</w:t>
                  </w:r>
                </w:p>
                <w:p w:rsidR="00214F01" w:rsidRPr="00B13213" w:rsidRDefault="00214F01" w:rsidP="00500DFB">
                  <w:pPr>
                    <w:spacing w:beforeLines="50" w:before="120"/>
                    <w:rPr>
                      <w:rFonts w:ascii="HG丸ｺﾞｼｯｸM-PRO" w:eastAsia="HG丸ｺﾞｼｯｸM-PRO"/>
                      <w:sz w:val="21"/>
                      <w:lang w:eastAsia="ja-JP"/>
                    </w:rPr>
                  </w:pPr>
                  <w:r w:rsidRPr="00B13213">
                    <w:rPr>
                      <w:rFonts w:ascii="HG丸ｺﾞｼｯｸM-PRO" w:eastAsia="HG丸ｺﾞｼｯｸM-PRO" w:hint="eastAsia"/>
                      <w:sz w:val="21"/>
                      <w:lang w:eastAsia="ja-JP"/>
                    </w:rPr>
                    <w:t>中央病理診断事務局</w:t>
                  </w:r>
                </w:p>
                <w:p w:rsidR="00214F01" w:rsidRPr="00C952E7" w:rsidRDefault="00214F01" w:rsidP="001E0F54">
                  <w:pPr>
                    <w:rPr>
                      <w:rFonts w:ascii="HG丸ｺﾞｼｯｸM-PRO" w:eastAsia="HG丸ｺﾞｼｯｸM-PRO"/>
                      <w:sz w:val="21"/>
                      <w:lang w:eastAsia="ja-JP"/>
                    </w:rPr>
                  </w:pPr>
                  <w:r w:rsidRPr="00B13213">
                    <w:rPr>
                      <w:rFonts w:ascii="HG丸ｺﾞｼｯｸM-PRO" w:eastAsia="HG丸ｺﾞｼｯｸM-PRO" w:hint="eastAsia"/>
                      <w:sz w:val="21"/>
                      <w:lang w:eastAsia="ja-JP"/>
                    </w:rPr>
                    <w:t>国立成育医療研究センター病院３階　病理診</w:t>
                  </w:r>
                  <w:r w:rsidRPr="00C952E7">
                    <w:rPr>
                      <w:rFonts w:ascii="HG丸ｺﾞｼｯｸM-PRO" w:eastAsia="HG丸ｺﾞｼｯｸM-PRO" w:hint="eastAsia"/>
                      <w:sz w:val="21"/>
                      <w:lang w:eastAsia="ja-JP"/>
                    </w:rPr>
                    <w:t>断部</w:t>
                  </w:r>
                </w:p>
                <w:p w:rsidR="00214F01" w:rsidRPr="00B13213" w:rsidRDefault="00214F01" w:rsidP="001E0F54">
                  <w:pPr>
                    <w:rPr>
                      <w:rFonts w:ascii="HG丸ｺﾞｼｯｸM-PRO" w:eastAsia="HG丸ｺﾞｼｯｸM-PRO"/>
                      <w:sz w:val="21"/>
                      <w:lang w:eastAsia="ja-JP"/>
                    </w:rPr>
                  </w:pPr>
                  <w:r w:rsidRPr="00B13213">
                    <w:rPr>
                      <w:rFonts w:ascii="HG丸ｺﾞｼｯｸM-PRO" w:eastAsia="HG丸ｺﾞｼｯｸM-PRO" w:hint="eastAsia"/>
                      <w:sz w:val="21"/>
                      <w:lang w:eastAsia="ja-JP"/>
                    </w:rPr>
                    <w:t>住所：〒157-8535　東京都世田谷区大蔵2-10-1</w:t>
                  </w:r>
                </w:p>
                <w:p w:rsidR="00214F01" w:rsidRPr="00B13213" w:rsidRDefault="00214F01" w:rsidP="001E0F54">
                  <w:pPr>
                    <w:rPr>
                      <w:rFonts w:ascii="HG丸ｺﾞｼｯｸM-PRO" w:eastAsia="HG丸ｺﾞｼｯｸM-PRO"/>
                      <w:sz w:val="21"/>
                      <w:lang w:eastAsia="ja-JP"/>
                    </w:rPr>
                  </w:pPr>
                  <w:r w:rsidRPr="00B13213">
                    <w:rPr>
                      <w:rFonts w:ascii="HG丸ｺﾞｼｯｸM-PRO" w:eastAsia="HG丸ｺﾞｼｯｸM-PRO" w:hint="eastAsia"/>
                      <w:sz w:val="21"/>
                      <w:lang w:eastAsia="ja-JP"/>
                    </w:rPr>
                    <w:t>TEL: 03-5494-7120（内線 7499）　　FAX: 03-5727-2879</w:t>
                  </w:r>
                </w:p>
                <w:p w:rsidR="00214F01" w:rsidRPr="00B13213" w:rsidRDefault="00214F01" w:rsidP="001E0F54">
                  <w:pPr>
                    <w:rPr>
                      <w:rFonts w:ascii="HG丸ｺﾞｼｯｸM-PRO" w:eastAsia="HG丸ｺﾞｼｯｸM-PRO"/>
                      <w:sz w:val="21"/>
                      <w:lang w:eastAsia="ja-JP"/>
                    </w:rPr>
                  </w:pPr>
                  <w:r w:rsidRPr="00B13213">
                    <w:rPr>
                      <w:rFonts w:ascii="HG丸ｺﾞｼｯｸM-PRO" w:eastAsia="HG丸ｺﾞｼｯｸM-PRO" w:hint="eastAsia"/>
                      <w:sz w:val="21"/>
                      <w:lang w:eastAsia="ja-JP"/>
                    </w:rPr>
                    <w:t>Email</w:t>
                  </w:r>
                  <w:r>
                    <w:rPr>
                      <w:rFonts w:ascii="HG丸ｺﾞｼｯｸM-PRO" w:eastAsia="HG丸ｺﾞｼｯｸM-PRO" w:hint="eastAsia"/>
                      <w:sz w:val="21"/>
                      <w:lang w:eastAsia="ja-JP"/>
                    </w:rPr>
                    <w:t>：</w:t>
                  </w:r>
                  <w:r w:rsidRPr="001B0746">
                    <w:rPr>
                      <w:rFonts w:ascii="HG丸ｺﾞｼｯｸM-PRO" w:eastAsia="HG丸ｺﾞｼｯｸM-PRO"/>
                      <w:sz w:val="21"/>
                      <w:lang w:eastAsia="ja-JP"/>
                    </w:rPr>
                    <w:t>office_path@ncchd.go.jp</w:t>
                  </w:r>
                </w:p>
              </w:txbxContent>
            </v:textbox>
          </v:roundrect>
        </w:pict>
      </w:r>
    </w:p>
    <w:p w:rsidR="001E0F54" w:rsidRPr="006663C7" w:rsidRDefault="001E0F54" w:rsidP="001E0F54">
      <w:pPr>
        <w:pStyle w:val="81"/>
        <w:tabs>
          <w:tab w:val="left" w:pos="1985"/>
        </w:tabs>
        <w:spacing w:line="0" w:lineRule="atLeast"/>
        <w:ind w:left="1140"/>
        <w:rPr>
          <w:lang w:eastAsia="ja-JP"/>
        </w:rPr>
      </w:pPr>
    </w:p>
    <w:p w:rsidR="001E0F54" w:rsidRPr="006663C7" w:rsidRDefault="001E0F54" w:rsidP="001E0F54">
      <w:pPr>
        <w:tabs>
          <w:tab w:val="left" w:pos="1985"/>
        </w:tabs>
        <w:spacing w:line="0" w:lineRule="atLeast"/>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rPr>
          <w:rFonts w:ascii="HGPｺﾞｼｯｸM" w:eastAsia="HGPｺﾞｼｯｸM"/>
          <w:spacing w:val="-3"/>
          <w:sz w:val="21"/>
          <w:szCs w:val="21"/>
          <w:lang w:eastAsia="ja-JP"/>
        </w:rPr>
      </w:pPr>
    </w:p>
    <w:p w:rsidR="001E0F54" w:rsidRPr="00C952E7" w:rsidRDefault="001E0F54" w:rsidP="001E0F54">
      <w:pPr>
        <w:tabs>
          <w:tab w:val="left" w:pos="1985"/>
        </w:tabs>
        <w:spacing w:line="0" w:lineRule="atLeast"/>
        <w:ind w:leftChars="200" w:left="440"/>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5.1.4. 摘出度中央判定</w:t>
      </w:r>
    </w:p>
    <w:p w:rsidR="001E0F54" w:rsidRPr="000C73E7" w:rsidRDefault="001E0F54" w:rsidP="001E0F54">
      <w:pPr>
        <w:pStyle w:val="afa"/>
        <w:numPr>
          <w:ilvl w:val="0"/>
          <w:numId w:val="49"/>
        </w:numPr>
        <w:tabs>
          <w:tab w:val="left" w:pos="1985"/>
        </w:tabs>
        <w:spacing w:line="0" w:lineRule="atLeast"/>
        <w:ind w:leftChars="0" w:left="851" w:hanging="425"/>
        <w:rPr>
          <w:rFonts w:ascii="HGPｺﾞｼｯｸM" w:eastAsia="HGPｺﾞｼｯｸM"/>
          <w:spacing w:val="-3"/>
          <w:sz w:val="21"/>
          <w:szCs w:val="21"/>
          <w:lang w:eastAsia="ja-JP"/>
        </w:rPr>
      </w:pPr>
      <w:r w:rsidRPr="000C73E7">
        <w:rPr>
          <w:rFonts w:ascii="HGPｺﾞｼｯｸM" w:eastAsia="HGPｺﾞｼｯｸM" w:hint="eastAsia"/>
          <w:spacing w:val="-3"/>
          <w:sz w:val="21"/>
          <w:szCs w:val="21"/>
          <w:lang w:eastAsia="ja-JP"/>
        </w:rPr>
        <w:t>摘出術後の画像を撮影した時点で、「</w:t>
      </w:r>
      <w:r w:rsidR="00D77F21" w:rsidRPr="000C73E7">
        <w:rPr>
          <w:rFonts w:ascii="HGPｺﾞｼｯｸM" w:eastAsia="HGPｺﾞｼｯｸM" w:hint="eastAsia"/>
          <w:sz w:val="21"/>
          <w:szCs w:val="21"/>
          <w:lang w:eastAsia="ja-JP"/>
        </w:rPr>
        <w:t>付表２．</w:t>
      </w:r>
      <w:r w:rsidRPr="000C73E7">
        <w:rPr>
          <w:rFonts w:ascii="HGPｺﾞｼｯｸM" w:eastAsia="HGPｺﾞｼｯｸM" w:hint="eastAsia"/>
          <w:spacing w:val="-3"/>
          <w:sz w:val="21"/>
          <w:szCs w:val="21"/>
          <w:lang w:eastAsia="ja-JP"/>
        </w:rPr>
        <w:t>摘出度中央判定依頼票」を記入し、MRI画像データCD-Rに同封して画像診断事務局（下記）に郵送する。「摘出度中央判定依頼票」は国立成育医療研究センターのホームページ</w:t>
      </w:r>
    </w:p>
    <w:p w:rsidR="001E0F54" w:rsidRPr="000C73E7" w:rsidRDefault="001E0F54" w:rsidP="001E0F54">
      <w:pPr>
        <w:pStyle w:val="afa"/>
        <w:tabs>
          <w:tab w:val="left" w:pos="1985"/>
        </w:tabs>
        <w:spacing w:line="0" w:lineRule="atLeast"/>
        <w:ind w:leftChars="0" w:left="1140"/>
        <w:rPr>
          <w:rFonts w:ascii="HGPｺﾞｼｯｸM" w:eastAsia="HGPｺﾞｼｯｸM"/>
          <w:spacing w:val="-3"/>
          <w:sz w:val="21"/>
          <w:szCs w:val="21"/>
          <w:lang w:eastAsia="ja-JP"/>
        </w:rPr>
      </w:pPr>
      <w:r w:rsidRPr="000C73E7">
        <w:rPr>
          <w:rFonts w:ascii="HGPｺﾞｼｯｸM" w:eastAsia="HGPｺﾞｼｯｸM"/>
          <w:spacing w:val="-3"/>
          <w:sz w:val="21"/>
          <w:szCs w:val="21"/>
          <w:lang w:eastAsia="ja-JP"/>
        </w:rPr>
        <w:t>http://www.ncchd.go.jp/hospital/about/section/pathology/about.html</w:t>
      </w:r>
    </w:p>
    <w:p w:rsidR="001E0F54" w:rsidRPr="000C73E7" w:rsidRDefault="001E0F54" w:rsidP="00B506D3">
      <w:pPr>
        <w:pStyle w:val="afa"/>
        <w:tabs>
          <w:tab w:val="left" w:pos="1985"/>
        </w:tabs>
        <w:spacing w:line="0" w:lineRule="atLeast"/>
        <w:ind w:leftChars="385" w:left="849" w:hanging="2"/>
        <w:rPr>
          <w:rFonts w:ascii="HGPｺﾞｼｯｸM" w:eastAsia="HGPｺﾞｼｯｸM"/>
          <w:spacing w:val="-3"/>
          <w:sz w:val="21"/>
          <w:szCs w:val="21"/>
          <w:lang w:eastAsia="ja-JP"/>
        </w:rPr>
      </w:pPr>
      <w:r w:rsidRPr="000C73E7">
        <w:rPr>
          <w:rFonts w:ascii="HGPｺﾞｼｯｸM" w:eastAsia="HGPｺﾞｼｯｸM" w:hint="eastAsia"/>
          <w:spacing w:val="-3"/>
          <w:sz w:val="21"/>
          <w:szCs w:val="21"/>
          <w:lang w:eastAsia="ja-JP"/>
        </w:rPr>
        <w:t>で「病理診断部</w:t>
      </w:r>
      <w:r w:rsidRPr="000C73E7">
        <w:rPr>
          <w:rFonts w:ascii="HGPｺﾞｼｯｸM" w:eastAsia="HGPｺﾞｼｯｸM"/>
          <w:spacing w:val="-3"/>
          <w:sz w:val="21"/>
          <w:szCs w:val="21"/>
          <w:lang w:eastAsia="ja-JP"/>
        </w:rPr>
        <w:t xml:space="preserve"> </w:t>
      </w:r>
      <w:r w:rsidRPr="000C73E7">
        <w:rPr>
          <w:rFonts w:ascii="HGPｺﾞｼｯｸM" w:eastAsia="HGPｺﾞｼｯｸM" w:hint="eastAsia"/>
          <w:spacing w:val="-3"/>
          <w:sz w:val="21"/>
          <w:szCs w:val="21"/>
          <w:lang w:eastAsia="ja-JP"/>
        </w:rPr>
        <w:t>→</w:t>
      </w:r>
      <w:r w:rsidRPr="000C73E7">
        <w:rPr>
          <w:rFonts w:ascii="HGPｺﾞｼｯｸM" w:eastAsia="HGPｺﾞｼｯｸM"/>
          <w:spacing w:val="-3"/>
          <w:sz w:val="21"/>
          <w:szCs w:val="21"/>
          <w:lang w:eastAsia="ja-JP"/>
        </w:rPr>
        <w:t xml:space="preserve"> </w:t>
      </w:r>
      <w:r w:rsidRPr="000C73E7">
        <w:rPr>
          <w:rFonts w:ascii="HGPｺﾞｼｯｸM" w:eastAsia="HGPｺﾞｼｯｸM" w:hint="eastAsia"/>
          <w:spacing w:val="-3"/>
          <w:sz w:val="21"/>
          <w:szCs w:val="21"/>
          <w:lang w:eastAsia="ja-JP"/>
        </w:rPr>
        <w:t>病理診断部について</w:t>
      </w:r>
      <w:r w:rsidRPr="000C73E7">
        <w:rPr>
          <w:rFonts w:ascii="HGPｺﾞｼｯｸM" w:eastAsia="HGPｺﾞｼｯｸM"/>
          <w:spacing w:val="-3"/>
          <w:sz w:val="21"/>
          <w:szCs w:val="21"/>
          <w:lang w:eastAsia="ja-JP"/>
        </w:rPr>
        <w:t xml:space="preserve"> </w:t>
      </w:r>
      <w:r w:rsidRPr="000C73E7">
        <w:rPr>
          <w:rFonts w:ascii="HGPｺﾞｼｯｸM" w:eastAsia="HGPｺﾞｼｯｸM" w:hint="eastAsia"/>
          <w:spacing w:val="-3"/>
          <w:sz w:val="21"/>
          <w:szCs w:val="21"/>
          <w:lang w:eastAsia="ja-JP"/>
        </w:rPr>
        <w:t>→</w:t>
      </w:r>
      <w:r w:rsidRPr="000C73E7">
        <w:rPr>
          <w:rFonts w:ascii="HGPｺﾞｼｯｸM" w:eastAsia="HGPｺﾞｼｯｸM"/>
          <w:spacing w:val="-3"/>
          <w:sz w:val="21"/>
          <w:szCs w:val="21"/>
          <w:lang w:eastAsia="ja-JP"/>
        </w:rPr>
        <w:t xml:space="preserve"> </w:t>
      </w:r>
      <w:r w:rsidRPr="000C73E7">
        <w:rPr>
          <w:rFonts w:ascii="HGPｺﾞｼｯｸM" w:eastAsia="HGPｺﾞｼｯｸM" w:hint="eastAsia"/>
          <w:spacing w:val="-3"/>
          <w:sz w:val="21"/>
          <w:szCs w:val="21"/>
          <w:lang w:eastAsia="ja-JP"/>
        </w:rPr>
        <w:t>”医療従事者の方へ”」でダウンロード可能。</w:t>
      </w:r>
    </w:p>
    <w:p w:rsidR="001E0F54" w:rsidRPr="000C73E7" w:rsidRDefault="001E0F54" w:rsidP="001E0F54">
      <w:pPr>
        <w:pStyle w:val="afa"/>
        <w:numPr>
          <w:ilvl w:val="0"/>
          <w:numId w:val="49"/>
        </w:numPr>
        <w:tabs>
          <w:tab w:val="left" w:pos="1985"/>
        </w:tabs>
        <w:spacing w:line="0" w:lineRule="atLeast"/>
        <w:ind w:leftChars="0" w:left="851"/>
        <w:rPr>
          <w:rFonts w:ascii="HGPｺﾞｼｯｸM" w:eastAsia="HGPｺﾞｼｯｸM"/>
          <w:spacing w:val="-3"/>
          <w:sz w:val="21"/>
          <w:szCs w:val="21"/>
          <w:lang w:eastAsia="ja-JP"/>
        </w:rPr>
      </w:pPr>
      <w:r w:rsidRPr="000C73E7">
        <w:rPr>
          <w:rFonts w:ascii="HGPｺﾞｼｯｸM" w:eastAsia="HGPｺﾞｼｯｸM" w:hint="eastAsia"/>
          <w:spacing w:val="-3"/>
          <w:sz w:val="21"/>
          <w:szCs w:val="21"/>
          <w:lang w:eastAsia="ja-JP"/>
        </w:rPr>
        <w:t>摘出度中央判定依頼票には、臨床情報のほか、術者による摘出度診断として，「術中に手術用顕微鏡下で残存腫瘍を認める」または「術中に手術用顕微鏡下で残存腫瘍は認めない」のどちらかを必ず記載する。また、「術中に手術用顕微鏡下で残存腫瘍を認める」場合には、残存部位を図示する．</w:t>
      </w:r>
    </w:p>
    <w:p w:rsidR="001E0F54" w:rsidRPr="000C73E7" w:rsidRDefault="001E0F54" w:rsidP="001E0F54">
      <w:pPr>
        <w:pStyle w:val="afa"/>
        <w:numPr>
          <w:ilvl w:val="0"/>
          <w:numId w:val="49"/>
        </w:numPr>
        <w:tabs>
          <w:tab w:val="left" w:pos="1985"/>
        </w:tabs>
        <w:spacing w:line="0" w:lineRule="atLeast"/>
        <w:ind w:leftChars="0" w:left="851"/>
        <w:rPr>
          <w:rFonts w:ascii="HGPｺﾞｼｯｸM" w:eastAsia="HGPｺﾞｼｯｸM"/>
          <w:spacing w:val="-3"/>
          <w:sz w:val="21"/>
          <w:szCs w:val="21"/>
          <w:lang w:eastAsia="ja-JP"/>
        </w:rPr>
      </w:pPr>
      <w:r w:rsidRPr="000C73E7">
        <w:rPr>
          <w:rFonts w:ascii="HGPｺﾞｼｯｸM" w:eastAsia="HGPｺﾞｼｯｸM" w:hint="eastAsia"/>
          <w:spacing w:val="-3"/>
          <w:sz w:val="21"/>
          <w:szCs w:val="21"/>
          <w:lang w:eastAsia="ja-JP"/>
        </w:rPr>
        <w:t>MRI画像データが画像診断事務局で適切に処理された後、直ちに摘出度中央判定委員会が開かれ、原則として１週間で結果（GTR1,GTR2,NTR,STR）が施設に通知される。</w:t>
      </w:r>
    </w:p>
    <w:p w:rsidR="001E0F54" w:rsidRPr="006663C7" w:rsidRDefault="001E0F54" w:rsidP="001E0F54">
      <w:pPr>
        <w:pStyle w:val="afa"/>
        <w:numPr>
          <w:ilvl w:val="0"/>
          <w:numId w:val="49"/>
        </w:numPr>
        <w:tabs>
          <w:tab w:val="left" w:pos="1985"/>
        </w:tabs>
        <w:spacing w:line="0" w:lineRule="atLeast"/>
        <w:ind w:leftChars="0" w:left="851"/>
        <w:rPr>
          <w:rFonts w:ascii="HGPｺﾞｼｯｸM" w:eastAsia="HGPｺﾞｼｯｸM"/>
          <w:spacing w:val="-3"/>
          <w:sz w:val="21"/>
          <w:szCs w:val="21"/>
          <w:lang w:eastAsia="ja-JP"/>
        </w:rPr>
      </w:pPr>
      <w:r w:rsidRPr="000C73E7">
        <w:rPr>
          <w:rFonts w:ascii="HGPｺﾞｼｯｸM" w:eastAsia="HGPｺﾞｼｯｸM" w:hint="eastAsia"/>
          <w:spacing w:val="-3"/>
          <w:sz w:val="21"/>
          <w:szCs w:val="21"/>
          <w:lang w:eastAsia="ja-JP"/>
        </w:rPr>
        <w:t>摘出度中央判定の結果と中央病理診断(5.1.3.)が揃った後、二次登録（5.1.5.</w:t>
      </w:r>
      <w:r w:rsidRPr="000C73E7">
        <w:rPr>
          <w:rFonts w:ascii="HGPｺﾞｼｯｸM" w:eastAsia="HGPｺﾞｼｯｸM"/>
          <w:spacing w:val="-3"/>
          <w:sz w:val="21"/>
          <w:szCs w:val="21"/>
          <w:lang w:eastAsia="ja-JP"/>
        </w:rPr>
        <w:t xml:space="preserve"> </w:t>
      </w:r>
      <w:r w:rsidRPr="000C73E7">
        <w:rPr>
          <w:rFonts w:ascii="HGPｺﾞｼｯｸM" w:eastAsia="HGPｺﾞｼｯｸM" w:hint="eastAsia"/>
          <w:spacing w:val="-3"/>
          <w:sz w:val="21"/>
          <w:szCs w:val="21"/>
          <w:lang w:eastAsia="ja-JP"/>
        </w:rPr>
        <w:t>臨床試験症例登録）</w:t>
      </w:r>
      <w:r w:rsidRPr="006663C7">
        <w:rPr>
          <w:rFonts w:ascii="HGPｺﾞｼｯｸM" w:eastAsia="HGPｺﾞｼｯｸM" w:hint="eastAsia"/>
          <w:spacing w:val="-3"/>
          <w:sz w:val="21"/>
          <w:szCs w:val="21"/>
          <w:lang w:eastAsia="ja-JP"/>
        </w:rPr>
        <w:t>を行い、プロトコール治療を開始する。</w:t>
      </w:r>
    </w:p>
    <w:p w:rsidR="001E0F54" w:rsidRPr="006663C7" w:rsidRDefault="001E0F54" w:rsidP="001E0F54">
      <w:pPr>
        <w:pStyle w:val="afa"/>
        <w:numPr>
          <w:ilvl w:val="0"/>
          <w:numId w:val="49"/>
        </w:numPr>
        <w:tabs>
          <w:tab w:val="left" w:pos="1985"/>
        </w:tabs>
        <w:spacing w:line="0" w:lineRule="atLeast"/>
        <w:ind w:leftChars="0" w:left="851"/>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術前・術後頭部造影</w:t>
      </w:r>
      <w:r w:rsidRPr="006663C7">
        <w:rPr>
          <w:rFonts w:ascii="HGPｺﾞｼｯｸM" w:eastAsia="HGPｺﾞｼｯｸM"/>
          <w:spacing w:val="-3"/>
          <w:sz w:val="21"/>
          <w:szCs w:val="21"/>
          <w:lang w:eastAsia="ja-JP"/>
        </w:rPr>
        <w:t>MRI</w:t>
      </w:r>
    </w:p>
    <w:p w:rsidR="001E0F54" w:rsidRPr="006663C7" w:rsidRDefault="001E0F54" w:rsidP="001E0F54">
      <w:pPr>
        <w:tabs>
          <w:tab w:val="left" w:pos="1985"/>
        </w:tabs>
        <w:spacing w:line="0" w:lineRule="atLeast"/>
        <w:ind w:leftChars="386" w:left="1133" w:hangingChars="137" w:hanging="284"/>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① 術前、術後ともMRI画像は必ずDICOMデータで送付すること。JPEG画像は受け付けない（DICOM画像のみが中央画像診断システムにアップロード可能）</w:t>
      </w:r>
      <w:r>
        <w:rPr>
          <w:rFonts w:ascii="HGPｺﾞｼｯｸM" w:eastAsia="HGPｺﾞｼｯｸM" w:hint="eastAsia"/>
          <w:spacing w:val="-3"/>
          <w:sz w:val="21"/>
          <w:szCs w:val="21"/>
          <w:lang w:eastAsia="ja-JP"/>
        </w:rPr>
        <w:t>。</w:t>
      </w:r>
      <w:r w:rsidRPr="006663C7">
        <w:rPr>
          <w:rFonts w:ascii="HGPｺﾞｼｯｸM" w:eastAsia="HGPｺﾞｼｯｸM" w:hint="eastAsia"/>
          <w:spacing w:val="-3"/>
          <w:sz w:val="21"/>
          <w:szCs w:val="21"/>
          <w:lang w:eastAsia="ja-JP"/>
        </w:rPr>
        <w:t>この際、中央画像診断</w:t>
      </w:r>
      <w:r>
        <w:rPr>
          <w:rFonts w:ascii="HGPｺﾞｼｯｸM" w:eastAsia="HGPｺﾞｼｯｸM" w:hint="eastAsia"/>
          <w:spacing w:val="-3"/>
          <w:sz w:val="21"/>
          <w:szCs w:val="21"/>
          <w:lang w:eastAsia="ja-JP"/>
        </w:rPr>
        <w:t>と腫瘍摘出度中央判定</w:t>
      </w:r>
      <w:r w:rsidRPr="006663C7">
        <w:rPr>
          <w:rFonts w:ascii="HGPｺﾞｼｯｸM" w:eastAsia="HGPｺﾞｼｯｸM" w:hint="eastAsia"/>
          <w:spacing w:val="-3"/>
          <w:sz w:val="21"/>
          <w:szCs w:val="21"/>
          <w:lang w:eastAsia="ja-JP"/>
        </w:rPr>
        <w:t>に必要な情報を専用のCRF</w:t>
      </w:r>
      <w:r>
        <w:rPr>
          <w:rFonts w:ascii="HGPｺﾞｼｯｸM" w:eastAsia="HGPｺﾞｼｯｸM" w:hint="eastAsia"/>
          <w:spacing w:val="-3"/>
          <w:sz w:val="21"/>
          <w:szCs w:val="21"/>
          <w:lang w:eastAsia="ja-JP"/>
        </w:rPr>
        <w:t>「</w:t>
      </w:r>
      <w:r w:rsidRPr="006663C7">
        <w:rPr>
          <w:rFonts w:ascii="HGPｺﾞｼｯｸM" w:eastAsia="HGPｺﾞｼｯｸM" w:hint="eastAsia"/>
          <w:sz w:val="21"/>
          <w:szCs w:val="21"/>
          <w:lang w:eastAsia="ja-JP"/>
        </w:rPr>
        <w:t>摘出度中央判定依頼票</w:t>
      </w:r>
      <w:r>
        <w:rPr>
          <w:rFonts w:ascii="HGPｺﾞｼｯｸM" w:eastAsia="HGPｺﾞｼｯｸM" w:hint="eastAsia"/>
          <w:spacing w:val="-3"/>
          <w:sz w:val="21"/>
          <w:szCs w:val="21"/>
          <w:lang w:eastAsia="ja-JP"/>
        </w:rPr>
        <w:t>」</w:t>
      </w:r>
      <w:r w:rsidRPr="006663C7">
        <w:rPr>
          <w:rFonts w:ascii="HGPｺﾞｼｯｸM" w:eastAsia="HGPｺﾞｼｯｸM" w:hint="eastAsia"/>
          <w:spacing w:val="-3"/>
          <w:sz w:val="21"/>
          <w:szCs w:val="21"/>
          <w:lang w:eastAsia="ja-JP"/>
        </w:rPr>
        <w:t>に記入し提出すること。</w:t>
      </w:r>
    </w:p>
    <w:p w:rsidR="001E0F54" w:rsidRPr="006663C7" w:rsidRDefault="001E0F54" w:rsidP="001E0F54">
      <w:pPr>
        <w:tabs>
          <w:tab w:val="left" w:pos="1985"/>
        </w:tabs>
        <w:spacing w:line="0" w:lineRule="atLeast"/>
        <w:ind w:leftChars="386" w:left="1133" w:hangingChars="137" w:hanging="284"/>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② 患者の個人情報（氏名、貴院ID）を匿名化すること。生年月日と検査日付は消さずに残すこと。また送付CD-R、上記用紙には一次登録（小児がん共同データベース共通）番号を記載すること。</w:t>
      </w:r>
    </w:p>
    <w:p w:rsidR="001E0F54" w:rsidRPr="006663C7" w:rsidRDefault="001E0F54" w:rsidP="001E0F54">
      <w:pPr>
        <w:tabs>
          <w:tab w:val="left" w:pos="1985"/>
        </w:tabs>
        <w:spacing w:line="0" w:lineRule="atLeast"/>
        <w:ind w:leftChars="386" w:left="849"/>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③ 術前、術後MRI撮像プロトコールの推奨</w:t>
      </w:r>
    </w:p>
    <w:p w:rsidR="001E0F54" w:rsidRDefault="001E0F54" w:rsidP="001E0F54">
      <w:pPr>
        <w:tabs>
          <w:tab w:val="left" w:pos="1985"/>
        </w:tabs>
        <w:spacing w:line="0" w:lineRule="atLeast"/>
        <w:ind w:leftChars="386" w:left="849" w:firstLineChars="137" w:firstLine="284"/>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造影前T1強調軸位断像</w:t>
      </w:r>
    </w:p>
    <w:p w:rsidR="001E0F54" w:rsidRDefault="001E0F54" w:rsidP="001E0F54">
      <w:pPr>
        <w:tabs>
          <w:tab w:val="left" w:pos="1985"/>
        </w:tabs>
        <w:spacing w:line="0" w:lineRule="atLeast"/>
        <w:ind w:leftChars="386" w:left="849" w:firstLineChars="137" w:firstLine="284"/>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T2強調像3方向</w:t>
      </w:r>
    </w:p>
    <w:p w:rsidR="001E0F54" w:rsidRDefault="001E0F54" w:rsidP="001E0F54">
      <w:pPr>
        <w:tabs>
          <w:tab w:val="left" w:pos="1985"/>
        </w:tabs>
        <w:spacing w:line="0" w:lineRule="atLeast"/>
        <w:ind w:leftChars="386" w:left="849" w:firstLineChars="137" w:firstLine="284"/>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拡散強調軸位断像およびADC map</w:t>
      </w:r>
    </w:p>
    <w:p w:rsidR="001E0F54" w:rsidRDefault="001E0F54" w:rsidP="001E0F54">
      <w:pPr>
        <w:tabs>
          <w:tab w:val="left" w:pos="1985"/>
        </w:tabs>
        <w:spacing w:line="0" w:lineRule="atLeast"/>
        <w:ind w:leftChars="386" w:left="849" w:firstLineChars="137" w:firstLine="284"/>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 xml:space="preserve">造影後T1強調像3方向　</w:t>
      </w:r>
    </w:p>
    <w:p w:rsidR="001E0F54" w:rsidRPr="006663C7" w:rsidRDefault="001E0F54" w:rsidP="001E0F54">
      <w:pPr>
        <w:tabs>
          <w:tab w:val="left" w:pos="1985"/>
        </w:tabs>
        <w:spacing w:line="0" w:lineRule="atLeast"/>
        <w:ind w:leftChars="386" w:left="849" w:firstLineChars="137" w:firstLine="284"/>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各スライス厚は5mm以下とする。</w:t>
      </w:r>
    </w:p>
    <w:p w:rsidR="001E0F54" w:rsidRPr="006663C7"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ind w:leftChars="400" w:left="1133" w:hangingChars="122" w:hanging="253"/>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※造影後T1強調像のうち1方向は、原則としてVIBE, LAVA, THRIVE等による1 mm前後の薄い連続スライス、等方voxel（3D volume scan）で全脳の撮像を行う。また可能であればT2強調像のうち少なくとも1方向は、病変部を含むSPACE, CUBE, VISTAなどの1 mm前後の薄い連続スライス、等方 voxelでの撮像が望ましい。</w:t>
      </w:r>
    </w:p>
    <w:p w:rsidR="001E0F54" w:rsidRDefault="001E0F54" w:rsidP="001E0F54">
      <w:pPr>
        <w:tabs>
          <w:tab w:val="left" w:pos="1985"/>
        </w:tabs>
        <w:spacing w:line="0" w:lineRule="atLeast"/>
        <w:ind w:leftChars="400" w:left="880" w:firstLineChars="122" w:firstLine="253"/>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その他のシーケンス、撮像断面については各施設で適宜追加されたい。</w:t>
      </w:r>
    </w:p>
    <w:p w:rsidR="001E0F54" w:rsidRDefault="001E0F54" w:rsidP="001E0F54">
      <w:pPr>
        <w:tabs>
          <w:tab w:val="left" w:pos="1985"/>
        </w:tabs>
        <w:spacing w:line="0" w:lineRule="atLeast"/>
        <w:ind w:leftChars="400" w:left="1133" w:hangingChars="122" w:hanging="253"/>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※術後のMRIは残存腫瘍の評価のため、術後変化の修復を受けにくい術後72時間以内に原則としてMRIを行う。その期間に行えない場合</w:t>
      </w:r>
      <w:r>
        <w:rPr>
          <w:rFonts w:ascii="HGPｺﾞｼｯｸM" w:eastAsia="HGPｺﾞｼｯｸM" w:hint="eastAsia"/>
          <w:spacing w:val="-3"/>
          <w:sz w:val="21"/>
          <w:szCs w:val="21"/>
          <w:lang w:eastAsia="ja-JP"/>
        </w:rPr>
        <w:t>は</w:t>
      </w:r>
      <w:r w:rsidRPr="006663C7">
        <w:rPr>
          <w:rFonts w:ascii="HGPｺﾞｼｯｸM" w:eastAsia="HGPｺﾞｼｯｸM" w:hint="eastAsia"/>
          <w:spacing w:val="-3"/>
          <w:sz w:val="21"/>
          <w:szCs w:val="21"/>
          <w:lang w:eastAsia="ja-JP"/>
        </w:rPr>
        <w:t>、術後21日以内</w:t>
      </w:r>
      <w:r>
        <w:rPr>
          <w:rFonts w:ascii="HGPｺﾞｼｯｸM" w:eastAsia="HGPｺﾞｼｯｸM" w:hint="eastAsia"/>
          <w:spacing w:val="-3"/>
          <w:sz w:val="21"/>
          <w:szCs w:val="21"/>
          <w:lang w:eastAsia="ja-JP"/>
        </w:rPr>
        <w:t>を許容するが、術後</w:t>
      </w:r>
      <w:r>
        <w:rPr>
          <w:rFonts w:ascii="HGPｺﾞｼｯｸM" w:eastAsia="HGPｺﾞｼｯｸM"/>
          <w:spacing w:val="-3"/>
          <w:sz w:val="21"/>
          <w:szCs w:val="21"/>
          <w:lang w:eastAsia="ja-JP"/>
        </w:rPr>
        <w:t>10</w:t>
      </w:r>
      <w:r>
        <w:rPr>
          <w:rFonts w:ascii="HGPｺﾞｼｯｸM" w:eastAsia="HGPｺﾞｼｯｸM" w:hint="eastAsia"/>
          <w:spacing w:val="-3"/>
          <w:sz w:val="21"/>
          <w:szCs w:val="21"/>
          <w:lang w:eastAsia="ja-JP"/>
        </w:rPr>
        <w:t>日以降に</w:t>
      </w:r>
      <w:r w:rsidRPr="006663C7">
        <w:rPr>
          <w:rFonts w:ascii="HGPｺﾞｼｯｸM" w:eastAsia="HGPｺﾞｼｯｸM" w:hint="eastAsia"/>
          <w:spacing w:val="-3"/>
          <w:sz w:val="21"/>
          <w:szCs w:val="21"/>
          <w:lang w:eastAsia="ja-JP"/>
        </w:rPr>
        <w:t>行うこと</w:t>
      </w:r>
      <w:r>
        <w:rPr>
          <w:rFonts w:ascii="HGPｺﾞｼｯｸM" w:eastAsia="HGPｺﾞｼｯｸM" w:hint="eastAsia"/>
          <w:spacing w:val="-3"/>
          <w:sz w:val="21"/>
          <w:szCs w:val="21"/>
          <w:lang w:eastAsia="ja-JP"/>
        </w:rPr>
        <w:t>が望ましい</w:t>
      </w:r>
      <w:r w:rsidRPr="006663C7">
        <w:rPr>
          <w:rFonts w:ascii="HGPｺﾞｼｯｸM" w:eastAsia="HGPｺﾞｼｯｸM" w:hint="eastAsia"/>
          <w:spacing w:val="-3"/>
          <w:sz w:val="21"/>
          <w:szCs w:val="21"/>
          <w:lang w:eastAsia="ja-JP"/>
        </w:rPr>
        <w:t>。</w:t>
      </w:r>
    </w:p>
    <w:p w:rsidR="001E0F54" w:rsidRDefault="001E0F54" w:rsidP="001E0F54">
      <w:pPr>
        <w:tabs>
          <w:tab w:val="left" w:pos="1985"/>
        </w:tabs>
        <w:spacing w:line="0" w:lineRule="atLeast"/>
        <w:ind w:leftChars="400" w:left="1133" w:hangingChars="122" w:hanging="253"/>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※術後変化の評価：術後のMRIで線状の造影効果を持つ病変もしくは信号強度の変化を示す病変は残存腫瘍とは判定しない。</w:t>
      </w:r>
    </w:p>
    <w:p w:rsidR="001E0F54" w:rsidRDefault="00C82275" w:rsidP="001E0F54">
      <w:pPr>
        <w:tabs>
          <w:tab w:val="left" w:pos="1985"/>
        </w:tabs>
        <w:spacing w:line="0" w:lineRule="atLeast"/>
        <w:ind w:leftChars="400" w:left="880"/>
        <w:rPr>
          <w:rFonts w:ascii="HGPｺﾞｼｯｸM" w:eastAsia="HGPｺﾞｼｯｸM"/>
          <w:spacing w:val="-3"/>
          <w:sz w:val="21"/>
          <w:szCs w:val="21"/>
          <w:lang w:eastAsia="ja-JP"/>
        </w:rPr>
      </w:pPr>
      <w:r>
        <w:rPr>
          <w:noProof/>
          <w:lang w:eastAsia="ja-JP"/>
        </w:rPr>
        <w:pict>
          <v:roundrect id="_x0000_s1028" style="position:absolute;left:0;text-align:left;margin-left:55.95pt;margin-top:9.5pt;width:369.85pt;height:94.6pt;z-index:251676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">
            <v:textbox inset="5.85pt,.7pt,5.85pt,.7pt">
              <w:txbxContent>
                <w:p w:rsidR="00214F01" w:rsidRPr="00B13213" w:rsidRDefault="00214F01" w:rsidP="001E0F54">
                  <w:pPr>
                    <w:rPr>
                      <w:rFonts w:ascii="HG丸ｺﾞｼｯｸM-PRO" w:eastAsia="HG丸ｺﾞｼｯｸM-PRO"/>
                      <w:sz w:val="21"/>
                      <w:lang w:eastAsia="ja-JP"/>
                    </w:rPr>
                  </w:pPr>
                  <w:r>
                    <w:rPr>
                      <w:rFonts w:ascii="HG丸ｺﾞｼｯｸM-PRO" w:eastAsia="HG丸ｺﾞｼｯｸM-PRO" w:hint="eastAsia"/>
                      <w:sz w:val="21"/>
                      <w:lang w:eastAsia="ja-JP"/>
                    </w:rPr>
                    <w:t>摘出度中央判定</w:t>
                  </w:r>
                  <w:r>
                    <w:rPr>
                      <w:rFonts w:ascii="HG丸ｺﾞｼｯｸM-PRO" w:eastAsia="HG丸ｺﾞｼｯｸM-PRO"/>
                      <w:sz w:val="21"/>
                      <w:lang w:eastAsia="ja-JP"/>
                    </w:rPr>
                    <w:t>登録票および画像データ</w:t>
                  </w:r>
                  <w:r>
                    <w:rPr>
                      <w:rFonts w:ascii="HG丸ｺﾞｼｯｸM-PRO" w:eastAsia="HG丸ｺﾞｼｯｸM-PRO" w:hint="eastAsia"/>
                      <w:sz w:val="21"/>
                      <w:lang w:eastAsia="ja-JP"/>
                    </w:rPr>
                    <w:t>郵送先</w:t>
                  </w:r>
                </w:p>
                <w:p w:rsidR="00214F01" w:rsidRPr="00715043" w:rsidRDefault="00214F01" w:rsidP="001E0F54">
                  <w:pPr>
                    <w:rPr>
                      <w:rFonts w:ascii="HG丸ｺﾞｼｯｸM-PRO" w:eastAsia="HG丸ｺﾞｼｯｸM-PRO"/>
                      <w:sz w:val="21"/>
                      <w:lang w:eastAsia="ja-JP"/>
                    </w:rPr>
                  </w:pPr>
                  <w:r w:rsidRPr="00715043">
                    <w:rPr>
                      <w:rFonts w:ascii="HG丸ｺﾞｼｯｸM-PRO" w:eastAsia="HG丸ｺﾞｼｯｸM-PRO" w:hint="eastAsia"/>
                      <w:sz w:val="21"/>
                      <w:lang w:eastAsia="ja-JP"/>
                    </w:rPr>
                    <w:t xml:space="preserve">画像診断事務局：国立成育医療研究センター　放射線診療部　宮嵜　治　　</w:t>
                  </w:r>
                </w:p>
                <w:p w:rsidR="00214F01" w:rsidRPr="00715043" w:rsidRDefault="00214F01" w:rsidP="001E0F54">
                  <w:pPr>
                    <w:rPr>
                      <w:rFonts w:ascii="HG丸ｺﾞｼｯｸM-PRO" w:eastAsia="HG丸ｺﾞｼｯｸM-PRO"/>
                      <w:sz w:val="21"/>
                      <w:lang w:eastAsia="ja-JP"/>
                    </w:rPr>
                  </w:pPr>
                  <w:r w:rsidRPr="00715043">
                    <w:rPr>
                      <w:rFonts w:ascii="HG丸ｺﾞｼｯｸM-PRO" w:eastAsia="HG丸ｺﾞｼｯｸM-PRO" w:hint="eastAsia"/>
                      <w:sz w:val="21"/>
                      <w:lang w:eastAsia="ja-JP"/>
                    </w:rPr>
                    <w:t>住所：〒157-8535　東京都世田谷区大蔵2-10-1</w:t>
                  </w:r>
                </w:p>
                <w:p w:rsidR="00214F01" w:rsidRPr="00715043" w:rsidRDefault="00214F01" w:rsidP="001E0F54">
                  <w:pPr>
                    <w:rPr>
                      <w:rFonts w:ascii="HG丸ｺﾞｼｯｸM-PRO" w:eastAsia="HG丸ｺﾞｼｯｸM-PRO"/>
                      <w:sz w:val="21"/>
                      <w:lang w:eastAsia="ja-JP"/>
                    </w:rPr>
                  </w:pPr>
                  <w:r w:rsidRPr="00715043">
                    <w:rPr>
                      <w:rFonts w:ascii="HG丸ｺﾞｼｯｸM-PRO" w:eastAsia="HG丸ｺﾞｼｯｸM-PRO" w:hint="eastAsia"/>
                      <w:sz w:val="21"/>
                      <w:lang w:eastAsia="ja-JP"/>
                    </w:rPr>
                    <w:t>TEL: 03-3416-0181（内線 2730または2700）</w:t>
                  </w:r>
                </w:p>
                <w:p w:rsidR="00214F01" w:rsidRPr="00715043" w:rsidRDefault="00214F01" w:rsidP="001E0F54">
                  <w:pPr>
                    <w:rPr>
                      <w:rFonts w:ascii="HG丸ｺﾞｼｯｸM-PRO" w:eastAsia="HG丸ｺﾞｼｯｸM-PRO"/>
                      <w:sz w:val="21"/>
                      <w:lang w:eastAsia="ja-JP"/>
                    </w:rPr>
                  </w:pPr>
                  <w:r w:rsidRPr="00715043">
                    <w:rPr>
                      <w:rFonts w:ascii="HG丸ｺﾞｼｯｸM-PRO" w:eastAsia="HG丸ｺﾞｼｯｸM-PRO"/>
                      <w:sz w:val="21"/>
                      <w:lang w:eastAsia="ja-JP"/>
                    </w:rPr>
                    <w:t>FAX: 03-5494-8269</w:t>
                  </w:r>
                </w:p>
                <w:p w:rsidR="00214F01" w:rsidRPr="00B13213" w:rsidRDefault="00214F01" w:rsidP="001E0F54">
                  <w:pPr>
                    <w:rPr>
                      <w:rFonts w:ascii="HG丸ｺﾞｼｯｸM-PRO" w:eastAsia="HG丸ｺﾞｼｯｸM-PRO"/>
                      <w:sz w:val="21"/>
                      <w:lang w:eastAsia="ja-JP"/>
                    </w:rPr>
                  </w:pPr>
                  <w:r w:rsidRPr="00715043">
                    <w:rPr>
                      <w:rFonts w:ascii="HG丸ｺﾞｼｯｸM-PRO" w:eastAsia="HG丸ｺﾞｼｯｸM-PRO" w:hint="eastAsia"/>
                      <w:sz w:val="21"/>
                      <w:lang w:eastAsia="ja-JP"/>
                    </w:rPr>
                    <w:t>E-mail：miyazaki-o@ncchd.go.jp</w:t>
                  </w:r>
                </w:p>
              </w:txbxContent>
            </v:textbox>
          </v:roundrect>
        </w:pict>
      </w:r>
    </w:p>
    <w:p w:rsidR="001E0F54" w:rsidRPr="006663C7" w:rsidRDefault="001E0F54" w:rsidP="001E0F54">
      <w:pPr>
        <w:tabs>
          <w:tab w:val="left" w:pos="1985"/>
        </w:tabs>
        <w:spacing w:line="0" w:lineRule="atLeast"/>
        <w:ind w:leftChars="400" w:left="880"/>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ind w:leftChars="200" w:left="440"/>
        <w:rPr>
          <w:rFonts w:ascii="HGPｺﾞｼｯｸM" w:eastAsia="HGPｺﾞｼｯｸM"/>
          <w:spacing w:val="-3"/>
          <w:sz w:val="21"/>
          <w:szCs w:val="21"/>
          <w:lang w:eastAsia="ja-JP"/>
        </w:rPr>
      </w:pPr>
      <w:r w:rsidRPr="006663C7">
        <w:rPr>
          <w:rFonts w:ascii="HGPｺﾞｼｯｸM" w:eastAsia="HGPｺﾞｼｯｸM"/>
          <w:spacing w:val="-3"/>
          <w:sz w:val="21"/>
          <w:szCs w:val="21"/>
          <w:lang w:eastAsia="ja-JP"/>
        </w:rPr>
        <w:t>5.1.5</w:t>
      </w:r>
      <w:r w:rsidRPr="006663C7">
        <w:rPr>
          <w:rFonts w:ascii="HGPｺﾞｼｯｸM" w:eastAsia="HGPｺﾞｼｯｸM" w:hint="eastAsia"/>
          <w:spacing w:val="-3"/>
          <w:sz w:val="21"/>
          <w:szCs w:val="21"/>
          <w:lang w:eastAsia="ja-JP"/>
        </w:rPr>
        <w:t>臨床試験症例登録（二次登録）</w:t>
      </w:r>
    </w:p>
    <w:p w:rsidR="001E0F54" w:rsidRPr="006663C7" w:rsidRDefault="001E0F54" w:rsidP="001E0F54">
      <w:pPr>
        <w:pStyle w:val="81"/>
        <w:numPr>
          <w:ilvl w:val="0"/>
          <w:numId w:val="8"/>
        </w:numPr>
        <w:tabs>
          <w:tab w:val="left" w:pos="1985"/>
        </w:tabs>
        <w:spacing w:line="0" w:lineRule="atLeast"/>
        <w:ind w:left="851"/>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担当医師は、候補となる被験者からインフォームド・コンセントを取得し、適格性を判断するために必要な検査を実施する（4. 患者選択規準参照）</w:t>
      </w:r>
    </w:p>
    <w:p w:rsidR="001E0F54" w:rsidRDefault="001E0F54" w:rsidP="001E0F54">
      <w:pPr>
        <w:pStyle w:val="81"/>
        <w:numPr>
          <w:ilvl w:val="0"/>
          <w:numId w:val="8"/>
        </w:numPr>
        <w:tabs>
          <w:tab w:val="left" w:pos="1985"/>
        </w:tabs>
        <w:spacing w:line="0" w:lineRule="atLeast"/>
        <w:ind w:left="851"/>
        <w:rPr>
          <w:rFonts w:ascii="HGPｺﾞｼｯｸM" w:eastAsia="HGPｺﾞｼｯｸM"/>
          <w:spacing w:val="-3"/>
          <w:sz w:val="21"/>
          <w:szCs w:val="21"/>
          <w:lang w:eastAsia="ja-JP"/>
        </w:rPr>
      </w:pPr>
      <w:r w:rsidRPr="000C73E7">
        <w:rPr>
          <w:rFonts w:ascii="HGPｺﾞｼｯｸM" w:eastAsia="HGPｺﾞｼｯｸM" w:hint="eastAsia"/>
          <w:spacing w:val="-3"/>
          <w:sz w:val="21"/>
          <w:szCs w:val="21"/>
          <w:lang w:eastAsia="ja-JP"/>
        </w:rPr>
        <w:t>｢付表</w:t>
      </w:r>
      <w:r w:rsidR="00D77F21" w:rsidRPr="000C73E7">
        <w:rPr>
          <w:rFonts w:ascii="HGPｺﾞｼｯｸM" w:eastAsia="HGPｺﾞｼｯｸM"/>
          <w:spacing w:val="-3"/>
          <w:sz w:val="21"/>
          <w:szCs w:val="21"/>
          <w:lang w:eastAsia="ja-JP"/>
        </w:rPr>
        <w:t>3</w:t>
      </w:r>
      <w:r w:rsidRPr="006663C7">
        <w:rPr>
          <w:rFonts w:ascii="HGPｺﾞｼｯｸM" w:eastAsia="HGPｺﾞｼｯｸM" w:hint="eastAsia"/>
          <w:spacing w:val="-3"/>
          <w:sz w:val="21"/>
          <w:szCs w:val="21"/>
          <w:lang w:eastAsia="ja-JP"/>
        </w:rPr>
        <w:t>臨床試験症例登録票｣に必要事項を書き込み、下記のJ</w:t>
      </w:r>
      <w:r w:rsidRPr="006663C7">
        <w:rPr>
          <w:rFonts w:ascii="HGPｺﾞｼｯｸM" w:eastAsia="HGPｺﾞｼｯｸM"/>
          <w:spacing w:val="-3"/>
          <w:sz w:val="21"/>
          <w:szCs w:val="21"/>
          <w:lang w:eastAsia="ja-JP"/>
        </w:rPr>
        <w:t>CC</w:t>
      </w:r>
      <w:r w:rsidRPr="006663C7">
        <w:rPr>
          <w:rFonts w:ascii="HGPｺﾞｼｯｸM" w:eastAsia="HGPｺﾞｼｯｸM" w:hint="eastAsia"/>
          <w:spacing w:val="-3"/>
          <w:sz w:val="21"/>
          <w:szCs w:val="21"/>
          <w:lang w:eastAsia="ja-JP"/>
        </w:rPr>
        <w:t>GデータセンターにFAXする。電話での登録は受け付けられない。FAXした時点で登録となる（登録日は登録センターが｢臨床試験症例登録票｣を受信した日）のため、必ずFAX送信後にプロトコール治療を開始すること。</w:t>
      </w:r>
    </w:p>
    <w:p w:rsidR="001E0F54" w:rsidRPr="006663C7" w:rsidRDefault="001E0F54" w:rsidP="001E0F54">
      <w:pPr>
        <w:pStyle w:val="81"/>
        <w:tabs>
          <w:tab w:val="left" w:pos="1985"/>
        </w:tabs>
        <w:spacing w:line="0" w:lineRule="atLeast"/>
        <w:ind w:left="851"/>
        <w:rPr>
          <w:rFonts w:ascii="HGPｺﾞｼｯｸM" w:eastAsia="HGPｺﾞｼｯｸM"/>
          <w:spacing w:val="-3"/>
          <w:sz w:val="21"/>
          <w:szCs w:val="21"/>
          <w:lang w:eastAsia="ja-JP"/>
        </w:rPr>
      </w:pPr>
    </w:p>
    <w:p w:rsidR="001E0F54" w:rsidRDefault="001E0F54" w:rsidP="001E0F54">
      <w:pPr>
        <w:tabs>
          <w:tab w:val="left" w:pos="1985"/>
        </w:tabs>
        <w:spacing w:line="0" w:lineRule="atLeast"/>
        <w:ind w:leftChars="200" w:left="850" w:hangingChars="198" w:hanging="410"/>
        <w:rPr>
          <w:rFonts w:ascii="HGPｺﾞｼｯｸM" w:eastAsia="HGPｺﾞｼｯｸM"/>
          <w:spacing w:val="-3"/>
          <w:sz w:val="21"/>
          <w:szCs w:val="21"/>
          <w:lang w:eastAsia="ja-JP"/>
        </w:rPr>
      </w:pPr>
      <w:r>
        <w:rPr>
          <w:rFonts w:ascii="HGPｺﾞｼｯｸM" w:eastAsia="HGPｺﾞｼｯｸM" w:hint="eastAsia"/>
          <w:spacing w:val="-3"/>
          <w:sz w:val="21"/>
          <w:szCs w:val="21"/>
          <w:lang w:eastAsia="ja-JP"/>
        </w:rPr>
        <w:t xml:space="preserve">　</w:t>
      </w:r>
      <w:r w:rsidRPr="006663C7">
        <w:rPr>
          <w:rFonts w:ascii="HGPｺﾞｼｯｸM" w:eastAsia="HGPｺﾞｼｯｸM" w:hint="eastAsia"/>
          <w:spacing w:val="-3"/>
          <w:sz w:val="21"/>
          <w:szCs w:val="21"/>
          <w:lang w:eastAsia="ja-JP"/>
        </w:rPr>
        <w:t>※自施設の病理診断結果の最終報告書を、名前など個人が特定できる箇所を消去したうえで、｢臨床試験症例登録票｣と一緒に下記データセンターにFAX送信する（後日でもかまいません）。</w:t>
      </w:r>
    </w:p>
    <w:p w:rsidR="001E0F54" w:rsidRDefault="00C82275" w:rsidP="001E0F54">
      <w:pPr>
        <w:tabs>
          <w:tab w:val="left" w:pos="1985"/>
        </w:tabs>
        <w:spacing w:line="0" w:lineRule="atLeast"/>
        <w:ind w:leftChars="200" w:left="440"/>
        <w:rPr>
          <w:rFonts w:ascii="HGPｺﾞｼｯｸM" w:eastAsia="HGPｺﾞｼｯｸM"/>
          <w:spacing w:val="-3"/>
          <w:sz w:val="21"/>
          <w:szCs w:val="21"/>
          <w:lang w:eastAsia="ja-JP"/>
        </w:rPr>
      </w:pPr>
      <w:r>
        <w:rPr>
          <w:rFonts w:ascii="HGPｺﾞｼｯｸM" w:eastAsia="HGPｺﾞｼｯｸM"/>
          <w:noProof/>
          <w:spacing w:val="-3"/>
          <w:sz w:val="21"/>
          <w:szCs w:val="21"/>
          <w:lang w:eastAsia="ja-JP"/>
        </w:rPr>
        <w:pict>
          <v:roundrect id="AutoShape 146" o:spid="_x0000_s1029" style="position:absolute;left:0;text-align:left;margin-left:48.8pt;margin-top:6.95pt;width:422.15pt;height:96.05pt;z-index:251674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">
            <v:textbox inset="5.85pt,.7pt,5.85pt,.7pt">
              <w:txbxContent>
                <w:p w:rsidR="00214F01" w:rsidRPr="00B13213" w:rsidRDefault="00214F01" w:rsidP="001E0F54">
                  <w:pPr>
                    <w:rPr>
                      <w:rFonts w:ascii="HG丸ｺﾞｼｯｸM-PRO" w:eastAsia="HG丸ｺﾞｼｯｸM-PRO"/>
                      <w:sz w:val="21"/>
                      <w:lang w:eastAsia="ja-JP"/>
                    </w:rPr>
                  </w:pPr>
                  <w:r w:rsidRPr="00B13213">
                    <w:rPr>
                      <w:rFonts w:ascii="HG丸ｺﾞｼｯｸM-PRO" w:eastAsia="HG丸ｺﾞｼｯｸM-PRO" w:hint="eastAsia"/>
                      <w:sz w:val="21"/>
                      <w:lang w:eastAsia="ja-JP"/>
                    </w:rPr>
                    <w:t>臨床試験症例登録票FAX送信先（一次登録票と宛先が異なるのでご注意ください）</w:t>
                  </w:r>
                </w:p>
                <w:p w:rsidR="00214F01" w:rsidRPr="00B13213" w:rsidRDefault="00214F01" w:rsidP="001E0F54">
                  <w:pPr>
                    <w:rPr>
                      <w:rFonts w:ascii="HG丸ｺﾞｼｯｸM-PRO" w:eastAsia="HG丸ｺﾞｼｯｸM-PRO"/>
                      <w:sz w:val="21"/>
                      <w:lang w:eastAsia="ja-JP"/>
                    </w:rPr>
                  </w:pPr>
                  <w:r w:rsidRPr="009A709B">
                    <w:rPr>
                      <w:rFonts w:ascii="HG丸ｺﾞｼｯｸM-PRO" w:eastAsia="HG丸ｺﾞｼｯｸM-PRO" w:hint="eastAsia"/>
                      <w:sz w:val="21"/>
                      <w:lang w:eastAsia="ja-JP"/>
                    </w:rPr>
                    <w:t>J</w:t>
                  </w:r>
                  <w:r>
                    <w:rPr>
                      <w:rFonts w:ascii="HG丸ｺﾞｼｯｸM-PRO" w:eastAsia="HG丸ｺﾞｼｯｸM-PRO" w:hint="eastAsia"/>
                      <w:sz w:val="21"/>
                      <w:lang w:eastAsia="ja-JP"/>
                    </w:rPr>
                    <w:t>CCG</w:t>
                  </w:r>
                  <w:r w:rsidRPr="009A709B">
                    <w:rPr>
                      <w:rFonts w:ascii="HG丸ｺﾞｼｯｸM-PRO" w:eastAsia="HG丸ｺﾞｼｯｸM-PRO" w:hint="eastAsia"/>
                      <w:sz w:val="21"/>
                      <w:lang w:eastAsia="ja-JP"/>
                    </w:rPr>
                    <w:t>データセンター</w:t>
                  </w:r>
                  <w:r w:rsidRPr="00B13213">
                    <w:rPr>
                      <w:rFonts w:ascii="HG丸ｺﾞｼｯｸM-PRO" w:eastAsia="HG丸ｺﾞｼｯｸM-PRO" w:hint="eastAsia"/>
                      <w:sz w:val="21"/>
                      <w:lang w:eastAsia="ja-JP"/>
                    </w:rPr>
                    <w:t>国立成育医療研究センター研究所</w:t>
                  </w:r>
                </w:p>
                <w:p w:rsidR="00214F01" w:rsidRPr="00B13213" w:rsidRDefault="00214F01" w:rsidP="001E0F54">
                  <w:pPr>
                    <w:rPr>
                      <w:rFonts w:ascii="HG丸ｺﾞｼｯｸM-PRO" w:eastAsia="HG丸ｺﾞｼｯｸM-PRO"/>
                      <w:sz w:val="21"/>
                      <w:lang w:eastAsia="ja-JP"/>
                    </w:rPr>
                  </w:pPr>
                  <w:r w:rsidRPr="00B13213">
                    <w:rPr>
                      <w:rFonts w:ascii="HG丸ｺﾞｼｯｸM-PRO" w:eastAsia="HG丸ｺﾞｼｯｸM-PRO" w:hint="eastAsia"/>
                      <w:sz w:val="21"/>
                      <w:lang w:eastAsia="ja-JP"/>
                    </w:rPr>
                    <w:t>小児がん疫学臨床研究センター登録データ管理室</w:t>
                  </w:r>
                </w:p>
                <w:p w:rsidR="00214F01" w:rsidRPr="00B13213" w:rsidRDefault="00214F01" w:rsidP="001E0F54">
                  <w:pPr>
                    <w:rPr>
                      <w:rFonts w:ascii="HG丸ｺﾞｼｯｸM-PRO" w:eastAsia="HG丸ｺﾞｼｯｸM-PRO"/>
                      <w:sz w:val="21"/>
                      <w:lang w:eastAsia="ja-JP"/>
                    </w:rPr>
                  </w:pPr>
                  <w:r w:rsidRPr="00B13213">
                    <w:rPr>
                      <w:rFonts w:ascii="HG丸ｺﾞｼｯｸM-PRO" w:eastAsia="HG丸ｺﾞｼｯｸM-PRO" w:hint="eastAsia"/>
                      <w:sz w:val="21"/>
                      <w:lang w:eastAsia="ja-JP"/>
                    </w:rPr>
                    <w:t>住所：〒157-8535　東京都世田谷区大蔵2-10-1</w:t>
                  </w:r>
                </w:p>
                <w:p w:rsidR="00214F01" w:rsidRPr="00B13213" w:rsidRDefault="00214F01" w:rsidP="001E0F54">
                  <w:pPr>
                    <w:rPr>
                      <w:rFonts w:ascii="HG丸ｺﾞｼｯｸM-PRO" w:eastAsia="HG丸ｺﾞｼｯｸM-PRO"/>
                      <w:sz w:val="21"/>
                      <w:lang w:eastAsia="ja-JP"/>
                    </w:rPr>
                  </w:pPr>
                  <w:r w:rsidRPr="00B13213">
                    <w:rPr>
                      <w:rFonts w:ascii="HG丸ｺﾞｼｯｸM-PRO" w:eastAsia="HG丸ｺﾞｼｯｸM-PRO" w:hint="eastAsia"/>
                      <w:sz w:val="21"/>
                      <w:lang w:eastAsia="ja-JP"/>
                    </w:rPr>
                    <w:t>FAX: 03-5727-1267     TEL: 03-5494-7120（内線：4310）</w:t>
                  </w:r>
                </w:p>
                <w:p w:rsidR="00214F01" w:rsidRPr="00B13213" w:rsidRDefault="00214F01" w:rsidP="001E0F54">
                  <w:pPr>
                    <w:rPr>
                      <w:rFonts w:ascii="HG丸ｺﾞｼｯｸM-PRO" w:eastAsia="HG丸ｺﾞｼｯｸM-PRO"/>
                      <w:sz w:val="21"/>
                      <w:lang w:eastAsia="ja-JP"/>
                    </w:rPr>
                  </w:pPr>
                  <w:r w:rsidRPr="00B13213">
                    <w:rPr>
                      <w:rFonts w:ascii="HG丸ｺﾞｼｯｸM-PRO" w:eastAsia="HG丸ｺﾞｼｯｸM-PRO" w:hint="eastAsia"/>
                      <w:sz w:val="21"/>
                      <w:lang w:eastAsia="ja-JP"/>
                    </w:rPr>
                    <w:t>Email：nchdc@ncchd.go.jp</w:t>
                  </w:r>
                </w:p>
              </w:txbxContent>
            </v:textbox>
          </v:roundrect>
        </w:pict>
      </w:r>
    </w:p>
    <w:p w:rsidR="001E0F54"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ind w:leftChars="200" w:left="440"/>
        <w:rPr>
          <w:rFonts w:ascii="HGPｺﾞｼｯｸM" w:eastAsia="HGPｺﾞｼｯｸM"/>
          <w:spacing w:val="-3"/>
          <w:sz w:val="21"/>
          <w:szCs w:val="21"/>
          <w:lang w:eastAsia="ja-JP"/>
        </w:rPr>
      </w:pPr>
    </w:p>
    <w:p w:rsidR="001E0F54" w:rsidRPr="006663C7" w:rsidRDefault="001E0F54" w:rsidP="001E0F54">
      <w:pPr>
        <w:tabs>
          <w:tab w:val="left" w:pos="1985"/>
        </w:tabs>
        <w:spacing w:line="0" w:lineRule="atLeast"/>
        <w:ind w:left="851"/>
        <w:rPr>
          <w:rFonts w:ascii="HGPｺﾞｼｯｸM" w:eastAsia="HGPｺﾞｼｯｸM"/>
          <w:spacing w:val="-3"/>
          <w:sz w:val="21"/>
          <w:szCs w:val="21"/>
          <w:lang w:eastAsia="ja-JP"/>
        </w:rPr>
      </w:pPr>
    </w:p>
    <w:p w:rsidR="001E0F54" w:rsidRPr="006663C7" w:rsidRDefault="001E0F54" w:rsidP="001E0F54">
      <w:pPr>
        <w:pStyle w:val="81"/>
        <w:numPr>
          <w:ilvl w:val="0"/>
          <w:numId w:val="8"/>
        </w:numPr>
        <w:tabs>
          <w:tab w:val="left" w:pos="1985"/>
        </w:tabs>
        <w:spacing w:line="0" w:lineRule="atLeast"/>
        <w:ind w:left="851"/>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データセンターは、症例適格性の確認を行い、｢プロトコール登録コード｣を発行し、担当医師に｢臨床試験症例登録確認書｣をFAXにて送付する。</w:t>
      </w:r>
    </w:p>
    <w:p w:rsidR="001E0F54" w:rsidRPr="006663C7" w:rsidRDefault="001E0F54" w:rsidP="001E0F54">
      <w:pPr>
        <w:pStyle w:val="81"/>
        <w:numPr>
          <w:ilvl w:val="0"/>
          <w:numId w:val="8"/>
        </w:numPr>
        <w:tabs>
          <w:tab w:val="left" w:pos="1985"/>
        </w:tabs>
        <w:spacing w:line="0" w:lineRule="atLeast"/>
        <w:ind w:left="851"/>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担当医師は、臨床試験症例登録確認書をカルテと共に保管する。</w:t>
      </w:r>
    </w:p>
    <w:p w:rsidR="001E0F54" w:rsidRPr="006663C7" w:rsidRDefault="001E0F54" w:rsidP="001E0F54">
      <w:pPr>
        <w:pStyle w:val="81"/>
        <w:numPr>
          <w:ilvl w:val="0"/>
          <w:numId w:val="8"/>
        </w:numPr>
        <w:tabs>
          <w:tab w:val="left" w:pos="1985"/>
        </w:tabs>
        <w:spacing w:line="0" w:lineRule="atLeast"/>
        <w:ind w:left="851"/>
        <w:rPr>
          <w:rFonts w:ascii="HGPｺﾞｼｯｸM" w:eastAsia="HGPｺﾞｼｯｸM"/>
          <w:spacing w:val="-3"/>
          <w:sz w:val="21"/>
          <w:szCs w:val="21"/>
          <w:lang w:eastAsia="ja-JP"/>
        </w:rPr>
      </w:pPr>
      <w:r w:rsidRPr="006663C7">
        <w:rPr>
          <w:rFonts w:ascii="HGPｺﾞｼｯｸM" w:eastAsia="HGPｺﾞｼｯｸM" w:hint="eastAsia"/>
          <w:spacing w:val="-3"/>
          <w:sz w:val="21"/>
          <w:szCs w:val="21"/>
          <w:lang w:eastAsia="ja-JP"/>
        </w:rPr>
        <w:t>データセンターは、CRF一式を担当医師に送付する。</w:t>
      </w:r>
    </w:p>
    <w:p w:rsidR="001E0F54" w:rsidRPr="006663C7" w:rsidRDefault="001E0F54" w:rsidP="001E0F54">
      <w:pPr>
        <w:tabs>
          <w:tab w:val="left" w:pos="1985"/>
        </w:tabs>
        <w:spacing w:line="0" w:lineRule="atLeast"/>
        <w:ind w:left="851"/>
        <w:rPr>
          <w:rFonts w:ascii="HGPｺﾞｼｯｸM" w:eastAsia="HGPｺﾞｼｯｸM"/>
          <w:spacing w:val="-3"/>
          <w:sz w:val="21"/>
          <w:szCs w:val="21"/>
          <w:lang w:eastAsia="ja-JP"/>
        </w:rPr>
      </w:pPr>
    </w:p>
    <w:p w:rsidR="001E0F54" w:rsidRPr="006663C7" w:rsidRDefault="001E0F54" w:rsidP="001E0F54">
      <w:pPr>
        <w:pStyle w:val="2"/>
        <w:tabs>
          <w:tab w:val="left" w:pos="1985"/>
        </w:tabs>
        <w:spacing w:line="0" w:lineRule="atLeast"/>
        <w:ind w:leftChars="100" w:left="220"/>
        <w:rPr>
          <w:rFonts w:ascii="HGPｺﾞｼｯｸM" w:eastAsia="HGPｺﾞｼｯｸM"/>
          <w:szCs w:val="21"/>
          <w:lang w:eastAsia="ja-JP"/>
        </w:rPr>
      </w:pPr>
      <w:bookmarkStart w:id="46" w:name="_Toc459114356"/>
      <w:r w:rsidRPr="006663C7">
        <w:rPr>
          <w:rFonts w:ascii="HGPｺﾞｼｯｸM" w:eastAsia="HGPｺﾞｼｯｸM" w:hint="eastAsia"/>
          <w:szCs w:val="21"/>
          <w:lang w:eastAsia="ja-JP"/>
        </w:rPr>
        <w:t>5.2.　登録に際しての注意事項</w:t>
      </w:r>
      <w:bookmarkEnd w:id="46"/>
    </w:p>
    <w:p w:rsidR="001E0F54" w:rsidRPr="006663C7" w:rsidRDefault="001E0F54" w:rsidP="001E0F54">
      <w:pPr>
        <w:pStyle w:val="81"/>
        <w:numPr>
          <w:ilvl w:val="0"/>
          <w:numId w:val="9"/>
        </w:numPr>
        <w:tabs>
          <w:tab w:val="left" w:pos="1985"/>
        </w:tabs>
        <w:rPr>
          <w:rFonts w:ascii="HGPｺﾞｼｯｸM" w:eastAsia="HGPｺﾞｼｯｸM"/>
          <w:sz w:val="21"/>
          <w:szCs w:val="21"/>
          <w:lang w:eastAsia="ja-JP"/>
        </w:rPr>
      </w:pPr>
      <w:r w:rsidRPr="006663C7">
        <w:rPr>
          <w:rFonts w:ascii="HGPｺﾞｼｯｸM" w:eastAsia="HGPｺﾞｼｯｸM" w:hint="eastAsia"/>
          <w:sz w:val="21"/>
          <w:szCs w:val="21"/>
          <w:lang w:eastAsia="ja-JP"/>
        </w:rPr>
        <w:t>適格性が確認されたのちに、データセンターからFAX送付される｢臨床試験症例登録確認書｣の発行をもって症例登録完了とする。症例登録日は、データセンターが｢臨床試験症例登録票｣をFAX受信した日とする。</w:t>
      </w:r>
    </w:p>
    <w:p w:rsidR="001E0F54" w:rsidRPr="006663C7" w:rsidRDefault="001E0F54" w:rsidP="001E0F54">
      <w:pPr>
        <w:pStyle w:val="81"/>
        <w:numPr>
          <w:ilvl w:val="0"/>
          <w:numId w:val="9"/>
        </w:numPr>
        <w:tabs>
          <w:tab w:val="left" w:pos="1985"/>
        </w:tabs>
        <w:rPr>
          <w:rFonts w:ascii="HGPｺﾞｼｯｸM" w:eastAsia="HGPｺﾞｼｯｸM"/>
          <w:sz w:val="21"/>
          <w:szCs w:val="21"/>
          <w:lang w:eastAsia="ja-JP"/>
        </w:rPr>
      </w:pPr>
      <w:r w:rsidRPr="006663C7">
        <w:rPr>
          <w:rFonts w:ascii="HGPｺﾞｼｯｸM" w:eastAsia="HGPｺﾞｼｯｸM" w:hint="eastAsia"/>
          <w:sz w:val="21"/>
          <w:szCs w:val="21"/>
          <w:lang w:eastAsia="ja-JP"/>
        </w:rPr>
        <w:t>データセンターに｢臨床試験症例登録票｣をFAX送信しただけでは症例登録とはならない。登録票の記載内容が不十分な場合は、すべて満たされるまで登録は受付できない。ただし、個人情報に関する項目に関しては各施設の規定に従って対処してよい。</w:t>
      </w:r>
    </w:p>
    <w:p w:rsidR="001E0F54" w:rsidRPr="006663C7" w:rsidRDefault="001E0F54" w:rsidP="001E0F54">
      <w:pPr>
        <w:pStyle w:val="81"/>
        <w:numPr>
          <w:ilvl w:val="0"/>
          <w:numId w:val="9"/>
        </w:numPr>
        <w:tabs>
          <w:tab w:val="left" w:pos="1985"/>
        </w:tabs>
        <w:rPr>
          <w:rFonts w:ascii="HGPｺﾞｼｯｸM" w:eastAsia="HGPｺﾞｼｯｸM"/>
          <w:sz w:val="21"/>
          <w:szCs w:val="21"/>
          <w:lang w:eastAsia="ja-JP"/>
        </w:rPr>
      </w:pPr>
      <w:r w:rsidRPr="006663C7">
        <w:rPr>
          <w:rFonts w:ascii="HGPｺﾞｼｯｸM" w:eastAsia="HGPｺﾞｼｯｸM" w:hint="eastAsia"/>
          <w:sz w:val="21"/>
          <w:szCs w:val="21"/>
          <w:lang w:eastAsia="ja-JP"/>
        </w:rPr>
        <w:t>プロトコール治療開始後の登録は例外なく許容されない。</w:t>
      </w:r>
    </w:p>
    <w:p w:rsidR="001E0F54" w:rsidRPr="006663C7" w:rsidRDefault="001E0F54" w:rsidP="001E0F54">
      <w:pPr>
        <w:pStyle w:val="81"/>
        <w:numPr>
          <w:ilvl w:val="0"/>
          <w:numId w:val="9"/>
        </w:numPr>
        <w:tabs>
          <w:tab w:val="left" w:pos="1985"/>
        </w:tabs>
        <w:rPr>
          <w:rFonts w:ascii="HGPｺﾞｼｯｸM" w:eastAsia="HGPｺﾞｼｯｸM"/>
          <w:sz w:val="21"/>
          <w:szCs w:val="21"/>
          <w:lang w:eastAsia="ja-JP"/>
        </w:rPr>
      </w:pPr>
      <w:r w:rsidRPr="006663C7">
        <w:rPr>
          <w:rFonts w:ascii="HGPｺﾞｼｯｸM" w:eastAsia="HGPｺﾞｼｯｸM" w:hint="eastAsia"/>
          <w:sz w:val="21"/>
          <w:szCs w:val="21"/>
          <w:lang w:eastAsia="ja-JP"/>
        </w:rPr>
        <w:t>登録後不適格と判断された場合は、｢プロトコール登録コード｣は発行されず、本試験の症例として扱わない（プロトコール治療も中止すること）。この場合には、固形腫瘍観察研究の二次登録を行うこと。</w:t>
      </w:r>
    </w:p>
    <w:p w:rsidR="001E0F54" w:rsidRPr="006663C7" w:rsidRDefault="001E0F54" w:rsidP="001E0F54">
      <w:pPr>
        <w:pStyle w:val="81"/>
        <w:numPr>
          <w:ilvl w:val="0"/>
          <w:numId w:val="9"/>
        </w:numPr>
        <w:tabs>
          <w:tab w:val="left" w:pos="1985"/>
        </w:tabs>
        <w:rPr>
          <w:rFonts w:ascii="HGPｺﾞｼｯｸM" w:eastAsia="HGPｺﾞｼｯｸM"/>
          <w:sz w:val="21"/>
          <w:szCs w:val="21"/>
          <w:lang w:eastAsia="ja-JP"/>
        </w:rPr>
      </w:pPr>
      <w:r w:rsidRPr="006663C7">
        <w:rPr>
          <w:rFonts w:ascii="HGPｺﾞｼｯｸM" w:eastAsia="HGPｺﾞｼｯｸM" w:hint="eastAsia"/>
          <w:sz w:val="21"/>
          <w:szCs w:val="21"/>
          <w:lang w:eastAsia="ja-JP"/>
        </w:rPr>
        <w:t>データの研究利用の拒否を含む同意撤回があった場合を除いて、一度登録された患者は登録取り消し（データベースから抹消）はなされない。重複登録の場合はいかなる場合も初回の登録情報（プロトコール登録コード）を採用する。</w:t>
      </w:r>
    </w:p>
    <w:p w:rsidR="001E0F54" w:rsidRPr="006663C7" w:rsidRDefault="001E0F54" w:rsidP="001E0F54">
      <w:pPr>
        <w:pStyle w:val="81"/>
        <w:numPr>
          <w:ilvl w:val="0"/>
          <w:numId w:val="9"/>
        </w:numPr>
        <w:tabs>
          <w:tab w:val="left" w:pos="1985"/>
        </w:tabs>
        <w:rPr>
          <w:rFonts w:ascii="HGPｺﾞｼｯｸM" w:eastAsia="HGPｺﾞｼｯｸM"/>
          <w:sz w:val="21"/>
          <w:szCs w:val="21"/>
          <w:lang w:eastAsia="ja-JP"/>
        </w:rPr>
      </w:pPr>
      <w:r w:rsidRPr="006663C7">
        <w:rPr>
          <w:rFonts w:ascii="HGPｺﾞｼｯｸM" w:eastAsia="HGPｺﾞｼｯｸM" w:hint="eastAsia"/>
          <w:sz w:val="21"/>
          <w:szCs w:val="21"/>
          <w:lang w:eastAsia="ja-JP"/>
        </w:rPr>
        <w:t>誤登録・重複登録が判明した際には速やかに</w:t>
      </w:r>
      <w:r w:rsidRPr="006663C7">
        <w:rPr>
          <w:rFonts w:ascii="HGPｺﾞｼｯｸM" w:eastAsia="HGPｺﾞｼｯｸM" w:hint="eastAsia"/>
          <w:spacing w:val="-3"/>
          <w:sz w:val="21"/>
          <w:szCs w:val="21"/>
          <w:lang w:eastAsia="ja-JP"/>
        </w:rPr>
        <w:t>データセンター</w:t>
      </w:r>
      <w:r w:rsidRPr="006663C7">
        <w:rPr>
          <w:rFonts w:ascii="HGPｺﾞｼｯｸM" w:eastAsia="HGPｺﾞｼｯｸM" w:hint="eastAsia"/>
          <w:sz w:val="21"/>
          <w:szCs w:val="21"/>
          <w:lang w:eastAsia="ja-JP"/>
        </w:rPr>
        <w:t>に連絡すること。</w:t>
      </w:r>
    </w:p>
    <w:p w:rsidR="001E0F54" w:rsidRPr="006663C7" w:rsidRDefault="001E0F54" w:rsidP="001E0F54">
      <w:pPr>
        <w:pStyle w:val="81"/>
        <w:numPr>
          <w:ilvl w:val="0"/>
          <w:numId w:val="9"/>
        </w:numPr>
        <w:tabs>
          <w:tab w:val="left" w:pos="1985"/>
        </w:tabs>
        <w:rPr>
          <w:rFonts w:ascii="HGPｺﾞｼｯｸM" w:eastAsia="HGPｺﾞｼｯｸM"/>
          <w:sz w:val="21"/>
          <w:szCs w:val="21"/>
          <w:lang w:eastAsia="ja-JP"/>
        </w:rPr>
      </w:pPr>
      <w:r w:rsidRPr="006663C7">
        <w:rPr>
          <w:rFonts w:ascii="HGPｺﾞｼｯｸM" w:eastAsia="HGPｺﾞｼｯｸM" w:hint="eastAsia"/>
          <w:sz w:val="21"/>
          <w:szCs w:val="21"/>
          <w:lang w:eastAsia="ja-JP"/>
        </w:rPr>
        <w:t>一次登録、臨床試験登録ともに登録の受付時間は平日の9時から17時とし、｢臨床試験症例登録票｣をデータセンターにFAX送付して登録手続きを行う。17時以降に受信された｢臨床試験症例登録票｣は原則として翌日以降の処理となる。</w:t>
      </w:r>
    </w:p>
    <w:p w:rsidR="001E0F54" w:rsidRPr="00B41109" w:rsidRDefault="001E0F54" w:rsidP="001E0F54">
      <w:pPr>
        <w:pStyle w:val="81"/>
        <w:numPr>
          <w:ilvl w:val="0"/>
          <w:numId w:val="9"/>
        </w:numPr>
        <w:tabs>
          <w:tab w:val="left" w:pos="1985"/>
        </w:tabs>
        <w:rPr>
          <w:rFonts w:ascii="HGPｺﾞｼｯｸM" w:eastAsia="HGPｺﾞｼｯｸM" w:cs="ＭＳ Ｐゴシック"/>
          <w:spacing w:val="2"/>
          <w:szCs w:val="21"/>
          <w:lang w:eastAsia="ja-JP"/>
        </w:rPr>
      </w:pPr>
      <w:r w:rsidRPr="006663C7">
        <w:rPr>
          <w:rFonts w:ascii="HGPｺﾞｼｯｸM" w:eastAsia="HGPｺﾞｼｯｸM" w:hint="eastAsia"/>
          <w:sz w:val="21"/>
          <w:szCs w:val="21"/>
          <w:lang w:eastAsia="ja-JP"/>
        </w:rPr>
        <w:t>一次登録と臨床試験登録では、FAX番号、電話番号、E-mailアドレスが異なるので注意すること。</w:t>
      </w:r>
    </w:p>
    <w:p w:rsidR="001F3BC7" w:rsidRDefault="001F3BC7" w:rsidP="00C76867">
      <w:pPr>
        <w:pStyle w:val="11"/>
        <w:tabs>
          <w:tab w:val="left" w:pos="1985"/>
        </w:tabs>
        <w:spacing w:before="0" w:line="0" w:lineRule="atLeast"/>
        <w:ind w:leftChars="15" w:left="33"/>
        <w:outlineLvl w:val="0"/>
        <w:rPr>
          <w:rFonts w:ascii="HGPｺﾞｼｯｸM" w:eastAsia="HGPｺﾞｼｯｸM" w:cs="ＭＳ Ｐゴシック"/>
          <w:spacing w:val="2"/>
          <w:szCs w:val="21"/>
          <w:lang w:eastAsia="ja-JP"/>
        </w:rPr>
      </w:pPr>
      <w:bookmarkStart w:id="47" w:name="_bookmark24"/>
      <w:bookmarkEnd w:id="47"/>
    </w:p>
    <w:p w:rsidR="001E0F54" w:rsidRPr="006663C7" w:rsidRDefault="001E0F54" w:rsidP="00DE227D">
      <w:pPr>
        <w:pStyle w:val="11"/>
        <w:tabs>
          <w:tab w:val="left" w:pos="1985"/>
        </w:tabs>
        <w:spacing w:before="0" w:line="0" w:lineRule="atLeast"/>
        <w:ind w:left="0"/>
        <w:outlineLvl w:val="0"/>
        <w:rPr>
          <w:rFonts w:ascii="HGPｺﾞｼｯｸM" w:eastAsia="HGPｺﾞｼｯｸM" w:cs="ＭＳ Ｐゴシック"/>
          <w:spacing w:val="2"/>
          <w:szCs w:val="21"/>
          <w:lang w:eastAsia="ja-JP"/>
        </w:rPr>
      </w:pPr>
    </w:p>
    <w:p w:rsidR="00867C17" w:rsidRPr="00DE227D" w:rsidRDefault="00867C17" w:rsidP="00DE227D">
      <w:pPr>
        <w:pStyle w:val="11"/>
        <w:tabs>
          <w:tab w:val="left" w:pos="1985"/>
        </w:tabs>
        <w:spacing w:before="0" w:line="0" w:lineRule="atLeast"/>
        <w:ind w:leftChars="15" w:left="33"/>
        <w:outlineLvl w:val="0"/>
        <w:rPr>
          <w:rFonts w:ascii="HGPｺﾞｼｯｸM" w:eastAsia="HGPｺﾞｼｯｸM"/>
          <w:szCs w:val="21"/>
          <w:lang w:eastAsia="ja-JP"/>
        </w:rPr>
      </w:pPr>
      <w:bookmarkStart w:id="48" w:name="_Toc459114357"/>
      <w:r w:rsidRPr="006663C7">
        <w:rPr>
          <w:rFonts w:ascii="HGPｺﾞｼｯｸM" w:eastAsia="HGPｺﾞｼｯｸM" w:cs="ＭＳ Ｐゴシック" w:hint="eastAsia"/>
          <w:spacing w:val="2"/>
          <w:szCs w:val="21"/>
          <w:lang w:eastAsia="ja-JP"/>
        </w:rPr>
        <w:t>6</w:t>
      </w:r>
      <w:r w:rsidRPr="006663C7">
        <w:rPr>
          <w:rFonts w:ascii="HGPｺﾞｼｯｸM" w:eastAsia="HGPｺﾞｼｯｸM" w:cs="ＭＳ Ｐゴシック" w:hint="eastAsia"/>
          <w:szCs w:val="21"/>
          <w:lang w:eastAsia="ja-JP"/>
        </w:rPr>
        <w:t xml:space="preserve">. </w:t>
      </w:r>
      <w:r w:rsidRPr="006663C7">
        <w:rPr>
          <w:rFonts w:ascii="HGPｺﾞｼｯｸM" w:eastAsia="HGPｺﾞｼｯｸM" w:hint="eastAsia"/>
          <w:spacing w:val="2"/>
          <w:szCs w:val="21"/>
          <w:lang w:eastAsia="ja-JP"/>
        </w:rPr>
        <w:t>治</w:t>
      </w:r>
      <w:r w:rsidRPr="006663C7">
        <w:rPr>
          <w:rFonts w:ascii="HGPｺﾞｼｯｸM" w:eastAsia="HGPｺﾞｼｯｸM" w:hint="eastAsia"/>
          <w:szCs w:val="21"/>
          <w:lang w:eastAsia="ja-JP"/>
        </w:rPr>
        <w:t>療</w:t>
      </w:r>
      <w:r w:rsidRPr="006663C7">
        <w:rPr>
          <w:rFonts w:ascii="HGPｺﾞｼｯｸM" w:eastAsia="HGPｺﾞｼｯｸM" w:hint="eastAsia"/>
          <w:spacing w:val="2"/>
          <w:szCs w:val="21"/>
          <w:lang w:eastAsia="ja-JP"/>
        </w:rPr>
        <w:t>計</w:t>
      </w:r>
      <w:r w:rsidRPr="006663C7">
        <w:rPr>
          <w:rFonts w:ascii="HGPｺﾞｼｯｸM" w:eastAsia="HGPｺﾞｼｯｸM" w:hint="eastAsia"/>
          <w:szCs w:val="21"/>
          <w:lang w:eastAsia="ja-JP"/>
        </w:rPr>
        <w:t>画と治</w:t>
      </w:r>
      <w:r w:rsidRPr="006663C7">
        <w:rPr>
          <w:rFonts w:ascii="HGPｺﾞｼｯｸM" w:eastAsia="HGPｺﾞｼｯｸM" w:hint="eastAsia"/>
          <w:spacing w:val="2"/>
          <w:szCs w:val="21"/>
          <w:lang w:eastAsia="ja-JP"/>
        </w:rPr>
        <w:t>療</w:t>
      </w:r>
      <w:r w:rsidRPr="006663C7">
        <w:rPr>
          <w:rFonts w:ascii="HGPｺﾞｼｯｸM" w:eastAsia="HGPｺﾞｼｯｸM" w:hint="eastAsia"/>
          <w:szCs w:val="21"/>
          <w:lang w:eastAsia="ja-JP"/>
        </w:rPr>
        <w:t>変</w:t>
      </w:r>
      <w:r w:rsidRPr="006663C7">
        <w:rPr>
          <w:rFonts w:ascii="HGPｺﾞｼｯｸM" w:eastAsia="HGPｺﾞｼｯｸM" w:hint="eastAsia"/>
          <w:spacing w:val="2"/>
          <w:szCs w:val="21"/>
          <w:lang w:eastAsia="ja-JP"/>
        </w:rPr>
        <w:t>更</w:t>
      </w:r>
      <w:r w:rsidRPr="006663C7">
        <w:rPr>
          <w:rFonts w:ascii="HGPｺﾞｼｯｸM" w:eastAsia="HGPｺﾞｼｯｸM" w:hint="eastAsia"/>
          <w:szCs w:val="21"/>
          <w:lang w:eastAsia="ja-JP"/>
        </w:rPr>
        <w:t>規準</w:t>
      </w:r>
      <w:bookmarkEnd w:id="48"/>
    </w:p>
    <w:p w:rsidR="00867C17" w:rsidRPr="006663C7" w:rsidRDefault="00867C17" w:rsidP="00C76867">
      <w:pPr>
        <w:pStyle w:val="a3"/>
        <w:tabs>
          <w:tab w:val="left" w:pos="1985"/>
        </w:tabs>
        <w:spacing w:before="0" w:line="0" w:lineRule="atLeast"/>
        <w:ind w:leftChars="115" w:left="1103" w:rightChars="240" w:right="528" w:hanging="850"/>
        <w:outlineLvl w:val="1"/>
        <w:rPr>
          <w:rFonts w:ascii="HGPｺﾞｼｯｸM" w:eastAsia="HGPｺﾞｼｯｸM"/>
          <w:sz w:val="22"/>
          <w:lang w:eastAsia="ja-JP"/>
        </w:rPr>
      </w:pPr>
      <w:bookmarkStart w:id="49" w:name="_bookmark26"/>
      <w:bookmarkStart w:id="50" w:name="_Toc459114358"/>
      <w:bookmarkEnd w:id="49"/>
      <w:r w:rsidRPr="006663C7">
        <w:rPr>
          <w:rFonts w:ascii="HGPｺﾞｼｯｸM" w:eastAsia="HGPｺﾞｼｯｸM" w:cs="ＭＳ Ｐゴシック" w:hint="eastAsia"/>
          <w:sz w:val="22"/>
          <w:lang w:eastAsia="ja-JP"/>
        </w:rPr>
        <w:t xml:space="preserve">6.1. </w:t>
      </w:r>
      <w:r w:rsidRPr="006663C7">
        <w:rPr>
          <w:rFonts w:ascii="HGPｺﾞｼｯｸM" w:eastAsia="HGPｺﾞｼｯｸM" w:hint="eastAsia"/>
          <w:sz w:val="22"/>
          <w:lang w:eastAsia="ja-JP"/>
        </w:rPr>
        <w:t>プロトコール治療</w:t>
      </w:r>
      <w:bookmarkEnd w:id="50"/>
    </w:p>
    <w:p w:rsidR="000E2EDE" w:rsidRPr="006663C7" w:rsidRDefault="000E2EDE" w:rsidP="00C76867">
      <w:pPr>
        <w:pStyle w:val="a3"/>
        <w:tabs>
          <w:tab w:val="left" w:pos="1095"/>
          <w:tab w:val="left" w:pos="1985"/>
        </w:tabs>
        <w:spacing w:before="0" w:line="0" w:lineRule="atLeast"/>
        <w:ind w:leftChars="200" w:left="440"/>
        <w:rPr>
          <w:rFonts w:ascii="HGPｺﾞｼｯｸM" w:eastAsia="HGPｺﾞｼｯｸM"/>
          <w:lang w:eastAsia="ja-JP"/>
        </w:rPr>
      </w:pPr>
    </w:p>
    <w:p w:rsidR="006246B8" w:rsidRPr="006663C7" w:rsidRDefault="00495E6A" w:rsidP="00C76867">
      <w:pPr>
        <w:pStyle w:val="a3"/>
        <w:tabs>
          <w:tab w:val="left" w:pos="1095"/>
          <w:tab w:val="left" w:pos="1985"/>
        </w:tabs>
        <w:spacing w:before="0" w:line="0" w:lineRule="atLeast"/>
        <w:ind w:leftChars="200" w:left="440"/>
        <w:rPr>
          <w:rFonts w:ascii="HGPｺﾞｼｯｸM" w:eastAsia="HGPｺﾞｼｯｸM"/>
          <w:lang w:eastAsia="ja-JP"/>
        </w:rPr>
      </w:pPr>
      <w:r w:rsidRPr="00FF4768">
        <w:rPr>
          <w:rFonts w:ascii="HGPｺﾞｼｯｸM" w:eastAsia="HGPｺﾞｼｯｸM"/>
          <w:noProof/>
          <w:lang w:eastAsia="ja-JP"/>
        </w:rPr>
        <w:lastRenderedPageBreak/>
        <w:drawing>
          <wp:inline distT="0" distB="0" distL="0" distR="0">
            <wp:extent cx="5046475" cy="3695700"/>
            <wp:effectExtent l="0" t="0" r="1905" b="0"/>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9900" cy="3712855"/>
                    </a:xfrm>
                    <a:prstGeom prst="rect">
                      <a:avLst/>
                    </a:prstGeom>
                    <a:noFill/>
                    <a:ln>
                      <a:noFill/>
                    </a:ln>
                  </pic:spPr>
                </pic:pic>
              </a:graphicData>
            </a:graphic>
          </wp:inline>
        </w:drawing>
      </w:r>
    </w:p>
    <w:p w:rsidR="00495E6A" w:rsidRDefault="00495E6A" w:rsidP="00DE227D">
      <w:pPr>
        <w:pStyle w:val="a3"/>
        <w:tabs>
          <w:tab w:val="left" w:pos="1095"/>
          <w:tab w:val="left" w:pos="1985"/>
        </w:tabs>
        <w:spacing w:before="0" w:line="0" w:lineRule="atLeast"/>
        <w:ind w:left="0"/>
        <w:rPr>
          <w:rFonts w:ascii="HGPｺﾞｼｯｸM" w:eastAsia="HGPｺﾞｼｯｸM"/>
          <w:lang w:eastAsia="ja-JP"/>
        </w:rPr>
      </w:pPr>
    </w:p>
    <w:p w:rsidR="00495E6A" w:rsidRPr="006663C7" w:rsidRDefault="00495E6A" w:rsidP="00C76867">
      <w:pPr>
        <w:pStyle w:val="a3"/>
        <w:tabs>
          <w:tab w:val="left" w:pos="1095"/>
          <w:tab w:val="left" w:pos="1985"/>
        </w:tabs>
        <w:spacing w:before="0" w:line="0" w:lineRule="atLeast"/>
        <w:ind w:leftChars="200" w:left="440"/>
        <w:rPr>
          <w:rFonts w:ascii="HGPｺﾞｼｯｸM" w:eastAsia="HGPｺﾞｼｯｸM"/>
          <w:lang w:eastAsia="ja-JP"/>
        </w:rPr>
      </w:pPr>
    </w:p>
    <w:p w:rsidR="0062066A" w:rsidRPr="006663C7" w:rsidRDefault="00A327E1" w:rsidP="00C76867">
      <w:pPr>
        <w:pStyle w:val="a3"/>
        <w:tabs>
          <w:tab w:val="left" w:pos="1095"/>
          <w:tab w:val="left" w:pos="1985"/>
        </w:tabs>
        <w:spacing w:before="0" w:line="0" w:lineRule="atLeast"/>
        <w:ind w:leftChars="100" w:left="220" w:firstLineChars="100" w:firstLine="210"/>
        <w:rPr>
          <w:rFonts w:ascii="HGPｺﾞｼｯｸM" w:eastAsia="HGPｺﾞｼｯｸM"/>
          <w:lang w:eastAsia="ja-JP"/>
        </w:rPr>
      </w:pPr>
      <w:r>
        <w:rPr>
          <w:rFonts w:ascii="HGPｺﾞｼｯｸM" w:eastAsia="HGPｺﾞｼｯｸM"/>
          <w:lang w:eastAsia="ja-JP"/>
        </w:rPr>
        <w:t xml:space="preserve">1) </w:t>
      </w:r>
      <w:r w:rsidR="00376801" w:rsidRPr="006663C7">
        <w:rPr>
          <w:rFonts w:ascii="HGPｺﾞｼｯｸM" w:eastAsia="HGPｺﾞｼｯｸM" w:hint="eastAsia"/>
          <w:lang w:eastAsia="ja-JP"/>
        </w:rPr>
        <w:t xml:space="preserve">Group A </w:t>
      </w:r>
      <w:r w:rsidR="0062066A" w:rsidRPr="006663C7">
        <w:rPr>
          <w:rFonts w:ascii="HGPｺﾞｼｯｸM" w:eastAsia="HGPｺﾞｼｯｸM" w:hint="eastAsia"/>
          <w:lang w:eastAsia="ja-JP"/>
        </w:rPr>
        <w:t xml:space="preserve">　</w:t>
      </w:r>
      <w:r w:rsidR="00607D23" w:rsidRPr="006663C7">
        <w:rPr>
          <w:rFonts w:ascii="HGPｺﾞｼｯｸM" w:eastAsia="HGPｺﾞｼｯｸM" w:hint="eastAsia"/>
          <w:lang w:eastAsia="ja-JP"/>
        </w:rPr>
        <w:t>GTR1かつ</w:t>
      </w:r>
      <w:r w:rsidR="000D59EB" w:rsidRPr="006663C7">
        <w:rPr>
          <w:rFonts w:ascii="HGPｺﾞｼｯｸM" w:eastAsia="HGPｺﾞｼｯｸM" w:hint="eastAsia"/>
          <w:lang w:eastAsia="ja-JP"/>
        </w:rPr>
        <w:t>原発巣がテント上</w:t>
      </w:r>
      <w:r w:rsidR="00607D23" w:rsidRPr="006663C7">
        <w:rPr>
          <w:rFonts w:ascii="HGPｺﾞｼｯｸM" w:eastAsia="HGPｺﾞｼｯｸM" w:hint="eastAsia"/>
          <w:lang w:eastAsia="ja-JP"/>
        </w:rPr>
        <w:t>かつ</w:t>
      </w:r>
      <w:r w:rsidR="000D59EB" w:rsidRPr="006663C7">
        <w:rPr>
          <w:rFonts w:ascii="HGPｺﾞｼｯｸM" w:eastAsia="HGPｺﾞｼｯｸM" w:hint="eastAsia"/>
          <w:lang w:eastAsia="ja-JP"/>
        </w:rPr>
        <w:t>組織が</w:t>
      </w:r>
      <w:r w:rsidR="00084ED7" w:rsidRPr="006663C7">
        <w:rPr>
          <w:rFonts w:ascii="HGPｺﾞｼｯｸM" w:eastAsia="HGPｺﾞｼｯｸM" w:hint="eastAsia"/>
          <w:lang w:eastAsia="ja-JP"/>
        </w:rPr>
        <w:t>WHO grade</w:t>
      </w:r>
      <w:r w:rsidR="000D59EB" w:rsidRPr="006663C7">
        <w:rPr>
          <w:rFonts w:ascii="HGPｺﾞｼｯｸM" w:eastAsia="HGPｺﾞｼｯｸM" w:hint="eastAsia"/>
          <w:lang w:eastAsia="ja-JP"/>
        </w:rPr>
        <w:t>2</w:t>
      </w:r>
    </w:p>
    <w:p w:rsidR="000D59EB" w:rsidRPr="006663C7" w:rsidRDefault="0062066A" w:rsidP="00C76867">
      <w:pPr>
        <w:pStyle w:val="a3"/>
        <w:tabs>
          <w:tab w:val="left" w:pos="1095"/>
          <w:tab w:val="left" w:pos="1985"/>
        </w:tabs>
        <w:spacing w:before="0" w:line="0" w:lineRule="atLeast"/>
        <w:ind w:leftChars="100" w:left="220" w:firstLineChars="200" w:firstLine="420"/>
        <w:rPr>
          <w:rFonts w:ascii="HGPｺﾞｼｯｸM" w:eastAsia="HGPｺﾞｼｯｸM"/>
          <w:lang w:eastAsia="ja-JP"/>
        </w:rPr>
      </w:pPr>
      <w:r w:rsidRPr="006663C7">
        <w:rPr>
          <w:rFonts w:ascii="HGPｺﾞｼｯｸM" w:eastAsia="HGPｺﾞｼｯｸM" w:hint="eastAsia"/>
          <w:lang w:eastAsia="ja-JP"/>
        </w:rPr>
        <w:t>治療内容：</w:t>
      </w:r>
      <w:r w:rsidR="000D59EB" w:rsidRPr="006663C7">
        <w:rPr>
          <w:rFonts w:ascii="HGPｺﾞｼｯｸM" w:eastAsia="HGPｺﾞｼｯｸM" w:hint="eastAsia"/>
          <w:lang w:eastAsia="ja-JP"/>
        </w:rPr>
        <w:t>経過観察</w:t>
      </w:r>
    </w:p>
    <w:p w:rsidR="000D59EB" w:rsidRPr="006663C7" w:rsidRDefault="000D59EB" w:rsidP="00C76867">
      <w:pPr>
        <w:pStyle w:val="a3"/>
        <w:tabs>
          <w:tab w:val="left" w:pos="1095"/>
          <w:tab w:val="left" w:pos="1985"/>
        </w:tabs>
        <w:spacing w:before="0" w:line="0" w:lineRule="atLeast"/>
        <w:ind w:leftChars="300" w:left="660"/>
        <w:rPr>
          <w:rFonts w:ascii="HGPｺﾞｼｯｸM" w:eastAsia="HGPｺﾞｼｯｸM"/>
          <w:lang w:eastAsia="ja-JP"/>
        </w:rPr>
      </w:pPr>
    </w:p>
    <w:p w:rsidR="0062066A" w:rsidRPr="006663C7" w:rsidRDefault="00A327E1" w:rsidP="00C76867">
      <w:pPr>
        <w:pStyle w:val="a3"/>
        <w:tabs>
          <w:tab w:val="left" w:pos="1095"/>
          <w:tab w:val="left" w:pos="1985"/>
        </w:tabs>
        <w:spacing w:before="0" w:line="0" w:lineRule="atLeast"/>
        <w:ind w:leftChars="195" w:left="1132" w:hangingChars="335" w:hanging="703"/>
        <w:rPr>
          <w:rFonts w:ascii="HGPｺﾞｼｯｸM" w:eastAsia="HGPｺﾞｼｯｸM"/>
          <w:lang w:eastAsia="ja-JP"/>
        </w:rPr>
      </w:pPr>
      <w:r>
        <w:rPr>
          <w:rFonts w:ascii="HGPｺﾞｼｯｸM" w:eastAsia="HGPｺﾞｼｯｸM"/>
          <w:lang w:eastAsia="ja-JP"/>
        </w:rPr>
        <w:t xml:space="preserve">2) </w:t>
      </w:r>
      <w:r w:rsidR="00376801" w:rsidRPr="006663C7">
        <w:rPr>
          <w:rFonts w:ascii="HGPｺﾞｼｯｸM" w:eastAsia="HGPｺﾞｼｯｸM" w:hint="eastAsia"/>
          <w:lang w:eastAsia="ja-JP"/>
        </w:rPr>
        <w:t xml:space="preserve">Group </w:t>
      </w:r>
      <w:r w:rsidR="000D59EB" w:rsidRPr="006663C7">
        <w:rPr>
          <w:rFonts w:ascii="HGPｺﾞｼｯｸM" w:eastAsia="HGPｺﾞｼｯｸM" w:hint="eastAsia"/>
          <w:lang w:eastAsia="ja-JP"/>
        </w:rPr>
        <w:t>B</w:t>
      </w:r>
      <w:r w:rsidR="0062066A" w:rsidRPr="006663C7">
        <w:rPr>
          <w:rFonts w:ascii="HGPｺﾞｼｯｸM" w:eastAsia="HGPｺﾞｼｯｸM" w:hint="eastAsia"/>
          <w:lang w:eastAsia="ja-JP"/>
        </w:rPr>
        <w:t xml:space="preserve">　下記のいずれか</w:t>
      </w:r>
    </w:p>
    <w:p w:rsidR="0062066A" w:rsidRPr="006663C7" w:rsidRDefault="00607D23" w:rsidP="00FF4768">
      <w:pPr>
        <w:pStyle w:val="a3"/>
        <w:numPr>
          <w:ilvl w:val="0"/>
          <w:numId w:val="42"/>
        </w:numPr>
        <w:tabs>
          <w:tab w:val="left" w:pos="1095"/>
          <w:tab w:val="left" w:pos="1985"/>
        </w:tabs>
        <w:spacing w:before="0" w:line="0" w:lineRule="atLeast"/>
        <w:rPr>
          <w:rFonts w:ascii="HGPｺﾞｼｯｸM" w:eastAsia="HGPｺﾞｼｯｸM"/>
          <w:lang w:eastAsia="ja-JP"/>
        </w:rPr>
      </w:pPr>
      <w:r w:rsidRPr="006663C7">
        <w:rPr>
          <w:rFonts w:ascii="HGPｺﾞｼｯｸM" w:eastAsia="HGPｺﾞｼｯｸM" w:hint="eastAsia"/>
          <w:lang w:eastAsia="ja-JP"/>
        </w:rPr>
        <w:t>GTR1かつ</w:t>
      </w:r>
      <w:r w:rsidR="00376801" w:rsidRPr="006663C7">
        <w:rPr>
          <w:rFonts w:ascii="HGPｺﾞｼｯｸM" w:eastAsia="HGPｺﾞｼｯｸM" w:hint="eastAsia"/>
          <w:lang w:eastAsia="ja-JP"/>
        </w:rPr>
        <w:t>原発巣がテント上</w:t>
      </w:r>
      <w:r w:rsidRPr="006663C7">
        <w:rPr>
          <w:rFonts w:ascii="HGPｺﾞｼｯｸM" w:eastAsia="HGPｺﾞｼｯｸM" w:hint="eastAsia"/>
          <w:lang w:eastAsia="ja-JP"/>
        </w:rPr>
        <w:t>かつ</w:t>
      </w:r>
      <w:r w:rsidR="000D59EB" w:rsidRPr="006663C7">
        <w:rPr>
          <w:rFonts w:ascii="HGPｺﾞｼｯｸM" w:eastAsia="HGPｺﾞｼｯｸM" w:hint="eastAsia"/>
          <w:lang w:eastAsia="ja-JP"/>
        </w:rPr>
        <w:t>組織が</w:t>
      </w:r>
      <w:r w:rsidR="00EB559C" w:rsidRPr="006663C7">
        <w:rPr>
          <w:rFonts w:ascii="HGPｺﾞｼｯｸM" w:eastAsia="HGPｺﾞｼｯｸM" w:hint="eastAsia"/>
          <w:lang w:eastAsia="ja-JP"/>
        </w:rPr>
        <w:t xml:space="preserve">WHO </w:t>
      </w:r>
      <w:r w:rsidR="00084ED7" w:rsidRPr="006663C7">
        <w:rPr>
          <w:rFonts w:ascii="HGPｺﾞｼｯｸM" w:eastAsia="HGPｺﾞｼｯｸM" w:hint="eastAsia"/>
          <w:lang w:eastAsia="ja-JP"/>
        </w:rPr>
        <w:t>g</w:t>
      </w:r>
      <w:r w:rsidR="00EB559C" w:rsidRPr="006663C7">
        <w:rPr>
          <w:rFonts w:ascii="HGPｺﾞｼｯｸM" w:eastAsia="HGPｺﾞｼｯｸM" w:hint="eastAsia"/>
          <w:lang w:eastAsia="ja-JP"/>
        </w:rPr>
        <w:t>rade3</w:t>
      </w:r>
    </w:p>
    <w:p w:rsidR="0062066A" w:rsidRPr="006663C7" w:rsidRDefault="00025AA1" w:rsidP="00FF4768">
      <w:pPr>
        <w:pStyle w:val="a3"/>
        <w:numPr>
          <w:ilvl w:val="0"/>
          <w:numId w:val="42"/>
        </w:numPr>
        <w:tabs>
          <w:tab w:val="left" w:pos="1095"/>
          <w:tab w:val="left" w:pos="1985"/>
        </w:tabs>
        <w:spacing w:before="0" w:line="0" w:lineRule="atLeast"/>
        <w:rPr>
          <w:rFonts w:ascii="HGPｺﾞｼｯｸM" w:eastAsia="HGPｺﾞｼｯｸM"/>
          <w:lang w:eastAsia="ja-JP"/>
        </w:rPr>
      </w:pPr>
      <w:r w:rsidRPr="006663C7">
        <w:rPr>
          <w:rFonts w:ascii="HGPｺﾞｼｯｸM" w:eastAsia="HGPｺﾞｼｯｸM" w:hint="eastAsia"/>
          <w:lang w:eastAsia="ja-JP"/>
        </w:rPr>
        <w:t>GTR1</w:t>
      </w:r>
      <w:r w:rsidR="00376801" w:rsidRPr="006663C7">
        <w:rPr>
          <w:rFonts w:ascii="HGPｺﾞｼｯｸM" w:eastAsia="HGPｺﾞｼｯｸM" w:hint="eastAsia"/>
          <w:lang w:eastAsia="ja-JP"/>
        </w:rPr>
        <w:t>かつ原発巣がテント下</w:t>
      </w:r>
      <w:r w:rsidR="0062066A" w:rsidRPr="006663C7">
        <w:rPr>
          <w:rFonts w:ascii="HGPｺﾞｼｯｸM" w:eastAsia="HGPｺﾞｼｯｸM" w:hint="eastAsia"/>
          <w:lang w:eastAsia="ja-JP"/>
        </w:rPr>
        <w:t>（原発巣の局在、組織型は問わない）</w:t>
      </w:r>
    </w:p>
    <w:p w:rsidR="00025AA1" w:rsidRPr="006663C7" w:rsidRDefault="00025AA1" w:rsidP="00FF4768">
      <w:pPr>
        <w:pStyle w:val="a3"/>
        <w:numPr>
          <w:ilvl w:val="0"/>
          <w:numId w:val="42"/>
        </w:numPr>
        <w:tabs>
          <w:tab w:val="left" w:pos="1095"/>
          <w:tab w:val="left" w:pos="1985"/>
        </w:tabs>
        <w:spacing w:before="0" w:line="0" w:lineRule="atLeast"/>
        <w:rPr>
          <w:rFonts w:ascii="HGPｺﾞｼｯｸM" w:eastAsia="HGPｺﾞｼｯｸM"/>
          <w:lang w:eastAsia="ja-JP"/>
        </w:rPr>
      </w:pPr>
      <w:r w:rsidRPr="006663C7">
        <w:rPr>
          <w:rFonts w:ascii="HGPｺﾞｼｯｸM" w:eastAsia="HGPｺﾞｼｯｸM" w:hint="eastAsia"/>
          <w:lang w:eastAsia="ja-JP"/>
        </w:rPr>
        <w:t>GTR2またはNTR（原発巣の局在、組織型は問わない）</w:t>
      </w:r>
    </w:p>
    <w:p w:rsidR="000D59EB" w:rsidRPr="006663C7" w:rsidRDefault="0062066A" w:rsidP="00C76867">
      <w:pPr>
        <w:pStyle w:val="a3"/>
        <w:tabs>
          <w:tab w:val="left" w:pos="1095"/>
          <w:tab w:val="left" w:pos="1985"/>
        </w:tabs>
        <w:spacing w:before="0" w:line="0" w:lineRule="atLeast"/>
        <w:ind w:leftChars="258" w:left="1133" w:hangingChars="269" w:hanging="565"/>
        <w:rPr>
          <w:rFonts w:ascii="HGPｺﾞｼｯｸM" w:eastAsia="HGPｺﾞｼｯｸM"/>
          <w:lang w:eastAsia="ja-JP"/>
        </w:rPr>
      </w:pPr>
      <w:r w:rsidRPr="006663C7">
        <w:rPr>
          <w:rFonts w:ascii="HGPｺﾞｼｯｸM" w:eastAsia="HGPｺﾞｼｯｸM" w:hint="eastAsia"/>
          <w:lang w:eastAsia="ja-JP"/>
        </w:rPr>
        <w:t>治療内容：</w:t>
      </w:r>
      <w:r w:rsidR="00E84F95" w:rsidRPr="006663C7">
        <w:rPr>
          <w:rFonts w:ascii="HGPｺﾞｼｯｸM" w:eastAsia="HGPｺﾞｼｯｸM" w:hint="eastAsia"/>
          <w:lang w:eastAsia="ja-JP"/>
        </w:rPr>
        <w:t>登録後3</w:t>
      </w:r>
      <w:r w:rsidR="00850F37" w:rsidRPr="006663C7">
        <w:rPr>
          <w:rFonts w:ascii="HGPｺﾞｼｯｸM" w:eastAsia="HGPｺﾞｼｯｸM" w:hint="eastAsia"/>
          <w:lang w:eastAsia="ja-JP"/>
        </w:rPr>
        <w:t>週</w:t>
      </w:r>
      <w:r w:rsidR="00E84F95" w:rsidRPr="006663C7">
        <w:rPr>
          <w:rFonts w:ascii="HGPｺﾞｼｯｸM" w:eastAsia="HGPｺﾞｼｯｸM" w:hint="eastAsia"/>
          <w:lang w:eastAsia="ja-JP"/>
        </w:rPr>
        <w:t>以内</w:t>
      </w:r>
      <w:r w:rsidR="006246B8" w:rsidRPr="006663C7">
        <w:rPr>
          <w:rFonts w:ascii="HGPｺﾞｼｯｸM" w:eastAsia="HGPｺﾞｼｯｸM" w:hint="eastAsia"/>
          <w:lang w:eastAsia="ja-JP"/>
        </w:rPr>
        <w:t>（</w:t>
      </w:r>
      <w:r w:rsidR="006246B8" w:rsidRPr="006663C7">
        <w:rPr>
          <w:rFonts w:ascii="HGPｺﾞｼｯｸM" w:eastAsia="HGPｺﾞｼｯｸM"/>
          <w:lang w:eastAsia="ja-JP"/>
        </w:rPr>
        <w:t>術後</w:t>
      </w:r>
      <w:r w:rsidR="006246B8" w:rsidRPr="006663C7">
        <w:rPr>
          <w:rFonts w:ascii="HGPｺﾞｼｯｸM" w:eastAsia="HGPｺﾞｼｯｸM" w:hint="eastAsia"/>
          <w:lang w:eastAsia="ja-JP"/>
        </w:rPr>
        <w:t>6</w:t>
      </w:r>
      <w:r w:rsidR="006246B8" w:rsidRPr="006663C7">
        <w:rPr>
          <w:rFonts w:ascii="HGPｺﾞｼｯｸM" w:eastAsia="HGPｺﾞｼｯｸM"/>
          <w:lang w:eastAsia="ja-JP"/>
        </w:rPr>
        <w:t>週以内に開始することが望ましい</w:t>
      </w:r>
      <w:r w:rsidR="006246B8" w:rsidRPr="006663C7">
        <w:rPr>
          <w:rFonts w:ascii="HGPｺﾞｼｯｸM" w:eastAsia="HGPｺﾞｼｯｸM" w:hint="eastAsia"/>
          <w:lang w:eastAsia="ja-JP"/>
        </w:rPr>
        <w:t>）</w:t>
      </w:r>
      <w:r w:rsidR="000D59EB" w:rsidRPr="006663C7">
        <w:rPr>
          <w:rFonts w:ascii="HGPｺﾞｼｯｸM" w:eastAsia="HGPｺﾞｼｯｸM" w:hint="eastAsia"/>
          <w:lang w:eastAsia="ja-JP"/>
        </w:rPr>
        <w:t>に放射線治療を</w:t>
      </w:r>
      <w:r w:rsidR="006E7A26" w:rsidRPr="006663C7">
        <w:rPr>
          <w:rFonts w:ascii="HGPｺﾞｼｯｸM" w:eastAsia="HGPｺﾞｼｯｸM" w:hint="eastAsia"/>
          <w:lang w:eastAsia="ja-JP"/>
        </w:rPr>
        <w:t>開始する</w:t>
      </w:r>
      <w:r w:rsidR="000D59EB" w:rsidRPr="006663C7">
        <w:rPr>
          <w:rFonts w:ascii="HGPｺﾞｼｯｸM" w:eastAsia="HGPｺﾞｼｯｸM" w:hint="eastAsia"/>
          <w:lang w:eastAsia="ja-JP"/>
        </w:rPr>
        <w:t>。以降は経過観察。</w:t>
      </w:r>
    </w:p>
    <w:p w:rsidR="00025AA1" w:rsidRPr="006663C7" w:rsidRDefault="00025AA1" w:rsidP="00C76867">
      <w:pPr>
        <w:pStyle w:val="a3"/>
        <w:tabs>
          <w:tab w:val="left" w:pos="1095"/>
          <w:tab w:val="left" w:pos="1985"/>
        </w:tabs>
        <w:spacing w:before="0" w:line="0" w:lineRule="atLeast"/>
        <w:ind w:leftChars="300" w:left="660" w:firstLineChars="100" w:firstLine="210"/>
        <w:rPr>
          <w:rFonts w:ascii="HGPｺﾞｼｯｸM" w:eastAsia="HGPｺﾞｼｯｸM"/>
          <w:lang w:eastAsia="ja-JP"/>
        </w:rPr>
      </w:pPr>
    </w:p>
    <w:p w:rsidR="000D59EB" w:rsidRPr="006663C7" w:rsidRDefault="00A327E1" w:rsidP="00C76867">
      <w:pPr>
        <w:pStyle w:val="a3"/>
        <w:tabs>
          <w:tab w:val="left" w:pos="1095"/>
          <w:tab w:val="left" w:pos="1985"/>
        </w:tabs>
        <w:spacing w:before="0" w:line="0" w:lineRule="atLeast"/>
        <w:ind w:leftChars="100" w:left="220" w:firstLineChars="100" w:firstLine="210"/>
        <w:rPr>
          <w:rFonts w:ascii="HGPｺﾞｼｯｸM" w:eastAsia="HGPｺﾞｼｯｸM"/>
          <w:lang w:eastAsia="ja-JP"/>
        </w:rPr>
      </w:pPr>
      <w:r>
        <w:rPr>
          <w:rFonts w:ascii="HGPｺﾞｼｯｸM" w:eastAsia="HGPｺﾞｼｯｸM"/>
          <w:lang w:eastAsia="ja-JP"/>
        </w:rPr>
        <w:t xml:space="preserve">3) </w:t>
      </w:r>
      <w:r w:rsidR="0062066A" w:rsidRPr="006663C7">
        <w:rPr>
          <w:rFonts w:ascii="HGPｺﾞｼｯｸM" w:eastAsia="HGPｺﾞｼｯｸM" w:hint="eastAsia"/>
          <w:lang w:eastAsia="ja-JP"/>
        </w:rPr>
        <w:t xml:space="preserve">Group C　</w:t>
      </w:r>
      <w:r w:rsidR="00607D23" w:rsidRPr="006663C7">
        <w:rPr>
          <w:rFonts w:ascii="HGPｺﾞｼｯｸM" w:eastAsia="HGPｺﾞｼｯｸM" w:hint="eastAsia"/>
          <w:lang w:eastAsia="ja-JP"/>
        </w:rPr>
        <w:t>STR</w:t>
      </w:r>
      <w:r w:rsidR="000D59EB" w:rsidRPr="006663C7">
        <w:rPr>
          <w:rFonts w:ascii="HGPｺﾞｼｯｸM" w:eastAsia="HGPｺﾞｼｯｸM" w:hint="eastAsia"/>
          <w:lang w:eastAsia="ja-JP"/>
        </w:rPr>
        <w:t>（原発巣の局在、組織型は問わない）</w:t>
      </w:r>
    </w:p>
    <w:p w:rsidR="00E52149" w:rsidRPr="006663C7" w:rsidRDefault="0062066A" w:rsidP="00DE227D">
      <w:pPr>
        <w:pStyle w:val="a3"/>
        <w:tabs>
          <w:tab w:val="left" w:pos="1095"/>
          <w:tab w:val="left" w:pos="1985"/>
        </w:tabs>
        <w:spacing w:before="0" w:line="0" w:lineRule="atLeast"/>
        <w:ind w:leftChars="285" w:left="1557" w:hangingChars="443" w:hanging="930"/>
        <w:rPr>
          <w:rFonts w:ascii="HGPｺﾞｼｯｸM" w:eastAsia="HGPｺﾞｼｯｸM"/>
          <w:lang w:eastAsia="ja-JP"/>
        </w:rPr>
      </w:pPr>
      <w:r w:rsidRPr="006663C7">
        <w:rPr>
          <w:rFonts w:ascii="HGPｺﾞｼｯｸM" w:eastAsia="HGPｺﾞｼｯｸM" w:hint="eastAsia"/>
          <w:lang w:eastAsia="ja-JP"/>
        </w:rPr>
        <w:t>治療内容：</w:t>
      </w:r>
      <w:r w:rsidR="00025AA1" w:rsidRPr="006663C7">
        <w:rPr>
          <w:rFonts w:ascii="HGPｺﾞｼｯｸM" w:eastAsia="HGPｺﾞｼｯｸM" w:hint="eastAsia"/>
          <w:lang w:eastAsia="ja-JP"/>
        </w:rPr>
        <w:t>登録後3</w:t>
      </w:r>
      <w:r w:rsidR="00850F37" w:rsidRPr="006663C7">
        <w:rPr>
          <w:rFonts w:ascii="HGPｺﾞｼｯｸM" w:eastAsia="HGPｺﾞｼｯｸM" w:hint="eastAsia"/>
          <w:lang w:eastAsia="ja-JP"/>
        </w:rPr>
        <w:t>週</w:t>
      </w:r>
      <w:r w:rsidR="00025AA1" w:rsidRPr="006663C7">
        <w:rPr>
          <w:rFonts w:ascii="HGPｺﾞｼｯｸM" w:eastAsia="HGPｺﾞｼｯｸM" w:hint="eastAsia"/>
          <w:lang w:eastAsia="ja-JP"/>
        </w:rPr>
        <w:t>以内</w:t>
      </w:r>
      <w:r w:rsidR="003D1174" w:rsidRPr="006663C7">
        <w:rPr>
          <w:rFonts w:ascii="HGPｺﾞｼｯｸM" w:eastAsia="HGPｺﾞｼｯｸM" w:hint="eastAsia"/>
          <w:lang w:eastAsia="ja-JP"/>
        </w:rPr>
        <w:t>に化学療法</w:t>
      </w:r>
      <w:r w:rsidR="00025AA1" w:rsidRPr="006663C7">
        <w:rPr>
          <w:rFonts w:ascii="HGPｺﾞｼｯｸM" w:eastAsia="HGPｺﾞｼｯｸM" w:hint="eastAsia"/>
          <w:lang w:eastAsia="ja-JP"/>
        </w:rPr>
        <w:t>（計2コース）を開始する</w:t>
      </w:r>
      <w:r w:rsidR="00EB559C" w:rsidRPr="006663C7">
        <w:rPr>
          <w:rFonts w:ascii="HGPｺﾞｼｯｸM" w:eastAsia="HGPｺﾞｼｯｸM" w:hint="eastAsia"/>
          <w:lang w:eastAsia="ja-JP"/>
        </w:rPr>
        <w:t>。</w:t>
      </w:r>
      <w:r w:rsidRPr="006663C7">
        <w:rPr>
          <w:rFonts w:ascii="HGPｺﾞｼｯｸM" w:eastAsia="HGPｺﾞｼｯｸM" w:hint="eastAsia"/>
          <w:lang w:eastAsia="ja-JP"/>
        </w:rPr>
        <w:t>化学療法終了後の残存病変の切除可能性により、Group C-1とGroup C-2に分かれる。</w:t>
      </w:r>
    </w:p>
    <w:p w:rsidR="00025AA1" w:rsidRPr="006663C7" w:rsidRDefault="0062066A" w:rsidP="00C76867">
      <w:pPr>
        <w:pStyle w:val="a3"/>
        <w:tabs>
          <w:tab w:val="left" w:pos="1095"/>
          <w:tab w:val="left" w:pos="1985"/>
        </w:tabs>
        <w:spacing w:before="0" w:line="0" w:lineRule="atLeast"/>
        <w:ind w:left="0" w:firstLineChars="400" w:firstLine="840"/>
        <w:rPr>
          <w:rFonts w:ascii="HGPｺﾞｼｯｸM" w:eastAsia="HGPｺﾞｼｯｸM"/>
          <w:lang w:eastAsia="ja-JP"/>
        </w:rPr>
      </w:pPr>
      <w:r w:rsidRPr="006663C7">
        <w:rPr>
          <w:rFonts w:ascii="HGPｺﾞｼｯｸM" w:eastAsia="HGPｺﾞｼｯｸM" w:hint="eastAsia"/>
          <w:lang w:eastAsia="ja-JP"/>
        </w:rPr>
        <w:t xml:space="preserve">Group C-1　</w:t>
      </w:r>
      <w:r w:rsidR="000D59EB" w:rsidRPr="006663C7">
        <w:rPr>
          <w:rFonts w:ascii="HGPｺﾞｼｯｸM" w:eastAsia="HGPｺﾞｼｯｸM" w:hint="eastAsia"/>
          <w:lang w:eastAsia="ja-JP"/>
        </w:rPr>
        <w:t>化学療法</w:t>
      </w:r>
      <w:r w:rsidR="00025AA1" w:rsidRPr="006663C7">
        <w:rPr>
          <w:rFonts w:ascii="HGPｺﾞｼｯｸM" w:eastAsia="HGPｺﾞｼｯｸM" w:hint="eastAsia"/>
          <w:lang w:eastAsia="ja-JP"/>
        </w:rPr>
        <w:t>2コース</w:t>
      </w:r>
      <w:r w:rsidRPr="006663C7">
        <w:rPr>
          <w:rFonts w:ascii="HGPｺﾞｼｯｸM" w:eastAsia="HGPｺﾞｼｯｸM" w:hint="eastAsia"/>
          <w:lang w:eastAsia="ja-JP"/>
        </w:rPr>
        <w:t>終了後、</w:t>
      </w:r>
      <w:r w:rsidR="000D59EB" w:rsidRPr="006663C7">
        <w:rPr>
          <w:rFonts w:ascii="HGPｺﾞｼｯｸM" w:eastAsia="HGPｺﾞｼｯｸM" w:hint="eastAsia"/>
          <w:lang w:eastAsia="ja-JP"/>
        </w:rPr>
        <w:t>残存病変の切除が可能と判断された場合</w:t>
      </w:r>
    </w:p>
    <w:p w:rsidR="0062066A" w:rsidRPr="006663C7" w:rsidRDefault="0062066A" w:rsidP="00DE227D">
      <w:pPr>
        <w:pStyle w:val="a3"/>
        <w:tabs>
          <w:tab w:val="left" w:pos="1095"/>
          <w:tab w:val="left" w:pos="1985"/>
        </w:tabs>
        <w:spacing w:before="0" w:line="0" w:lineRule="atLeast"/>
        <w:ind w:leftChars="550" w:left="2201" w:hangingChars="472" w:hanging="991"/>
        <w:rPr>
          <w:rFonts w:ascii="HGPｺﾞｼｯｸM" w:eastAsia="HGPｺﾞｼｯｸM"/>
          <w:lang w:eastAsia="ja-JP"/>
        </w:rPr>
      </w:pPr>
      <w:r w:rsidRPr="006663C7">
        <w:rPr>
          <w:rFonts w:ascii="HGPｺﾞｼｯｸM" w:eastAsia="HGPｺﾞｼｯｸM" w:hint="eastAsia"/>
          <w:lang w:eastAsia="ja-JP"/>
        </w:rPr>
        <w:t>治療内容：</w:t>
      </w:r>
      <w:r w:rsidR="00025AA1" w:rsidRPr="006663C7">
        <w:rPr>
          <w:rFonts w:ascii="HGPｺﾞｼｯｸM" w:eastAsia="HGPｺﾞｼｯｸM" w:hint="eastAsia"/>
          <w:lang w:eastAsia="ja-JP"/>
        </w:rPr>
        <w:t>2コース目の化学療法開始6</w:t>
      </w:r>
      <w:r w:rsidR="00850F37" w:rsidRPr="006663C7">
        <w:rPr>
          <w:rFonts w:ascii="HGPｺﾞｼｯｸM" w:eastAsia="HGPｺﾞｼｯｸM" w:hint="eastAsia"/>
          <w:lang w:eastAsia="ja-JP"/>
        </w:rPr>
        <w:t>週</w:t>
      </w:r>
      <w:r w:rsidR="00025AA1" w:rsidRPr="006663C7">
        <w:rPr>
          <w:rFonts w:ascii="HGPｺﾞｼｯｸM" w:eastAsia="HGPｺﾞｼｯｸM" w:hint="eastAsia"/>
          <w:lang w:eastAsia="ja-JP"/>
        </w:rPr>
        <w:t>以内に</w:t>
      </w:r>
      <w:r w:rsidR="000D59EB" w:rsidRPr="006663C7">
        <w:rPr>
          <w:rFonts w:ascii="HGPｺﾞｼｯｸM" w:eastAsia="HGPｺﾞｼｯｸM" w:hint="eastAsia"/>
          <w:lang w:eastAsia="ja-JP"/>
        </w:rPr>
        <w:t>再手術</w:t>
      </w:r>
      <w:r w:rsidR="00025AA1" w:rsidRPr="006663C7">
        <w:rPr>
          <w:rFonts w:ascii="HGPｺﾞｼｯｸM" w:eastAsia="HGPｺﾞｼｯｸM" w:hint="eastAsia"/>
          <w:lang w:eastAsia="ja-JP"/>
        </w:rPr>
        <w:t>を行い</w:t>
      </w:r>
      <w:r w:rsidR="000D59EB" w:rsidRPr="006663C7">
        <w:rPr>
          <w:rFonts w:ascii="HGPｺﾞｼｯｸM" w:eastAsia="HGPｺﾞｼｯｸM" w:hint="eastAsia"/>
          <w:lang w:eastAsia="ja-JP"/>
        </w:rPr>
        <w:t>、術後4</w:t>
      </w:r>
      <w:r w:rsidR="00850F37" w:rsidRPr="006663C7">
        <w:rPr>
          <w:rFonts w:ascii="HGPｺﾞｼｯｸM" w:eastAsia="HGPｺﾞｼｯｸM" w:hint="eastAsia"/>
          <w:lang w:eastAsia="ja-JP"/>
        </w:rPr>
        <w:t>週</w:t>
      </w:r>
      <w:r w:rsidR="00025AA1" w:rsidRPr="006663C7">
        <w:rPr>
          <w:rFonts w:ascii="HGPｺﾞｼｯｸM" w:eastAsia="HGPｺﾞｼｯｸM" w:hint="eastAsia"/>
          <w:lang w:eastAsia="ja-JP"/>
        </w:rPr>
        <w:t>以内に放射線治療を</w:t>
      </w:r>
      <w:r w:rsidR="00D16FF0" w:rsidRPr="006663C7">
        <w:rPr>
          <w:rFonts w:ascii="HGPｺﾞｼｯｸM" w:eastAsia="HGPｺﾞｼｯｸM" w:hint="eastAsia"/>
          <w:lang w:eastAsia="ja-JP"/>
        </w:rPr>
        <w:t>開始する</w:t>
      </w:r>
      <w:r w:rsidR="00025AA1" w:rsidRPr="006663C7">
        <w:rPr>
          <w:rFonts w:ascii="HGPｺﾞｼｯｸM" w:eastAsia="HGPｺﾞｼｯｸM" w:hint="eastAsia"/>
          <w:lang w:eastAsia="ja-JP"/>
        </w:rPr>
        <w:t>。</w:t>
      </w:r>
      <w:r w:rsidR="000D59EB" w:rsidRPr="006663C7">
        <w:rPr>
          <w:rFonts w:ascii="HGPｺﾞｼｯｸM" w:eastAsia="HGPｺﾞｼｯｸM" w:hint="eastAsia"/>
          <w:lang w:eastAsia="ja-JP"/>
        </w:rPr>
        <w:t>以降は経過観察。</w:t>
      </w:r>
    </w:p>
    <w:p w:rsidR="00025AA1" w:rsidRPr="006663C7" w:rsidRDefault="0062066A" w:rsidP="00C76867">
      <w:pPr>
        <w:pStyle w:val="a3"/>
        <w:tabs>
          <w:tab w:val="left" w:pos="1095"/>
          <w:tab w:val="left" w:pos="1985"/>
        </w:tabs>
        <w:spacing w:before="0" w:line="0" w:lineRule="atLeast"/>
        <w:ind w:left="0" w:firstLineChars="400" w:firstLine="840"/>
        <w:rPr>
          <w:rFonts w:ascii="HGPｺﾞｼｯｸM" w:eastAsia="HGPｺﾞｼｯｸM"/>
          <w:lang w:eastAsia="ja-JP"/>
        </w:rPr>
      </w:pPr>
      <w:r w:rsidRPr="006663C7">
        <w:rPr>
          <w:rFonts w:ascii="HGPｺﾞｼｯｸM" w:eastAsia="HGPｺﾞｼｯｸM" w:hint="eastAsia"/>
          <w:lang w:eastAsia="ja-JP"/>
        </w:rPr>
        <w:t xml:space="preserve">Group C-2　</w:t>
      </w:r>
      <w:r w:rsidR="00025AA1" w:rsidRPr="006663C7">
        <w:rPr>
          <w:rFonts w:ascii="HGPｺﾞｼｯｸM" w:eastAsia="HGPｺﾞｼｯｸM" w:hint="eastAsia"/>
          <w:lang w:eastAsia="ja-JP"/>
        </w:rPr>
        <w:t>化学療法2</w:t>
      </w:r>
      <w:r w:rsidRPr="006663C7">
        <w:rPr>
          <w:rFonts w:ascii="HGPｺﾞｼｯｸM" w:eastAsia="HGPｺﾞｼｯｸM" w:hint="eastAsia"/>
          <w:lang w:eastAsia="ja-JP"/>
        </w:rPr>
        <w:t>コース終了後、</w:t>
      </w:r>
      <w:r w:rsidR="00025AA1" w:rsidRPr="006663C7">
        <w:rPr>
          <w:rFonts w:ascii="HGPｺﾞｼｯｸM" w:eastAsia="HGPｺﾞｼｯｸM" w:hint="eastAsia"/>
          <w:lang w:eastAsia="ja-JP"/>
        </w:rPr>
        <w:t>残存病変の切除が不可能と判断された場合</w:t>
      </w:r>
    </w:p>
    <w:p w:rsidR="00B66552" w:rsidRPr="006663C7" w:rsidRDefault="0062066A" w:rsidP="00C76867">
      <w:pPr>
        <w:pStyle w:val="a3"/>
        <w:tabs>
          <w:tab w:val="left" w:pos="1095"/>
          <w:tab w:val="left" w:pos="1985"/>
        </w:tabs>
        <w:spacing w:before="0" w:line="0" w:lineRule="atLeast"/>
        <w:ind w:left="1289"/>
        <w:rPr>
          <w:rFonts w:ascii="HGPｺﾞｼｯｸM" w:eastAsia="HGPｺﾞｼｯｸM"/>
          <w:lang w:eastAsia="ja-JP"/>
        </w:rPr>
      </w:pPr>
      <w:r w:rsidRPr="006663C7">
        <w:rPr>
          <w:rFonts w:ascii="HGPｺﾞｼｯｸM" w:eastAsia="HGPｺﾞｼｯｸM" w:hint="eastAsia"/>
          <w:lang w:eastAsia="ja-JP"/>
        </w:rPr>
        <w:t>治療内容：</w:t>
      </w:r>
      <w:r w:rsidR="00025AA1" w:rsidRPr="006663C7">
        <w:rPr>
          <w:rFonts w:ascii="HGPｺﾞｼｯｸM" w:eastAsia="HGPｺﾞｼｯｸM" w:hint="eastAsia"/>
          <w:lang w:eastAsia="ja-JP"/>
        </w:rPr>
        <w:t>2コース目の</w:t>
      </w:r>
      <w:r w:rsidR="000D59EB" w:rsidRPr="006663C7">
        <w:rPr>
          <w:rFonts w:ascii="HGPｺﾞｼｯｸM" w:eastAsia="HGPｺﾞｼｯｸM" w:hint="eastAsia"/>
          <w:lang w:eastAsia="ja-JP"/>
        </w:rPr>
        <w:t>化学療法開始6</w:t>
      </w:r>
      <w:r w:rsidR="00850F37" w:rsidRPr="006663C7">
        <w:rPr>
          <w:rFonts w:ascii="HGPｺﾞｼｯｸM" w:eastAsia="HGPｺﾞｼｯｸM" w:hint="eastAsia"/>
          <w:lang w:eastAsia="ja-JP"/>
        </w:rPr>
        <w:t>週</w:t>
      </w:r>
      <w:r w:rsidR="000D59EB" w:rsidRPr="006663C7">
        <w:rPr>
          <w:rFonts w:ascii="HGPｺﾞｼｯｸM" w:eastAsia="HGPｺﾞｼｯｸM" w:hint="eastAsia"/>
          <w:lang w:eastAsia="ja-JP"/>
        </w:rPr>
        <w:t>以内</w:t>
      </w:r>
      <w:r w:rsidR="002A6ABB" w:rsidRPr="006663C7">
        <w:rPr>
          <w:rFonts w:ascii="HGPｺﾞｼｯｸM" w:eastAsia="HGPｺﾞｼｯｸM" w:hint="eastAsia"/>
          <w:lang w:eastAsia="ja-JP"/>
        </w:rPr>
        <w:t>（できれば5週目）</w:t>
      </w:r>
      <w:r w:rsidR="000D59EB" w:rsidRPr="006663C7">
        <w:rPr>
          <w:rFonts w:ascii="HGPｺﾞｼｯｸM" w:eastAsia="HGPｺﾞｼｯｸM" w:hint="eastAsia"/>
          <w:lang w:eastAsia="ja-JP"/>
        </w:rPr>
        <w:t>に放射線治療を</w:t>
      </w:r>
      <w:r w:rsidR="00D16FF0" w:rsidRPr="006663C7">
        <w:rPr>
          <w:rFonts w:ascii="HGPｺﾞｼｯｸM" w:eastAsia="HGPｺﾞｼｯｸM" w:hint="eastAsia"/>
          <w:lang w:eastAsia="ja-JP"/>
        </w:rPr>
        <w:t>開始する</w:t>
      </w:r>
      <w:r w:rsidR="000D59EB" w:rsidRPr="006663C7">
        <w:rPr>
          <w:rFonts w:ascii="HGPｺﾞｼｯｸM" w:eastAsia="HGPｺﾞｼｯｸM" w:hint="eastAsia"/>
          <w:lang w:eastAsia="ja-JP"/>
        </w:rPr>
        <w:t>。以降は経過観察。</w:t>
      </w:r>
    </w:p>
    <w:p w:rsidR="00873C87" w:rsidRPr="006663C7" w:rsidRDefault="00873C87" w:rsidP="00C76867">
      <w:pPr>
        <w:pStyle w:val="a3"/>
        <w:tabs>
          <w:tab w:val="left" w:pos="1095"/>
          <w:tab w:val="left" w:pos="1985"/>
        </w:tabs>
        <w:spacing w:before="0" w:line="0" w:lineRule="atLeast"/>
        <w:ind w:left="1289"/>
        <w:rPr>
          <w:rFonts w:ascii="HGPｺﾞｼｯｸM" w:eastAsia="HGPｺﾞｼｯｸM"/>
          <w:lang w:eastAsia="ja-JP"/>
        </w:rPr>
      </w:pPr>
    </w:p>
    <w:p w:rsidR="006E7A26" w:rsidRPr="006663C7" w:rsidRDefault="006E7A26" w:rsidP="00C76867">
      <w:pPr>
        <w:pStyle w:val="a3"/>
        <w:tabs>
          <w:tab w:val="left" w:pos="1095"/>
          <w:tab w:val="left" w:pos="1985"/>
        </w:tabs>
        <w:spacing w:before="0" w:line="0" w:lineRule="atLeast"/>
        <w:ind w:leftChars="100" w:left="220"/>
        <w:outlineLvl w:val="1"/>
        <w:rPr>
          <w:rFonts w:ascii="HGPｺﾞｼｯｸM" w:eastAsia="HGPｺﾞｼｯｸM" w:cs="ＭＳ Ｐゴシック"/>
          <w:spacing w:val="-1"/>
          <w:sz w:val="22"/>
          <w:lang w:eastAsia="ja-JP"/>
        </w:rPr>
      </w:pPr>
      <w:bookmarkStart w:id="51" w:name="_Toc459114359"/>
      <w:r w:rsidRPr="006663C7">
        <w:rPr>
          <w:rFonts w:ascii="HGPｺﾞｼｯｸM" w:eastAsia="HGPｺﾞｼｯｸM" w:cs="ＭＳ Ｐゴシック"/>
          <w:spacing w:val="-1"/>
          <w:sz w:val="22"/>
          <w:lang w:eastAsia="ja-JP"/>
        </w:rPr>
        <w:t>6.2.</w:t>
      </w:r>
      <w:r w:rsidR="00422575" w:rsidRPr="006663C7">
        <w:rPr>
          <w:rFonts w:ascii="HGPｺﾞｼｯｸM" w:eastAsia="HGPｺﾞｼｯｸM" w:cs="ＭＳ Ｐゴシック" w:hint="eastAsia"/>
          <w:spacing w:val="-1"/>
          <w:sz w:val="22"/>
          <w:lang w:eastAsia="ja-JP"/>
        </w:rPr>
        <w:t xml:space="preserve">　</w:t>
      </w:r>
      <w:r w:rsidRPr="006663C7">
        <w:rPr>
          <w:rFonts w:ascii="HGPｺﾞｼｯｸM" w:eastAsia="HGPｺﾞｼｯｸM" w:cs="ＭＳ Ｐゴシック"/>
          <w:spacing w:val="-1"/>
          <w:sz w:val="22"/>
          <w:lang w:eastAsia="ja-JP"/>
        </w:rPr>
        <w:t>Group</w:t>
      </w:r>
      <w:r w:rsidRPr="006663C7">
        <w:rPr>
          <w:rFonts w:ascii="HGPｺﾞｼｯｸM" w:eastAsia="HGPｺﾞｼｯｸM" w:cs="ＭＳ Ｐゴシック" w:hint="eastAsia"/>
          <w:spacing w:val="-1"/>
          <w:sz w:val="22"/>
          <w:lang w:eastAsia="ja-JP"/>
        </w:rPr>
        <w:t>分類</w:t>
      </w:r>
      <w:bookmarkEnd w:id="51"/>
    </w:p>
    <w:p w:rsidR="006E7A26" w:rsidRPr="006663C7" w:rsidRDefault="006E7A26" w:rsidP="00C76867">
      <w:pPr>
        <w:pStyle w:val="a3"/>
        <w:tabs>
          <w:tab w:val="left" w:pos="1095"/>
          <w:tab w:val="left" w:pos="1985"/>
        </w:tabs>
        <w:spacing w:before="0" w:line="0" w:lineRule="atLeast"/>
        <w:ind w:leftChars="100" w:left="220"/>
        <w:rPr>
          <w:rFonts w:ascii="HGPｺﾞｼｯｸM" w:eastAsia="HGPｺﾞｼｯｸM" w:cs="ＭＳ Ｐゴシック"/>
          <w:spacing w:val="-1"/>
          <w:sz w:val="22"/>
          <w:lang w:eastAsia="ja-JP"/>
        </w:rPr>
      </w:pPr>
      <w:r w:rsidRPr="006663C7">
        <w:rPr>
          <w:rFonts w:ascii="HGPｺﾞｼｯｸM" w:eastAsia="HGPｺﾞｼｯｸM" w:cs="ＭＳ Ｐゴシック" w:hint="eastAsia"/>
          <w:spacing w:val="-1"/>
          <w:sz w:val="22"/>
          <w:lang w:eastAsia="ja-JP"/>
        </w:rPr>
        <w:t xml:space="preserve">　</w:t>
      </w:r>
      <w:r w:rsidRPr="006663C7">
        <w:rPr>
          <w:rFonts w:ascii="HGPｺﾞｼｯｸM" w:eastAsia="HGPｺﾞｼｯｸM" w:cs="ＭＳ Ｐゴシック"/>
          <w:spacing w:val="-1"/>
          <w:sz w:val="22"/>
          <w:lang w:eastAsia="ja-JP"/>
        </w:rPr>
        <w:t>Group</w:t>
      </w:r>
      <w:r w:rsidRPr="006663C7">
        <w:rPr>
          <w:rFonts w:ascii="HGPｺﾞｼｯｸM" w:eastAsia="HGPｺﾞｼｯｸM" w:cs="ＭＳ Ｐゴシック" w:hint="eastAsia"/>
          <w:spacing w:val="-1"/>
          <w:sz w:val="22"/>
          <w:lang w:eastAsia="ja-JP"/>
        </w:rPr>
        <w:t>分類のため、腫瘍の摘出程度の判定を腫瘍摘出程度判定委員会において、中央で行う。登録時に送付された</w:t>
      </w:r>
      <w:r w:rsidR="00422575" w:rsidRPr="006663C7">
        <w:rPr>
          <w:rFonts w:ascii="HGPｺﾞｼｯｸM" w:eastAsia="HGPｺﾞｼｯｸM" w:cs="ＭＳ Ｐゴシック" w:hint="eastAsia"/>
          <w:spacing w:val="-1"/>
          <w:sz w:val="22"/>
          <w:lang w:eastAsia="ja-JP"/>
        </w:rPr>
        <w:t>術前・術後の画像で判定を行う。</w:t>
      </w:r>
      <w:r w:rsidR="002D73ED" w:rsidRPr="006663C7">
        <w:rPr>
          <w:rFonts w:ascii="HGPｺﾞｼｯｸM" w:eastAsia="HGPｺﾞｼｯｸM" w:cs="ＭＳ Ｐゴシック" w:hint="eastAsia"/>
          <w:spacing w:val="-1"/>
          <w:sz w:val="22"/>
          <w:lang w:eastAsia="ja-JP"/>
        </w:rPr>
        <w:t>なお、術後の撮像は術後</w:t>
      </w:r>
      <w:r w:rsidR="002D73ED" w:rsidRPr="006663C7">
        <w:rPr>
          <w:rFonts w:ascii="HGPｺﾞｼｯｸM" w:eastAsia="HGPｺﾞｼｯｸM" w:cs="ＭＳ Ｐゴシック"/>
          <w:spacing w:val="-1"/>
          <w:sz w:val="22"/>
          <w:lang w:eastAsia="ja-JP"/>
        </w:rPr>
        <w:t>72</w:t>
      </w:r>
      <w:r w:rsidR="002D73ED" w:rsidRPr="006663C7">
        <w:rPr>
          <w:rFonts w:ascii="HGPｺﾞｼｯｸM" w:eastAsia="HGPｺﾞｼｯｸM" w:cs="ＭＳ Ｐゴシック" w:hint="eastAsia"/>
          <w:spacing w:val="-1"/>
          <w:sz w:val="22"/>
          <w:lang w:eastAsia="ja-JP"/>
        </w:rPr>
        <w:t>時間以内のものが望ましい。</w:t>
      </w:r>
    </w:p>
    <w:p w:rsidR="00B66552" w:rsidRPr="006663C7" w:rsidRDefault="00B66552" w:rsidP="00C76867">
      <w:pPr>
        <w:pStyle w:val="a3"/>
        <w:tabs>
          <w:tab w:val="left" w:pos="1095"/>
          <w:tab w:val="left" w:pos="1985"/>
        </w:tabs>
        <w:spacing w:before="0" w:line="0" w:lineRule="atLeast"/>
        <w:ind w:left="0"/>
        <w:outlineLvl w:val="1"/>
        <w:rPr>
          <w:rFonts w:ascii="HGPｺﾞｼｯｸM" w:eastAsia="HGPｺﾞｼｯｸM" w:cs="ＭＳ Ｐゴシック"/>
          <w:spacing w:val="-1"/>
          <w:sz w:val="22"/>
          <w:lang w:eastAsia="ja-JP"/>
        </w:rPr>
      </w:pPr>
    </w:p>
    <w:p w:rsidR="009A6B77" w:rsidRPr="006663C7" w:rsidRDefault="000D59EB" w:rsidP="00C76867">
      <w:pPr>
        <w:pStyle w:val="a3"/>
        <w:tabs>
          <w:tab w:val="left" w:pos="1095"/>
          <w:tab w:val="left" w:pos="1985"/>
        </w:tabs>
        <w:spacing w:before="0" w:line="0" w:lineRule="atLeast"/>
        <w:ind w:leftChars="100" w:left="220"/>
        <w:outlineLvl w:val="1"/>
        <w:rPr>
          <w:rFonts w:ascii="HGPｺﾞｼｯｸM" w:eastAsia="HGPｺﾞｼｯｸM" w:cs="ＭＳ Ｐゴシック"/>
          <w:spacing w:val="-1"/>
          <w:sz w:val="22"/>
          <w:lang w:eastAsia="ja-JP"/>
        </w:rPr>
      </w:pPr>
      <w:bookmarkStart w:id="52" w:name="_Toc459114360"/>
      <w:r w:rsidRPr="006663C7">
        <w:rPr>
          <w:rFonts w:ascii="HGPｺﾞｼｯｸM" w:eastAsia="HGPｺﾞｼｯｸM" w:cs="ＭＳ Ｐゴシック" w:hint="eastAsia"/>
          <w:spacing w:val="-1"/>
          <w:sz w:val="22"/>
          <w:lang w:eastAsia="ja-JP"/>
        </w:rPr>
        <w:t>6.</w:t>
      </w:r>
      <w:r w:rsidR="00422575" w:rsidRPr="006663C7">
        <w:rPr>
          <w:rFonts w:ascii="HGPｺﾞｼｯｸM" w:eastAsia="HGPｺﾞｼｯｸM" w:cs="ＭＳ Ｐゴシック"/>
          <w:spacing w:val="-1"/>
          <w:sz w:val="22"/>
          <w:lang w:eastAsia="ja-JP"/>
        </w:rPr>
        <w:t>3</w:t>
      </w:r>
      <w:r w:rsidR="009A6B77" w:rsidRPr="006663C7">
        <w:rPr>
          <w:rFonts w:ascii="HGPｺﾞｼｯｸM" w:eastAsia="HGPｺﾞｼｯｸM" w:cs="ＭＳ Ｐゴシック" w:hint="eastAsia"/>
          <w:spacing w:val="-1"/>
          <w:sz w:val="22"/>
          <w:lang w:eastAsia="ja-JP"/>
        </w:rPr>
        <w:t>.　放射線治療</w:t>
      </w:r>
      <w:bookmarkEnd w:id="52"/>
    </w:p>
    <w:p w:rsidR="00F86DA9" w:rsidRPr="006663C7" w:rsidRDefault="00F86DA9" w:rsidP="00FF4768">
      <w:pPr>
        <w:pStyle w:val="a3"/>
        <w:tabs>
          <w:tab w:val="left" w:pos="1095"/>
          <w:tab w:val="left" w:pos="1985"/>
        </w:tabs>
        <w:spacing w:line="0" w:lineRule="atLeast"/>
        <w:ind w:leftChars="200" w:left="440" w:firstLineChars="100" w:firstLine="209"/>
        <w:rPr>
          <w:rFonts w:ascii="HGPｺﾞｼｯｸM" w:eastAsia="HGPｺﾞｼｯｸM" w:cs="ＭＳ Ｐゴシック"/>
          <w:b/>
          <w:spacing w:val="-1"/>
          <w:lang w:eastAsia="ja-JP"/>
        </w:rPr>
      </w:pPr>
      <w:r w:rsidRPr="006663C7">
        <w:rPr>
          <w:rFonts w:ascii="HGPｺﾞｼｯｸM" w:eastAsia="HGPｺﾞｼｯｸM" w:cs="ＭＳ Ｐゴシック" w:hint="eastAsia"/>
          <w:bCs/>
          <w:spacing w:val="-1"/>
          <w:lang w:eastAsia="ja-JP"/>
        </w:rPr>
        <w:t>今回の臨床研究は、欧米のプロトコールの本邦での実施可能性と問題点を明らかにするのが目的の一つであるため、全身状態、放射線治療開始時の年齢、腫瘍のサイズ/進展範囲などで、各施設の放射線腫瘍医がプロトコ</w:t>
      </w:r>
      <w:r w:rsidRPr="006663C7">
        <w:rPr>
          <w:rFonts w:ascii="HGPｺﾞｼｯｸM" w:eastAsia="HGPｺﾞｼｯｸM" w:cs="ＭＳ Ｐゴシック" w:hint="eastAsia"/>
          <w:bCs/>
          <w:spacing w:val="-1"/>
          <w:lang w:eastAsia="ja-JP"/>
        </w:rPr>
        <w:lastRenderedPageBreak/>
        <w:t>ール通りの放射線治療ではリスクが高く難しい、</w:t>
      </w:r>
      <w:r w:rsidR="00A327E1">
        <w:rPr>
          <w:rFonts w:ascii="HGPｺﾞｼｯｸM" w:eastAsia="HGPｺﾞｼｯｸM" w:cs="ＭＳ Ｐゴシック" w:hint="eastAsia"/>
          <w:bCs/>
          <w:spacing w:val="-1"/>
          <w:lang w:eastAsia="ja-JP"/>
        </w:rPr>
        <w:t>など</w:t>
      </w:r>
      <w:r w:rsidRPr="006663C7">
        <w:rPr>
          <w:rFonts w:ascii="HGPｺﾞｼｯｸM" w:eastAsia="HGPｺﾞｼｯｸM" w:cs="ＭＳ Ｐゴシック" w:hint="eastAsia"/>
          <w:bCs/>
          <w:spacing w:val="-1"/>
          <w:lang w:eastAsia="ja-JP"/>
        </w:rPr>
        <w:t>と判断した場合には、放射線治療研究事務局と相談し、本邦の実地診療に則して対応する。ただし、本邦での真の放射線治療の現状を把握するため、プロトコール治療と異なる判断をした部分に関しては、CRFに詳細に記載し、次の第Ⅲ相試験に向けて日本のcommnunity standardを決める最も重要な資料とする。</w:t>
      </w:r>
    </w:p>
    <w:p w:rsidR="009A6B77" w:rsidRPr="006663C7" w:rsidRDefault="00850F37"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w:t>
      </w:r>
      <w:r w:rsidR="002A6ABB" w:rsidRPr="006663C7">
        <w:rPr>
          <w:rFonts w:ascii="HGPｺﾞｼｯｸM" w:eastAsia="HGPｺﾞｼｯｸM" w:cs="ＭＳ Ｐゴシック" w:hint="eastAsia"/>
          <w:spacing w:val="-1"/>
          <w:lang w:eastAsia="ja-JP"/>
        </w:rPr>
        <w:t>Group B、Group C （Group C-1、Group C-2とも）</w:t>
      </w:r>
      <w:r w:rsidR="009A6B77" w:rsidRPr="006663C7">
        <w:rPr>
          <w:rFonts w:ascii="HGPｺﾞｼｯｸM" w:eastAsia="HGPｺﾞｼｯｸM" w:cs="ＭＳ Ｐゴシック" w:hint="eastAsia"/>
          <w:spacing w:val="-1"/>
          <w:lang w:eastAsia="ja-JP"/>
        </w:rPr>
        <w:t>に対して、放射線治療を行う。</w:t>
      </w:r>
    </w:p>
    <w:p w:rsidR="000D59EB" w:rsidRPr="006663C7" w:rsidRDefault="000D59EB"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p>
    <w:p w:rsidR="009A6B77" w:rsidRPr="006663C7" w:rsidRDefault="000D59EB" w:rsidP="00C76867">
      <w:pPr>
        <w:pStyle w:val="a3"/>
        <w:tabs>
          <w:tab w:val="left" w:pos="1095"/>
          <w:tab w:val="left" w:pos="1985"/>
        </w:tabs>
        <w:spacing w:before="0" w:line="0" w:lineRule="atLeast"/>
        <w:ind w:leftChars="200" w:left="440"/>
        <w:rPr>
          <w:rFonts w:ascii="HGPｺﾞｼｯｸM" w:eastAsia="HGPｺﾞｼｯｸM" w:cs="ＭＳ Ｐゴシック"/>
          <w:bCs/>
          <w:spacing w:val="-1"/>
          <w:lang w:eastAsia="ja-JP"/>
        </w:rPr>
      </w:pPr>
      <w:r w:rsidRPr="006663C7">
        <w:rPr>
          <w:rFonts w:ascii="HGPｺﾞｼｯｸM" w:eastAsia="HGPｺﾞｼｯｸM" w:cs="ＭＳ Ｐゴシック" w:hint="eastAsia"/>
          <w:spacing w:val="-1"/>
          <w:lang w:eastAsia="ja-JP"/>
        </w:rPr>
        <w:t>6.</w:t>
      </w:r>
      <w:r w:rsidR="00422575" w:rsidRPr="006663C7">
        <w:rPr>
          <w:rFonts w:ascii="HGPｺﾞｼｯｸM" w:eastAsia="HGPｺﾞｼｯｸM" w:cs="ＭＳ Ｐゴシック"/>
          <w:spacing w:val="-1"/>
          <w:lang w:eastAsia="ja-JP"/>
        </w:rPr>
        <w:t>3</w:t>
      </w:r>
      <w:r w:rsidRPr="006663C7">
        <w:rPr>
          <w:rFonts w:ascii="HGPｺﾞｼｯｸM" w:eastAsia="HGPｺﾞｼｯｸM" w:cs="ＭＳ Ｐゴシック" w:hint="eastAsia"/>
          <w:spacing w:val="-1"/>
          <w:lang w:eastAsia="ja-JP"/>
        </w:rPr>
        <w:t xml:space="preserve">.1. </w:t>
      </w:r>
      <w:r w:rsidR="009A6B77" w:rsidRPr="006663C7">
        <w:rPr>
          <w:rFonts w:ascii="HGPｺﾞｼｯｸM" w:eastAsia="HGPｺﾞｼｯｸM" w:cs="ＭＳ Ｐゴシック" w:hint="eastAsia"/>
          <w:bCs/>
          <w:spacing w:val="-1"/>
          <w:lang w:eastAsia="ja-JP"/>
        </w:rPr>
        <w:t>開始時期と休止期間など</w:t>
      </w:r>
    </w:p>
    <w:p w:rsidR="009A6B77" w:rsidRPr="006663C7" w:rsidRDefault="009A6B77" w:rsidP="00C76867">
      <w:pPr>
        <w:pStyle w:val="a3"/>
        <w:tabs>
          <w:tab w:val="left" w:pos="1095"/>
          <w:tab w:val="left" w:pos="1985"/>
        </w:tabs>
        <w:spacing w:before="0" w:line="0" w:lineRule="atLeast"/>
        <w:ind w:leftChars="200" w:left="44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hint="eastAsia"/>
          <w:bCs/>
          <w:spacing w:val="-1"/>
          <w:lang w:eastAsia="ja-JP"/>
        </w:rPr>
        <w:t>放射線治療は、</w:t>
      </w:r>
      <w:r w:rsidR="002A6ABB" w:rsidRPr="006663C7">
        <w:rPr>
          <w:rFonts w:ascii="HGPｺﾞｼｯｸM" w:eastAsia="HGPｺﾞｼｯｸM" w:cs="ＭＳ Ｐゴシック" w:hint="eastAsia"/>
          <w:bCs/>
          <w:spacing w:val="-1"/>
          <w:lang w:eastAsia="ja-JP"/>
        </w:rPr>
        <w:t>Group B</w:t>
      </w:r>
      <w:r w:rsidRPr="006663C7">
        <w:rPr>
          <w:rFonts w:ascii="HGPｺﾞｼｯｸM" w:eastAsia="HGPｺﾞｼｯｸM" w:cs="ＭＳ Ｐゴシック" w:hint="eastAsia"/>
          <w:bCs/>
          <w:spacing w:val="-1"/>
          <w:lang w:eastAsia="ja-JP"/>
        </w:rPr>
        <w:t>に対しては</w:t>
      </w:r>
      <w:r w:rsidR="00025AA1" w:rsidRPr="006663C7">
        <w:rPr>
          <w:rFonts w:ascii="HGPｺﾞｼｯｸM" w:eastAsia="HGPｺﾞｼｯｸM" w:cs="ＭＳ Ｐゴシック" w:hint="eastAsia"/>
          <w:bCs/>
          <w:spacing w:val="-1"/>
          <w:lang w:eastAsia="ja-JP"/>
        </w:rPr>
        <w:t>登録後3</w:t>
      </w:r>
      <w:r w:rsidR="00850F37" w:rsidRPr="006663C7">
        <w:rPr>
          <w:rFonts w:ascii="HGPｺﾞｼｯｸM" w:eastAsia="HGPｺﾞｼｯｸM" w:cs="ＭＳ Ｐゴシック" w:hint="eastAsia"/>
          <w:bCs/>
          <w:spacing w:val="-1"/>
          <w:lang w:eastAsia="ja-JP"/>
        </w:rPr>
        <w:t>週</w:t>
      </w:r>
      <w:r w:rsidRPr="006663C7">
        <w:rPr>
          <w:rFonts w:ascii="HGPｺﾞｼｯｸM" w:eastAsia="HGPｺﾞｼｯｸM" w:cs="ＭＳ Ｐゴシック" w:hint="eastAsia"/>
          <w:bCs/>
          <w:spacing w:val="-1"/>
          <w:lang w:eastAsia="ja-JP"/>
        </w:rPr>
        <w:t>以内に</w:t>
      </w:r>
      <w:r w:rsidR="008A14FA" w:rsidRPr="006663C7">
        <w:rPr>
          <w:rFonts w:ascii="HGPｺﾞｼｯｸM" w:eastAsia="HGPｺﾞｼｯｸM" w:cs="ＭＳ Ｐゴシック" w:hint="eastAsia"/>
          <w:bCs/>
          <w:spacing w:val="-1"/>
          <w:lang w:eastAsia="ja-JP"/>
        </w:rPr>
        <w:t>（ただし、初回術後</w:t>
      </w:r>
      <w:r w:rsidR="008A14FA" w:rsidRPr="006663C7">
        <w:rPr>
          <w:rFonts w:ascii="HGPｺﾞｼｯｸM" w:eastAsia="HGPｺﾞｼｯｸM" w:cs="ＭＳ Ｐゴシック"/>
          <w:bCs/>
          <w:spacing w:val="-1"/>
          <w:lang w:eastAsia="ja-JP"/>
        </w:rPr>
        <w:t>6</w:t>
      </w:r>
      <w:r w:rsidR="00850F37" w:rsidRPr="006663C7">
        <w:rPr>
          <w:rFonts w:ascii="HGPｺﾞｼｯｸM" w:eastAsia="HGPｺﾞｼｯｸM" w:cs="ＭＳ Ｐゴシック" w:hint="eastAsia"/>
          <w:bCs/>
          <w:spacing w:val="-1"/>
          <w:lang w:eastAsia="ja-JP"/>
        </w:rPr>
        <w:t>週</w:t>
      </w:r>
      <w:r w:rsidR="008A14FA" w:rsidRPr="006663C7">
        <w:rPr>
          <w:rFonts w:ascii="HGPｺﾞｼｯｸM" w:eastAsia="HGPｺﾞｼｯｸM" w:cs="ＭＳ Ｐゴシック" w:hint="eastAsia"/>
          <w:bCs/>
          <w:spacing w:val="-1"/>
          <w:lang w:eastAsia="ja-JP"/>
        </w:rPr>
        <w:t>以内に開始するのが望ましい）</w:t>
      </w:r>
      <w:r w:rsidRPr="006663C7">
        <w:rPr>
          <w:rFonts w:ascii="HGPｺﾞｼｯｸM" w:eastAsia="HGPｺﾞｼｯｸM" w:cs="ＭＳ Ｐゴシック" w:hint="eastAsia"/>
          <w:bCs/>
          <w:spacing w:val="-1"/>
          <w:lang w:eastAsia="ja-JP"/>
        </w:rPr>
        <w:t>、</w:t>
      </w:r>
      <w:r w:rsidR="002A6ABB" w:rsidRPr="006663C7">
        <w:rPr>
          <w:rFonts w:ascii="HGPｺﾞｼｯｸM" w:eastAsia="HGPｺﾞｼｯｸM" w:cs="ＭＳ Ｐゴシック" w:hint="eastAsia"/>
          <w:bCs/>
          <w:spacing w:val="-1"/>
          <w:lang w:eastAsia="ja-JP"/>
        </w:rPr>
        <w:t>Group C-1</w:t>
      </w:r>
      <w:r w:rsidR="00025AA1" w:rsidRPr="006663C7">
        <w:rPr>
          <w:rFonts w:ascii="HGPｺﾞｼｯｸM" w:eastAsia="HGPｺﾞｼｯｸM" w:cs="ＭＳ Ｐゴシック" w:hint="eastAsia"/>
          <w:bCs/>
          <w:spacing w:val="-1"/>
          <w:lang w:eastAsia="ja-JP"/>
        </w:rPr>
        <w:t>に対しては再手術後4</w:t>
      </w:r>
      <w:r w:rsidR="00850F37" w:rsidRPr="006663C7">
        <w:rPr>
          <w:rFonts w:ascii="HGPｺﾞｼｯｸM" w:eastAsia="HGPｺﾞｼｯｸM" w:cs="ＭＳ Ｐゴシック" w:hint="eastAsia"/>
          <w:bCs/>
          <w:spacing w:val="-1"/>
          <w:lang w:eastAsia="ja-JP"/>
        </w:rPr>
        <w:t>週</w:t>
      </w:r>
      <w:r w:rsidR="00025AA1" w:rsidRPr="006663C7">
        <w:rPr>
          <w:rFonts w:ascii="HGPｺﾞｼｯｸM" w:eastAsia="HGPｺﾞｼｯｸM" w:cs="ＭＳ Ｐゴシック" w:hint="eastAsia"/>
          <w:bCs/>
          <w:spacing w:val="-1"/>
          <w:lang w:eastAsia="ja-JP"/>
        </w:rPr>
        <w:t>以内に、</w:t>
      </w:r>
      <w:r w:rsidR="002A6ABB" w:rsidRPr="006663C7">
        <w:rPr>
          <w:rFonts w:ascii="HGPｺﾞｼｯｸM" w:eastAsia="HGPｺﾞｼｯｸM" w:cs="ＭＳ Ｐゴシック" w:hint="eastAsia"/>
          <w:bCs/>
          <w:spacing w:val="-1"/>
          <w:lang w:eastAsia="ja-JP"/>
        </w:rPr>
        <w:t>Group C-2</w:t>
      </w:r>
      <w:r w:rsidRPr="006663C7">
        <w:rPr>
          <w:rFonts w:ascii="HGPｺﾞｼｯｸM" w:eastAsia="HGPｺﾞｼｯｸM" w:cs="ＭＳ Ｐゴシック" w:hint="eastAsia"/>
          <w:bCs/>
          <w:spacing w:val="-1"/>
          <w:lang w:eastAsia="ja-JP"/>
        </w:rPr>
        <w:t>に対しては</w:t>
      </w:r>
      <w:r w:rsidR="00025AA1" w:rsidRPr="006663C7">
        <w:rPr>
          <w:rFonts w:ascii="HGPｺﾞｼｯｸM" w:eastAsia="HGPｺﾞｼｯｸM" w:cs="ＭＳ Ｐゴシック"/>
          <w:bCs/>
          <w:spacing w:val="-1"/>
          <w:lang w:eastAsia="ja-JP"/>
        </w:rPr>
        <w:t>2コース目の</w:t>
      </w:r>
      <w:r w:rsidRPr="006663C7">
        <w:rPr>
          <w:rFonts w:ascii="HGPｺﾞｼｯｸM" w:eastAsia="HGPｺﾞｼｯｸM" w:cs="ＭＳ Ｐゴシック" w:hint="eastAsia"/>
          <w:bCs/>
          <w:spacing w:val="-1"/>
          <w:lang w:eastAsia="ja-JP"/>
        </w:rPr>
        <w:t>化学療法開始</w:t>
      </w:r>
      <w:r w:rsidR="002A6ABB" w:rsidRPr="006663C7">
        <w:rPr>
          <w:rFonts w:ascii="HGPｺﾞｼｯｸM" w:eastAsia="HGPｺﾞｼｯｸM" w:cs="ＭＳ Ｐゴシック"/>
          <w:bCs/>
          <w:spacing w:val="-1"/>
          <w:lang w:eastAsia="ja-JP"/>
        </w:rPr>
        <w:t>6</w:t>
      </w:r>
      <w:r w:rsidR="00850F37" w:rsidRPr="006663C7">
        <w:rPr>
          <w:rFonts w:ascii="HGPｺﾞｼｯｸM" w:eastAsia="HGPｺﾞｼｯｸM" w:cs="ＭＳ Ｐゴシック"/>
          <w:bCs/>
          <w:spacing w:val="-1"/>
          <w:lang w:eastAsia="ja-JP"/>
        </w:rPr>
        <w:t>週</w:t>
      </w:r>
      <w:r w:rsidR="002A6ABB" w:rsidRPr="006663C7">
        <w:rPr>
          <w:rFonts w:ascii="HGPｺﾞｼｯｸM" w:eastAsia="HGPｺﾞｼｯｸM" w:cs="ＭＳ Ｐゴシック"/>
          <w:bCs/>
          <w:spacing w:val="-1"/>
          <w:lang w:eastAsia="ja-JP"/>
        </w:rPr>
        <w:t>以内（できれば5週目）</w:t>
      </w:r>
      <w:r w:rsidRPr="006663C7">
        <w:rPr>
          <w:rFonts w:ascii="HGPｺﾞｼｯｸM" w:eastAsia="HGPｺﾞｼｯｸM" w:cs="ＭＳ Ｐゴシック" w:hint="eastAsia"/>
          <w:bCs/>
          <w:spacing w:val="-1"/>
          <w:lang w:eastAsia="ja-JP"/>
        </w:rPr>
        <w:t>に開始する。予定休止期間は設けない。祝日などにより照射が不可能となった場合は翌治療日に順延し、線量は変更しない。</w:t>
      </w:r>
    </w:p>
    <w:p w:rsidR="009A6B77" w:rsidRPr="006663C7" w:rsidRDefault="009A6B77"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p>
    <w:p w:rsidR="009A6B77" w:rsidRPr="006663C7" w:rsidRDefault="000D59EB" w:rsidP="00C76867">
      <w:pPr>
        <w:pStyle w:val="a3"/>
        <w:tabs>
          <w:tab w:val="left" w:pos="1095"/>
          <w:tab w:val="left" w:pos="1985"/>
        </w:tabs>
        <w:spacing w:before="0" w:line="0" w:lineRule="atLeast"/>
        <w:ind w:leftChars="200" w:left="440"/>
        <w:rPr>
          <w:rFonts w:ascii="HGPｺﾞｼｯｸM" w:eastAsia="HGPｺﾞｼｯｸM" w:cs="ＭＳ Ｐゴシック"/>
          <w:bCs/>
          <w:spacing w:val="-1"/>
          <w:lang w:eastAsia="ja-JP"/>
        </w:rPr>
      </w:pPr>
      <w:r w:rsidRPr="006663C7">
        <w:rPr>
          <w:rFonts w:ascii="HGPｺﾞｼｯｸM" w:eastAsia="HGPｺﾞｼｯｸM" w:cs="ＭＳ Ｐゴシック" w:hint="eastAsia"/>
          <w:bCs/>
          <w:spacing w:val="-1"/>
          <w:lang w:eastAsia="ja-JP"/>
        </w:rPr>
        <w:t>6.</w:t>
      </w:r>
      <w:r w:rsidR="00422575" w:rsidRPr="006663C7">
        <w:rPr>
          <w:rFonts w:ascii="HGPｺﾞｼｯｸM" w:eastAsia="HGPｺﾞｼｯｸM" w:cs="ＭＳ Ｐゴシック"/>
          <w:bCs/>
          <w:spacing w:val="-1"/>
          <w:lang w:eastAsia="ja-JP"/>
        </w:rPr>
        <w:t>3</w:t>
      </w:r>
      <w:r w:rsidRPr="006663C7">
        <w:rPr>
          <w:rFonts w:ascii="HGPｺﾞｼｯｸM" w:eastAsia="HGPｺﾞｼｯｸM" w:cs="ＭＳ Ｐゴシック" w:hint="eastAsia"/>
          <w:bCs/>
          <w:spacing w:val="-1"/>
          <w:lang w:eastAsia="ja-JP"/>
        </w:rPr>
        <w:t xml:space="preserve">.2. </w:t>
      </w:r>
      <w:r w:rsidR="009A6B77" w:rsidRPr="006663C7">
        <w:rPr>
          <w:rFonts w:ascii="HGPｺﾞｼｯｸM" w:eastAsia="HGPｺﾞｼｯｸM" w:cs="ＭＳ Ｐゴシック" w:hint="eastAsia"/>
          <w:bCs/>
          <w:spacing w:val="-1"/>
          <w:lang w:eastAsia="ja-JP"/>
        </w:rPr>
        <w:t>線量と分割法</w:t>
      </w:r>
    </w:p>
    <w:p w:rsidR="009A6B77" w:rsidRPr="006663C7" w:rsidRDefault="009A6B77" w:rsidP="00C76867">
      <w:pPr>
        <w:pStyle w:val="a3"/>
        <w:tabs>
          <w:tab w:val="left" w:pos="1095"/>
          <w:tab w:val="left" w:pos="1985"/>
        </w:tabs>
        <w:spacing w:before="0" w:line="0" w:lineRule="atLeast"/>
        <w:ind w:leftChars="200" w:left="440" w:firstLineChars="50" w:firstLine="104"/>
        <w:rPr>
          <w:rFonts w:ascii="HGPｺﾞｼｯｸM" w:eastAsia="HGPｺﾞｼｯｸM" w:cs="ＭＳ Ｐゴシック"/>
          <w:bCs/>
          <w:spacing w:val="-1"/>
          <w:lang w:eastAsia="ja-JP"/>
        </w:rPr>
      </w:pPr>
      <w:r w:rsidRPr="006663C7">
        <w:rPr>
          <w:rFonts w:ascii="HGPｺﾞｼｯｸM" w:eastAsia="HGPｺﾞｼｯｸM" w:cs="ＭＳ Ｐゴシック" w:hint="eastAsia"/>
          <w:bCs/>
          <w:spacing w:val="-1"/>
          <w:lang w:eastAsia="ja-JP"/>
        </w:rPr>
        <w:t>1回1.8 Gy、1日1回、週5日（平日毎日施行）、計</w:t>
      </w:r>
      <w:r w:rsidR="00ED345C" w:rsidRPr="006663C7">
        <w:rPr>
          <w:rFonts w:ascii="HGPｺﾞｼｯｸM" w:eastAsia="HGPｺﾞｼｯｸM" w:cs="ＭＳ Ｐゴシック" w:hint="eastAsia"/>
          <w:bCs/>
          <w:spacing w:val="-1"/>
          <w:lang w:eastAsia="ja-JP"/>
        </w:rPr>
        <w:t>33</w:t>
      </w:r>
      <w:r w:rsidRPr="006663C7">
        <w:rPr>
          <w:rFonts w:ascii="HGPｺﾞｼｯｸM" w:eastAsia="HGPｺﾞｼｯｸM" w:cs="ＭＳ Ｐゴシック" w:hint="eastAsia"/>
          <w:bCs/>
          <w:spacing w:val="-1"/>
          <w:lang w:eastAsia="ja-JP"/>
        </w:rPr>
        <w:t>回、総線量</w:t>
      </w:r>
      <w:r w:rsidR="00ED2BAE" w:rsidRPr="006663C7">
        <w:rPr>
          <w:rFonts w:ascii="HGPｺﾞｼｯｸM" w:eastAsia="HGPｺﾞｼｯｸM" w:cs="ＭＳ Ｐゴシック" w:hint="eastAsia"/>
          <w:bCs/>
          <w:spacing w:val="-1"/>
          <w:lang w:eastAsia="ja-JP"/>
        </w:rPr>
        <w:t>59.4</w:t>
      </w:r>
      <w:r w:rsidRPr="006663C7">
        <w:rPr>
          <w:rFonts w:ascii="HGPｺﾞｼｯｸM" w:eastAsia="HGPｺﾞｼｯｸM" w:cs="ＭＳ Ｐゴシック" w:hint="eastAsia"/>
          <w:bCs/>
          <w:spacing w:val="-1"/>
          <w:lang w:eastAsia="ja-JP"/>
        </w:rPr>
        <w:t xml:space="preserve"> Gyとする。総治療期間は</w:t>
      </w:r>
      <w:r w:rsidR="00ED345C" w:rsidRPr="006663C7">
        <w:rPr>
          <w:rFonts w:ascii="HGPｺﾞｼｯｸM" w:eastAsia="HGPｺﾞｼｯｸM" w:cs="ＭＳ Ｐゴシック" w:hint="eastAsia"/>
          <w:bCs/>
          <w:spacing w:val="-1"/>
          <w:lang w:eastAsia="ja-JP"/>
        </w:rPr>
        <w:t>4</w:t>
      </w:r>
      <w:r w:rsidR="001A4127" w:rsidRPr="006663C7">
        <w:rPr>
          <w:rFonts w:ascii="HGPｺﾞｼｯｸM" w:eastAsia="HGPｺﾞｼｯｸM" w:cs="ＭＳ Ｐゴシック"/>
          <w:bCs/>
          <w:spacing w:val="-1"/>
          <w:lang w:eastAsia="ja-JP"/>
        </w:rPr>
        <w:t>2</w:t>
      </w:r>
      <w:r w:rsidRPr="006663C7">
        <w:rPr>
          <w:rFonts w:ascii="HGPｺﾞｼｯｸM" w:eastAsia="HGPｺﾞｼｯｸM" w:cs="ＭＳ Ｐゴシック" w:hint="eastAsia"/>
          <w:bCs/>
          <w:spacing w:val="-1"/>
          <w:lang w:eastAsia="ja-JP"/>
        </w:rPr>
        <w:t>日間を目標とし、許容総治療期間</w:t>
      </w:r>
      <w:r w:rsidR="00ED345C" w:rsidRPr="006663C7">
        <w:rPr>
          <w:rFonts w:ascii="HGPｺﾞｼｯｸM" w:eastAsia="HGPｺﾞｼｯｸM" w:cs="ＭＳ Ｐゴシック" w:hint="eastAsia"/>
          <w:bCs/>
          <w:spacing w:val="-1"/>
          <w:lang w:eastAsia="ja-JP"/>
        </w:rPr>
        <w:t>6</w:t>
      </w:r>
      <w:r w:rsidR="001A4127" w:rsidRPr="006663C7">
        <w:rPr>
          <w:rFonts w:ascii="HGPｺﾞｼｯｸM" w:eastAsia="HGPｺﾞｼｯｸM" w:cs="ＭＳ Ｐゴシック"/>
          <w:bCs/>
          <w:spacing w:val="-1"/>
          <w:lang w:eastAsia="ja-JP"/>
        </w:rPr>
        <w:t>4</w:t>
      </w:r>
      <w:r w:rsidRPr="006663C7">
        <w:rPr>
          <w:rFonts w:ascii="HGPｺﾞｼｯｸM" w:eastAsia="HGPｺﾞｼｯｸM" w:cs="ＭＳ Ｐゴシック" w:hint="eastAsia"/>
          <w:bCs/>
          <w:spacing w:val="-1"/>
          <w:lang w:eastAsia="ja-JP"/>
        </w:rPr>
        <w:t>日間とする。</w:t>
      </w:r>
    </w:p>
    <w:p w:rsidR="00A67FA1" w:rsidRPr="006663C7" w:rsidRDefault="00A67FA1" w:rsidP="00C76867">
      <w:pPr>
        <w:pStyle w:val="a3"/>
        <w:tabs>
          <w:tab w:val="left" w:pos="1095"/>
          <w:tab w:val="left" w:pos="1985"/>
        </w:tabs>
        <w:spacing w:before="0" w:line="0" w:lineRule="atLeast"/>
        <w:ind w:left="0"/>
        <w:rPr>
          <w:rFonts w:ascii="HGPｺﾞｼｯｸM" w:eastAsia="HGPｺﾞｼｯｸM" w:cs="ＭＳ Ｐゴシック"/>
          <w:bCs/>
          <w:spacing w:val="-1"/>
          <w:lang w:eastAsia="ja-JP"/>
        </w:rPr>
      </w:pPr>
    </w:p>
    <w:p w:rsidR="009A6B77" w:rsidRPr="006663C7" w:rsidRDefault="00B57FAC" w:rsidP="00C76867">
      <w:pPr>
        <w:pStyle w:val="a3"/>
        <w:tabs>
          <w:tab w:val="left" w:pos="1095"/>
          <w:tab w:val="left" w:pos="1985"/>
        </w:tabs>
        <w:spacing w:before="0" w:line="0" w:lineRule="atLeast"/>
        <w:ind w:leftChars="200" w:left="440"/>
        <w:rPr>
          <w:rFonts w:ascii="HGPｺﾞｼｯｸM" w:eastAsia="HGPｺﾞｼｯｸM" w:cs="ＭＳ Ｐゴシック"/>
          <w:bCs/>
          <w:spacing w:val="-1"/>
          <w:lang w:eastAsia="ja-JP"/>
        </w:rPr>
      </w:pPr>
      <w:r w:rsidRPr="006663C7">
        <w:rPr>
          <w:rFonts w:ascii="HGPｺﾞｼｯｸM" w:eastAsia="HGPｺﾞｼｯｸM" w:cs="ＭＳ Ｐゴシック" w:hint="eastAsia"/>
          <w:bCs/>
          <w:spacing w:val="-1"/>
          <w:lang w:eastAsia="ja-JP"/>
        </w:rPr>
        <w:t>6.</w:t>
      </w:r>
      <w:r w:rsidR="00422575" w:rsidRPr="006663C7">
        <w:rPr>
          <w:rFonts w:ascii="HGPｺﾞｼｯｸM" w:eastAsia="HGPｺﾞｼｯｸM" w:cs="ＭＳ Ｐゴシック"/>
          <w:bCs/>
          <w:spacing w:val="-1"/>
          <w:lang w:eastAsia="ja-JP"/>
        </w:rPr>
        <w:t>3</w:t>
      </w:r>
      <w:r w:rsidRPr="006663C7">
        <w:rPr>
          <w:rFonts w:ascii="HGPｺﾞｼｯｸM" w:eastAsia="HGPｺﾞｼｯｸM" w:cs="ＭＳ Ｐゴシック" w:hint="eastAsia"/>
          <w:bCs/>
          <w:spacing w:val="-1"/>
          <w:lang w:eastAsia="ja-JP"/>
        </w:rPr>
        <w:t xml:space="preserve">.3. </w:t>
      </w:r>
      <w:r w:rsidR="009A6B77" w:rsidRPr="006663C7">
        <w:rPr>
          <w:rFonts w:ascii="HGPｺﾞｼｯｸM" w:eastAsia="HGPｺﾞｼｯｸM" w:cs="ＭＳ Ｐゴシック" w:hint="eastAsia"/>
          <w:bCs/>
          <w:spacing w:val="-1"/>
          <w:lang w:eastAsia="ja-JP"/>
        </w:rPr>
        <w:t>放射線治療装置</w:t>
      </w:r>
    </w:p>
    <w:p w:rsidR="009A6B77" w:rsidRPr="006663C7" w:rsidRDefault="009A6B77" w:rsidP="00C76867">
      <w:pPr>
        <w:pStyle w:val="a3"/>
        <w:tabs>
          <w:tab w:val="left" w:pos="1095"/>
          <w:tab w:val="left" w:pos="1985"/>
        </w:tabs>
        <w:spacing w:before="0" w:line="0" w:lineRule="atLeast"/>
        <w:ind w:leftChars="200" w:left="440" w:firstLineChars="50" w:firstLine="104"/>
        <w:rPr>
          <w:rFonts w:ascii="HGPｺﾞｼｯｸM" w:eastAsia="HGPｺﾞｼｯｸM" w:cs="ＭＳ Ｐゴシック"/>
          <w:bCs/>
          <w:spacing w:val="-1"/>
          <w:lang w:eastAsia="ja-JP"/>
        </w:rPr>
      </w:pPr>
      <w:r w:rsidRPr="006663C7">
        <w:rPr>
          <w:rFonts w:ascii="HGPｺﾞｼｯｸM" w:eastAsia="HGPｺﾞｼｯｸM" w:cs="ＭＳ Ｐゴシック" w:hint="eastAsia"/>
          <w:bCs/>
          <w:spacing w:val="-1"/>
          <w:lang w:eastAsia="ja-JP"/>
        </w:rPr>
        <w:t>直線加速器を用いる場合は、4 MV以上のX線での治療が可能で、かつSource Surface Distance（SSD）またはSource Axis Distance（SAD）100 cm以上のものを用いる。特殊なX線放射線治療装置としてのTomotherapy・Vero-4DRT、特殊放射線治療装置</w:t>
      </w:r>
      <w:r w:rsidR="004649C9" w:rsidRPr="006663C7">
        <w:rPr>
          <w:rFonts w:ascii="HGPｺﾞｼｯｸM" w:eastAsia="HGPｺﾞｼｯｸM" w:cs="ＭＳ Ｐゴシック" w:hint="eastAsia"/>
          <w:bCs/>
          <w:spacing w:val="-1"/>
          <w:lang w:eastAsia="ja-JP"/>
        </w:rPr>
        <w:t>と</w:t>
      </w:r>
      <w:r w:rsidRPr="006663C7">
        <w:rPr>
          <w:rFonts w:ascii="HGPｺﾞｼｯｸM" w:eastAsia="HGPｺﾞｼｯｸM" w:cs="ＭＳ Ｐゴシック" w:hint="eastAsia"/>
          <w:bCs/>
          <w:spacing w:val="-1"/>
          <w:lang w:eastAsia="ja-JP"/>
        </w:rPr>
        <w:t>しての陽子線治療の使用を許容する。</w:t>
      </w:r>
    </w:p>
    <w:p w:rsidR="009A6B77" w:rsidRPr="006663C7" w:rsidRDefault="009A6B77" w:rsidP="00C76867">
      <w:pPr>
        <w:pStyle w:val="a3"/>
        <w:tabs>
          <w:tab w:val="left" w:pos="1095"/>
          <w:tab w:val="left" w:pos="1985"/>
        </w:tabs>
        <w:spacing w:before="0" w:line="0" w:lineRule="atLeast"/>
        <w:ind w:leftChars="200" w:left="440"/>
        <w:rPr>
          <w:rFonts w:ascii="HGPｺﾞｼｯｸM" w:eastAsia="HGPｺﾞｼｯｸM" w:cs="ＭＳ Ｐゴシック"/>
          <w:bCs/>
          <w:spacing w:val="-1"/>
          <w:lang w:eastAsia="ja-JP"/>
        </w:rPr>
      </w:pPr>
    </w:p>
    <w:p w:rsidR="009A6B77" w:rsidRPr="006663C7" w:rsidRDefault="00B57FAC" w:rsidP="00C76867">
      <w:pPr>
        <w:pStyle w:val="a3"/>
        <w:tabs>
          <w:tab w:val="left" w:pos="1095"/>
          <w:tab w:val="left" w:pos="1985"/>
        </w:tabs>
        <w:spacing w:before="0" w:line="0" w:lineRule="atLeast"/>
        <w:ind w:leftChars="200" w:left="440"/>
        <w:rPr>
          <w:rFonts w:ascii="HGPｺﾞｼｯｸM" w:eastAsia="HGPｺﾞｼｯｸM" w:cs="ＭＳ Ｐゴシック"/>
          <w:bCs/>
          <w:spacing w:val="-1"/>
          <w:lang w:eastAsia="ja-JP"/>
        </w:rPr>
      </w:pPr>
      <w:r w:rsidRPr="006663C7">
        <w:rPr>
          <w:rFonts w:ascii="HGPｺﾞｼｯｸM" w:eastAsia="HGPｺﾞｼｯｸM" w:cs="ＭＳ Ｐゴシック" w:hint="eastAsia"/>
          <w:bCs/>
          <w:spacing w:val="-1"/>
          <w:lang w:eastAsia="ja-JP"/>
        </w:rPr>
        <w:t>6.</w:t>
      </w:r>
      <w:r w:rsidR="00422575" w:rsidRPr="006663C7">
        <w:rPr>
          <w:rFonts w:ascii="HGPｺﾞｼｯｸM" w:eastAsia="HGPｺﾞｼｯｸM" w:cs="ＭＳ Ｐゴシック"/>
          <w:bCs/>
          <w:spacing w:val="-1"/>
          <w:lang w:eastAsia="ja-JP"/>
        </w:rPr>
        <w:t>3</w:t>
      </w:r>
      <w:r w:rsidRPr="006663C7">
        <w:rPr>
          <w:rFonts w:ascii="HGPｺﾞｼｯｸM" w:eastAsia="HGPｺﾞｼｯｸM" w:cs="ＭＳ Ｐゴシック" w:hint="eastAsia"/>
          <w:bCs/>
          <w:spacing w:val="-1"/>
          <w:lang w:eastAsia="ja-JP"/>
        </w:rPr>
        <w:t xml:space="preserve">.4. </w:t>
      </w:r>
      <w:r w:rsidR="009A6B77" w:rsidRPr="006663C7">
        <w:rPr>
          <w:rFonts w:ascii="HGPｺﾞｼｯｸM" w:eastAsia="HGPｺﾞｼｯｸM" w:cs="ＭＳ Ｐゴシック" w:hint="eastAsia"/>
          <w:bCs/>
          <w:spacing w:val="-1"/>
          <w:lang w:eastAsia="ja-JP"/>
        </w:rPr>
        <w:t>標的体積（target volume）</w:t>
      </w:r>
    </w:p>
    <w:p w:rsidR="001A4127" w:rsidRPr="006663C7" w:rsidRDefault="001A4127" w:rsidP="00C76867">
      <w:pPr>
        <w:pStyle w:val="a3"/>
        <w:tabs>
          <w:tab w:val="left" w:pos="1095"/>
          <w:tab w:val="left" w:pos="1985"/>
        </w:tabs>
        <w:spacing w:line="0" w:lineRule="atLeast"/>
        <w:ind w:leftChars="200" w:left="44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3次元</w:t>
      </w:r>
      <w:r w:rsidRPr="006663C7">
        <w:rPr>
          <w:rFonts w:ascii="HGPｺﾞｼｯｸM" w:eastAsia="HGPｺﾞｼｯｸM" w:cs="ＭＳ Ｐゴシック" w:hint="eastAsia"/>
          <w:spacing w:val="-1"/>
          <w:lang w:eastAsia="ja-JP"/>
        </w:rPr>
        <w:t>放射線</w:t>
      </w:r>
      <w:r w:rsidRPr="006663C7">
        <w:rPr>
          <w:rFonts w:ascii="HGPｺﾞｼｯｸM" w:eastAsia="HGPｺﾞｼｯｸM" w:cs="ＭＳ Ｐゴシック"/>
          <w:spacing w:val="-1"/>
          <w:lang w:eastAsia="ja-JP"/>
        </w:rPr>
        <w:t>治療計画装置を用いて</w:t>
      </w:r>
      <w:r w:rsidRPr="006663C7">
        <w:rPr>
          <w:rFonts w:ascii="HGPｺﾞｼｯｸM" w:eastAsia="HGPｺﾞｼｯｸM" w:cs="ＭＳ Ｐゴシック" w:hint="eastAsia"/>
          <w:spacing w:val="-1"/>
          <w:lang w:eastAsia="ja-JP"/>
        </w:rPr>
        <w:t>放射線</w:t>
      </w:r>
      <w:r w:rsidRPr="006663C7">
        <w:rPr>
          <w:rFonts w:ascii="HGPｺﾞｼｯｸM" w:eastAsia="HGPｺﾞｼｯｸM" w:cs="ＭＳ Ｐゴシック"/>
          <w:spacing w:val="-1"/>
          <w:lang w:eastAsia="ja-JP"/>
        </w:rPr>
        <w:t>治療計画を行う</w:t>
      </w:r>
      <w:r w:rsidRPr="006663C7">
        <w:rPr>
          <w:rFonts w:ascii="HGPｺﾞｼｯｸM" w:eastAsia="HGPｺﾞｼｯｸM" w:cs="ＭＳ Ｐゴシック" w:hint="eastAsia"/>
          <w:spacing w:val="-1"/>
          <w:lang w:eastAsia="ja-JP"/>
        </w:rPr>
        <w:t>。</w:t>
      </w:r>
      <w:r w:rsidRPr="006663C7">
        <w:rPr>
          <w:rFonts w:ascii="HGPｺﾞｼｯｸM" w:eastAsia="HGPｺﾞｼｯｸM" w:cs="ＭＳ Ｐゴシック"/>
          <w:spacing w:val="-1"/>
          <w:lang w:eastAsia="ja-JP"/>
        </w:rPr>
        <w:t>腫瘍</w:t>
      </w:r>
      <w:r w:rsidRPr="006663C7">
        <w:rPr>
          <w:rFonts w:ascii="HGPｺﾞｼｯｸM" w:eastAsia="HGPｺﾞｼｯｸM" w:cs="ＭＳ Ｐゴシック" w:hint="eastAsia"/>
          <w:spacing w:val="-1"/>
          <w:lang w:eastAsia="ja-JP"/>
        </w:rPr>
        <w:t>周囲の詳細な解剖学的部位同定のために、</w:t>
      </w:r>
      <w:r w:rsidRPr="006663C7">
        <w:rPr>
          <w:rFonts w:ascii="HGPｺﾞｼｯｸM" w:eastAsia="HGPｺﾞｼｯｸM" w:cs="ＭＳ Ｐゴシック"/>
          <w:spacing w:val="-1"/>
          <w:lang w:eastAsia="ja-JP"/>
        </w:rPr>
        <w:t>5 mm以下のスライス厚での</w:t>
      </w:r>
      <w:r w:rsidRPr="006663C7">
        <w:rPr>
          <w:rFonts w:ascii="HGPｺﾞｼｯｸM" w:eastAsia="HGPｺﾞｼｯｸM" w:cs="ＭＳ Ｐゴシック" w:hint="eastAsia"/>
          <w:spacing w:val="-1"/>
          <w:lang w:eastAsia="ja-JP"/>
        </w:rPr>
        <w:t>放射線</w:t>
      </w:r>
      <w:r w:rsidRPr="006663C7">
        <w:rPr>
          <w:rFonts w:ascii="HGPｺﾞｼｯｸM" w:eastAsia="HGPｺﾞｼｯｸM" w:cs="ＭＳ Ｐゴシック"/>
          <w:spacing w:val="-1"/>
          <w:lang w:eastAsia="ja-JP"/>
        </w:rPr>
        <w:t>治療計画CT</w:t>
      </w:r>
      <w:r w:rsidRPr="006663C7">
        <w:rPr>
          <w:rFonts w:ascii="HGPｺﾞｼｯｸM" w:eastAsia="HGPｺﾞｼｯｸM" w:cs="ＭＳ Ｐゴシック" w:hint="eastAsia"/>
          <w:spacing w:val="-1"/>
          <w:lang w:eastAsia="ja-JP"/>
        </w:rPr>
        <w:t>を</w:t>
      </w:r>
      <w:r w:rsidRPr="006663C7">
        <w:rPr>
          <w:rFonts w:ascii="HGPｺﾞｼｯｸM" w:eastAsia="HGPｺﾞｼｯｸM" w:cs="ＭＳ Ｐゴシック"/>
          <w:spacing w:val="-1"/>
          <w:lang w:eastAsia="ja-JP"/>
        </w:rPr>
        <w:t>撮像</w:t>
      </w:r>
      <w:r w:rsidRPr="006663C7">
        <w:rPr>
          <w:rFonts w:ascii="HGPｺﾞｼｯｸM" w:eastAsia="HGPｺﾞｼｯｸM" w:cs="ＭＳ Ｐゴシック" w:hint="eastAsia"/>
          <w:spacing w:val="-1"/>
          <w:lang w:eastAsia="ja-JP"/>
        </w:rPr>
        <w:t>する。また、照射野の設定には、手術記録をよく参照し、術者等とカンファレンスで腫瘍の存在した部位ならびに残存部位を確認し、慎重に標的を決定する。</w:t>
      </w:r>
    </w:p>
    <w:p w:rsidR="009A6B77" w:rsidRPr="006663C7" w:rsidRDefault="009A6B77" w:rsidP="00C76867">
      <w:pPr>
        <w:pStyle w:val="a3"/>
        <w:tabs>
          <w:tab w:val="left" w:pos="1095"/>
          <w:tab w:val="left" w:pos="1985"/>
        </w:tabs>
        <w:spacing w:before="0" w:line="0" w:lineRule="atLeast"/>
        <w:ind w:leftChars="200" w:left="440"/>
        <w:rPr>
          <w:rFonts w:ascii="HGPｺﾞｼｯｸM" w:eastAsia="HGPｺﾞｼｯｸM" w:cs="ＭＳ Ｐゴシック"/>
          <w:spacing w:val="-1"/>
          <w:u w:val="single"/>
          <w:lang w:eastAsia="ja-JP"/>
        </w:rPr>
      </w:pPr>
    </w:p>
    <w:p w:rsidR="009A6B77" w:rsidRPr="006663C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u w:val="single"/>
          <w:lang w:eastAsia="ja-JP"/>
        </w:rPr>
      </w:pPr>
      <w:r w:rsidRPr="006663C7">
        <w:rPr>
          <w:rFonts w:ascii="HGPｺﾞｼｯｸM" w:eastAsia="HGPｺﾞｼｯｸM" w:cs="ＭＳ Ｐゴシック" w:hint="eastAsia"/>
          <w:spacing w:val="-1"/>
          <w:u w:val="single"/>
          <w:lang w:eastAsia="ja-JP"/>
        </w:rPr>
        <w:t>肉眼的腫瘍体積（Ｇross tumor volume：GTV）</w:t>
      </w:r>
    </w:p>
    <w:p w:rsidR="009A6B77" w:rsidRPr="006663C7" w:rsidRDefault="009A6B77" w:rsidP="00C76867">
      <w:pPr>
        <w:pStyle w:val="a3"/>
        <w:tabs>
          <w:tab w:val="left" w:pos="1095"/>
          <w:tab w:val="left" w:pos="1985"/>
        </w:tabs>
        <w:spacing w:before="0" w:line="0" w:lineRule="atLeast"/>
        <w:ind w:leftChars="300" w:left="66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術前・術後のMRIおよび必要に応じてCT等に基づいて決定するが、手術による構造上の変化や残存腫瘍の状態を考慮し、放射線治療計画の基準とする画像を選択する。</w:t>
      </w:r>
    </w:p>
    <w:p w:rsidR="009A6B77" w:rsidRPr="006663C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Gross total resection（術後MRIにて残存腫瘍なし）の場合：</w:t>
      </w:r>
      <w:r w:rsidRPr="006663C7" w:rsidDel="00FA725D">
        <w:rPr>
          <w:rFonts w:ascii="HGPｺﾞｼｯｸM" w:eastAsia="HGPｺﾞｼｯｸM" w:cs="ＭＳ Ｐゴシック" w:hint="eastAsia"/>
          <w:spacing w:val="-1"/>
          <w:lang w:eastAsia="ja-JP"/>
        </w:rPr>
        <w:t xml:space="preserve"> </w:t>
      </w:r>
    </w:p>
    <w:p w:rsidR="009A6B77" w:rsidRPr="006663C7" w:rsidRDefault="009A6B77" w:rsidP="00C76867">
      <w:pPr>
        <w:pStyle w:val="a3"/>
        <w:tabs>
          <w:tab w:val="left" w:pos="1095"/>
          <w:tab w:val="left" w:pos="1985"/>
        </w:tabs>
        <w:spacing w:before="0" w:line="0" w:lineRule="atLeast"/>
        <w:ind w:leftChars="400" w:left="88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GTV</w:t>
      </w:r>
      <w:r w:rsidR="00422575" w:rsidRPr="006663C7">
        <w:rPr>
          <w:rFonts w:ascii="HGPｺﾞｼｯｸM" w:eastAsia="HGPｺﾞｼｯｸM" w:cs="ＭＳ Ｐゴシック"/>
          <w:spacing w:val="-1"/>
          <w:lang w:eastAsia="ja-JP"/>
        </w:rPr>
        <w:t xml:space="preserve"> </w:t>
      </w:r>
      <w:r w:rsidRPr="006663C7">
        <w:rPr>
          <w:rFonts w:ascii="HGPｺﾞｼｯｸM" w:eastAsia="HGPｺﾞｼｯｸM" w:cs="ＭＳ Ｐゴシック" w:hint="eastAsia"/>
          <w:spacing w:val="-1"/>
          <w:lang w:eastAsia="ja-JP"/>
        </w:rPr>
        <w:t>primary = GTVは規定できない</w:t>
      </w:r>
    </w:p>
    <w:p w:rsidR="009A6B77" w:rsidRPr="006663C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Partial resection および</w:t>
      </w:r>
      <w:r w:rsidR="00A327E1">
        <w:rPr>
          <w:rFonts w:ascii="HGPｺﾞｼｯｸM" w:eastAsia="HGPｺﾞｼｯｸM" w:cs="ＭＳ Ｐゴシック" w:hint="eastAsia"/>
          <w:spacing w:val="-1"/>
          <w:lang w:eastAsia="ja-JP"/>
        </w:rPr>
        <w:t>生検のみ</w:t>
      </w:r>
      <w:r w:rsidRPr="006663C7">
        <w:rPr>
          <w:rFonts w:ascii="HGPｺﾞｼｯｸM" w:eastAsia="HGPｺﾞｼｯｸM" w:cs="ＭＳ Ｐゴシック" w:hint="eastAsia"/>
          <w:spacing w:val="-1"/>
          <w:lang w:eastAsia="ja-JP"/>
        </w:rPr>
        <w:t>（術後MRIにて残存腫瘍あり）の場合：</w:t>
      </w:r>
      <w:r w:rsidRPr="006663C7" w:rsidDel="00FA725D">
        <w:rPr>
          <w:rFonts w:ascii="HGPｺﾞｼｯｸM" w:eastAsia="HGPｺﾞｼｯｸM" w:cs="ＭＳ Ｐゴシック" w:hint="eastAsia"/>
          <w:spacing w:val="-1"/>
          <w:lang w:eastAsia="ja-JP"/>
        </w:rPr>
        <w:t xml:space="preserve"> </w:t>
      </w:r>
    </w:p>
    <w:p w:rsidR="009A6B77" w:rsidRPr="006663C7" w:rsidRDefault="009A6B77" w:rsidP="00C76867">
      <w:pPr>
        <w:pStyle w:val="a3"/>
        <w:tabs>
          <w:tab w:val="left" w:pos="1095"/>
          <w:tab w:val="left" w:pos="1985"/>
        </w:tabs>
        <w:spacing w:before="0" w:line="0" w:lineRule="atLeast"/>
        <w:ind w:leftChars="400" w:left="88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GTV</w:t>
      </w:r>
      <w:r w:rsidR="00422575" w:rsidRPr="006663C7">
        <w:rPr>
          <w:rFonts w:ascii="HGPｺﾞｼｯｸM" w:eastAsia="HGPｺﾞｼｯｸM" w:cs="ＭＳ Ｐゴシック"/>
          <w:spacing w:val="-1"/>
          <w:lang w:eastAsia="ja-JP"/>
        </w:rPr>
        <w:t xml:space="preserve"> </w:t>
      </w:r>
      <w:r w:rsidRPr="006663C7">
        <w:rPr>
          <w:rFonts w:ascii="HGPｺﾞｼｯｸM" w:eastAsia="HGPｺﾞｼｯｸM" w:cs="ＭＳ Ｐゴシック" w:hint="eastAsia"/>
          <w:spacing w:val="-1"/>
          <w:lang w:eastAsia="ja-JP"/>
        </w:rPr>
        <w:t>primary = 残存する腫瘍（造影される腫瘍と造影されない腫瘍を含む）</w:t>
      </w:r>
    </w:p>
    <w:p w:rsidR="009A6B77" w:rsidRPr="006663C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通常は腫瘍はGd造影領域とT1強調像で浮腫よりも強い低信号領域で設定する。</w:t>
      </w:r>
    </w:p>
    <w:p w:rsidR="009A6B77" w:rsidRPr="006663C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p>
    <w:p w:rsidR="009A6B77" w:rsidRPr="006663C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u w:val="single"/>
          <w:lang w:eastAsia="ja-JP"/>
        </w:rPr>
      </w:pPr>
      <w:r w:rsidRPr="006663C7">
        <w:rPr>
          <w:rFonts w:ascii="HGPｺﾞｼｯｸM" w:eastAsia="HGPｺﾞｼｯｸM" w:cs="ＭＳ Ｐゴシック" w:hint="eastAsia"/>
          <w:spacing w:val="-1"/>
          <w:u w:val="single"/>
          <w:lang w:eastAsia="ja-JP"/>
        </w:rPr>
        <w:t>臨床標的体積（Ｃlinical target volume：CTV）</w:t>
      </w:r>
    </w:p>
    <w:p w:rsidR="009A6B77" w:rsidRPr="006663C7" w:rsidRDefault="009A6B77" w:rsidP="00FF4768">
      <w:pPr>
        <w:pStyle w:val="a3"/>
        <w:tabs>
          <w:tab w:val="left" w:pos="1095"/>
          <w:tab w:val="left" w:pos="1985"/>
        </w:tabs>
        <w:spacing w:before="0" w:line="0" w:lineRule="atLeast"/>
        <w:ind w:leftChars="300" w:left="66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手術による構造上の変化や残存腫瘍の状態を考慮し、術前・術後のMRIおよび必要に応じてCT等の最も適切な画像を基準として決定する。大脳鎌やテントなど解剖学的なバリアと考えられている構造を超えないが、症例により浸潤範囲に十分注意を払って設定する必要がある。</w:t>
      </w:r>
    </w:p>
    <w:p w:rsidR="009A6B77" w:rsidRPr="006663C7" w:rsidRDefault="009A6B77" w:rsidP="00C76867">
      <w:pPr>
        <w:pStyle w:val="a3"/>
        <w:tabs>
          <w:tab w:val="left" w:pos="1095"/>
          <w:tab w:val="left" w:pos="1985"/>
        </w:tabs>
        <w:spacing w:before="0" w:line="0" w:lineRule="atLeast"/>
        <w:ind w:leftChars="400" w:left="88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CTV1 = （GTV</w:t>
      </w:r>
      <w:r w:rsidR="00A327E1">
        <w:rPr>
          <w:rFonts w:ascii="HGPｺﾞｼｯｸM" w:eastAsia="HGPｺﾞｼｯｸM" w:cs="ＭＳ Ｐゴシック"/>
          <w:spacing w:val="-1"/>
          <w:lang w:eastAsia="ja-JP"/>
        </w:rPr>
        <w:t xml:space="preserve"> </w:t>
      </w:r>
      <w:r w:rsidRPr="006663C7">
        <w:rPr>
          <w:rFonts w:ascii="HGPｺﾞｼｯｸM" w:eastAsia="HGPｺﾞｼｯｸM" w:cs="ＭＳ Ｐゴシック" w:hint="eastAsia"/>
          <w:spacing w:val="-1"/>
          <w:lang w:eastAsia="ja-JP"/>
        </w:rPr>
        <w:t>primary＋摘出腔）+マージン1.0 cm*1の範囲内の脳組織</w:t>
      </w:r>
    </w:p>
    <w:p w:rsidR="00EF0DC8" w:rsidRPr="006663C7" w:rsidRDefault="009A6B77" w:rsidP="00FF4768">
      <w:pPr>
        <w:pStyle w:val="a3"/>
        <w:tabs>
          <w:tab w:val="left" w:pos="1095"/>
          <w:tab w:val="left" w:pos="1985"/>
        </w:tabs>
        <w:spacing w:before="0" w:line="0" w:lineRule="atLeast"/>
        <w:ind w:leftChars="400" w:left="88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*1：「6.1.3.7</w:t>
      </w:r>
      <w:r w:rsidR="00014DBB" w:rsidRPr="006663C7">
        <w:rPr>
          <w:rFonts w:ascii="HGPｺﾞｼｯｸM" w:eastAsia="HGPｺﾞｼｯｸM" w:cs="ＭＳ Ｐゴシック" w:hint="eastAsia"/>
          <w:spacing w:val="-1"/>
          <w:lang w:eastAsia="ja-JP"/>
        </w:rPr>
        <w:t>」</w:t>
      </w:r>
      <w:r w:rsidRPr="006663C7">
        <w:rPr>
          <w:rFonts w:ascii="HGPｺﾞｼｯｸM" w:eastAsia="HGPｺﾞｼｯｸM" w:cs="ＭＳ Ｐゴシック" w:hint="eastAsia"/>
          <w:spacing w:val="-1"/>
          <w:lang w:eastAsia="ja-JP"/>
        </w:rPr>
        <w:t>リスク臓器」と接する場合、GTV</w:t>
      </w:r>
      <w:r w:rsidR="00422575" w:rsidRPr="006663C7">
        <w:rPr>
          <w:rFonts w:ascii="HGPｺﾞｼｯｸM" w:eastAsia="HGPｺﾞｼｯｸM" w:cs="ＭＳ Ｐゴシック"/>
          <w:spacing w:val="-1"/>
          <w:lang w:eastAsia="ja-JP"/>
        </w:rPr>
        <w:t xml:space="preserve"> </w:t>
      </w:r>
      <w:r w:rsidRPr="006663C7">
        <w:rPr>
          <w:rFonts w:ascii="HGPｺﾞｼｯｸM" w:eastAsia="HGPｺﾞｼｯｸM" w:cs="ＭＳ Ｐゴシック" w:hint="eastAsia"/>
          <w:spacing w:val="-1"/>
          <w:lang w:eastAsia="ja-JP"/>
        </w:rPr>
        <w:t>primaryより外側までならマージンを1.</w:t>
      </w:r>
      <w:r w:rsidR="00014DBB" w:rsidRPr="006663C7">
        <w:rPr>
          <w:rFonts w:ascii="HGPｺﾞｼｯｸM" w:eastAsia="HGPｺﾞｼｯｸM" w:cs="ＭＳ Ｐゴシック"/>
          <w:spacing w:val="-1"/>
          <w:lang w:eastAsia="ja-JP"/>
        </w:rPr>
        <w:t>0</w:t>
      </w:r>
      <w:r w:rsidRPr="006663C7">
        <w:rPr>
          <w:rFonts w:ascii="HGPｺﾞｼｯｸM" w:eastAsia="HGPｺﾞｼｯｸM" w:cs="ＭＳ Ｐゴシック" w:hint="eastAsia"/>
          <w:spacing w:val="-1"/>
          <w:lang w:eastAsia="ja-JP"/>
        </w:rPr>
        <w:t xml:space="preserve"> cmより縮小しても良い。</w:t>
      </w:r>
    </w:p>
    <w:p w:rsidR="00873C87" w:rsidRPr="006663C7" w:rsidRDefault="00873C8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p>
    <w:p w:rsidR="009A6B77" w:rsidRPr="006663C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u w:val="single"/>
          <w:lang w:eastAsia="ja-JP"/>
        </w:rPr>
      </w:pPr>
      <w:r w:rsidRPr="006663C7">
        <w:rPr>
          <w:rFonts w:ascii="HGPｺﾞｼｯｸM" w:eastAsia="HGPｺﾞｼｯｸM" w:cs="ＭＳ Ｐゴシック" w:hint="eastAsia"/>
          <w:spacing w:val="-1"/>
          <w:u w:val="single"/>
          <w:lang w:eastAsia="ja-JP"/>
        </w:rPr>
        <w:t>計画標的体積（Ｐlanning target volume：PTV）</w:t>
      </w:r>
    </w:p>
    <w:p w:rsidR="00694CDA" w:rsidRPr="006663C7" w:rsidRDefault="009A6B77" w:rsidP="00C76867">
      <w:pPr>
        <w:pStyle w:val="a3"/>
        <w:tabs>
          <w:tab w:val="left" w:pos="1095"/>
          <w:tab w:val="left" w:pos="1985"/>
        </w:tabs>
        <w:spacing w:before="0" w:line="0" w:lineRule="atLeast"/>
        <w:ind w:leftChars="300" w:left="66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上記CTVに患者固定再現性の誤差などを見込んで適切なマージンを加えたものとし、照射体積（照射野）はこのPTVを含むものとする。</w:t>
      </w:r>
    </w:p>
    <w:p w:rsidR="00694CDA" w:rsidRPr="006663C7" w:rsidRDefault="009A6B77" w:rsidP="00C76867">
      <w:pPr>
        <w:pStyle w:val="a3"/>
        <w:tabs>
          <w:tab w:val="left" w:pos="1095"/>
          <w:tab w:val="left" w:pos="1985"/>
        </w:tabs>
        <w:spacing w:before="0" w:line="0" w:lineRule="atLeast"/>
        <w:ind w:leftChars="300" w:left="66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照射野の形成には鉛ブロックまたはmultileaf collimatorを用いる。ビーム中心軸</w:t>
      </w:r>
      <w:r w:rsidR="00014DBB" w:rsidRPr="006663C7">
        <w:rPr>
          <w:rFonts w:ascii="HGPｺﾞｼｯｸM" w:eastAsia="HGPｺﾞｼｯｸM" w:cs="ＭＳ Ｐゴシック" w:hint="eastAsia"/>
          <w:spacing w:val="-1"/>
          <w:lang w:eastAsia="ja-JP"/>
        </w:rPr>
        <w:t>および</w:t>
      </w:r>
      <w:r w:rsidRPr="006663C7">
        <w:rPr>
          <w:rFonts w:ascii="HGPｺﾞｼｯｸM" w:eastAsia="HGPｺﾞｼｯｸM" w:cs="ＭＳ Ｐゴシック" w:hint="eastAsia"/>
          <w:spacing w:val="-1"/>
          <w:lang w:eastAsia="ja-JP"/>
        </w:rPr>
        <w:t>アイソセンターは原則として標的体積の中心ないしその近傍に位置するようにする。</w:t>
      </w:r>
    </w:p>
    <w:p w:rsidR="009A6B77" w:rsidRPr="006663C7" w:rsidRDefault="009A6B77" w:rsidP="007F4E10">
      <w:pPr>
        <w:pStyle w:val="a3"/>
        <w:tabs>
          <w:tab w:val="left" w:pos="1095"/>
          <w:tab w:val="left" w:pos="1985"/>
        </w:tabs>
        <w:spacing w:before="0" w:line="0" w:lineRule="atLeast"/>
        <w:ind w:leftChars="300" w:left="66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なお、1回の治療においては各門全てを照射する。2門以上の照射において1回1門のみの照射は許容されない。</w:t>
      </w:r>
    </w:p>
    <w:p w:rsidR="00C45F5A" w:rsidRPr="006663C7" w:rsidRDefault="00C45F5A" w:rsidP="00C76867">
      <w:pPr>
        <w:pStyle w:val="a3"/>
        <w:tabs>
          <w:tab w:val="left" w:pos="1095"/>
          <w:tab w:val="left" w:pos="1985"/>
        </w:tabs>
        <w:spacing w:before="0" w:line="0" w:lineRule="atLeast"/>
        <w:ind w:leftChars="300" w:left="660" w:firstLineChars="50" w:firstLine="104"/>
        <w:rPr>
          <w:rFonts w:ascii="HGPｺﾞｼｯｸM" w:eastAsia="HGPｺﾞｼｯｸM" w:cs="ＭＳ Ｐゴシック"/>
          <w:spacing w:val="-1"/>
          <w:lang w:eastAsia="ja-JP"/>
        </w:rPr>
      </w:pPr>
    </w:p>
    <w:p w:rsidR="009A6B77" w:rsidRPr="006663C7" w:rsidRDefault="00B57FAC" w:rsidP="00C76867">
      <w:pPr>
        <w:pStyle w:val="a3"/>
        <w:tabs>
          <w:tab w:val="left" w:pos="1095"/>
          <w:tab w:val="left" w:pos="1985"/>
        </w:tabs>
        <w:spacing w:before="0" w:line="0" w:lineRule="atLeast"/>
        <w:ind w:leftChars="200" w:left="440"/>
        <w:rPr>
          <w:rFonts w:ascii="HGPｺﾞｼｯｸM" w:eastAsia="HGPｺﾞｼｯｸM" w:cs="ＭＳ Ｐゴシック"/>
          <w:bCs/>
          <w:spacing w:val="-1"/>
          <w:lang w:eastAsia="ja-JP"/>
        </w:rPr>
      </w:pPr>
      <w:r w:rsidRPr="006663C7">
        <w:rPr>
          <w:rFonts w:ascii="HGPｺﾞｼｯｸM" w:eastAsia="HGPｺﾞｼｯｸM" w:cs="ＭＳ Ｐゴシック" w:hint="eastAsia"/>
          <w:bCs/>
          <w:spacing w:val="-1"/>
          <w:lang w:eastAsia="ja-JP"/>
        </w:rPr>
        <w:lastRenderedPageBreak/>
        <w:t>6.</w:t>
      </w:r>
      <w:r w:rsidR="00422575" w:rsidRPr="006663C7">
        <w:rPr>
          <w:rFonts w:ascii="HGPｺﾞｼｯｸM" w:eastAsia="HGPｺﾞｼｯｸM" w:cs="ＭＳ Ｐゴシック"/>
          <w:bCs/>
          <w:spacing w:val="-1"/>
          <w:lang w:eastAsia="ja-JP"/>
        </w:rPr>
        <w:t>3</w:t>
      </w:r>
      <w:r w:rsidRPr="006663C7">
        <w:rPr>
          <w:rFonts w:ascii="HGPｺﾞｼｯｸM" w:eastAsia="HGPｺﾞｼｯｸM" w:cs="ＭＳ Ｐゴシック" w:hint="eastAsia"/>
          <w:bCs/>
          <w:spacing w:val="-1"/>
          <w:lang w:eastAsia="ja-JP"/>
        </w:rPr>
        <w:t xml:space="preserve">.5. </w:t>
      </w:r>
      <w:r w:rsidR="009A6B77" w:rsidRPr="006663C7">
        <w:rPr>
          <w:rFonts w:ascii="HGPｺﾞｼｯｸM" w:eastAsia="HGPｺﾞｼｯｸM" w:cs="ＭＳ Ｐゴシック" w:hint="eastAsia"/>
          <w:bCs/>
          <w:spacing w:val="-1"/>
          <w:lang w:eastAsia="ja-JP"/>
        </w:rPr>
        <w:t>線量分布計算</w:t>
      </w:r>
    </w:p>
    <w:p w:rsidR="009A6B77" w:rsidRDefault="009A6B77" w:rsidP="006524C9">
      <w:pPr>
        <w:pStyle w:val="a3"/>
        <w:tabs>
          <w:tab w:val="left" w:pos="1095"/>
          <w:tab w:val="left" w:pos="1985"/>
        </w:tabs>
        <w:spacing w:before="0" w:line="0" w:lineRule="atLeast"/>
        <w:ind w:leftChars="200" w:left="44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原則として標的基準点を用いて線量分布計算を行うこととする。volume処方を用いて線量計算を行うことは許容するが、</w:t>
      </w:r>
      <w:r w:rsidR="00D200E9" w:rsidRPr="006663C7">
        <w:rPr>
          <w:rFonts w:ascii="HGPｺﾞｼｯｸM" w:eastAsia="HGPｺﾞｼｯｸM" w:cs="ＭＳ Ｐゴシック" w:hint="eastAsia"/>
          <w:spacing w:val="-1"/>
          <w:lang w:eastAsia="ja-JP"/>
        </w:rPr>
        <w:t>投与線量が</w:t>
      </w:r>
      <w:r w:rsidR="00D200E9" w:rsidRPr="006663C7">
        <w:rPr>
          <w:rFonts w:ascii="HGPｺﾞｼｯｸM" w:eastAsia="HGPｺﾞｼｯｸM" w:cs="ＭＳ Ｐゴシック"/>
          <w:spacing w:val="-1"/>
          <w:lang w:eastAsia="ja-JP"/>
        </w:rPr>
        <w:t>標的基準点</w:t>
      </w:r>
      <w:r w:rsidR="00D200E9" w:rsidRPr="006663C7">
        <w:rPr>
          <w:rFonts w:ascii="HGPｺﾞｼｯｸM" w:eastAsia="HGPｺﾞｼｯｸM" w:cs="ＭＳ Ｐゴシック" w:hint="eastAsia"/>
          <w:spacing w:val="-1"/>
          <w:lang w:eastAsia="ja-JP"/>
        </w:rPr>
        <w:t>で処方した場合と同等となるような線量評価法を用いる。</w:t>
      </w:r>
      <w:r w:rsidR="00D200E9" w:rsidRPr="006663C7">
        <w:rPr>
          <w:rFonts w:ascii="HGPｺﾞｼｯｸM" w:eastAsia="HGPｺﾞｼｯｸM" w:cs="ＭＳ Ｐゴシック"/>
          <w:spacing w:val="-1"/>
          <w:lang w:eastAsia="ja-JP"/>
        </w:rPr>
        <w:t>volume処方を</w:t>
      </w:r>
      <w:r w:rsidR="00D200E9" w:rsidRPr="006663C7">
        <w:rPr>
          <w:rFonts w:ascii="HGPｺﾞｼｯｸM" w:eastAsia="HGPｺﾞｼｯｸM" w:cs="ＭＳ Ｐゴシック" w:hint="eastAsia"/>
          <w:spacing w:val="-1"/>
          <w:lang w:eastAsia="ja-JP"/>
        </w:rPr>
        <w:t>用いて照射を行う場合には、事前に放射線治療事務局と相談し、標的基準点を用いた照射と同等の処方線量となる線量評価法について相談しておくこと。</w:t>
      </w:r>
    </w:p>
    <w:p w:rsidR="001D69FB" w:rsidRPr="006663C7" w:rsidRDefault="001D69FB" w:rsidP="00FF4768">
      <w:pPr>
        <w:pStyle w:val="a3"/>
        <w:tabs>
          <w:tab w:val="left" w:pos="1095"/>
          <w:tab w:val="left" w:pos="1985"/>
        </w:tabs>
        <w:spacing w:before="0" w:line="0" w:lineRule="atLeast"/>
        <w:ind w:leftChars="200" w:left="440" w:firstLineChars="50" w:firstLine="104"/>
        <w:rPr>
          <w:rFonts w:ascii="HGPｺﾞｼｯｸM" w:eastAsia="HGPｺﾞｼｯｸM" w:cs="ＭＳ Ｐゴシック"/>
          <w:spacing w:val="-1"/>
          <w:lang w:eastAsia="ja-JP"/>
        </w:rPr>
      </w:pPr>
    </w:p>
    <w:p w:rsidR="009A6B77" w:rsidRPr="006663C7" w:rsidRDefault="00A327E1" w:rsidP="00C76867">
      <w:pPr>
        <w:pStyle w:val="a3"/>
        <w:tabs>
          <w:tab w:val="left" w:pos="1095"/>
          <w:tab w:val="left" w:pos="1985"/>
        </w:tabs>
        <w:spacing w:before="0" w:line="0" w:lineRule="atLeast"/>
        <w:ind w:leftChars="200" w:left="440"/>
        <w:rPr>
          <w:rFonts w:ascii="HGPｺﾞｼｯｸM" w:eastAsia="HGPｺﾞｼｯｸM" w:cs="ＭＳ Ｐゴシック"/>
          <w:spacing w:val="-1"/>
          <w:u w:val="single"/>
          <w:lang w:eastAsia="ja-JP"/>
        </w:rPr>
      </w:pPr>
      <w:r>
        <w:rPr>
          <w:rFonts w:ascii="HGPｺﾞｼｯｸM" w:eastAsia="HGPｺﾞｼｯｸM" w:cs="ＭＳ Ｐゴシック"/>
          <w:spacing w:val="-1"/>
          <w:u w:val="single"/>
          <w:lang w:eastAsia="ja-JP"/>
        </w:rPr>
        <w:t>1</w:t>
      </w:r>
      <w:r w:rsidR="009A6B77" w:rsidRPr="006663C7">
        <w:rPr>
          <w:rFonts w:ascii="HGPｺﾞｼｯｸM" w:eastAsia="HGPｺﾞｼｯｸM" w:cs="ＭＳ Ｐゴシック" w:hint="eastAsia"/>
          <w:spacing w:val="-1"/>
          <w:u w:val="single"/>
          <w:lang w:eastAsia="ja-JP"/>
        </w:rPr>
        <w:t>）標的基準点</w:t>
      </w:r>
    </w:p>
    <w:p w:rsidR="009A6B77" w:rsidRPr="006663C7" w:rsidRDefault="009A6B77" w:rsidP="00FF4768">
      <w:pPr>
        <w:pStyle w:val="a3"/>
        <w:tabs>
          <w:tab w:val="left" w:pos="1095"/>
          <w:tab w:val="left" w:pos="1985"/>
        </w:tabs>
        <w:spacing w:before="0" w:line="0" w:lineRule="atLeast"/>
        <w:ind w:leftChars="300" w:left="66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標的基準点は、アイソセンター</w:t>
      </w:r>
      <w:r w:rsidR="00D200E9" w:rsidRPr="006663C7">
        <w:rPr>
          <w:rFonts w:ascii="HGPｺﾞｼｯｸM" w:eastAsia="HGPｺﾞｼｯｸM" w:cs="ＭＳ Ｐゴシック" w:hint="eastAsia"/>
          <w:spacing w:val="-1"/>
          <w:lang w:eastAsia="ja-JP"/>
        </w:rPr>
        <w:t>または</w:t>
      </w:r>
      <w:r w:rsidR="00D200E9" w:rsidRPr="006663C7">
        <w:rPr>
          <w:rFonts w:ascii="HGPｺﾞｼｯｸM" w:eastAsia="HGPｺﾞｼｯｸM" w:cs="ＭＳ Ｐゴシック"/>
          <w:spacing w:val="-1"/>
          <w:lang w:eastAsia="ja-JP"/>
        </w:rPr>
        <w:t>PTV</w:t>
      </w:r>
      <w:r w:rsidR="00D200E9" w:rsidRPr="006663C7">
        <w:rPr>
          <w:rFonts w:ascii="HGPｺﾞｼｯｸM" w:eastAsia="HGPｺﾞｼｯｸM" w:cs="ＭＳ Ｐゴシック" w:hint="eastAsia"/>
          <w:spacing w:val="-1"/>
          <w:lang w:eastAsia="ja-JP"/>
        </w:rPr>
        <w:t xml:space="preserve"> 中</w:t>
      </w:r>
      <w:r w:rsidR="00D200E9" w:rsidRPr="006663C7">
        <w:rPr>
          <w:rFonts w:ascii="HGPｺﾞｼｯｸM" w:eastAsia="HGPｺﾞｼｯｸM" w:cs="ＭＳ Ｐゴシック"/>
          <w:spacing w:val="-1"/>
          <w:lang w:eastAsia="ja-JP"/>
        </w:rPr>
        <w:t>心付近</w:t>
      </w:r>
      <w:r w:rsidRPr="006663C7">
        <w:rPr>
          <w:rFonts w:ascii="HGPｺﾞｼｯｸM" w:eastAsia="HGPｺﾞｼｯｸM" w:cs="ＭＳ Ｐゴシック" w:hint="eastAsia"/>
          <w:spacing w:val="-1"/>
          <w:lang w:eastAsia="ja-JP"/>
        </w:rPr>
        <w:t>とするが、治療計算に不均一補正を用いる場合には空気や骨のないところに設定するように注意する。</w:t>
      </w:r>
    </w:p>
    <w:p w:rsidR="009A6B77" w:rsidRPr="006663C7" w:rsidRDefault="00A327E1" w:rsidP="00C76867">
      <w:pPr>
        <w:pStyle w:val="a3"/>
        <w:tabs>
          <w:tab w:val="left" w:pos="1095"/>
          <w:tab w:val="left" w:pos="1985"/>
        </w:tabs>
        <w:spacing w:before="0" w:line="0" w:lineRule="atLeast"/>
        <w:ind w:leftChars="200" w:left="440"/>
        <w:rPr>
          <w:rFonts w:ascii="HGPｺﾞｼｯｸM" w:eastAsia="HGPｺﾞｼｯｸM" w:cs="ＭＳ Ｐゴシック"/>
          <w:spacing w:val="-1"/>
          <w:u w:val="single"/>
          <w:lang w:eastAsia="ja-JP"/>
        </w:rPr>
      </w:pPr>
      <w:r>
        <w:rPr>
          <w:rFonts w:ascii="HGPｺﾞｼｯｸM" w:eastAsia="HGPｺﾞｼｯｸM" w:cs="ＭＳ Ｐゴシック"/>
          <w:spacing w:val="-1"/>
          <w:u w:val="single"/>
          <w:lang w:eastAsia="ja-JP"/>
        </w:rPr>
        <w:t>2</w:t>
      </w:r>
      <w:r w:rsidR="009A6B77" w:rsidRPr="006663C7">
        <w:rPr>
          <w:rFonts w:ascii="HGPｺﾞｼｯｸM" w:eastAsia="HGPｺﾞｼｯｸM" w:cs="ＭＳ Ｐゴシック" w:hint="eastAsia"/>
          <w:spacing w:val="-1"/>
          <w:u w:val="single"/>
          <w:lang w:eastAsia="ja-JP"/>
        </w:rPr>
        <w:t>）標的内の線量均一性</w:t>
      </w:r>
    </w:p>
    <w:p w:rsidR="00694CDA" w:rsidRPr="006663C7" w:rsidRDefault="00D200E9" w:rsidP="00FF4768">
      <w:pPr>
        <w:pStyle w:val="a3"/>
        <w:tabs>
          <w:tab w:val="left" w:pos="1095"/>
          <w:tab w:val="left" w:pos="1985"/>
        </w:tabs>
        <w:spacing w:line="0" w:lineRule="atLeast"/>
        <w:ind w:leftChars="300" w:left="66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放射線治療計画CT を用いた3次元治療計画装置による線量計算で治療する。局所照射時の推奨される線量均一性として、PTVへの線量が処方線量の90%以上110%以下となるように照射野を設定する。PTVへの線量のばらつきが標的基準点線量の±5%を超える場合には、補償フィルターの使用が望ましいが本試験では必須としない。</w:t>
      </w:r>
    </w:p>
    <w:p w:rsidR="009A6B77" w:rsidRPr="006663C7" w:rsidRDefault="009A6B77" w:rsidP="00FF4768">
      <w:pPr>
        <w:pStyle w:val="a3"/>
        <w:tabs>
          <w:tab w:val="left" w:pos="1095"/>
          <w:tab w:val="left" w:pos="1985"/>
        </w:tabs>
        <w:spacing w:before="0" w:line="0" w:lineRule="atLeast"/>
        <w:ind w:leftChars="300" w:left="66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volume処方の場合にも、標的基準点処方に準じた放射線治療計画ならびに線量分布の作成を行うこととし、PTVへの線量が処方線量の90%以上110%以下を目指すように設定する。</w:t>
      </w:r>
      <w:r w:rsidR="00D200E9" w:rsidRPr="006663C7">
        <w:rPr>
          <w:rFonts w:ascii="HGPｺﾞｼｯｸM" w:eastAsia="HGPｺﾞｼｯｸM" w:cs="ＭＳ Ｐゴシック" w:hint="eastAsia"/>
          <w:spacing w:val="-1"/>
          <w:lang w:eastAsia="ja-JP"/>
        </w:rPr>
        <w:t>ただし、</w:t>
      </w:r>
      <w:r w:rsidRPr="006663C7">
        <w:rPr>
          <w:rFonts w:ascii="HGPｺﾞｼｯｸM" w:eastAsia="HGPｺﾞｼｯｸM" w:cs="ＭＳ Ｐゴシック" w:hint="eastAsia"/>
          <w:spacing w:val="-1"/>
          <w:lang w:eastAsia="ja-JP"/>
        </w:rPr>
        <w:t>脳表面や副鼻腔などビルドアップ領域が問題になる場合やリスク臓器の最大線量を超える場合はこの限りではない。</w:t>
      </w:r>
    </w:p>
    <w:p w:rsidR="009A6B77" w:rsidRPr="006663C7" w:rsidRDefault="00A327E1" w:rsidP="00C76867">
      <w:pPr>
        <w:pStyle w:val="a3"/>
        <w:tabs>
          <w:tab w:val="left" w:pos="1095"/>
          <w:tab w:val="left" w:pos="1985"/>
        </w:tabs>
        <w:spacing w:before="0" w:line="0" w:lineRule="atLeast"/>
        <w:ind w:leftChars="200" w:left="440"/>
        <w:rPr>
          <w:rFonts w:ascii="HGPｺﾞｼｯｸM" w:eastAsia="HGPｺﾞｼｯｸM" w:cs="ＭＳ Ｐゴシック"/>
          <w:spacing w:val="-1"/>
          <w:u w:val="single"/>
          <w:lang w:eastAsia="ja-JP"/>
        </w:rPr>
      </w:pPr>
      <w:r>
        <w:rPr>
          <w:rFonts w:ascii="HGPｺﾞｼｯｸM" w:eastAsia="HGPｺﾞｼｯｸM" w:cs="ＭＳ Ｐゴシック"/>
          <w:spacing w:val="-1"/>
          <w:u w:val="single"/>
          <w:lang w:eastAsia="ja-JP"/>
        </w:rPr>
        <w:t>3</w:t>
      </w:r>
      <w:r w:rsidR="009A6B77" w:rsidRPr="006663C7">
        <w:rPr>
          <w:rFonts w:ascii="HGPｺﾞｼｯｸM" w:eastAsia="HGPｺﾞｼｯｸM" w:cs="ＭＳ Ｐゴシック" w:hint="eastAsia"/>
          <w:spacing w:val="-1"/>
          <w:u w:val="single"/>
          <w:lang w:eastAsia="ja-JP"/>
        </w:rPr>
        <w:t>）線量分布図、線量計算（モニターユニット計算）</w:t>
      </w:r>
    </w:p>
    <w:p w:rsidR="00694CDA" w:rsidRPr="006663C7" w:rsidRDefault="009A6B77" w:rsidP="00FF4768">
      <w:pPr>
        <w:pStyle w:val="a3"/>
        <w:tabs>
          <w:tab w:val="left" w:pos="1095"/>
          <w:tab w:val="left" w:pos="1985"/>
        </w:tabs>
        <w:spacing w:before="0" w:line="0" w:lineRule="atLeast"/>
        <w:ind w:leftChars="300" w:left="66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治療開始時の標的体積に基づく3次元線量分布計算を行い、合わせて標的体積およびリスク臓器のdose-volume histogram（DVH）評価を行う。リスク臓器のDVH評価では、脳・脳幹・視神経・視交叉・眼球・水晶体・頸髄に関するDVH評価を行う。</w:t>
      </w:r>
    </w:p>
    <w:p w:rsidR="009A6B77" w:rsidRPr="006663C7" w:rsidRDefault="009A6B77" w:rsidP="00C76867">
      <w:pPr>
        <w:pStyle w:val="a3"/>
        <w:tabs>
          <w:tab w:val="left" w:pos="1095"/>
          <w:tab w:val="left" w:pos="1985"/>
        </w:tabs>
        <w:spacing w:before="0" w:line="0" w:lineRule="atLeast"/>
        <w:ind w:leftChars="300" w:left="66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線量計算にあたってはSuperposition 相当のアルゴリズムを使用する。また、モニターユニット値の算出にあたっては不均質補正の有無は問わない。</w:t>
      </w:r>
    </w:p>
    <w:p w:rsidR="009A6B77" w:rsidRPr="006663C7" w:rsidRDefault="009A6B77"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p>
    <w:p w:rsidR="009A6B77" w:rsidRPr="006663C7" w:rsidRDefault="00B57FAC" w:rsidP="00C76867">
      <w:pPr>
        <w:pStyle w:val="a3"/>
        <w:tabs>
          <w:tab w:val="left" w:pos="1095"/>
          <w:tab w:val="left" w:pos="1985"/>
        </w:tabs>
        <w:spacing w:before="0" w:line="0" w:lineRule="atLeast"/>
        <w:ind w:leftChars="200" w:left="440"/>
        <w:rPr>
          <w:rFonts w:ascii="HGPｺﾞｼｯｸM" w:eastAsia="HGPｺﾞｼｯｸM" w:cs="ＭＳ Ｐゴシック"/>
          <w:bCs/>
          <w:spacing w:val="-1"/>
          <w:lang w:eastAsia="ja-JP"/>
        </w:rPr>
      </w:pPr>
      <w:r w:rsidRPr="006663C7">
        <w:rPr>
          <w:rFonts w:ascii="HGPｺﾞｼｯｸM" w:eastAsia="HGPｺﾞｼｯｸM" w:cs="ＭＳ Ｐゴシック" w:hint="eastAsia"/>
          <w:bCs/>
          <w:spacing w:val="-1"/>
          <w:lang w:eastAsia="ja-JP"/>
        </w:rPr>
        <w:t>6.</w:t>
      </w:r>
      <w:r w:rsidR="00422575" w:rsidRPr="006663C7">
        <w:rPr>
          <w:rFonts w:ascii="HGPｺﾞｼｯｸM" w:eastAsia="HGPｺﾞｼｯｸM" w:cs="ＭＳ Ｐゴシック"/>
          <w:bCs/>
          <w:spacing w:val="-1"/>
          <w:lang w:eastAsia="ja-JP"/>
        </w:rPr>
        <w:t>3</w:t>
      </w:r>
      <w:r w:rsidRPr="006663C7">
        <w:rPr>
          <w:rFonts w:ascii="HGPｺﾞｼｯｸM" w:eastAsia="HGPｺﾞｼｯｸM" w:cs="ＭＳ Ｐゴシック" w:hint="eastAsia"/>
          <w:bCs/>
          <w:spacing w:val="-1"/>
          <w:lang w:eastAsia="ja-JP"/>
        </w:rPr>
        <w:t xml:space="preserve">.6. </w:t>
      </w:r>
      <w:r w:rsidR="009A6B77" w:rsidRPr="006663C7">
        <w:rPr>
          <w:rFonts w:ascii="HGPｺﾞｼｯｸM" w:eastAsia="HGPｺﾞｼｯｸM" w:cs="ＭＳ Ｐゴシック" w:hint="eastAsia"/>
          <w:bCs/>
          <w:spacing w:val="-1"/>
          <w:lang w:eastAsia="ja-JP"/>
        </w:rPr>
        <w:t>位置決め</w:t>
      </w:r>
    </w:p>
    <w:p w:rsidR="00873C87" w:rsidRPr="006663C7" w:rsidRDefault="009A6B77" w:rsidP="000C73E7">
      <w:pPr>
        <w:pStyle w:val="a3"/>
        <w:tabs>
          <w:tab w:val="left" w:pos="1095"/>
          <w:tab w:val="left" w:pos="1985"/>
        </w:tabs>
        <w:spacing w:before="0" w:line="0" w:lineRule="atLeast"/>
        <w:ind w:leftChars="200" w:left="440" w:firstLineChars="50" w:firstLine="104"/>
        <w:rPr>
          <w:rFonts w:ascii="HGPｺﾞｼｯｸM" w:eastAsia="HGPｺﾞｼｯｸM" w:cs="ＭＳ Ｐゴシック"/>
          <w:spacing w:val="-1"/>
          <w:u w:val="single"/>
          <w:lang w:eastAsia="ja-JP"/>
        </w:rPr>
      </w:pPr>
      <w:r w:rsidRPr="006663C7">
        <w:rPr>
          <w:rFonts w:ascii="HGPｺﾞｼｯｸM" w:eastAsia="HGPｺﾞｼｯｸM" w:cs="ＭＳ Ｐゴシック" w:hint="eastAsia"/>
          <w:spacing w:val="-1"/>
          <w:lang w:eastAsia="ja-JP"/>
        </w:rPr>
        <w:t>背臥位もしくは他の適切な体位で治療する。頭部の固定器具により適切な再現性のある固定を行う。標的体積の設定に基づいて、CT治療計画による位置決めを行い、同時に照合画像を作成する。</w:t>
      </w:r>
    </w:p>
    <w:p w:rsidR="00214F01" w:rsidRPr="00DE227D" w:rsidRDefault="00D200E9" w:rsidP="00DE227D">
      <w:pPr>
        <w:pStyle w:val="a3"/>
        <w:tabs>
          <w:tab w:val="left" w:pos="1095"/>
          <w:tab w:val="left" w:pos="1985"/>
        </w:tabs>
        <w:spacing w:before="0" w:line="0" w:lineRule="atLeast"/>
        <w:ind w:leftChars="200" w:left="440" w:firstLineChars="50" w:firstLine="10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放射線治療研究事務局による品質管理・品質保証の実施のため、照射野照準画像や放射線治療照射録などの必要な資料を放射線治療終了後</w:t>
      </w:r>
      <w:r w:rsidR="00214F01">
        <w:rPr>
          <w:rFonts w:ascii="HGPｺﾞｼｯｸM" w:eastAsia="HGPｺﾞｼｯｸM" w:cs="ＭＳ Ｐゴシック" w:hint="eastAsia"/>
          <w:spacing w:val="-1"/>
          <w:lang w:eastAsia="ja-JP"/>
        </w:rPr>
        <w:t>4週</w:t>
      </w:r>
      <w:r w:rsidRPr="006663C7">
        <w:rPr>
          <w:rFonts w:ascii="HGPｺﾞｼｯｸM" w:eastAsia="HGPｺﾞｼｯｸM" w:cs="ＭＳ Ｐゴシック" w:hint="eastAsia"/>
          <w:spacing w:val="-1"/>
          <w:lang w:eastAsia="ja-JP"/>
        </w:rPr>
        <w:t>以内に、</w:t>
      </w:r>
      <w:r w:rsidR="00214F01">
        <w:rPr>
          <w:rFonts w:ascii="HGPｺﾞｼｯｸM" w:eastAsia="HGPｺﾞｼｯｸM" w:cs="ＭＳ Ｐゴシック" w:hint="eastAsia"/>
          <w:spacing w:val="-1"/>
          <w:lang w:eastAsia="ja-JP"/>
        </w:rPr>
        <w:t>下記（6.3.10.）の</w:t>
      </w:r>
      <w:r w:rsidR="00214F01" w:rsidRPr="006663C7">
        <w:rPr>
          <w:rFonts w:ascii="HGPｺﾞｼｯｸM" w:eastAsia="HGPｺﾞｼｯｸM" w:cs="ＭＳ Ｐゴシック" w:hint="eastAsia"/>
          <w:spacing w:val="-1"/>
          <w:lang w:eastAsia="ja-JP"/>
        </w:rPr>
        <w:t>品質管理・品質保証の資料送付先</w:t>
      </w:r>
      <w:r w:rsidRPr="006663C7">
        <w:rPr>
          <w:rFonts w:ascii="HGPｺﾞｼｯｸM" w:eastAsia="HGPｺﾞｼｯｸM" w:cs="ＭＳ Ｐゴシック" w:hint="eastAsia"/>
          <w:spacing w:val="-1"/>
          <w:lang w:eastAsia="ja-JP"/>
        </w:rPr>
        <w:t>に</w:t>
      </w:r>
      <w:r w:rsidR="00214F01">
        <w:rPr>
          <w:rFonts w:ascii="HGPｺﾞｼｯｸM" w:eastAsia="HGPｺﾞｼｯｸM" w:cs="ＭＳ Ｐゴシック" w:hint="eastAsia"/>
          <w:spacing w:val="-1"/>
          <w:lang w:eastAsia="ja-JP"/>
        </w:rPr>
        <w:t>郵送</w:t>
      </w:r>
      <w:r w:rsidRPr="006663C7">
        <w:rPr>
          <w:rFonts w:ascii="HGPｺﾞｼｯｸM" w:eastAsia="HGPｺﾞｼｯｸM" w:cs="ＭＳ Ｐゴシック" w:hint="eastAsia"/>
          <w:spacing w:val="-1"/>
          <w:lang w:eastAsia="ja-JP"/>
        </w:rPr>
        <w:t>する。</w:t>
      </w:r>
    </w:p>
    <w:p w:rsidR="00B57FAC" w:rsidRPr="006663C7" w:rsidRDefault="00B57FAC"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p>
    <w:p w:rsidR="009A6B77" w:rsidRPr="006663C7" w:rsidRDefault="00B57FAC"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6.</w:t>
      </w:r>
      <w:r w:rsidR="00422575" w:rsidRPr="006663C7">
        <w:rPr>
          <w:rFonts w:ascii="HGPｺﾞｼｯｸM" w:eastAsia="HGPｺﾞｼｯｸM" w:cs="ＭＳ Ｐゴシック"/>
          <w:spacing w:val="-1"/>
          <w:lang w:eastAsia="ja-JP"/>
        </w:rPr>
        <w:t>3</w:t>
      </w:r>
      <w:r w:rsidRPr="006663C7">
        <w:rPr>
          <w:rFonts w:ascii="HGPｺﾞｼｯｸM" w:eastAsia="HGPｺﾞｼｯｸM" w:cs="ＭＳ Ｐゴシック" w:hint="eastAsia"/>
          <w:spacing w:val="-1"/>
          <w:lang w:eastAsia="ja-JP"/>
        </w:rPr>
        <w:t xml:space="preserve">.7. </w:t>
      </w:r>
      <w:r w:rsidR="009A6B77" w:rsidRPr="006663C7">
        <w:rPr>
          <w:rFonts w:ascii="HGPｺﾞｼｯｸM" w:eastAsia="HGPｺﾞｼｯｸM" w:cs="ＭＳ Ｐゴシック" w:hint="eastAsia"/>
          <w:spacing w:val="-1"/>
          <w:lang w:eastAsia="ja-JP"/>
        </w:rPr>
        <w:t>送付するデータ：</w:t>
      </w:r>
    </w:p>
    <w:p w:rsidR="00D200E9" w:rsidRPr="006663C7" w:rsidRDefault="00D200E9" w:rsidP="00FF4768">
      <w:pPr>
        <w:pStyle w:val="a3"/>
        <w:numPr>
          <w:ilvl w:val="0"/>
          <w:numId w:val="45"/>
        </w:numPr>
        <w:tabs>
          <w:tab w:val="left" w:pos="1095"/>
          <w:tab w:val="left" w:pos="1985"/>
        </w:tabs>
        <w:spacing w:before="0" w:line="0" w:lineRule="atLeast"/>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照射野確認フィルム（CD</w:t>
      </w:r>
      <w:r w:rsidR="007967BC" w:rsidRPr="006663C7">
        <w:rPr>
          <w:rFonts w:ascii="HGPｺﾞｼｯｸM" w:eastAsia="HGPｺﾞｼｯｸM" w:cs="ＭＳ Ｐゴシック"/>
          <w:spacing w:val="-1"/>
          <w:lang w:eastAsia="ja-JP"/>
        </w:rPr>
        <w:t>-ROM</w:t>
      </w:r>
      <w:r w:rsidR="007967BC" w:rsidRPr="006663C7">
        <w:rPr>
          <w:rFonts w:ascii="HGPｺﾞｼｯｸM" w:eastAsia="HGPｺﾞｼｯｸM" w:cs="ＭＳ Ｐゴシック" w:hint="eastAsia"/>
          <w:spacing w:val="-1"/>
          <w:lang w:eastAsia="ja-JP"/>
        </w:rPr>
        <w:t>で提出することを推奨</w:t>
      </w:r>
      <w:r w:rsidRPr="006663C7">
        <w:rPr>
          <w:rFonts w:ascii="HGPｺﾞｼｯｸM" w:eastAsia="HGPｺﾞｼｯｸM" w:cs="ＭＳ Ｐゴシック" w:hint="eastAsia"/>
          <w:spacing w:val="-1"/>
          <w:lang w:eastAsia="ja-JP"/>
        </w:rPr>
        <w:t>）</w:t>
      </w:r>
    </w:p>
    <w:p w:rsidR="007967BC" w:rsidRPr="006663C7" w:rsidRDefault="007967BC" w:rsidP="00FF4768">
      <w:pPr>
        <w:pStyle w:val="a3"/>
        <w:numPr>
          <w:ilvl w:val="0"/>
          <w:numId w:val="45"/>
        </w:numPr>
        <w:tabs>
          <w:tab w:val="left" w:pos="1095"/>
          <w:tab w:val="left" w:pos="1985"/>
        </w:tabs>
        <w:spacing w:before="0" w:line="0" w:lineRule="atLeast"/>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治療前造影</w:t>
      </w:r>
      <w:r w:rsidRPr="006663C7">
        <w:rPr>
          <w:rFonts w:ascii="HGPｺﾞｼｯｸM" w:eastAsia="HGPｺﾞｼｯｸM" w:cs="ＭＳ Ｐゴシック"/>
          <w:spacing w:val="-1"/>
          <w:lang w:eastAsia="ja-JP"/>
        </w:rPr>
        <w:t>MRI</w:t>
      </w:r>
      <w:r w:rsidRPr="006663C7">
        <w:rPr>
          <w:rFonts w:ascii="HGPｺﾞｼｯｸM" w:eastAsia="HGPｺﾞｼｯｸM" w:cs="ＭＳ Ｐゴシック" w:hint="eastAsia"/>
          <w:spacing w:val="-1"/>
          <w:lang w:eastAsia="ja-JP"/>
        </w:rPr>
        <w:t>画像（</w:t>
      </w:r>
      <w:r w:rsidRPr="006663C7">
        <w:rPr>
          <w:rFonts w:ascii="HGPｺﾞｼｯｸM" w:eastAsia="HGPｺﾞｼｯｸM" w:cs="ＭＳ Ｐゴシック"/>
          <w:spacing w:val="-1"/>
          <w:lang w:eastAsia="ja-JP"/>
        </w:rPr>
        <w:t>DICOM</w:t>
      </w:r>
      <w:r w:rsidRPr="006663C7">
        <w:rPr>
          <w:rFonts w:ascii="HGPｺﾞｼｯｸM" w:eastAsia="HGPｺﾞｼｯｸM" w:cs="ＭＳ Ｐゴシック" w:hint="eastAsia"/>
          <w:spacing w:val="-1"/>
          <w:lang w:eastAsia="ja-JP"/>
        </w:rPr>
        <w:t>画像を</w:t>
      </w:r>
      <w:r w:rsidRPr="006663C7">
        <w:rPr>
          <w:rFonts w:ascii="HGPｺﾞｼｯｸM" w:eastAsia="HGPｺﾞｼｯｸM" w:cs="ＭＳ Ｐゴシック"/>
          <w:spacing w:val="-1"/>
          <w:lang w:eastAsia="ja-JP"/>
        </w:rPr>
        <w:t>CD-ROM</w:t>
      </w:r>
      <w:r w:rsidRPr="006663C7">
        <w:rPr>
          <w:rFonts w:ascii="HGPｺﾞｼｯｸM" w:eastAsia="HGPｺﾞｼｯｸM" w:cs="ＭＳ Ｐゴシック" w:hint="eastAsia"/>
          <w:spacing w:val="-1"/>
          <w:lang w:eastAsia="ja-JP"/>
        </w:rPr>
        <w:t>で提出することを推奨）</w:t>
      </w:r>
    </w:p>
    <w:p w:rsidR="007967BC" w:rsidRPr="006663C7" w:rsidRDefault="007967BC" w:rsidP="00FF4768">
      <w:pPr>
        <w:pStyle w:val="a3"/>
        <w:numPr>
          <w:ilvl w:val="0"/>
          <w:numId w:val="45"/>
        </w:numPr>
        <w:tabs>
          <w:tab w:val="left" w:pos="1095"/>
          <w:tab w:val="left" w:pos="1985"/>
        </w:tabs>
        <w:spacing w:before="0" w:line="0" w:lineRule="atLeast"/>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GTV+摘出腔（あるいはGTV、摘出腔）、CTV、PTVを表示した画像で、アイソセンター面を含めて横断像で9 slice程度（JPEG画像をCD-ROMで提出することを推奨）</w:t>
      </w:r>
    </w:p>
    <w:p w:rsidR="007967BC" w:rsidRPr="006663C7" w:rsidRDefault="00382087" w:rsidP="00FF4768">
      <w:pPr>
        <w:pStyle w:val="a3"/>
        <w:numPr>
          <w:ilvl w:val="0"/>
          <w:numId w:val="45"/>
        </w:numPr>
        <w:tabs>
          <w:tab w:val="left" w:pos="1095"/>
          <w:tab w:val="left" w:pos="1985"/>
        </w:tabs>
        <w:spacing w:before="0" w:line="0" w:lineRule="atLeast"/>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標的を示した画像（</w:t>
      </w:r>
      <w:r w:rsidRPr="006663C7">
        <w:rPr>
          <w:rFonts w:ascii="HGPｺﾞｼｯｸM" w:eastAsia="HGPｺﾞｼｯｸM" w:cs="ＭＳ Ｐゴシック" w:hint="eastAsia"/>
          <w:spacing w:val="-1"/>
          <w:lang w:eastAsia="ja-JP"/>
        </w:rPr>
        <w:t>③</w:t>
      </w:r>
      <w:r w:rsidRPr="006663C7">
        <w:rPr>
          <w:rFonts w:ascii="HGPｺﾞｼｯｸM" w:eastAsia="HGPｺﾞｼｯｸM" w:cs="ＭＳ Ｐゴシック"/>
          <w:spacing w:val="-1"/>
          <w:lang w:eastAsia="ja-JP"/>
        </w:rPr>
        <w:t>で準備した横断像に近いslice）の線量分布を9slice程度（JPEG画像をCD-ROMで提出することを推奨）</w:t>
      </w:r>
    </w:p>
    <w:p w:rsidR="00382087" w:rsidRPr="006663C7" w:rsidRDefault="00382087" w:rsidP="00FF4768">
      <w:pPr>
        <w:pStyle w:val="a3"/>
        <w:numPr>
          <w:ilvl w:val="0"/>
          <w:numId w:val="45"/>
        </w:numPr>
        <w:tabs>
          <w:tab w:val="left" w:pos="1095"/>
          <w:tab w:val="left" w:pos="1985"/>
        </w:tabs>
        <w:spacing w:before="0" w:line="0" w:lineRule="atLeast"/>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基準点の線量、毎日の処方線量、累積線量を含む患者の放射線治療記録（各施設で使用している照射録用紙）のコピー。処方線量として、基準点の線量以外を用いた場合は、その名称（D95 など）を付記する。</w:t>
      </w:r>
    </w:p>
    <w:p w:rsidR="00D200E9" w:rsidRDefault="00D200E9" w:rsidP="00FF4768">
      <w:pPr>
        <w:pStyle w:val="a3"/>
        <w:numPr>
          <w:ilvl w:val="0"/>
          <w:numId w:val="45"/>
        </w:numPr>
        <w:tabs>
          <w:tab w:val="left" w:pos="1095"/>
          <w:tab w:val="left" w:pos="1985"/>
        </w:tabs>
        <w:spacing w:before="0" w:line="0" w:lineRule="atLeast"/>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放射線治療チェックリスト（別紙）</w:t>
      </w:r>
    </w:p>
    <w:p w:rsidR="00C44EB4" w:rsidRPr="00DE227D" w:rsidRDefault="00C44EB4" w:rsidP="00DE227D">
      <w:pPr>
        <w:pStyle w:val="a3"/>
        <w:numPr>
          <w:ilvl w:val="0"/>
          <w:numId w:val="45"/>
        </w:numPr>
        <w:tabs>
          <w:tab w:val="left" w:pos="1095"/>
          <w:tab w:val="left" w:pos="1985"/>
        </w:tabs>
        <w:spacing w:before="0" w:line="0" w:lineRule="atLeast"/>
        <w:rPr>
          <w:rFonts w:ascii="HGPｺﾞｼｯｸM" w:eastAsia="HGPｺﾞｼｯｸM" w:cs="ＭＳ Ｐゴシック"/>
          <w:spacing w:val="-1"/>
          <w:lang w:eastAsia="ja-JP"/>
        </w:rPr>
      </w:pPr>
      <w:r>
        <w:rPr>
          <w:rFonts w:ascii="HGPｺﾞｼｯｸM" w:eastAsia="HGPｺﾞｼｯｸM" w:cs="ＭＳ Ｐゴシック"/>
          <w:spacing w:val="-1"/>
          <w:lang w:eastAsia="ja-JP"/>
        </w:rPr>
        <w:t>DICOM-R</w:t>
      </w:r>
      <w:r>
        <w:rPr>
          <w:rFonts w:ascii="HGPｺﾞｼｯｸM" w:eastAsia="HGPｺﾞｼｯｸM" w:cs="ＭＳ Ｐゴシック" w:hint="eastAsia"/>
          <w:spacing w:val="-1"/>
          <w:lang w:eastAsia="ja-JP"/>
        </w:rPr>
        <w:t>T様式による治療計画情報の提出が可能場合、JCCG放射線療法委員会品質管理受付にご連絡ください</w:t>
      </w:r>
      <w:r w:rsidR="000C73E7">
        <w:rPr>
          <w:rFonts w:ascii="HGPｺﾞｼｯｸM" w:eastAsia="HGPｺﾞｼｯｸM" w:cs="ＭＳ Ｐゴシック"/>
          <w:spacing w:val="-1"/>
          <w:lang w:eastAsia="ja-JP"/>
        </w:rPr>
        <w:t>(6.3.10.)</w:t>
      </w:r>
      <w:r>
        <w:rPr>
          <w:rFonts w:ascii="HGPｺﾞｼｯｸM" w:eastAsia="HGPｺﾞｼｯｸM" w:cs="ＭＳ Ｐゴシック" w:hint="eastAsia"/>
          <w:spacing w:val="-1"/>
          <w:lang w:eastAsia="ja-JP"/>
        </w:rPr>
        <w:t>。</w:t>
      </w:r>
    </w:p>
    <w:p w:rsidR="00382087" w:rsidRPr="006663C7" w:rsidRDefault="00382087" w:rsidP="00C76867">
      <w:pPr>
        <w:pStyle w:val="a3"/>
        <w:tabs>
          <w:tab w:val="left" w:pos="1095"/>
          <w:tab w:val="left" w:pos="1985"/>
        </w:tabs>
        <w:spacing w:before="0" w:line="0" w:lineRule="atLeast"/>
        <w:ind w:left="720"/>
        <w:rPr>
          <w:rFonts w:ascii="HGPｺﾞｼｯｸM" w:eastAsia="HGPｺﾞｼｯｸM" w:cs="ＭＳ Ｐゴシック"/>
          <w:spacing w:val="-1"/>
          <w:lang w:eastAsia="ja-JP"/>
        </w:rPr>
      </w:pPr>
    </w:p>
    <w:p w:rsidR="00B66552" w:rsidRDefault="00D200E9" w:rsidP="00C76867">
      <w:pPr>
        <w:pStyle w:val="a3"/>
        <w:tabs>
          <w:tab w:val="left" w:pos="1095"/>
          <w:tab w:val="left" w:pos="1985"/>
        </w:tabs>
        <w:spacing w:before="0" w:line="0" w:lineRule="atLeast"/>
        <w:ind w:left="72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上記の情報をパワーポイントの</w:t>
      </w:r>
      <w:r w:rsidR="009573CA" w:rsidRPr="006663C7">
        <w:rPr>
          <w:rFonts w:ascii="HGPｺﾞｼｯｸM" w:eastAsia="HGPｺﾞｼｯｸM" w:cs="ＭＳ Ｐゴシック" w:hint="eastAsia"/>
          <w:spacing w:val="-1"/>
          <w:lang w:eastAsia="ja-JP"/>
        </w:rPr>
        <w:t>テンプレート</w:t>
      </w:r>
      <w:r w:rsidRPr="006663C7">
        <w:rPr>
          <w:rFonts w:ascii="HGPｺﾞｼｯｸM" w:eastAsia="HGPｺﾞｼｯｸM" w:cs="ＭＳ Ｐゴシック" w:hint="eastAsia"/>
          <w:spacing w:val="-1"/>
          <w:lang w:eastAsia="ja-JP"/>
        </w:rPr>
        <w:t>を作成していますので、可能な限りテンプレートを使用してください。</w:t>
      </w:r>
    </w:p>
    <w:p w:rsidR="00A327E1" w:rsidRPr="006663C7" w:rsidRDefault="00A327E1" w:rsidP="00C76867">
      <w:pPr>
        <w:pStyle w:val="a3"/>
        <w:tabs>
          <w:tab w:val="left" w:pos="1095"/>
          <w:tab w:val="left" w:pos="1985"/>
        </w:tabs>
        <w:spacing w:before="0" w:line="0" w:lineRule="atLeast"/>
        <w:ind w:left="720"/>
        <w:rPr>
          <w:rFonts w:ascii="HGPｺﾞｼｯｸM" w:eastAsia="HGPｺﾞｼｯｸM" w:cs="ＭＳ Ｐゴシック"/>
          <w:spacing w:val="-1"/>
          <w:lang w:eastAsia="ja-JP"/>
        </w:rPr>
      </w:pPr>
    </w:p>
    <w:p w:rsidR="009A6B77" w:rsidRPr="006663C7" w:rsidRDefault="00B57FAC" w:rsidP="00C76867">
      <w:pPr>
        <w:pStyle w:val="a3"/>
        <w:tabs>
          <w:tab w:val="left" w:pos="1095"/>
          <w:tab w:val="left" w:pos="1985"/>
        </w:tabs>
        <w:spacing w:before="0" w:line="0" w:lineRule="atLeast"/>
        <w:ind w:leftChars="200" w:left="440"/>
        <w:rPr>
          <w:rFonts w:ascii="HGPｺﾞｼｯｸM" w:eastAsia="HGPｺﾞｼｯｸM" w:cs="ＭＳ Ｐゴシック"/>
          <w:bCs/>
          <w:spacing w:val="-1"/>
          <w:lang w:eastAsia="ja-JP"/>
        </w:rPr>
      </w:pPr>
      <w:r w:rsidRPr="006663C7">
        <w:rPr>
          <w:rFonts w:ascii="HGPｺﾞｼｯｸM" w:eastAsia="HGPｺﾞｼｯｸM" w:cs="ＭＳ Ｐゴシック" w:hint="eastAsia"/>
          <w:bCs/>
          <w:spacing w:val="-1"/>
          <w:lang w:eastAsia="ja-JP"/>
        </w:rPr>
        <w:t>6.</w:t>
      </w:r>
      <w:r w:rsidR="00422575" w:rsidRPr="006663C7">
        <w:rPr>
          <w:rFonts w:ascii="HGPｺﾞｼｯｸM" w:eastAsia="HGPｺﾞｼｯｸM" w:cs="ＭＳ Ｐゴシック"/>
          <w:bCs/>
          <w:spacing w:val="-1"/>
          <w:lang w:eastAsia="ja-JP"/>
        </w:rPr>
        <w:t>3</w:t>
      </w:r>
      <w:r w:rsidRPr="006663C7">
        <w:rPr>
          <w:rFonts w:ascii="HGPｺﾞｼｯｸM" w:eastAsia="HGPｺﾞｼｯｸM" w:cs="ＭＳ Ｐゴシック" w:hint="eastAsia"/>
          <w:bCs/>
          <w:spacing w:val="-1"/>
          <w:lang w:eastAsia="ja-JP"/>
        </w:rPr>
        <w:t xml:space="preserve">.8. </w:t>
      </w:r>
      <w:r w:rsidR="009A6B77" w:rsidRPr="006663C7">
        <w:rPr>
          <w:rFonts w:ascii="HGPｺﾞｼｯｸM" w:eastAsia="HGPｺﾞｼｯｸM" w:cs="ＭＳ Ｐゴシック" w:hint="eastAsia"/>
          <w:bCs/>
          <w:spacing w:val="-1"/>
          <w:lang w:eastAsia="ja-JP"/>
        </w:rPr>
        <w:t>リスク臓器－最大線量（処方線量でなく</w:t>
      </w:r>
      <w:r w:rsidR="00D200E9" w:rsidRPr="006663C7">
        <w:rPr>
          <w:rFonts w:ascii="HGPｺﾞｼｯｸM" w:eastAsia="HGPｺﾞｼｯｸM"/>
          <w:u w:val="single"/>
          <w:lang w:eastAsia="ja-JP"/>
        </w:rPr>
        <w:t>DVH評価</w:t>
      </w:r>
      <w:r w:rsidR="00D200E9" w:rsidRPr="006663C7">
        <w:rPr>
          <w:rFonts w:ascii="HGPｺﾞｼｯｸM" w:eastAsia="HGPｺﾞｼｯｸM" w:hint="eastAsia"/>
          <w:lang w:eastAsia="ja-JP"/>
        </w:rPr>
        <w:t>による</w:t>
      </w:r>
      <w:r w:rsidR="009A6B77" w:rsidRPr="006663C7">
        <w:rPr>
          <w:rFonts w:ascii="HGPｺﾞｼｯｸM" w:eastAsia="HGPｺﾞｼｯｸM" w:cs="ＭＳ Ｐゴシック" w:hint="eastAsia"/>
          <w:bCs/>
          <w:spacing w:val="-1"/>
          <w:lang w:eastAsia="ja-JP"/>
        </w:rPr>
        <w:t>）</w:t>
      </w:r>
    </w:p>
    <w:p w:rsidR="009A6B77" w:rsidRPr="006663C7" w:rsidRDefault="00A327E1"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Pr>
          <w:rFonts w:ascii="HGPｺﾞｼｯｸM" w:eastAsia="HGPｺﾞｼｯｸM" w:cs="ＭＳ Ｐゴシック" w:hint="eastAsia"/>
          <w:spacing w:val="-1"/>
          <w:lang w:eastAsia="ja-JP"/>
        </w:rPr>
        <w:t xml:space="preserve">　</w:t>
      </w:r>
      <w:r w:rsidR="009A6B77" w:rsidRPr="006663C7">
        <w:rPr>
          <w:rFonts w:ascii="HGPｺﾞｼｯｸM" w:eastAsia="HGPｺﾞｼｯｸM" w:cs="ＭＳ Ｐゴシック" w:hint="eastAsia"/>
          <w:spacing w:val="-1"/>
          <w:lang w:eastAsia="ja-JP"/>
        </w:rPr>
        <w:t>以下に示す部位に対して、「：」より右に示す線量を超える照射を行わない。</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網膜：40 </w:t>
      </w:r>
      <w:r w:rsidRPr="006663C7">
        <w:rPr>
          <w:rFonts w:ascii="HGPｺﾞｼｯｸM" w:eastAsia="HGPｺﾞｼｯｸM" w:cs="ＭＳ Ｐゴシック"/>
          <w:spacing w:val="-1"/>
          <w:lang w:eastAsia="ja-JP"/>
        </w:rPr>
        <w:t>Gy</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脳幹（3-7歳）：</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52 Gy以上照射される範囲が脳幹体積の1/3以下になること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lastRenderedPageBreak/>
        <w:t xml:space="preserve">　46 Gy以上照射される範囲が脳幹体積の2/3以下になること</w:t>
      </w:r>
    </w:p>
    <w:p w:rsidR="008D7500"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40 Gy以上照射される範囲が脳幹全体にならないこと</w:t>
      </w:r>
    </w:p>
    <w:p w:rsidR="008D7500"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脳幹（8-12歳</w:t>
      </w:r>
      <w:r w:rsidR="008D7500" w:rsidRPr="006663C7">
        <w:rPr>
          <w:rFonts w:ascii="HGPｺﾞｼｯｸM" w:eastAsia="HGPｺﾞｼｯｸM" w:cs="ＭＳ Ｐゴシック"/>
          <w:spacing w:val="-1"/>
          <w:lang w:eastAsia="ja-JP"/>
        </w:rPr>
        <w:t>）</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56 Gy以上照射される範囲が脳幹体積の1/3以下になること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52 Gy以上照射される範囲が脳幹体積の2/3以下になること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46 Gy以上照射される範囲が脳幹全体にならないこと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脳幹（13歳-）：</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59 Gy以上照射される範囲が脳幹体積の1/3以下になること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54 Gy以上照射される範囲が脳幹体積の2/3以下になること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50 Gy以上照射される範囲が脳幹全体にならないこと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頚髄（3-7歳）： 40</w:t>
      </w:r>
      <w:r w:rsidRPr="006663C7">
        <w:rPr>
          <w:rFonts w:ascii="HGPｺﾞｼｯｸM" w:eastAsia="HGPｺﾞｼｯｸM" w:cs="ＭＳ Ｐゴシック"/>
          <w:spacing w:val="-1"/>
          <w:lang w:eastAsia="ja-JP"/>
        </w:rPr>
        <w:t xml:space="preserve"> Gy</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頚髄（8-12歳）： 43</w:t>
      </w:r>
      <w:r w:rsidRPr="006663C7">
        <w:rPr>
          <w:rFonts w:ascii="HGPｺﾞｼｯｸM" w:eastAsia="HGPｺﾞｼｯｸM" w:cs="ＭＳ Ｐゴシック"/>
          <w:spacing w:val="-1"/>
          <w:lang w:eastAsia="ja-JP"/>
        </w:rPr>
        <w:t xml:space="preserve"> Gy</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頚髄（13歳-）： 45</w:t>
      </w:r>
      <w:r w:rsidRPr="006663C7">
        <w:rPr>
          <w:rFonts w:ascii="HGPｺﾞｼｯｸM" w:eastAsia="HGPｺﾞｼｯｸM" w:cs="ＭＳ Ｐゴシック"/>
          <w:spacing w:val="-1"/>
          <w:lang w:eastAsia="ja-JP"/>
        </w:rPr>
        <w:t xml:space="preserve"> Gy</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大脳（小脳・脳幹を含まない、3-7歳）：</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46 Gy以上照射される範囲が大脳体積の1/3以下になること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38 Gy以上照射される範囲が大脳体積の2/3以下になること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30 Gy以上照射される範囲が大脳全体にならないこと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大脳（小脳・脳幹を含まない、8-12歳）：</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50 Gy以上照射される範囲が大脳体積の1/3以下になること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40 Gy以上照射される範囲が大脳体積の2/3以下になること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33 Gy以上照射される範囲が大脳全体にならないこと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大脳（小脳・脳幹を含まない、13歳-）：</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53 Gy以上照射される範囲が大脳体積の1/3以下になること</w:t>
      </w:r>
    </w:p>
    <w:p w:rsidR="00D200E9" w:rsidRPr="006663C7"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44 Gy以上照射される範囲が大脳体積の2/3以下になること</w:t>
      </w:r>
    </w:p>
    <w:p w:rsidR="00D200E9" w:rsidRDefault="00D200E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36 Gy以上照射される範囲が大脳全体にならないこと</w:t>
      </w:r>
    </w:p>
    <w:p w:rsidR="00A327E1" w:rsidRPr="006663C7" w:rsidRDefault="00A327E1"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p>
    <w:p w:rsidR="00D200E9" w:rsidRPr="006663C7" w:rsidRDefault="00D200E9" w:rsidP="00C76867">
      <w:pPr>
        <w:pStyle w:val="a3"/>
        <w:tabs>
          <w:tab w:val="left" w:pos="1095"/>
          <w:tab w:val="left" w:pos="1985"/>
        </w:tabs>
        <w:spacing w:before="0" w:line="0" w:lineRule="atLeast"/>
        <w:ind w:leftChars="373" w:left="821"/>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視神経・視交叉：48</w:t>
      </w:r>
      <w:r w:rsidRPr="006663C7">
        <w:rPr>
          <w:rFonts w:ascii="HGPｺﾞｼｯｸM" w:eastAsia="HGPｺﾞｼｯｸM" w:cs="ＭＳ Ｐゴシック"/>
          <w:spacing w:val="-1"/>
          <w:lang w:eastAsia="ja-JP"/>
        </w:rPr>
        <w:t xml:space="preserve"> Gyを超えない</w:t>
      </w:r>
      <w:r w:rsidRPr="006663C7">
        <w:rPr>
          <w:rFonts w:ascii="HGPｺﾞｼｯｸM" w:eastAsia="HGPｺﾞｼｯｸM" w:cs="ＭＳ Ｐゴシック" w:hint="eastAsia"/>
          <w:spacing w:val="-1"/>
          <w:lang w:eastAsia="ja-JP"/>
        </w:rPr>
        <w:t>ことが推奨され、やむを得ない場合でも50 Gyを越えないようにすること。</w:t>
      </w:r>
    </w:p>
    <w:p w:rsidR="00D200E9" w:rsidRPr="006663C7" w:rsidRDefault="00D200E9" w:rsidP="00C76867">
      <w:pPr>
        <w:pStyle w:val="a3"/>
        <w:tabs>
          <w:tab w:val="left" w:pos="1095"/>
          <w:tab w:val="left" w:pos="1985"/>
        </w:tabs>
        <w:spacing w:before="0" w:line="0" w:lineRule="atLeast"/>
        <w:ind w:leftChars="387" w:left="1560" w:hangingChars="339" w:hanging="709"/>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水晶体：遮蔽することが推奨されるが、やむを得ない場合、視力障害のリスクを説明し、同意を得ての照射は許容する。</w:t>
      </w:r>
    </w:p>
    <w:p w:rsidR="00D200E9" w:rsidRDefault="00D200E9" w:rsidP="00C76867">
      <w:pPr>
        <w:pStyle w:val="a3"/>
        <w:tabs>
          <w:tab w:val="left" w:pos="1095"/>
          <w:tab w:val="left" w:pos="1985"/>
        </w:tabs>
        <w:spacing w:before="0" w:line="0" w:lineRule="atLeast"/>
        <w:ind w:leftChars="373" w:left="821"/>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蝸牛：最大線量40 Gy、平均線量30Gyを越えないように努力する。</w:t>
      </w:r>
    </w:p>
    <w:p w:rsidR="00A327E1" w:rsidRDefault="00A327E1" w:rsidP="00C76867">
      <w:pPr>
        <w:pStyle w:val="a3"/>
        <w:tabs>
          <w:tab w:val="left" w:pos="1095"/>
          <w:tab w:val="left" w:pos="1985"/>
        </w:tabs>
        <w:spacing w:before="0" w:line="0" w:lineRule="atLeast"/>
        <w:ind w:leftChars="373" w:left="821"/>
        <w:rPr>
          <w:rFonts w:ascii="HGPｺﾞｼｯｸM" w:eastAsia="HGPｺﾞｼｯｸM" w:cs="ＭＳ Ｐゴシック"/>
          <w:spacing w:val="-1"/>
          <w:lang w:eastAsia="ja-JP"/>
        </w:rPr>
      </w:pPr>
    </w:p>
    <w:p w:rsidR="00A327E1" w:rsidRPr="006663C7" w:rsidRDefault="00A327E1" w:rsidP="00A327E1">
      <w:pPr>
        <w:pStyle w:val="a3"/>
        <w:tabs>
          <w:tab w:val="left" w:pos="1095"/>
          <w:tab w:val="left" w:pos="1985"/>
        </w:tabs>
        <w:spacing w:before="0" w:line="0" w:lineRule="atLeast"/>
        <w:ind w:left="440"/>
        <w:rPr>
          <w:rFonts w:ascii="HGPｺﾞｼｯｸM" w:eastAsia="HGPｺﾞｼｯｸM" w:cs="ＭＳ Ｐゴシック"/>
          <w:spacing w:val="-1"/>
          <w:lang w:eastAsia="ja-JP"/>
        </w:rPr>
      </w:pPr>
      <w:r>
        <w:rPr>
          <w:rFonts w:ascii="HGPｺﾞｼｯｸM" w:eastAsia="HGPｺﾞｼｯｸM" w:cs="ＭＳ Ｐゴシック" w:hint="eastAsia"/>
          <w:spacing w:val="-1"/>
          <w:lang w:eastAsia="ja-JP"/>
        </w:rPr>
        <w:t xml:space="preserve">　　</w:t>
      </w:r>
      <w:r w:rsidRPr="006663C7">
        <w:rPr>
          <w:rFonts w:ascii="HGPｺﾞｼｯｸM" w:eastAsia="HGPｺﾞｼｯｸM" w:cs="ＭＳ Ｐゴシック" w:hint="eastAsia"/>
          <w:spacing w:val="-1"/>
          <w:lang w:eastAsia="ja-JP"/>
        </w:rPr>
        <w:t>これらを考慮した照射野及び照射法の変更はいずれの時点で行ってもよい。</w:t>
      </w:r>
    </w:p>
    <w:p w:rsidR="00A327E1" w:rsidRPr="006663C7" w:rsidRDefault="00A327E1" w:rsidP="00FF4768">
      <w:pPr>
        <w:pStyle w:val="a3"/>
        <w:tabs>
          <w:tab w:val="left" w:pos="1095"/>
          <w:tab w:val="left" w:pos="1985"/>
        </w:tabs>
        <w:spacing w:before="0" w:line="0" w:lineRule="atLeast"/>
        <w:ind w:left="0"/>
        <w:rPr>
          <w:rFonts w:ascii="HGPｺﾞｼｯｸM" w:eastAsia="HGPｺﾞｼｯｸM" w:cs="ＭＳ Ｐゴシック"/>
          <w:spacing w:val="-1"/>
          <w:lang w:eastAsia="ja-JP"/>
        </w:rPr>
      </w:pPr>
    </w:p>
    <w:p w:rsidR="00D200E9" w:rsidRPr="006663C7" w:rsidRDefault="00D200E9" w:rsidP="00C76867">
      <w:pPr>
        <w:pStyle w:val="a3"/>
        <w:tabs>
          <w:tab w:val="left" w:pos="1095"/>
          <w:tab w:val="left" w:pos="1985"/>
        </w:tabs>
        <w:spacing w:before="0" w:line="0" w:lineRule="atLeast"/>
        <w:ind w:left="440"/>
        <w:rPr>
          <w:rFonts w:ascii="HGPｺﾞｼｯｸM" w:eastAsia="HGPｺﾞｼｯｸM" w:cs="ＭＳ Ｐゴシック"/>
          <w:b/>
          <w:spacing w:val="-1"/>
          <w:lang w:eastAsia="ja-JP"/>
        </w:rPr>
      </w:pPr>
      <w:r w:rsidRPr="006663C7">
        <w:rPr>
          <w:rFonts w:ascii="HGPｺﾞｼｯｸM" w:eastAsia="HGPｺﾞｼｯｸM" w:cs="ＭＳ Ｐゴシック" w:hint="eastAsia"/>
          <w:bCs/>
          <w:spacing w:val="-1"/>
          <w:lang w:eastAsia="ja-JP"/>
        </w:rPr>
        <w:t>リスク臓器のクリアが難しいと各施設の放射線腫瘍医が判断した場合には、プロトコール通りの放射線治療の照射野を変更することを許容する。処方線量の低減が必要と判断した場合には、放射線治療研究事務局と相談し、本邦の実地診療に則して対応する。</w:t>
      </w:r>
    </w:p>
    <w:p w:rsidR="009A6B77" w:rsidRPr="006663C7" w:rsidRDefault="009A6B77"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p>
    <w:p w:rsidR="009A6B77" w:rsidRPr="006663C7" w:rsidRDefault="00B57FAC"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6.</w:t>
      </w:r>
      <w:r w:rsidR="00422575" w:rsidRPr="006663C7">
        <w:rPr>
          <w:rFonts w:ascii="HGPｺﾞｼｯｸM" w:eastAsia="HGPｺﾞｼｯｸM" w:cs="ＭＳ Ｐゴシック"/>
          <w:spacing w:val="-1"/>
          <w:lang w:eastAsia="ja-JP"/>
        </w:rPr>
        <w:t>3</w:t>
      </w:r>
      <w:r w:rsidRPr="006663C7">
        <w:rPr>
          <w:rFonts w:ascii="HGPｺﾞｼｯｸM" w:eastAsia="HGPｺﾞｼｯｸM" w:cs="ＭＳ Ｐゴシック" w:hint="eastAsia"/>
          <w:spacing w:val="-1"/>
          <w:lang w:eastAsia="ja-JP"/>
        </w:rPr>
        <w:t xml:space="preserve">.9. </w:t>
      </w:r>
      <w:r w:rsidR="009A6B77" w:rsidRPr="006663C7">
        <w:rPr>
          <w:rFonts w:ascii="HGPｺﾞｼｯｸM" w:eastAsia="HGPｺﾞｼｯｸM" w:cs="ＭＳ Ｐゴシック" w:hint="eastAsia"/>
          <w:spacing w:val="-1"/>
          <w:lang w:eastAsia="ja-JP"/>
        </w:rPr>
        <w:t>プロトコール逸脱の定義</w:t>
      </w:r>
    </w:p>
    <w:p w:rsidR="009A6B77" w:rsidRPr="006663C7" w:rsidRDefault="007F4E10"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Pr>
          <w:rFonts w:ascii="HGPｺﾞｼｯｸM" w:eastAsia="HGPｺﾞｼｯｸM" w:cs="ＭＳ Ｐゴシック"/>
          <w:spacing w:val="-1"/>
          <w:lang w:eastAsia="ja-JP"/>
        </w:rPr>
        <w:t>1)</w:t>
      </w:r>
      <w:r w:rsidR="009A6B77" w:rsidRPr="006663C7">
        <w:rPr>
          <w:rFonts w:ascii="HGPｺﾞｼｯｸM" w:eastAsia="HGPｺﾞｼｯｸM" w:cs="ＭＳ Ｐゴシック" w:hint="eastAsia"/>
          <w:spacing w:val="-1"/>
          <w:lang w:eastAsia="ja-JP"/>
        </w:rPr>
        <w:t xml:space="preserve"> 処方線量</w:t>
      </w:r>
    </w:p>
    <w:p w:rsidR="009A6B77" w:rsidRPr="006663C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小さな逸脱：処方線量がプロトコールで規定された線量から</w:t>
      </w:r>
      <w:r w:rsidR="00ED345C" w:rsidRPr="006663C7">
        <w:rPr>
          <w:rFonts w:ascii="HGPｺﾞｼｯｸM" w:eastAsia="HGPｺﾞｼｯｸM" w:cs="ＭＳ Ｐゴシック" w:hint="eastAsia"/>
          <w:spacing w:val="-1"/>
          <w:lang w:eastAsia="ja-JP"/>
        </w:rPr>
        <w:t>6～</w:t>
      </w:r>
      <w:r w:rsidRPr="006663C7">
        <w:rPr>
          <w:rFonts w:ascii="HGPｺﾞｼｯｸM" w:eastAsia="HGPｺﾞｼｯｸM" w:cs="ＭＳ Ｐゴシック" w:hint="eastAsia"/>
          <w:spacing w:val="-1"/>
          <w:lang w:eastAsia="ja-JP"/>
        </w:rPr>
        <w:t>10 %の違いがある場合</w:t>
      </w:r>
    </w:p>
    <w:p w:rsidR="009A6B77" w:rsidRPr="006663C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大きな逸脱：処方線量がプロトコールで規定された線量から10 %超の違いがある場合</w:t>
      </w:r>
    </w:p>
    <w:p w:rsidR="009A6B77" w:rsidRPr="006663C7" w:rsidRDefault="007F4E10"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Pr>
          <w:rFonts w:ascii="HGPｺﾞｼｯｸM" w:eastAsia="HGPｺﾞｼｯｸM" w:cs="ＭＳ Ｐゴシック"/>
          <w:spacing w:val="-1"/>
          <w:lang w:eastAsia="ja-JP"/>
        </w:rPr>
        <w:t>2)</w:t>
      </w:r>
      <w:r w:rsidR="009A6B77" w:rsidRPr="006663C7">
        <w:rPr>
          <w:rFonts w:ascii="HGPｺﾞｼｯｸM" w:eastAsia="HGPｺﾞｼｯｸM" w:cs="ＭＳ Ｐゴシック" w:hint="eastAsia"/>
          <w:spacing w:val="-1"/>
          <w:lang w:eastAsia="ja-JP"/>
        </w:rPr>
        <w:t xml:space="preserve"> 線量の均一性</w:t>
      </w:r>
    </w:p>
    <w:p w:rsidR="00E42AA9" w:rsidRPr="006663C7" w:rsidRDefault="00E42AA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小さな逸脱</w:t>
      </w:r>
      <w:r w:rsidRPr="006663C7">
        <w:rPr>
          <w:rFonts w:ascii="HGPｺﾞｼｯｸM" w:eastAsia="HGPｺﾞｼｯｸM" w:cs="ＭＳ Ｐゴシック" w:hint="eastAsia"/>
          <w:spacing w:val="-1"/>
          <w:vertAlign w:val="superscript"/>
          <w:lang w:eastAsia="ja-JP"/>
        </w:rPr>
        <w:t>※</w:t>
      </w:r>
      <w:r w:rsidRPr="006663C7">
        <w:rPr>
          <w:rFonts w:ascii="HGPｺﾞｼｯｸM" w:eastAsia="HGPｺﾞｼｯｸM" w:cs="ＭＳ Ｐゴシック" w:hint="eastAsia"/>
          <w:spacing w:val="-1"/>
          <w:lang w:eastAsia="ja-JP"/>
        </w:rPr>
        <w:t>：全PTVが処方線量の95％線量であらわされる同一線量内に包括されていない場合</w:t>
      </w:r>
    </w:p>
    <w:p w:rsidR="00E42AA9" w:rsidRPr="006663C7" w:rsidRDefault="00E42AA9" w:rsidP="00C76867">
      <w:pPr>
        <w:pStyle w:val="a3"/>
        <w:tabs>
          <w:tab w:val="left" w:pos="1095"/>
          <w:tab w:val="left" w:pos="1985"/>
        </w:tabs>
        <w:spacing w:before="0" w:line="0" w:lineRule="atLeast"/>
        <w:ind w:leftChars="300" w:left="660" w:firstLineChars="600" w:firstLine="125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PTVの10％以上が処方線量の110％以上照射される場合</w:t>
      </w:r>
    </w:p>
    <w:p w:rsidR="00E42AA9" w:rsidRPr="006663C7" w:rsidRDefault="00E42AA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※ただし、投与線量がリスク臓器（重要臓器）の耐容線量を越えるのを抑えるために、意図的に線量分布を工夫した場合には逸脱とはしない。</w:t>
      </w:r>
    </w:p>
    <w:p w:rsidR="009A6B77" w:rsidRPr="006663C7" w:rsidRDefault="007F4E10"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Pr>
          <w:rFonts w:ascii="HGPｺﾞｼｯｸM" w:eastAsia="HGPｺﾞｼｯｸM" w:cs="ＭＳ Ｐゴシック"/>
          <w:spacing w:val="-1"/>
          <w:lang w:eastAsia="ja-JP"/>
        </w:rPr>
        <w:t>3)</w:t>
      </w:r>
      <w:r w:rsidR="009A6B77" w:rsidRPr="006663C7">
        <w:rPr>
          <w:rFonts w:ascii="HGPｺﾞｼｯｸM" w:eastAsia="HGPｺﾞｼｯｸM" w:cs="ＭＳ Ｐゴシック" w:hint="eastAsia"/>
          <w:spacing w:val="-1"/>
          <w:lang w:eastAsia="ja-JP"/>
        </w:rPr>
        <w:t xml:space="preserve"> 体積</w:t>
      </w:r>
    </w:p>
    <w:p w:rsidR="00E42AA9" w:rsidRPr="006663C7" w:rsidRDefault="00E42AA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小さな逸脱</w:t>
      </w:r>
      <w:r w:rsidRPr="006663C7">
        <w:rPr>
          <w:rFonts w:ascii="HGPｺﾞｼｯｸM" w:eastAsia="HGPｺﾞｼｯｸM" w:cs="ＭＳ Ｐゴシック" w:hint="eastAsia"/>
          <w:spacing w:val="-1"/>
          <w:vertAlign w:val="superscript"/>
          <w:lang w:eastAsia="ja-JP"/>
        </w:rPr>
        <w:t>※</w:t>
      </w:r>
      <w:r w:rsidRPr="006663C7">
        <w:rPr>
          <w:rFonts w:ascii="HGPｺﾞｼｯｸM" w:eastAsia="HGPｺﾞｼｯｸM" w:cs="ＭＳ Ｐゴシック" w:hint="eastAsia"/>
          <w:spacing w:val="-1"/>
          <w:lang w:eastAsia="ja-JP"/>
        </w:rPr>
        <w:t>：臨床試験で想定された場合よりもマージンが少ない、または､照射野が大きい場合</w:t>
      </w:r>
    </w:p>
    <w:p w:rsidR="00E42AA9" w:rsidRPr="006663C7" w:rsidRDefault="00E42AA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大きな逸脱</w:t>
      </w:r>
      <w:r w:rsidRPr="006663C7">
        <w:rPr>
          <w:rFonts w:ascii="HGPｺﾞｼｯｸM" w:eastAsia="HGPｺﾞｼｯｸM" w:cs="ＭＳ Ｐゴシック" w:hint="eastAsia"/>
          <w:spacing w:val="-1"/>
          <w:vertAlign w:val="superscript"/>
          <w:lang w:eastAsia="ja-JP"/>
        </w:rPr>
        <w:t>※</w:t>
      </w:r>
      <w:r w:rsidRPr="006663C7">
        <w:rPr>
          <w:rFonts w:ascii="HGPｺﾞｼｯｸM" w:eastAsia="HGPｺﾞｼｯｸM" w:cs="ＭＳ Ｐゴシック" w:hint="eastAsia"/>
          <w:spacing w:val="-1"/>
          <w:lang w:eastAsia="ja-JP"/>
        </w:rPr>
        <w:t>： GTVまたはCTVが治療体積内に含まれていない場合</w:t>
      </w:r>
    </w:p>
    <w:p w:rsidR="00B66552" w:rsidRPr="006663C7" w:rsidRDefault="00E42AA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※ただし、投与線量がリスク臓器（重要臓器）の耐容線量を越えるのを抑えるために、意図的に線量分布を工夫した場合には逸脱とはしない。</w:t>
      </w:r>
    </w:p>
    <w:p w:rsidR="009A6B77" w:rsidRPr="006663C7" w:rsidRDefault="007F4E10"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Pr>
          <w:rFonts w:ascii="HGPｺﾞｼｯｸM" w:eastAsia="HGPｺﾞｼｯｸM" w:cs="ＭＳ Ｐゴシック"/>
          <w:spacing w:val="-1"/>
          <w:lang w:eastAsia="ja-JP"/>
        </w:rPr>
        <w:lastRenderedPageBreak/>
        <w:t>4)</w:t>
      </w:r>
      <w:r w:rsidR="009A6B77" w:rsidRPr="006663C7">
        <w:rPr>
          <w:rFonts w:ascii="HGPｺﾞｼｯｸM" w:eastAsia="HGPｺﾞｼｯｸM" w:cs="ＭＳ Ｐゴシック" w:hint="eastAsia"/>
          <w:spacing w:val="-1"/>
          <w:lang w:eastAsia="ja-JP"/>
        </w:rPr>
        <w:t xml:space="preserve"> 重要臓器</w:t>
      </w:r>
    </w:p>
    <w:p w:rsidR="00E42AA9" w:rsidRPr="006663C7" w:rsidRDefault="00E42AA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投与線量がリスク臓器（重要臓器）の耐容線量を越えてしまう場合には、、逸脱の有無とその程度について、個々の症例ごとに検討する。</w:t>
      </w:r>
    </w:p>
    <w:p w:rsidR="00EF0DC8" w:rsidRPr="006663C7" w:rsidRDefault="00E42AA9"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種々の事情により、プロトコール治療通りの放射線治療が難しいと判断し、放射線治療</w:t>
      </w:r>
      <w:r w:rsidR="00C44EB4">
        <w:rPr>
          <w:rFonts w:ascii="HGPｺﾞｼｯｸM" w:eastAsia="HGPｺﾞｼｯｸM" w:cs="ＭＳ Ｐゴシック" w:hint="eastAsia"/>
          <w:spacing w:val="-1"/>
          <w:lang w:eastAsia="ja-JP"/>
        </w:rPr>
        <w:t>研究</w:t>
      </w:r>
      <w:r w:rsidRPr="006663C7">
        <w:rPr>
          <w:rFonts w:ascii="HGPｺﾞｼｯｸM" w:eastAsia="HGPｺﾞｼｯｸM" w:cs="ＭＳ Ｐゴシック" w:hint="eastAsia"/>
          <w:spacing w:val="-1"/>
          <w:lang w:eastAsia="ja-JP"/>
        </w:rPr>
        <w:t>事務局と事前に相談し、処方線量、照射体積、重要臓器への線量投与を行った場合には、症例ごとに逸脱の有無・程度を検討する。</w:t>
      </w:r>
    </w:p>
    <w:p w:rsidR="00873C87" w:rsidRPr="006663C7" w:rsidRDefault="00873C8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p>
    <w:p w:rsidR="009A6B77" w:rsidRPr="006663C7" w:rsidRDefault="00B57FAC"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6.</w:t>
      </w:r>
      <w:r w:rsidR="00422575" w:rsidRPr="006663C7">
        <w:rPr>
          <w:rFonts w:ascii="HGPｺﾞｼｯｸM" w:eastAsia="HGPｺﾞｼｯｸM" w:cs="ＭＳ Ｐゴシック"/>
          <w:spacing w:val="-1"/>
          <w:lang w:eastAsia="ja-JP"/>
        </w:rPr>
        <w:t>3</w:t>
      </w:r>
      <w:r w:rsidRPr="006663C7">
        <w:rPr>
          <w:rFonts w:ascii="HGPｺﾞｼｯｸM" w:eastAsia="HGPｺﾞｼｯｸM" w:cs="ＭＳ Ｐゴシック" w:hint="eastAsia"/>
          <w:spacing w:val="-1"/>
          <w:lang w:eastAsia="ja-JP"/>
        </w:rPr>
        <w:t xml:space="preserve">.10. </w:t>
      </w:r>
      <w:r w:rsidR="009A6B77" w:rsidRPr="006663C7">
        <w:rPr>
          <w:rFonts w:ascii="HGPｺﾞｼｯｸM" w:eastAsia="HGPｺﾞｼｯｸM" w:cs="ＭＳ Ｐゴシック" w:hint="eastAsia"/>
          <w:spacing w:val="-1"/>
          <w:lang w:eastAsia="ja-JP"/>
        </w:rPr>
        <w:t>送付先</w:t>
      </w:r>
      <w:r w:rsidR="00E42AA9" w:rsidRPr="006663C7">
        <w:rPr>
          <w:rFonts w:ascii="HGPｺﾞｼｯｸM" w:eastAsia="HGPｺﾞｼｯｸM" w:cs="ＭＳ Ｐゴシック" w:hint="eastAsia"/>
          <w:spacing w:val="-1"/>
          <w:lang w:eastAsia="ja-JP"/>
        </w:rPr>
        <w:t>と</w:t>
      </w:r>
      <w:r w:rsidR="00C44EB4">
        <w:rPr>
          <w:rFonts w:ascii="HGPｺﾞｼｯｸM" w:eastAsia="HGPｺﾞｼｯｸM" w:cs="ＭＳ Ｐゴシック" w:hint="eastAsia"/>
          <w:spacing w:val="-1"/>
          <w:lang w:eastAsia="ja-JP"/>
        </w:rPr>
        <w:t>送付手続きに関する</w:t>
      </w:r>
      <w:r w:rsidR="00E42AA9" w:rsidRPr="006663C7">
        <w:rPr>
          <w:rFonts w:ascii="HGPｺﾞｼｯｸM" w:eastAsia="HGPｺﾞｼｯｸM" w:cs="ＭＳ Ｐゴシック" w:hint="eastAsia"/>
          <w:spacing w:val="-1"/>
          <w:lang w:eastAsia="ja-JP"/>
        </w:rPr>
        <w:t>問い合わせ先</w:t>
      </w:r>
    </w:p>
    <w:p w:rsidR="009A6B77" w:rsidRPr="006663C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品質管理・品質保証の資料送付先</w:t>
      </w:r>
    </w:p>
    <w:p w:rsidR="009A6B77" w:rsidRPr="006663C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〒157-8535　　東京都世田谷区大蔵2-10-1</w:t>
      </w:r>
    </w:p>
    <w:p w:rsidR="009A6B77" w:rsidRDefault="00C44EB4"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Pr>
          <w:rFonts w:ascii="HGPｺﾞｼｯｸM" w:eastAsia="HGPｺﾞｼｯｸM" w:cs="ＭＳ Ｐゴシック" w:hint="eastAsia"/>
          <w:spacing w:val="-1"/>
          <w:lang w:eastAsia="ja-JP"/>
        </w:rPr>
        <w:t>国立</w:t>
      </w:r>
      <w:r w:rsidR="009A6B77" w:rsidRPr="006663C7">
        <w:rPr>
          <w:rFonts w:ascii="HGPｺﾞｼｯｸM" w:eastAsia="HGPｺﾞｼｯｸM" w:cs="ＭＳ Ｐゴシック" w:hint="eastAsia"/>
          <w:spacing w:val="-1"/>
          <w:lang w:eastAsia="ja-JP"/>
        </w:rPr>
        <w:t>成育医療研究センター</w:t>
      </w:r>
      <w:r>
        <w:rPr>
          <w:rFonts w:ascii="HGPｺﾞｼｯｸM" w:eastAsia="HGPｺﾞｼｯｸM" w:cs="ＭＳ Ｐゴシック" w:hint="eastAsia"/>
          <w:spacing w:val="-1"/>
          <w:lang w:eastAsia="ja-JP"/>
        </w:rPr>
        <w:t xml:space="preserve">　放射線診療部　JCCG放射線療法委員会　品質管理受付</w:t>
      </w:r>
    </w:p>
    <w:p w:rsidR="00214F01" w:rsidRPr="00214F01" w:rsidRDefault="00214F01"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Pr>
          <w:rFonts w:ascii="HGPｺﾞｼｯｸM" w:eastAsia="HGPｺﾞｼｯｸM" w:cs="ＭＳ Ｐゴシック" w:hint="eastAsia"/>
          <w:spacing w:val="-1"/>
          <w:lang w:eastAsia="ja-JP"/>
        </w:rPr>
        <w:t xml:space="preserve">　藤　浩</w:t>
      </w:r>
    </w:p>
    <w:p w:rsidR="009A6B77" w:rsidRPr="006663C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電話：03-3416-0181</w:t>
      </w:r>
    </w:p>
    <w:p w:rsidR="009A6B7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FAX：03-3416-2222</w:t>
      </w:r>
    </w:p>
    <w:p w:rsidR="00C44EB4" w:rsidRPr="006663C7" w:rsidRDefault="00C44EB4"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Pr>
          <w:rFonts w:ascii="HGPｺﾞｼｯｸM" w:eastAsia="HGPｺﾞｼｯｸM" w:cs="ＭＳ Ｐゴシック" w:hint="eastAsia"/>
          <w:spacing w:val="-1"/>
          <w:lang w:eastAsia="ja-JP"/>
        </w:rPr>
        <w:t xml:space="preserve">　E-Mail：fuji-h@ncchd.go.jp</w:t>
      </w:r>
    </w:p>
    <w:p w:rsidR="009A6B77" w:rsidRPr="006663C7" w:rsidRDefault="009A6B77"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p>
    <w:p w:rsidR="009A6B77" w:rsidRPr="006663C7" w:rsidRDefault="00B57FAC"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6.</w:t>
      </w:r>
      <w:r w:rsidR="00422575" w:rsidRPr="006663C7">
        <w:rPr>
          <w:rFonts w:ascii="HGPｺﾞｼｯｸM" w:eastAsia="HGPｺﾞｼｯｸM" w:cs="ＭＳ Ｐゴシック"/>
          <w:spacing w:val="-1"/>
          <w:lang w:eastAsia="ja-JP"/>
        </w:rPr>
        <w:t>3</w:t>
      </w:r>
      <w:r w:rsidRPr="006663C7">
        <w:rPr>
          <w:rFonts w:ascii="HGPｺﾞｼｯｸM" w:eastAsia="HGPｺﾞｼｯｸM" w:cs="ＭＳ Ｐゴシック" w:hint="eastAsia"/>
          <w:spacing w:val="-1"/>
          <w:lang w:eastAsia="ja-JP"/>
        </w:rPr>
        <w:t xml:space="preserve">.11. </w:t>
      </w:r>
      <w:r w:rsidR="009A6B77" w:rsidRPr="006663C7">
        <w:rPr>
          <w:rFonts w:ascii="HGPｺﾞｼｯｸM" w:eastAsia="HGPｺﾞｼｯｸM" w:cs="ＭＳ Ｐゴシック" w:hint="eastAsia"/>
          <w:spacing w:val="-1"/>
          <w:lang w:eastAsia="ja-JP"/>
        </w:rPr>
        <w:t xml:space="preserve"> 放射線線治療に関する問い合わせ先</w:t>
      </w:r>
    </w:p>
    <w:p w:rsidR="009A6B77" w:rsidRPr="006663C7" w:rsidRDefault="009A6B7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放射線治療研究事務局</w:t>
      </w:r>
    </w:p>
    <w:p w:rsidR="002C5C22" w:rsidRPr="006663C7" w:rsidRDefault="002C5C22" w:rsidP="00C76867">
      <w:pPr>
        <w:pStyle w:val="a3"/>
        <w:tabs>
          <w:tab w:val="left" w:pos="1095"/>
          <w:tab w:val="left" w:pos="1985"/>
        </w:tabs>
        <w:spacing w:before="0" w:line="0" w:lineRule="atLeast"/>
        <w:ind w:leftChars="400" w:left="88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前林　勝也</w:t>
      </w:r>
    </w:p>
    <w:p w:rsidR="002C5C22" w:rsidRPr="006663C7" w:rsidRDefault="002C5C22" w:rsidP="00C76867">
      <w:pPr>
        <w:tabs>
          <w:tab w:val="left" w:pos="1985"/>
        </w:tabs>
        <w:ind w:firstLineChars="388" w:firstLine="850"/>
        <w:rPr>
          <w:rFonts w:ascii="Arial" w:hAnsi="Arial" w:cs="Arial"/>
          <w:sz w:val="24"/>
          <w:szCs w:val="24"/>
          <w:lang w:eastAsia="ja-JP"/>
        </w:rPr>
      </w:pPr>
      <w:r w:rsidRPr="006663C7">
        <w:rPr>
          <w:rFonts w:ascii="HGPｺﾞｼｯｸM" w:eastAsia="HGPｺﾞｼｯｸM" w:hAnsi="Arial" w:cs="Arial" w:hint="eastAsia"/>
          <w:spacing w:val="-1"/>
        </w:rPr>
        <w:t>日本医科大学付属病院　放射線治療科</w:t>
      </w:r>
    </w:p>
    <w:p w:rsidR="002C5C22" w:rsidRPr="00FF4768" w:rsidRDefault="002C5C22" w:rsidP="00CF4999">
      <w:pPr>
        <w:tabs>
          <w:tab w:val="left" w:pos="1985"/>
        </w:tabs>
        <w:ind w:firstLineChars="388" w:firstLine="850"/>
        <w:rPr>
          <w:rFonts w:ascii="HGPｺﾞｼｯｸM" w:eastAsia="HGPｺﾞｼｯｸM" w:hAnsiTheme="majorEastAsia" w:cs="ＭＳ Ｐゴシック"/>
        </w:rPr>
      </w:pPr>
      <w:r w:rsidRPr="00FF4768">
        <w:rPr>
          <w:rFonts w:ascii="HGPｺﾞｼｯｸM" w:eastAsia="HGPｺﾞｼｯｸM" w:hAnsiTheme="majorEastAsia" w:hint="eastAsia"/>
          <w:spacing w:val="-1"/>
        </w:rPr>
        <w:t xml:space="preserve">　</w:t>
      </w:r>
      <w:r w:rsidRPr="00FF4768">
        <w:rPr>
          <w:rFonts w:ascii="HGPｺﾞｼｯｸM" w:eastAsia="HGPｺﾞｼｯｸM" w:hAnsiTheme="majorEastAsia"/>
          <w:sz w:val="20"/>
          <w:szCs w:val="20"/>
        </w:rPr>
        <w:t>TEL</w:t>
      </w:r>
      <w:r w:rsidRPr="00FF4768">
        <w:rPr>
          <w:rFonts w:ascii="HGPｺﾞｼｯｸM" w:eastAsia="HGPｺﾞｼｯｸM" w:hAnsiTheme="majorEastAsia" w:hint="eastAsia"/>
          <w:sz w:val="20"/>
          <w:szCs w:val="20"/>
        </w:rPr>
        <w:t>：</w:t>
      </w:r>
      <w:r w:rsidRPr="00FF4768">
        <w:rPr>
          <w:rFonts w:ascii="HGPｺﾞｼｯｸM" w:eastAsia="HGPｺﾞｼｯｸM" w:hAnsiTheme="majorEastAsia"/>
          <w:sz w:val="20"/>
          <w:szCs w:val="20"/>
        </w:rPr>
        <w:t>03-5814-6240</w:t>
      </w:r>
    </w:p>
    <w:p w:rsidR="002C5C22" w:rsidRPr="00FF4768" w:rsidRDefault="002C5C22" w:rsidP="00C76867">
      <w:pPr>
        <w:tabs>
          <w:tab w:val="left" w:pos="1985"/>
        </w:tabs>
        <w:ind w:firstLineChars="388" w:firstLine="776"/>
        <w:rPr>
          <w:rFonts w:ascii="HGPｺﾞｼｯｸM" w:eastAsia="HGPｺﾞｼｯｸM" w:hAnsiTheme="majorEastAsia"/>
        </w:rPr>
      </w:pPr>
      <w:r w:rsidRPr="00FF4768">
        <w:rPr>
          <w:rFonts w:ascii="HGPｺﾞｼｯｸM" w:eastAsia="HGPｺﾞｼｯｸM" w:hAnsiTheme="majorEastAsia" w:hint="eastAsia"/>
          <w:sz w:val="20"/>
          <w:szCs w:val="20"/>
        </w:rPr>
        <w:t xml:space="preserve">　</w:t>
      </w:r>
      <w:r w:rsidR="007F4E10" w:rsidRPr="00FF4768">
        <w:rPr>
          <w:rFonts w:ascii="HGPｺﾞｼｯｸM" w:eastAsia="HGPｺﾞｼｯｸM" w:hAnsiTheme="majorEastAsia"/>
          <w:sz w:val="20"/>
          <w:szCs w:val="20"/>
        </w:rPr>
        <w:t xml:space="preserve"> </w:t>
      </w:r>
      <w:r w:rsidRPr="00FF4768">
        <w:rPr>
          <w:rFonts w:ascii="HGPｺﾞｼｯｸM" w:eastAsia="HGPｺﾞｼｯｸM" w:hAnsiTheme="majorEastAsia"/>
          <w:sz w:val="20"/>
          <w:szCs w:val="20"/>
        </w:rPr>
        <w:t>FAX</w:t>
      </w:r>
      <w:r w:rsidRPr="00FF4768">
        <w:rPr>
          <w:rFonts w:ascii="HGPｺﾞｼｯｸM" w:eastAsia="HGPｺﾞｼｯｸM" w:hAnsiTheme="majorEastAsia" w:hint="eastAsia"/>
          <w:sz w:val="20"/>
          <w:szCs w:val="20"/>
        </w:rPr>
        <w:t>：</w:t>
      </w:r>
      <w:r w:rsidRPr="00FF4768">
        <w:rPr>
          <w:rFonts w:ascii="HGPｺﾞｼｯｸM" w:eastAsia="HGPｺﾞｼｯｸM" w:hAnsiTheme="majorEastAsia"/>
          <w:sz w:val="20"/>
          <w:szCs w:val="20"/>
        </w:rPr>
        <w:t>03-5685-1795</w:t>
      </w:r>
    </w:p>
    <w:p w:rsidR="002C5C22" w:rsidRPr="00FF4768" w:rsidRDefault="002C5C22" w:rsidP="00C76867">
      <w:pPr>
        <w:tabs>
          <w:tab w:val="left" w:pos="1985"/>
        </w:tabs>
        <w:ind w:firstLineChars="388" w:firstLine="776"/>
        <w:rPr>
          <w:rFonts w:ascii="HGPｺﾞｼｯｸM" w:eastAsia="HGPｺﾞｼｯｸM" w:hAnsiTheme="majorEastAsia"/>
        </w:rPr>
      </w:pPr>
      <w:r w:rsidRPr="00FF4768">
        <w:rPr>
          <w:rFonts w:ascii="HGPｺﾞｼｯｸM" w:eastAsia="HGPｺﾞｼｯｸM" w:hAnsiTheme="majorEastAsia" w:hint="eastAsia"/>
          <w:sz w:val="20"/>
          <w:szCs w:val="20"/>
        </w:rPr>
        <w:t xml:space="preserve">　</w:t>
      </w:r>
      <w:r w:rsidR="007F4E10" w:rsidRPr="00FF4768">
        <w:rPr>
          <w:rFonts w:ascii="HGPｺﾞｼｯｸM" w:eastAsia="HGPｺﾞｼｯｸM" w:hAnsiTheme="majorEastAsia"/>
          <w:sz w:val="20"/>
          <w:szCs w:val="20"/>
        </w:rPr>
        <w:t xml:space="preserve"> </w:t>
      </w:r>
      <w:r w:rsidRPr="00FF4768">
        <w:rPr>
          <w:rFonts w:ascii="HGPｺﾞｼｯｸM" w:eastAsia="HGPｺﾞｼｯｸM" w:hAnsiTheme="majorEastAsia"/>
          <w:sz w:val="20"/>
          <w:szCs w:val="20"/>
        </w:rPr>
        <w:t xml:space="preserve">E-Mail : </w:t>
      </w:r>
      <w:hyperlink r:id="rId15" w:history="1">
        <w:r w:rsidRPr="00FF4768">
          <w:rPr>
            <w:rStyle w:val="af3"/>
            <w:rFonts w:ascii="HGPｺﾞｼｯｸM" w:eastAsia="HGPｺﾞｼｯｸM" w:hAnsiTheme="majorEastAsia"/>
            <w:color w:val="auto"/>
            <w:sz w:val="20"/>
            <w:szCs w:val="20"/>
          </w:rPr>
          <w:t>k-maebayashi@nms.ac.jp</w:t>
        </w:r>
      </w:hyperlink>
    </w:p>
    <w:p w:rsidR="00384B5E" w:rsidRPr="006663C7" w:rsidRDefault="00384B5E" w:rsidP="00C76867">
      <w:pPr>
        <w:pStyle w:val="a3"/>
        <w:tabs>
          <w:tab w:val="left" w:pos="1095"/>
          <w:tab w:val="left" w:pos="1985"/>
        </w:tabs>
        <w:spacing w:before="0" w:line="0" w:lineRule="atLeast"/>
        <w:ind w:leftChars="500" w:left="1100"/>
        <w:rPr>
          <w:rFonts w:ascii="HGPｺﾞｼｯｸM" w:eastAsia="HGPｺﾞｼｯｸM" w:cs="ＭＳ Ｐゴシック"/>
          <w:spacing w:val="-1"/>
          <w:lang w:eastAsia="ja-JP"/>
        </w:rPr>
      </w:pPr>
    </w:p>
    <w:p w:rsidR="000D59EB" w:rsidRPr="006663C7" w:rsidRDefault="000D59EB" w:rsidP="00C76867">
      <w:pPr>
        <w:pStyle w:val="a3"/>
        <w:tabs>
          <w:tab w:val="left" w:pos="1095"/>
          <w:tab w:val="left" w:pos="1985"/>
        </w:tabs>
        <w:spacing w:before="0" w:line="0" w:lineRule="atLeast"/>
        <w:ind w:leftChars="100" w:left="220"/>
        <w:outlineLvl w:val="1"/>
        <w:rPr>
          <w:rFonts w:ascii="HGPｺﾞｼｯｸM" w:eastAsia="HGPｺﾞｼｯｸM" w:cs="ＭＳ Ｐゴシック"/>
          <w:spacing w:val="-1"/>
          <w:sz w:val="22"/>
          <w:lang w:eastAsia="ja-JP"/>
        </w:rPr>
      </w:pPr>
      <w:bookmarkStart w:id="53" w:name="_Toc459114361"/>
      <w:r w:rsidRPr="006663C7">
        <w:rPr>
          <w:rFonts w:ascii="HGPｺﾞｼｯｸM" w:eastAsia="HGPｺﾞｼｯｸM" w:cs="ＭＳ Ｐゴシック" w:hint="eastAsia"/>
          <w:spacing w:val="-1"/>
          <w:sz w:val="22"/>
          <w:lang w:eastAsia="ja-JP"/>
        </w:rPr>
        <w:t>6.</w:t>
      </w:r>
      <w:r w:rsidR="00422575" w:rsidRPr="006663C7">
        <w:rPr>
          <w:rFonts w:ascii="HGPｺﾞｼｯｸM" w:eastAsia="HGPｺﾞｼｯｸM" w:cs="ＭＳ Ｐゴシック"/>
          <w:spacing w:val="-1"/>
          <w:sz w:val="22"/>
          <w:lang w:eastAsia="ja-JP"/>
        </w:rPr>
        <w:t>4</w:t>
      </w:r>
      <w:r w:rsidRPr="006663C7">
        <w:rPr>
          <w:rFonts w:ascii="HGPｺﾞｼｯｸM" w:eastAsia="HGPｺﾞｼｯｸM" w:cs="ＭＳ Ｐゴシック" w:hint="eastAsia"/>
          <w:spacing w:val="-1"/>
          <w:sz w:val="22"/>
          <w:lang w:eastAsia="ja-JP"/>
        </w:rPr>
        <w:t>.　化学療法</w:t>
      </w:r>
      <w:bookmarkEnd w:id="53"/>
    </w:p>
    <w:p w:rsidR="00B57FAC" w:rsidRPr="006663C7" w:rsidRDefault="002A6ABB" w:rsidP="00DE227D">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Group C</w:t>
      </w:r>
      <w:r w:rsidR="00B57FAC" w:rsidRPr="006663C7">
        <w:rPr>
          <w:rFonts w:ascii="HGPｺﾞｼｯｸM" w:eastAsia="HGPｺﾞｼｯｸM" w:cs="ＭＳ Ｐゴシック" w:hint="eastAsia"/>
          <w:spacing w:val="-1"/>
          <w:lang w:eastAsia="ja-JP"/>
        </w:rPr>
        <w:t>に対して、化学療法を行う。</w:t>
      </w:r>
    </w:p>
    <w:p w:rsidR="00285B6E" w:rsidRPr="006663C7" w:rsidRDefault="009A6B77"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6.</w:t>
      </w:r>
      <w:r w:rsidR="00422575" w:rsidRPr="006663C7">
        <w:rPr>
          <w:rFonts w:ascii="HGPｺﾞｼｯｸM" w:eastAsia="HGPｺﾞｼｯｸM" w:cs="ＭＳ Ｐゴシック"/>
          <w:spacing w:val="-1"/>
          <w:lang w:eastAsia="ja-JP"/>
        </w:rPr>
        <w:t>4</w:t>
      </w:r>
      <w:r w:rsidR="00F80E82" w:rsidRPr="006663C7">
        <w:rPr>
          <w:rFonts w:ascii="HGPｺﾞｼｯｸM" w:eastAsia="HGPｺﾞｼｯｸM" w:cs="ＭＳ Ｐゴシック" w:hint="eastAsia"/>
          <w:spacing w:val="-1"/>
          <w:lang w:eastAsia="ja-JP"/>
        </w:rPr>
        <w:t>.1.</w:t>
      </w:r>
      <w:r w:rsidR="00816828" w:rsidRPr="006663C7">
        <w:rPr>
          <w:rFonts w:ascii="HGPｺﾞｼｯｸM" w:eastAsia="HGPｺﾞｼｯｸM" w:cs="ＭＳ Ｐゴシック" w:hint="eastAsia"/>
          <w:spacing w:val="-1"/>
          <w:lang w:eastAsia="ja-JP"/>
        </w:rPr>
        <w:t xml:space="preserve">　化学療法</w:t>
      </w:r>
      <w:r w:rsidR="00B57FAC" w:rsidRPr="006663C7">
        <w:rPr>
          <w:rFonts w:ascii="HGPｺﾞｼｯｸM" w:eastAsia="HGPｺﾞｼｯｸM" w:cs="ＭＳ Ｐゴシック" w:hint="eastAsia"/>
          <w:spacing w:val="-1"/>
          <w:lang w:eastAsia="ja-JP"/>
        </w:rPr>
        <w:t>レジメン</w:t>
      </w:r>
    </w:p>
    <w:p w:rsidR="00607D23" w:rsidRPr="006663C7" w:rsidRDefault="00B57FAC" w:rsidP="00C76867">
      <w:pPr>
        <w:pStyle w:val="a3"/>
        <w:tabs>
          <w:tab w:val="left" w:pos="1095"/>
          <w:tab w:val="left" w:pos="1985"/>
        </w:tabs>
        <w:spacing w:before="0" w:line="0" w:lineRule="atLeast"/>
        <w:ind w:leftChars="200" w:left="440" w:firstLineChars="100" w:firstLine="209"/>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レジメン</w:t>
      </w:r>
      <w:r w:rsidR="00285B6E" w:rsidRPr="006663C7">
        <w:rPr>
          <w:rFonts w:ascii="HGPｺﾞｼｯｸM" w:eastAsia="HGPｺﾞｼｯｸM" w:cs="ＭＳ Ｐゴシック" w:hint="eastAsia"/>
          <w:spacing w:val="-1"/>
          <w:lang w:eastAsia="ja-JP"/>
        </w:rPr>
        <w:t>E-A</w:t>
      </w:r>
      <w:r w:rsidR="004A5130" w:rsidRPr="006663C7">
        <w:rPr>
          <w:rFonts w:ascii="HGPｺﾞｼｯｸM" w:eastAsia="HGPｺﾞｼｯｸM" w:cs="ＭＳ Ｐゴシック" w:hint="eastAsia"/>
          <w:spacing w:val="-1"/>
          <w:lang w:eastAsia="ja-JP"/>
        </w:rPr>
        <w:t>と</w:t>
      </w:r>
      <w:r w:rsidRPr="006663C7">
        <w:rPr>
          <w:rFonts w:ascii="HGPｺﾞｼｯｸM" w:eastAsia="HGPｺﾞｼｯｸM" w:cs="ＭＳ Ｐゴシック" w:hint="eastAsia"/>
          <w:spacing w:val="-1"/>
          <w:lang w:eastAsia="ja-JP"/>
        </w:rPr>
        <w:t>レジメン</w:t>
      </w:r>
      <w:r w:rsidR="00285B6E" w:rsidRPr="006663C7">
        <w:rPr>
          <w:rFonts w:ascii="HGPｺﾞｼｯｸM" w:eastAsia="HGPｺﾞｼｯｸM" w:cs="ＭＳ Ｐゴシック" w:hint="eastAsia"/>
          <w:spacing w:val="-1"/>
          <w:lang w:eastAsia="ja-JP"/>
        </w:rPr>
        <w:t>E-B</w:t>
      </w:r>
      <w:r w:rsidR="004A5130" w:rsidRPr="006663C7">
        <w:rPr>
          <w:rFonts w:ascii="HGPｺﾞｼｯｸM" w:eastAsia="HGPｺﾞｼｯｸM" w:cs="ＭＳ Ｐゴシック" w:hint="eastAsia"/>
          <w:spacing w:val="-1"/>
          <w:lang w:eastAsia="ja-JP"/>
        </w:rPr>
        <w:t>を</w:t>
      </w:r>
      <w:r w:rsidR="00285B6E" w:rsidRPr="006663C7">
        <w:rPr>
          <w:rFonts w:ascii="HGPｺﾞｼｯｸM" w:eastAsia="HGPｺﾞｼｯｸM" w:cs="ＭＳ Ｐゴシック" w:hint="eastAsia"/>
          <w:spacing w:val="-1"/>
          <w:lang w:eastAsia="ja-JP"/>
        </w:rPr>
        <w:t>1コース</w:t>
      </w:r>
      <w:r w:rsidR="004A5130" w:rsidRPr="006663C7">
        <w:rPr>
          <w:rFonts w:ascii="HGPｺﾞｼｯｸM" w:eastAsia="HGPｺﾞｼｯｸM" w:cs="ＭＳ Ｐゴシック" w:hint="eastAsia"/>
          <w:spacing w:val="-1"/>
          <w:lang w:eastAsia="ja-JP"/>
        </w:rPr>
        <w:t>ずつ</w:t>
      </w:r>
      <w:r w:rsidR="00285B6E" w:rsidRPr="006663C7">
        <w:rPr>
          <w:rFonts w:ascii="HGPｺﾞｼｯｸM" w:eastAsia="HGPｺﾞｼｯｸM" w:cs="ＭＳ Ｐゴシック" w:hint="eastAsia"/>
          <w:spacing w:val="-1"/>
          <w:lang w:eastAsia="ja-JP"/>
        </w:rPr>
        <w:t>行う。1コースは28日間隔である。</w:t>
      </w:r>
    </w:p>
    <w:p w:rsidR="00037667" w:rsidRPr="006663C7" w:rsidRDefault="00037667"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＜レジメンE-A＞</w:t>
      </w:r>
    </w:p>
    <w:p w:rsidR="00F80E82" w:rsidRDefault="00EC38C9" w:rsidP="00FF4768">
      <w:pPr>
        <w:pStyle w:val="a3"/>
        <w:tabs>
          <w:tab w:val="left" w:pos="1095"/>
          <w:tab w:val="left" w:pos="1985"/>
        </w:tabs>
        <w:spacing w:before="0" w:line="0" w:lineRule="atLeast"/>
        <w:ind w:leftChars="200" w:left="440" w:firstLineChars="100" w:firstLine="209"/>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コース開始日から3日前の間</w:t>
      </w:r>
      <w:r w:rsidR="00D009D1" w:rsidRPr="006663C7">
        <w:rPr>
          <w:rFonts w:ascii="HGPｺﾞｼｯｸM" w:eastAsia="HGPｺﾞｼｯｸM" w:cs="ＭＳ Ｐゴシック" w:hint="eastAsia"/>
          <w:spacing w:val="-1"/>
          <w:lang w:eastAsia="ja-JP"/>
        </w:rPr>
        <w:t>に化学療法開始規準（6.</w:t>
      </w:r>
      <w:r w:rsidR="007F4E10">
        <w:rPr>
          <w:rFonts w:ascii="HGPｺﾞｼｯｸM" w:eastAsia="HGPｺﾞｼｯｸM" w:cs="ＭＳ Ｐゴシック"/>
          <w:spacing w:val="-1"/>
          <w:lang w:eastAsia="ja-JP"/>
        </w:rPr>
        <w:t>4</w:t>
      </w:r>
      <w:r w:rsidR="00D009D1" w:rsidRPr="006663C7">
        <w:rPr>
          <w:rFonts w:ascii="HGPｺﾞｼｯｸM" w:eastAsia="HGPｺﾞｼｯｸM" w:cs="ＭＳ Ｐゴシック" w:hint="eastAsia"/>
          <w:spacing w:val="-1"/>
          <w:lang w:eastAsia="ja-JP"/>
        </w:rPr>
        <w:t>.3.</w:t>
      </w:r>
      <w:r w:rsidR="007F4E10">
        <w:rPr>
          <w:rFonts w:ascii="HGPｺﾞｼｯｸM" w:eastAsia="HGPｺﾞｼｯｸM" w:cs="ＭＳ Ｐゴシック"/>
          <w:spacing w:val="-1"/>
          <w:lang w:eastAsia="ja-JP"/>
        </w:rPr>
        <w:t xml:space="preserve"> </w:t>
      </w:r>
      <w:r w:rsidR="004A5130" w:rsidRPr="006663C7">
        <w:rPr>
          <w:rFonts w:ascii="HGPｺﾞｼｯｸM" w:eastAsia="HGPｺﾞｼｯｸM" w:cs="ＭＳ Ｐゴシック" w:hint="eastAsia"/>
          <w:spacing w:val="-1"/>
          <w:lang w:eastAsia="ja-JP"/>
        </w:rPr>
        <w:t>1））</w:t>
      </w:r>
      <w:r w:rsidR="00D009D1" w:rsidRPr="006663C7">
        <w:rPr>
          <w:rFonts w:ascii="HGPｺﾞｼｯｸM" w:eastAsia="HGPｺﾞｼｯｸM" w:cs="ＭＳ Ｐゴシック" w:hint="eastAsia"/>
          <w:spacing w:val="-1"/>
          <w:lang w:eastAsia="ja-JP"/>
        </w:rPr>
        <w:t>を全て満たすことを確認の上、</w:t>
      </w:r>
      <w:r w:rsidR="008D1891" w:rsidRPr="006663C7">
        <w:rPr>
          <w:rFonts w:ascii="HGPｺﾞｼｯｸM" w:eastAsia="HGPｺﾞｼｯｸM" w:cs="ＭＳ Ｐゴシック" w:hint="eastAsia"/>
          <w:spacing w:val="-1"/>
          <w:lang w:eastAsia="ja-JP"/>
        </w:rPr>
        <w:t>登録から</w:t>
      </w:r>
      <w:r w:rsidR="008D1891" w:rsidRPr="006663C7">
        <w:rPr>
          <w:rFonts w:ascii="HGPｺﾞｼｯｸM" w:eastAsia="HGPｺﾞｼｯｸM" w:cs="ＭＳ Ｐゴシック"/>
          <w:spacing w:val="-1"/>
          <w:lang w:eastAsia="ja-JP"/>
        </w:rPr>
        <w:t>3</w:t>
      </w:r>
      <w:r w:rsidR="00850F37" w:rsidRPr="006663C7">
        <w:rPr>
          <w:rFonts w:ascii="HGPｺﾞｼｯｸM" w:eastAsia="HGPｺﾞｼｯｸM" w:cs="ＭＳ Ｐゴシック" w:hint="eastAsia"/>
          <w:spacing w:val="-1"/>
          <w:lang w:eastAsia="ja-JP"/>
        </w:rPr>
        <w:t>週</w:t>
      </w:r>
      <w:r w:rsidR="00F80E82" w:rsidRPr="006663C7">
        <w:rPr>
          <w:rFonts w:ascii="HGPｺﾞｼｯｸM" w:eastAsia="HGPｺﾞｼｯｸM" w:cs="ＭＳ Ｐゴシック" w:hint="eastAsia"/>
          <w:spacing w:val="-1"/>
          <w:lang w:eastAsia="ja-JP"/>
        </w:rPr>
        <w:t>以内</w:t>
      </w:r>
      <w:r w:rsidR="00D009D1" w:rsidRPr="006663C7">
        <w:rPr>
          <w:rFonts w:ascii="HGPｺﾞｼｯｸM" w:eastAsia="HGPｺﾞｼｯｸM" w:cs="ＭＳ Ｐゴシック" w:hint="eastAsia"/>
          <w:spacing w:val="-1"/>
          <w:lang w:eastAsia="ja-JP"/>
        </w:rPr>
        <w:t>に</w:t>
      </w:r>
      <w:r w:rsidR="00F80E82" w:rsidRPr="006663C7">
        <w:rPr>
          <w:rFonts w:ascii="HGPｺﾞｼｯｸM" w:eastAsia="HGPｺﾞｼｯｸM" w:cs="ＭＳ Ｐゴシック" w:hint="eastAsia"/>
          <w:spacing w:val="-1"/>
          <w:lang w:eastAsia="ja-JP"/>
        </w:rPr>
        <w:t>レジメンE-Aを開始する。</w:t>
      </w:r>
      <w:r w:rsidR="00037667" w:rsidRPr="006663C7">
        <w:rPr>
          <w:rFonts w:ascii="HGPｺﾞｼｯｸM" w:eastAsia="HGPｺﾞｼｯｸM" w:cs="ＭＳ Ｐゴシック" w:hint="eastAsia"/>
          <w:spacing w:val="-1"/>
          <w:lang w:eastAsia="ja-JP"/>
        </w:rPr>
        <w:t>なお、</w:t>
      </w:r>
      <w:r w:rsidR="001D0B94" w:rsidRPr="006663C7">
        <w:rPr>
          <w:rFonts w:ascii="HGPｺﾞｼｯｸM" w:eastAsia="HGPｺﾞｼｯｸM" w:cs="ＭＳ Ｐゴシック" w:hint="eastAsia"/>
          <w:spacing w:val="-1"/>
          <w:lang w:eastAsia="ja-JP"/>
        </w:rPr>
        <w:t>登録後3</w:t>
      </w:r>
      <w:r w:rsidR="00850F37" w:rsidRPr="006663C7">
        <w:rPr>
          <w:rFonts w:ascii="HGPｺﾞｼｯｸM" w:eastAsia="HGPｺﾞｼｯｸM" w:cs="ＭＳ Ｐゴシック" w:hint="eastAsia"/>
          <w:spacing w:val="-1"/>
          <w:lang w:eastAsia="ja-JP"/>
        </w:rPr>
        <w:t>週</w:t>
      </w:r>
      <w:r w:rsidR="00037667" w:rsidRPr="006663C7">
        <w:rPr>
          <w:rFonts w:ascii="HGPｺﾞｼｯｸM" w:eastAsia="HGPｺﾞｼｯｸM" w:cs="ＭＳ Ｐゴシック" w:hint="eastAsia"/>
          <w:spacing w:val="-1"/>
          <w:lang w:eastAsia="ja-JP"/>
        </w:rPr>
        <w:t>以内に開始できなかった場合は、</w:t>
      </w:r>
      <w:r w:rsidR="001D0B94" w:rsidRPr="006663C7">
        <w:rPr>
          <w:rFonts w:ascii="HGPｺﾞｼｯｸM" w:eastAsia="HGPｺﾞｼｯｸM" w:cs="ＭＳ Ｐゴシック" w:hint="eastAsia"/>
          <w:spacing w:val="-1"/>
          <w:lang w:eastAsia="ja-JP"/>
        </w:rPr>
        <w:t>登録後5</w:t>
      </w:r>
      <w:r w:rsidR="00850F37" w:rsidRPr="006663C7">
        <w:rPr>
          <w:rFonts w:ascii="HGPｺﾞｼｯｸM" w:eastAsia="HGPｺﾞｼｯｸM" w:cs="ＭＳ Ｐゴシック"/>
          <w:spacing w:val="-1"/>
          <w:lang w:eastAsia="ja-JP"/>
        </w:rPr>
        <w:t>週</w:t>
      </w:r>
      <w:r w:rsidR="00F80E82" w:rsidRPr="006663C7">
        <w:rPr>
          <w:rFonts w:ascii="HGPｺﾞｼｯｸM" w:eastAsia="HGPｺﾞｼｯｸM" w:cs="ＭＳ Ｐゴシック" w:hint="eastAsia"/>
          <w:spacing w:val="-1"/>
          <w:lang w:eastAsia="ja-JP"/>
        </w:rPr>
        <w:t>まで延期できるが、</w:t>
      </w:r>
      <w:r w:rsidR="00037667" w:rsidRPr="006663C7">
        <w:rPr>
          <w:rFonts w:ascii="HGPｺﾞｼｯｸM" w:eastAsia="HGPｺﾞｼｯｸM" w:cs="ＭＳ Ｐゴシック" w:hint="eastAsia"/>
          <w:spacing w:val="-1"/>
          <w:lang w:eastAsia="ja-JP"/>
        </w:rPr>
        <w:t>その旨を症例登録書に記載すること。</w:t>
      </w:r>
      <w:r w:rsidR="001D0B94" w:rsidRPr="006663C7">
        <w:rPr>
          <w:rFonts w:ascii="HGPｺﾞｼｯｸM" w:eastAsia="HGPｺﾞｼｯｸM" w:cs="ＭＳ Ｐゴシック" w:hint="eastAsia"/>
          <w:spacing w:val="-1"/>
          <w:lang w:eastAsia="ja-JP"/>
        </w:rPr>
        <w:t>登録後5</w:t>
      </w:r>
      <w:r w:rsidR="00037667" w:rsidRPr="006663C7">
        <w:rPr>
          <w:rFonts w:ascii="HGPｺﾞｼｯｸM" w:eastAsia="HGPｺﾞｼｯｸM" w:cs="ＭＳ Ｐゴシック" w:hint="eastAsia"/>
          <w:spacing w:val="-1"/>
          <w:lang w:eastAsia="ja-JP"/>
        </w:rPr>
        <w:t>週</w:t>
      </w:r>
      <w:r w:rsidR="00F80E82" w:rsidRPr="006663C7">
        <w:rPr>
          <w:rFonts w:ascii="HGPｺﾞｼｯｸM" w:eastAsia="HGPｺﾞｼｯｸM" w:cs="ＭＳ Ｐゴシック" w:hint="eastAsia"/>
          <w:spacing w:val="-1"/>
          <w:lang w:eastAsia="ja-JP"/>
        </w:rPr>
        <w:t>を過ぎても開始規準をみたさない場合は、プロトコール治療中止とする。</w:t>
      </w:r>
    </w:p>
    <w:p w:rsidR="007F4E10" w:rsidRPr="006663C7" w:rsidRDefault="007F4E10" w:rsidP="00FF4768">
      <w:pPr>
        <w:pStyle w:val="a3"/>
        <w:tabs>
          <w:tab w:val="left" w:pos="1095"/>
          <w:tab w:val="left" w:pos="1985"/>
        </w:tabs>
        <w:spacing w:before="0" w:line="0" w:lineRule="atLeast"/>
        <w:ind w:leftChars="200" w:left="440" w:firstLineChars="100" w:firstLine="209"/>
        <w:rPr>
          <w:rFonts w:ascii="HGPｺﾞｼｯｸM" w:eastAsia="HGPｺﾞｼｯｸM" w:cs="ＭＳ Ｐゴシック"/>
          <w:spacing w:val="-1"/>
          <w:lang w:eastAsia="ja-JP"/>
        </w:rPr>
      </w:pPr>
    </w:p>
    <w:p w:rsidR="00D009D1" w:rsidRPr="006663C7" w:rsidRDefault="00D009D1"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＜レジメンE-B＞</w:t>
      </w:r>
    </w:p>
    <w:p w:rsidR="00F80E82" w:rsidRPr="006663C7" w:rsidRDefault="004A5130" w:rsidP="00FF4768">
      <w:pPr>
        <w:pStyle w:val="a3"/>
        <w:tabs>
          <w:tab w:val="left" w:pos="1095"/>
          <w:tab w:val="left" w:pos="1985"/>
        </w:tabs>
        <w:spacing w:before="0" w:line="0" w:lineRule="atLeast"/>
        <w:ind w:leftChars="200" w:left="440" w:firstLineChars="100" w:firstLine="209"/>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コース開始日から3日前の間に</w:t>
      </w:r>
      <w:r w:rsidR="00D009D1" w:rsidRPr="006663C7">
        <w:rPr>
          <w:rFonts w:ascii="HGPｺﾞｼｯｸM" w:eastAsia="HGPｺﾞｼｯｸM" w:cs="ＭＳ Ｐゴシック" w:hint="eastAsia"/>
          <w:spacing w:val="-1"/>
          <w:lang w:eastAsia="ja-JP"/>
        </w:rPr>
        <w:t>化学療法開始規準（6.</w:t>
      </w:r>
      <w:r w:rsidR="007F4E10">
        <w:rPr>
          <w:rFonts w:ascii="HGPｺﾞｼｯｸM" w:eastAsia="HGPｺﾞｼｯｸM" w:cs="ＭＳ Ｐゴシック"/>
          <w:spacing w:val="-1"/>
          <w:lang w:eastAsia="ja-JP"/>
        </w:rPr>
        <w:t>4</w:t>
      </w:r>
      <w:r w:rsidR="00D009D1" w:rsidRPr="006663C7">
        <w:rPr>
          <w:rFonts w:ascii="HGPｺﾞｼｯｸM" w:eastAsia="HGPｺﾞｼｯｸM" w:cs="ＭＳ Ｐゴシック" w:hint="eastAsia"/>
          <w:spacing w:val="-1"/>
          <w:lang w:eastAsia="ja-JP"/>
        </w:rPr>
        <w:t>.3. 2</w:t>
      </w:r>
      <w:r w:rsidRPr="006663C7">
        <w:rPr>
          <w:rFonts w:ascii="HGPｺﾞｼｯｸM" w:eastAsia="HGPｺﾞｼｯｸM" w:cs="ＭＳ Ｐゴシック" w:hint="eastAsia"/>
          <w:spacing w:val="-1"/>
          <w:lang w:eastAsia="ja-JP"/>
        </w:rPr>
        <w:t>））</w:t>
      </w:r>
      <w:r w:rsidR="00D009D1" w:rsidRPr="006663C7">
        <w:rPr>
          <w:rFonts w:ascii="HGPｺﾞｼｯｸM" w:eastAsia="HGPｺﾞｼｯｸM" w:cs="ＭＳ Ｐゴシック" w:hint="eastAsia"/>
          <w:spacing w:val="-1"/>
          <w:lang w:eastAsia="ja-JP"/>
        </w:rPr>
        <w:t>を全て満たすことを確認の上、</w:t>
      </w:r>
      <w:r w:rsidR="00F80E82" w:rsidRPr="006663C7">
        <w:rPr>
          <w:rFonts w:ascii="HGPｺﾞｼｯｸM" w:eastAsia="HGPｺﾞｼｯｸM" w:cs="ＭＳ Ｐゴシック" w:hint="eastAsia"/>
          <w:spacing w:val="-1"/>
          <w:lang w:eastAsia="ja-JP"/>
        </w:rPr>
        <w:t>レジメンE-A開始日を第</w:t>
      </w:r>
      <w:r w:rsidR="00F80E82" w:rsidRPr="006663C7">
        <w:rPr>
          <w:rFonts w:ascii="HGPｺﾞｼｯｸM" w:eastAsia="HGPｺﾞｼｯｸM" w:cs="ＭＳ Ｐゴシック"/>
          <w:spacing w:val="-1"/>
          <w:lang w:eastAsia="ja-JP"/>
        </w:rPr>
        <w:t>1日として</w:t>
      </w:r>
      <w:r w:rsidR="007F4E10">
        <w:rPr>
          <w:rFonts w:ascii="HGPｺﾞｼｯｸM" w:eastAsia="HGPｺﾞｼｯｸM" w:cs="ＭＳ Ｐゴシック"/>
          <w:spacing w:val="-1"/>
          <w:lang w:eastAsia="ja-JP"/>
        </w:rPr>
        <w:t xml:space="preserve">day </w:t>
      </w:r>
      <w:r w:rsidR="00F80E82" w:rsidRPr="006663C7">
        <w:rPr>
          <w:rFonts w:ascii="HGPｺﾞｼｯｸM" w:eastAsia="HGPｺﾞｼｯｸM" w:cs="ＭＳ Ｐゴシック"/>
          <w:spacing w:val="-1"/>
          <w:lang w:eastAsia="ja-JP"/>
        </w:rPr>
        <w:t>29に</w:t>
      </w:r>
      <w:r w:rsidR="00D009D1" w:rsidRPr="006663C7">
        <w:rPr>
          <w:rFonts w:ascii="HGPｺﾞｼｯｸM" w:eastAsia="HGPｺﾞｼｯｸM" w:cs="ＭＳ Ｐゴシック" w:hint="eastAsia"/>
          <w:spacing w:val="-1"/>
          <w:lang w:eastAsia="ja-JP"/>
        </w:rPr>
        <w:t>レジメン</w:t>
      </w:r>
      <w:r w:rsidR="00D009D1" w:rsidRPr="006663C7">
        <w:rPr>
          <w:rFonts w:ascii="HGPｺﾞｼｯｸM" w:eastAsia="HGPｺﾞｼｯｸM" w:cs="ＭＳ Ｐゴシック"/>
          <w:spacing w:val="-1"/>
          <w:lang w:eastAsia="ja-JP"/>
        </w:rPr>
        <w:t>E-Bを開始することを原則とする。</w:t>
      </w:r>
      <w:r w:rsidR="00037667" w:rsidRPr="006663C7">
        <w:rPr>
          <w:rFonts w:ascii="HGPｺﾞｼｯｸM" w:eastAsia="HGPｺﾞｼｯｸM" w:cs="ＭＳ Ｐゴシック" w:hint="eastAsia"/>
          <w:spacing w:val="-1"/>
          <w:lang w:eastAsia="ja-JP"/>
        </w:rPr>
        <w:t>開始規準を満たし、曜日等の関係でスケジュール調整が必要な場合は、</w:t>
      </w:r>
      <w:r w:rsidR="00037667" w:rsidRPr="006663C7">
        <w:rPr>
          <w:rFonts w:ascii="HGPｺﾞｼｯｸM" w:eastAsia="HGPｺﾞｼｯｸM" w:cs="ＭＳ Ｐゴシック"/>
          <w:spacing w:val="-1"/>
          <w:lang w:eastAsia="ja-JP"/>
        </w:rPr>
        <w:t>3日を限度に早く開始することは可能とする。開始規準を満たさなければ、day</w:t>
      </w:r>
      <w:r w:rsidR="008D1891" w:rsidRPr="006663C7">
        <w:rPr>
          <w:rFonts w:ascii="HGPｺﾞｼｯｸM" w:eastAsia="HGPｺﾞｼｯｸM" w:cs="ＭＳ Ｐゴシック"/>
          <w:spacing w:val="-1"/>
          <w:lang w:eastAsia="ja-JP"/>
        </w:rPr>
        <w:t>50</w:t>
      </w:r>
      <w:r w:rsidR="00037667" w:rsidRPr="006663C7">
        <w:rPr>
          <w:rFonts w:ascii="HGPｺﾞｼｯｸM" w:eastAsia="HGPｺﾞｼｯｸM" w:cs="ＭＳ Ｐゴシック"/>
          <w:spacing w:val="-1"/>
          <w:lang w:eastAsia="ja-JP"/>
        </w:rPr>
        <w:t>まで最大3</w:t>
      </w:r>
      <w:r w:rsidR="00850F37" w:rsidRPr="006663C7">
        <w:rPr>
          <w:rFonts w:ascii="HGPｺﾞｼｯｸM" w:eastAsia="HGPｺﾞｼｯｸM" w:cs="ＭＳ Ｐゴシック"/>
          <w:spacing w:val="-1"/>
          <w:lang w:eastAsia="ja-JP"/>
        </w:rPr>
        <w:t>週</w:t>
      </w:r>
      <w:r w:rsidR="00037667" w:rsidRPr="006663C7">
        <w:rPr>
          <w:rFonts w:ascii="HGPｺﾞｼｯｸM" w:eastAsia="HGPｺﾞｼｯｸM" w:cs="ＭＳ Ｐゴシック"/>
          <w:spacing w:val="-1"/>
          <w:lang w:eastAsia="ja-JP"/>
        </w:rPr>
        <w:t>延期し、day29-</w:t>
      </w:r>
      <w:r w:rsidR="008D1891" w:rsidRPr="006663C7">
        <w:rPr>
          <w:rFonts w:ascii="HGPｺﾞｼｯｸM" w:eastAsia="HGPｺﾞｼｯｸM" w:cs="ＭＳ Ｐゴシック"/>
          <w:spacing w:val="-1"/>
          <w:lang w:eastAsia="ja-JP"/>
        </w:rPr>
        <w:t>50</w:t>
      </w:r>
      <w:r w:rsidR="00037667" w:rsidRPr="006663C7">
        <w:rPr>
          <w:rFonts w:ascii="HGPｺﾞｼｯｸM" w:eastAsia="HGPｺﾞｼｯｸM" w:cs="ＭＳ Ｐゴシック"/>
          <w:spacing w:val="-1"/>
          <w:lang w:eastAsia="ja-JP"/>
        </w:rPr>
        <w:t>の間に開始する。</w:t>
      </w:r>
      <w:r w:rsidR="00D009D1" w:rsidRPr="006663C7">
        <w:rPr>
          <w:rFonts w:ascii="HGPｺﾞｼｯｸM" w:eastAsia="HGPｺﾞｼｯｸM" w:cs="ＭＳ Ｐゴシック"/>
          <w:spacing w:val="-1"/>
          <w:lang w:eastAsia="ja-JP"/>
        </w:rPr>
        <w:t>day5</w:t>
      </w:r>
      <w:r w:rsidR="008D1891" w:rsidRPr="006663C7">
        <w:rPr>
          <w:rFonts w:ascii="HGPｺﾞｼｯｸM" w:eastAsia="HGPｺﾞｼｯｸM" w:cs="ＭＳ Ｐゴシック"/>
          <w:spacing w:val="-1"/>
          <w:lang w:eastAsia="ja-JP"/>
        </w:rPr>
        <w:t>1</w:t>
      </w:r>
      <w:r w:rsidR="00F80E82" w:rsidRPr="006663C7">
        <w:rPr>
          <w:rFonts w:ascii="HGPｺﾞｼｯｸM" w:eastAsia="HGPｺﾞｼｯｸM" w:cs="ＭＳ Ｐゴシック" w:hint="eastAsia"/>
          <w:spacing w:val="-1"/>
          <w:lang w:eastAsia="ja-JP"/>
        </w:rPr>
        <w:t>を過ぎても開</w:t>
      </w:r>
      <w:r w:rsidR="00D009D1" w:rsidRPr="006663C7">
        <w:rPr>
          <w:rFonts w:ascii="HGPｺﾞｼｯｸM" w:eastAsia="HGPｺﾞｼｯｸM" w:cs="ＭＳ Ｐゴシック" w:hint="eastAsia"/>
          <w:spacing w:val="-1"/>
          <w:lang w:eastAsia="ja-JP"/>
        </w:rPr>
        <w:t>始規準を満</w:t>
      </w:r>
      <w:r w:rsidR="00F80E82" w:rsidRPr="006663C7">
        <w:rPr>
          <w:rFonts w:ascii="HGPｺﾞｼｯｸM" w:eastAsia="HGPｺﾞｼｯｸM" w:cs="ＭＳ Ｐゴシック" w:hint="eastAsia"/>
          <w:spacing w:val="-1"/>
          <w:lang w:eastAsia="ja-JP"/>
        </w:rPr>
        <w:t>たさない場合は、プロトコール治療中止とする。</w:t>
      </w:r>
    </w:p>
    <w:p w:rsidR="00EF0DC8" w:rsidRPr="006663C7" w:rsidRDefault="00EF0DC8" w:rsidP="00FF4768">
      <w:pPr>
        <w:pStyle w:val="a3"/>
        <w:tabs>
          <w:tab w:val="left" w:pos="1095"/>
          <w:tab w:val="left" w:pos="1985"/>
        </w:tabs>
        <w:spacing w:before="0" w:line="0" w:lineRule="atLeast"/>
        <w:ind w:leftChars="200" w:left="440" w:firstLineChars="100" w:firstLine="209"/>
        <w:rPr>
          <w:rFonts w:ascii="HGPｺﾞｼｯｸM" w:eastAsia="HGPｺﾞｼｯｸM" w:cs="ＭＳ Ｐゴシック"/>
          <w:spacing w:val="-1"/>
          <w:lang w:eastAsia="ja-JP"/>
        </w:rPr>
      </w:pPr>
    </w:p>
    <w:p w:rsidR="00816828" w:rsidRPr="006663C7" w:rsidRDefault="00285B6E"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1)　</w:t>
      </w:r>
      <w:r w:rsidR="005F758F" w:rsidRPr="006663C7">
        <w:rPr>
          <w:rFonts w:ascii="HGPｺﾞｼｯｸM" w:eastAsia="HGPｺﾞｼｯｸM" w:cs="ＭＳ Ｐゴシック" w:hint="eastAsia"/>
          <w:spacing w:val="-1"/>
          <w:lang w:eastAsia="ja-JP"/>
        </w:rPr>
        <w:t>化学療法レジメン</w:t>
      </w:r>
    </w:p>
    <w:p w:rsidR="005F758F" w:rsidRPr="006663C7" w:rsidRDefault="005F758F"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＜レジメンE-A＞</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701"/>
        <w:gridCol w:w="2551"/>
        <w:gridCol w:w="1559"/>
      </w:tblGrid>
      <w:tr w:rsidR="00CC372B" w:rsidRPr="006663C7" w:rsidTr="00873C87">
        <w:trPr>
          <w:trHeight w:val="165"/>
        </w:trPr>
        <w:tc>
          <w:tcPr>
            <w:tcW w:w="2552" w:type="dxa"/>
            <w:vMerge w:val="restart"/>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薬剤名</w:t>
            </w:r>
          </w:p>
        </w:tc>
        <w:tc>
          <w:tcPr>
            <w:tcW w:w="3402" w:type="dxa"/>
            <w:gridSpan w:val="2"/>
          </w:tcPr>
          <w:p w:rsidR="00103AD8" w:rsidRPr="006663C7" w:rsidRDefault="00103AD8" w:rsidP="00C76867">
            <w:pPr>
              <w:pStyle w:val="a3"/>
              <w:tabs>
                <w:tab w:val="left" w:pos="1095"/>
                <w:tab w:val="left" w:pos="1985"/>
              </w:tabs>
              <w:spacing w:before="0" w:line="0" w:lineRule="atLeast"/>
              <w:ind w:left="0"/>
              <w:jc w:val="center"/>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投与量（1日量）</w:t>
            </w:r>
          </w:p>
        </w:tc>
        <w:tc>
          <w:tcPr>
            <w:tcW w:w="2551" w:type="dxa"/>
            <w:vMerge w:val="restart"/>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投与法</w:t>
            </w:r>
          </w:p>
        </w:tc>
        <w:tc>
          <w:tcPr>
            <w:tcW w:w="1559" w:type="dxa"/>
            <w:vMerge w:val="restart"/>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投与日</w:t>
            </w:r>
          </w:p>
        </w:tc>
      </w:tr>
      <w:tr w:rsidR="00CC372B" w:rsidRPr="006663C7" w:rsidTr="00873C87">
        <w:trPr>
          <w:trHeight w:val="105"/>
        </w:trPr>
        <w:tc>
          <w:tcPr>
            <w:tcW w:w="2552" w:type="dxa"/>
            <w:vMerge/>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p>
        </w:tc>
        <w:tc>
          <w:tcPr>
            <w:tcW w:w="1701" w:type="dxa"/>
          </w:tcPr>
          <w:p w:rsidR="00103AD8" w:rsidRPr="006663C7" w:rsidRDefault="00103AD8" w:rsidP="00C76867">
            <w:pPr>
              <w:pStyle w:val="a3"/>
              <w:tabs>
                <w:tab w:val="left" w:pos="1095"/>
                <w:tab w:val="left" w:pos="1985"/>
              </w:tabs>
              <w:spacing w:before="0" w:line="0" w:lineRule="atLeast"/>
              <w:ind w:left="0"/>
              <w:jc w:val="center"/>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10kg以上</w:t>
            </w:r>
          </w:p>
        </w:tc>
        <w:tc>
          <w:tcPr>
            <w:tcW w:w="1701" w:type="dxa"/>
          </w:tcPr>
          <w:p w:rsidR="00103AD8" w:rsidRPr="006663C7" w:rsidRDefault="00103AD8" w:rsidP="00C76867">
            <w:pPr>
              <w:pStyle w:val="a3"/>
              <w:tabs>
                <w:tab w:val="left" w:pos="1095"/>
                <w:tab w:val="left" w:pos="1985"/>
              </w:tabs>
              <w:spacing w:before="0" w:line="0" w:lineRule="atLeast"/>
              <w:ind w:left="0"/>
              <w:jc w:val="center"/>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10kg未満</w:t>
            </w:r>
          </w:p>
        </w:tc>
        <w:tc>
          <w:tcPr>
            <w:tcW w:w="2551" w:type="dxa"/>
            <w:vMerge/>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p>
        </w:tc>
        <w:tc>
          <w:tcPr>
            <w:tcW w:w="1559" w:type="dxa"/>
            <w:vMerge/>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p>
        </w:tc>
      </w:tr>
      <w:tr w:rsidR="00103AD8" w:rsidRPr="006663C7" w:rsidTr="00873C87">
        <w:tc>
          <w:tcPr>
            <w:tcW w:w="2552" w:type="dxa"/>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5-HT3受容体拮抗薬</w:t>
            </w:r>
          </w:p>
        </w:tc>
        <w:tc>
          <w:tcPr>
            <w:tcW w:w="5953" w:type="dxa"/>
            <w:gridSpan w:val="3"/>
            <w:vAlign w:val="center"/>
          </w:tcPr>
          <w:p w:rsidR="00103AD8" w:rsidRPr="006663C7" w:rsidRDefault="00103AD8" w:rsidP="00C76867">
            <w:pPr>
              <w:pStyle w:val="a3"/>
              <w:tabs>
                <w:tab w:val="left" w:pos="1095"/>
                <w:tab w:val="left" w:pos="1985"/>
              </w:tabs>
              <w:spacing w:before="0" w:line="0" w:lineRule="atLeast"/>
              <w:ind w:left="0"/>
              <w:jc w:val="center"/>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※1</w:t>
            </w:r>
          </w:p>
        </w:tc>
        <w:tc>
          <w:tcPr>
            <w:tcW w:w="1559" w:type="dxa"/>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Day 1, 2</w:t>
            </w:r>
          </w:p>
        </w:tc>
      </w:tr>
      <w:tr w:rsidR="00CC372B" w:rsidRPr="006663C7" w:rsidTr="00873C87">
        <w:tc>
          <w:tcPr>
            <w:tcW w:w="2552" w:type="dxa"/>
          </w:tcPr>
          <w:p w:rsidR="005F758F" w:rsidRPr="006663C7" w:rsidRDefault="005F758F"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ビンクリスチン (VCR)</w:t>
            </w:r>
          </w:p>
        </w:tc>
        <w:tc>
          <w:tcPr>
            <w:tcW w:w="1701" w:type="dxa"/>
          </w:tcPr>
          <w:p w:rsidR="000D36D3"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1.5 mg/m</w:t>
            </w:r>
            <w:r w:rsidRPr="006663C7">
              <w:rPr>
                <w:rFonts w:ascii="HGPｺﾞｼｯｸM" w:eastAsia="HGPｺﾞｼｯｸM" w:cs="ＭＳ Ｐゴシック" w:hint="eastAsia"/>
                <w:spacing w:val="-1"/>
                <w:vertAlign w:val="superscript"/>
                <w:lang w:eastAsia="ja-JP"/>
              </w:rPr>
              <w:t>2</w:t>
            </w:r>
            <w:r w:rsidRPr="006663C7">
              <w:rPr>
                <w:rFonts w:ascii="HGPｺﾞｼｯｸM" w:eastAsia="HGPｺﾞｼｯｸM" w:cs="ＭＳ Ｐゴシック" w:hint="eastAsia"/>
                <w:spacing w:val="-1"/>
                <w:lang w:eastAsia="ja-JP"/>
              </w:rPr>
              <w:t xml:space="preserve">　</w:t>
            </w:r>
          </w:p>
          <w:p w:rsidR="005F758F"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（最大</w:t>
            </w:r>
            <w:r w:rsidRPr="006663C7">
              <w:rPr>
                <w:rFonts w:ascii="HGPｺﾞｼｯｸM" w:eastAsia="HGPｺﾞｼｯｸM" w:cs="ＭＳ Ｐゴシック"/>
                <w:spacing w:val="-1"/>
                <w:lang w:eastAsia="ja-JP"/>
              </w:rPr>
              <w:t>2mg）</w:t>
            </w:r>
          </w:p>
        </w:tc>
        <w:tc>
          <w:tcPr>
            <w:tcW w:w="1701" w:type="dxa"/>
          </w:tcPr>
          <w:p w:rsidR="005F758F"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0.05 mg/kg</w:t>
            </w:r>
          </w:p>
        </w:tc>
        <w:tc>
          <w:tcPr>
            <w:tcW w:w="2551" w:type="dxa"/>
          </w:tcPr>
          <w:p w:rsidR="005F758F"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静脈内注射</w:t>
            </w:r>
          </w:p>
        </w:tc>
        <w:tc>
          <w:tcPr>
            <w:tcW w:w="1559" w:type="dxa"/>
          </w:tcPr>
          <w:p w:rsidR="005F758F"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Day 1, 8</w:t>
            </w:r>
          </w:p>
        </w:tc>
      </w:tr>
      <w:tr w:rsidR="00CC372B" w:rsidRPr="006663C7" w:rsidTr="00873C87">
        <w:tc>
          <w:tcPr>
            <w:tcW w:w="2552" w:type="dxa"/>
          </w:tcPr>
          <w:p w:rsidR="005F758F" w:rsidRPr="006663C7" w:rsidRDefault="00A42690"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シクロホスファミド</w:t>
            </w:r>
            <w:r w:rsidR="005F758F" w:rsidRPr="006663C7">
              <w:rPr>
                <w:rFonts w:ascii="HGPｺﾞｼｯｸM" w:eastAsia="HGPｺﾞｼｯｸM" w:cs="ＭＳ Ｐゴシック" w:hint="eastAsia"/>
                <w:spacing w:val="-1"/>
                <w:lang w:eastAsia="ja-JP"/>
              </w:rPr>
              <w:t xml:space="preserve"> (CP</w:t>
            </w:r>
            <w:r w:rsidR="00CC372B" w:rsidRPr="006663C7">
              <w:rPr>
                <w:rFonts w:ascii="HGPｺﾞｼｯｸM" w:eastAsia="HGPｺﾞｼｯｸM" w:cs="ＭＳ Ｐゴシック"/>
                <w:spacing w:val="-1"/>
                <w:lang w:eastAsia="ja-JP"/>
              </w:rPr>
              <w:t>M)</w:t>
            </w:r>
          </w:p>
        </w:tc>
        <w:tc>
          <w:tcPr>
            <w:tcW w:w="1701" w:type="dxa"/>
          </w:tcPr>
          <w:p w:rsidR="005F758F"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1 g/m</w:t>
            </w:r>
            <w:r w:rsidRPr="006663C7">
              <w:rPr>
                <w:rFonts w:ascii="HGPｺﾞｼｯｸM" w:eastAsia="HGPｺﾞｼｯｸM" w:cs="ＭＳ Ｐゴシック" w:hint="eastAsia"/>
                <w:spacing w:val="-1"/>
                <w:vertAlign w:val="superscript"/>
                <w:lang w:eastAsia="ja-JP"/>
              </w:rPr>
              <w:t>2</w:t>
            </w:r>
          </w:p>
        </w:tc>
        <w:tc>
          <w:tcPr>
            <w:tcW w:w="1701" w:type="dxa"/>
          </w:tcPr>
          <w:p w:rsidR="005F758F" w:rsidRPr="006663C7" w:rsidRDefault="008D1891"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33.3</w:t>
            </w:r>
            <w:r w:rsidR="000D36D3" w:rsidRPr="006663C7">
              <w:rPr>
                <w:rFonts w:ascii="HGPｺﾞｼｯｸM" w:eastAsia="HGPｺﾞｼｯｸM" w:cs="ＭＳ Ｐゴシック" w:hint="eastAsia"/>
                <w:spacing w:val="-1"/>
                <w:lang w:eastAsia="ja-JP"/>
              </w:rPr>
              <w:t xml:space="preserve"> mg/kg</w:t>
            </w:r>
          </w:p>
        </w:tc>
        <w:tc>
          <w:tcPr>
            <w:tcW w:w="2551" w:type="dxa"/>
          </w:tcPr>
          <w:p w:rsidR="000D36D3"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30分</w:t>
            </w:r>
            <w:r w:rsidR="00223490" w:rsidRPr="006663C7">
              <w:rPr>
                <w:rFonts w:ascii="HGPｺﾞｼｯｸM" w:eastAsia="HGPｺﾞｼｯｸM" w:cs="ＭＳ Ｐゴシック" w:hint="eastAsia"/>
                <w:spacing w:val="-1"/>
                <w:lang w:eastAsia="ja-JP"/>
              </w:rPr>
              <w:t xml:space="preserve">　</w:t>
            </w:r>
            <w:r w:rsidRPr="006663C7">
              <w:rPr>
                <w:rFonts w:ascii="HGPｺﾞｼｯｸM" w:eastAsia="HGPｺﾞｼｯｸM" w:cs="ＭＳ Ｐゴシック" w:hint="eastAsia"/>
                <w:spacing w:val="-1"/>
                <w:lang w:eastAsia="ja-JP"/>
              </w:rPr>
              <w:t>点滴静注</w:t>
            </w:r>
          </w:p>
        </w:tc>
        <w:tc>
          <w:tcPr>
            <w:tcW w:w="1559" w:type="dxa"/>
          </w:tcPr>
          <w:p w:rsidR="005F758F"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Day 1, 2</w:t>
            </w:r>
          </w:p>
        </w:tc>
      </w:tr>
      <w:tr w:rsidR="00CC372B" w:rsidRPr="006663C7" w:rsidTr="00873C87">
        <w:tc>
          <w:tcPr>
            <w:tcW w:w="2552" w:type="dxa"/>
          </w:tcPr>
          <w:p w:rsidR="005F758F" w:rsidRPr="006663C7" w:rsidRDefault="005F758F"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カルボプラチン (CBDCA)</w:t>
            </w:r>
          </w:p>
        </w:tc>
        <w:tc>
          <w:tcPr>
            <w:tcW w:w="1701" w:type="dxa"/>
          </w:tcPr>
          <w:p w:rsidR="005F758F" w:rsidRPr="006663C7" w:rsidRDefault="00B86771"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375</w:t>
            </w:r>
            <w:r w:rsidR="000D36D3" w:rsidRPr="006663C7">
              <w:rPr>
                <w:rFonts w:ascii="HGPｺﾞｼｯｸM" w:eastAsia="HGPｺﾞｼｯｸM" w:cs="ＭＳ Ｐゴシック" w:hint="eastAsia"/>
                <w:spacing w:val="-1"/>
                <w:lang w:eastAsia="ja-JP"/>
              </w:rPr>
              <w:t>mg/m</w:t>
            </w:r>
            <w:r w:rsidR="000D36D3" w:rsidRPr="006663C7">
              <w:rPr>
                <w:rFonts w:ascii="HGPｺﾞｼｯｸM" w:eastAsia="HGPｺﾞｼｯｸM" w:cs="ＭＳ Ｐゴシック" w:hint="eastAsia"/>
                <w:spacing w:val="-1"/>
                <w:vertAlign w:val="superscript"/>
                <w:lang w:eastAsia="ja-JP"/>
              </w:rPr>
              <w:t>2</w:t>
            </w:r>
          </w:p>
        </w:tc>
        <w:tc>
          <w:tcPr>
            <w:tcW w:w="1701" w:type="dxa"/>
          </w:tcPr>
          <w:p w:rsidR="005F758F"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1</w:t>
            </w:r>
            <w:r w:rsidR="00B86771" w:rsidRPr="006663C7">
              <w:rPr>
                <w:rFonts w:ascii="HGPｺﾞｼｯｸM" w:eastAsia="HGPｺﾞｼｯｸM" w:cs="ＭＳ Ｐゴシック"/>
                <w:spacing w:val="-1"/>
                <w:lang w:eastAsia="ja-JP"/>
              </w:rPr>
              <w:t>2.5</w:t>
            </w:r>
            <w:r w:rsidRPr="006663C7">
              <w:rPr>
                <w:rFonts w:ascii="HGPｺﾞｼｯｸM" w:eastAsia="HGPｺﾞｼｯｸM" w:cs="ＭＳ Ｐゴシック" w:hint="eastAsia"/>
                <w:spacing w:val="-1"/>
                <w:lang w:eastAsia="ja-JP"/>
              </w:rPr>
              <w:t xml:space="preserve"> mg/kg</w:t>
            </w:r>
          </w:p>
        </w:tc>
        <w:tc>
          <w:tcPr>
            <w:tcW w:w="2551" w:type="dxa"/>
          </w:tcPr>
          <w:p w:rsidR="005F758F"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1時間</w:t>
            </w:r>
            <w:r w:rsidR="00223490" w:rsidRPr="006663C7">
              <w:rPr>
                <w:rFonts w:ascii="HGPｺﾞｼｯｸM" w:eastAsia="HGPｺﾞｼｯｸM" w:cs="ＭＳ Ｐゴシック"/>
                <w:spacing w:val="-1"/>
                <w:lang w:eastAsia="ja-JP"/>
              </w:rPr>
              <w:t xml:space="preserve"> </w:t>
            </w:r>
            <w:r w:rsidRPr="006663C7">
              <w:rPr>
                <w:rFonts w:ascii="HGPｺﾞｼｯｸM" w:eastAsia="HGPｺﾞｼｯｸM" w:cs="ＭＳ Ｐゴシック" w:hint="eastAsia"/>
                <w:spacing w:val="-1"/>
                <w:lang w:eastAsia="ja-JP"/>
              </w:rPr>
              <w:t>点滴静注</w:t>
            </w:r>
          </w:p>
        </w:tc>
        <w:tc>
          <w:tcPr>
            <w:tcW w:w="1559" w:type="dxa"/>
          </w:tcPr>
          <w:p w:rsidR="005F758F"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Day 1</w:t>
            </w:r>
          </w:p>
        </w:tc>
      </w:tr>
      <w:tr w:rsidR="00BC1004" w:rsidRPr="006663C7" w:rsidTr="00873C87">
        <w:tc>
          <w:tcPr>
            <w:tcW w:w="2552" w:type="dxa"/>
          </w:tcPr>
          <w:p w:rsidR="00BC1004" w:rsidRPr="006663C7" w:rsidRDefault="00BC1004"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メスナ</w:t>
            </w:r>
          </w:p>
        </w:tc>
        <w:tc>
          <w:tcPr>
            <w:tcW w:w="1701" w:type="dxa"/>
          </w:tcPr>
          <w:p w:rsidR="00BC1004" w:rsidRPr="006663C7" w:rsidRDefault="00BC1004" w:rsidP="00C76867">
            <w:pPr>
              <w:pStyle w:val="a3"/>
              <w:tabs>
                <w:tab w:val="left" w:pos="1095"/>
                <w:tab w:val="left" w:pos="1985"/>
              </w:tabs>
              <w:spacing w:before="0" w:line="0" w:lineRule="atLeast"/>
              <w:ind w:left="0"/>
              <w:rPr>
                <w:rFonts w:ascii="HGPｺﾞｼｯｸM" w:eastAsia="HGPｺﾞｼｯｸM" w:cs="ＭＳ Ｐゴシック"/>
                <w:spacing w:val="-1"/>
                <w:sz w:val="20"/>
                <w:szCs w:val="20"/>
                <w:lang w:eastAsia="ja-JP"/>
              </w:rPr>
            </w:pPr>
            <w:r w:rsidRPr="006663C7">
              <w:rPr>
                <w:rFonts w:ascii="HGPｺﾞｼｯｸM" w:eastAsia="HGPｺﾞｼｯｸM" w:cs="ＭＳ Ｐゴシック" w:hint="eastAsia"/>
                <w:spacing w:val="-1"/>
                <w:sz w:val="20"/>
                <w:szCs w:val="20"/>
                <w:lang w:eastAsia="ja-JP"/>
              </w:rPr>
              <w:t>200</w:t>
            </w:r>
            <w:r w:rsidR="009573CA" w:rsidRPr="006663C7">
              <w:rPr>
                <w:rFonts w:ascii="HGPｺﾞｼｯｸM" w:eastAsia="HGPｺﾞｼｯｸM" w:cs="ＭＳ Ｐゴシック"/>
                <w:spacing w:val="-1"/>
                <w:sz w:val="20"/>
                <w:szCs w:val="20"/>
                <w:lang w:eastAsia="ja-JP"/>
              </w:rPr>
              <w:t>-400</w:t>
            </w:r>
            <w:r w:rsidRPr="006663C7">
              <w:rPr>
                <w:rFonts w:ascii="HGPｺﾞｼｯｸM" w:eastAsia="HGPｺﾞｼｯｸM" w:cs="ＭＳ Ｐゴシック" w:hint="eastAsia"/>
                <w:spacing w:val="-1"/>
                <w:sz w:val="20"/>
                <w:szCs w:val="20"/>
                <w:lang w:eastAsia="ja-JP"/>
              </w:rPr>
              <w:t xml:space="preserve"> mg/m</w:t>
            </w:r>
            <w:r w:rsidRPr="006663C7">
              <w:rPr>
                <w:rFonts w:ascii="HGPｺﾞｼｯｸM" w:eastAsia="HGPｺﾞｼｯｸM" w:cs="ＭＳ Ｐゴシック" w:hint="eastAsia"/>
                <w:spacing w:val="-1"/>
                <w:sz w:val="20"/>
                <w:szCs w:val="20"/>
                <w:vertAlign w:val="superscript"/>
                <w:lang w:eastAsia="ja-JP"/>
              </w:rPr>
              <w:t>2</w:t>
            </w:r>
          </w:p>
        </w:tc>
        <w:tc>
          <w:tcPr>
            <w:tcW w:w="1701" w:type="dxa"/>
          </w:tcPr>
          <w:p w:rsidR="00BC1004" w:rsidRPr="006663C7" w:rsidRDefault="00BC1004" w:rsidP="00C76867">
            <w:pPr>
              <w:pStyle w:val="a3"/>
              <w:tabs>
                <w:tab w:val="left" w:pos="1095"/>
                <w:tab w:val="left" w:pos="1985"/>
              </w:tabs>
              <w:spacing w:before="0" w:line="0" w:lineRule="atLeast"/>
              <w:ind w:left="0"/>
              <w:rPr>
                <w:rFonts w:ascii="HGPｺﾞｼｯｸM" w:eastAsia="HGPｺﾞｼｯｸM" w:cs="ＭＳ Ｐゴシック"/>
                <w:spacing w:val="-1"/>
                <w:sz w:val="20"/>
                <w:lang w:eastAsia="ja-JP"/>
              </w:rPr>
            </w:pPr>
            <w:r w:rsidRPr="006663C7">
              <w:rPr>
                <w:rFonts w:ascii="HGPｺﾞｼｯｸM" w:eastAsia="HGPｺﾞｼｯｸM" w:cs="ＭＳ Ｐゴシック" w:hint="eastAsia"/>
                <w:spacing w:val="-1"/>
                <w:sz w:val="20"/>
                <w:lang w:eastAsia="ja-JP"/>
              </w:rPr>
              <w:t>6.7</w:t>
            </w:r>
            <w:r w:rsidR="00EF0DC8" w:rsidRPr="006663C7">
              <w:rPr>
                <w:rFonts w:ascii="HGPｺﾞｼｯｸM" w:eastAsia="HGPｺﾞｼｯｸM" w:cs="ＭＳ Ｐゴシック" w:hint="eastAsia"/>
                <w:spacing w:val="-1"/>
                <w:lang w:eastAsia="ja-JP"/>
              </w:rPr>
              <w:t>-13.3</w:t>
            </w:r>
            <w:r w:rsidRPr="006663C7">
              <w:rPr>
                <w:rFonts w:ascii="HGPｺﾞｼｯｸM" w:eastAsia="HGPｺﾞｼｯｸM" w:cs="ＭＳ Ｐゴシック"/>
                <w:spacing w:val="-1"/>
                <w:sz w:val="20"/>
                <w:lang w:eastAsia="ja-JP"/>
              </w:rPr>
              <w:t xml:space="preserve"> mg/kg</w:t>
            </w:r>
          </w:p>
        </w:tc>
        <w:tc>
          <w:tcPr>
            <w:tcW w:w="2551" w:type="dxa"/>
          </w:tcPr>
          <w:p w:rsidR="00BC1004" w:rsidRPr="006663C7" w:rsidRDefault="00BC1004"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30</w:t>
            </w:r>
            <w:r w:rsidRPr="006663C7">
              <w:rPr>
                <w:rFonts w:ascii="HGPｺﾞｼｯｸM" w:eastAsia="HGPｺﾞｼｯｸM" w:cs="ＭＳ Ｐゴシック" w:hint="eastAsia"/>
                <w:spacing w:val="-1"/>
                <w:lang w:eastAsia="ja-JP"/>
              </w:rPr>
              <w:t>分　点滴静注　※</w:t>
            </w:r>
            <w:r w:rsidRPr="006663C7">
              <w:rPr>
                <w:rFonts w:ascii="HGPｺﾞｼｯｸM" w:eastAsia="HGPｺﾞｼｯｸM" w:cs="ＭＳ Ｐゴシック"/>
                <w:spacing w:val="-1"/>
                <w:lang w:eastAsia="ja-JP"/>
              </w:rPr>
              <w:t>2</w:t>
            </w:r>
          </w:p>
        </w:tc>
        <w:tc>
          <w:tcPr>
            <w:tcW w:w="1559" w:type="dxa"/>
          </w:tcPr>
          <w:p w:rsidR="00BC1004" w:rsidRPr="006663C7" w:rsidRDefault="00BC1004"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Day 1, 2</w:t>
            </w:r>
          </w:p>
        </w:tc>
      </w:tr>
      <w:tr w:rsidR="00CC372B" w:rsidRPr="006663C7" w:rsidTr="00873C87">
        <w:tc>
          <w:tcPr>
            <w:tcW w:w="2552" w:type="dxa"/>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lastRenderedPageBreak/>
              <w:t>G-CSF</w:t>
            </w:r>
          </w:p>
        </w:tc>
        <w:tc>
          <w:tcPr>
            <w:tcW w:w="3402" w:type="dxa"/>
            <w:gridSpan w:val="2"/>
            <w:vAlign w:val="center"/>
          </w:tcPr>
          <w:p w:rsidR="00103AD8" w:rsidRPr="006663C7" w:rsidRDefault="00103AD8" w:rsidP="00C76867">
            <w:pPr>
              <w:pStyle w:val="a3"/>
              <w:tabs>
                <w:tab w:val="left" w:pos="1095"/>
                <w:tab w:val="left" w:pos="1985"/>
              </w:tabs>
              <w:spacing w:before="0" w:line="0" w:lineRule="atLeast"/>
              <w:ind w:left="0"/>
              <w:jc w:val="center"/>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保険適応量</w:t>
            </w:r>
          </w:p>
        </w:tc>
        <w:tc>
          <w:tcPr>
            <w:tcW w:w="2551" w:type="dxa"/>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点滴静注または皮下注射</w:t>
            </w:r>
          </w:p>
        </w:tc>
        <w:tc>
          <w:tcPr>
            <w:tcW w:w="1559" w:type="dxa"/>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Day 3以降</w:t>
            </w:r>
          </w:p>
        </w:tc>
      </w:tr>
    </w:tbl>
    <w:p w:rsidR="00A261F9" w:rsidRPr="006663C7" w:rsidRDefault="00A261F9"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p>
    <w:p w:rsidR="005F758F" w:rsidRPr="006663C7" w:rsidRDefault="005F758F"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＜レジメンE-B＞</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380"/>
        <w:gridCol w:w="1397"/>
        <w:gridCol w:w="2758"/>
        <w:gridCol w:w="1701"/>
      </w:tblGrid>
      <w:tr w:rsidR="00103AD8" w:rsidRPr="006663C7" w:rsidTr="001B0746">
        <w:trPr>
          <w:trHeight w:val="135"/>
        </w:trPr>
        <w:tc>
          <w:tcPr>
            <w:tcW w:w="2403" w:type="dxa"/>
            <w:vMerge w:val="restart"/>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薬剤名</w:t>
            </w:r>
          </w:p>
        </w:tc>
        <w:tc>
          <w:tcPr>
            <w:tcW w:w="0" w:type="auto"/>
            <w:gridSpan w:val="2"/>
          </w:tcPr>
          <w:p w:rsidR="00103AD8" w:rsidRPr="006663C7" w:rsidRDefault="00103AD8" w:rsidP="00C76867">
            <w:pPr>
              <w:pStyle w:val="a3"/>
              <w:tabs>
                <w:tab w:val="left" w:pos="1095"/>
                <w:tab w:val="left" w:pos="1985"/>
              </w:tabs>
              <w:spacing w:before="0" w:line="0" w:lineRule="atLeast"/>
              <w:ind w:left="0"/>
              <w:jc w:val="center"/>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投与量（</w:t>
            </w:r>
            <w:r w:rsidRPr="006663C7">
              <w:rPr>
                <w:rFonts w:ascii="HGPｺﾞｼｯｸM" w:eastAsia="HGPｺﾞｼｯｸM" w:cs="ＭＳ Ｐゴシック"/>
                <w:spacing w:val="-1"/>
                <w:lang w:eastAsia="ja-JP"/>
              </w:rPr>
              <w:t>1日量）</w:t>
            </w:r>
          </w:p>
        </w:tc>
        <w:tc>
          <w:tcPr>
            <w:tcW w:w="2561" w:type="dxa"/>
            <w:vMerge w:val="restart"/>
          </w:tcPr>
          <w:p w:rsidR="00103AD8" w:rsidRPr="006663C7" w:rsidRDefault="00103AD8" w:rsidP="00C76867">
            <w:pPr>
              <w:pStyle w:val="a3"/>
              <w:tabs>
                <w:tab w:val="left" w:pos="1095"/>
                <w:tab w:val="left" w:pos="1985"/>
              </w:tabs>
              <w:spacing w:before="0" w:line="0" w:lineRule="atLeast"/>
              <w:ind w:left="0"/>
              <w:jc w:val="center"/>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投与法</w:t>
            </w:r>
          </w:p>
        </w:tc>
        <w:tc>
          <w:tcPr>
            <w:tcW w:w="1701" w:type="dxa"/>
            <w:vMerge w:val="restart"/>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投与日</w:t>
            </w:r>
          </w:p>
        </w:tc>
      </w:tr>
      <w:tr w:rsidR="00103AD8" w:rsidRPr="006663C7" w:rsidTr="001B0746">
        <w:trPr>
          <w:trHeight w:val="135"/>
        </w:trPr>
        <w:tc>
          <w:tcPr>
            <w:tcW w:w="2403" w:type="dxa"/>
            <w:vMerge/>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p>
        </w:tc>
        <w:tc>
          <w:tcPr>
            <w:tcW w:w="0" w:type="auto"/>
          </w:tcPr>
          <w:p w:rsidR="00103AD8" w:rsidRPr="006663C7" w:rsidRDefault="00103AD8" w:rsidP="00C76867">
            <w:pPr>
              <w:pStyle w:val="a3"/>
              <w:tabs>
                <w:tab w:val="left" w:pos="1095"/>
                <w:tab w:val="left" w:pos="1985"/>
              </w:tabs>
              <w:spacing w:before="0" w:line="0" w:lineRule="atLeast"/>
              <w:ind w:left="0"/>
              <w:jc w:val="center"/>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10kg以上</w:t>
            </w:r>
          </w:p>
        </w:tc>
        <w:tc>
          <w:tcPr>
            <w:tcW w:w="0" w:type="auto"/>
          </w:tcPr>
          <w:p w:rsidR="00103AD8" w:rsidRPr="006663C7" w:rsidRDefault="00103AD8" w:rsidP="00C76867">
            <w:pPr>
              <w:pStyle w:val="a3"/>
              <w:tabs>
                <w:tab w:val="left" w:pos="1095"/>
                <w:tab w:val="left" w:pos="1985"/>
              </w:tabs>
              <w:spacing w:before="0" w:line="0" w:lineRule="atLeast"/>
              <w:ind w:left="0"/>
              <w:jc w:val="center"/>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10k</w:t>
            </w:r>
            <w:r w:rsidR="001867CD" w:rsidRPr="006663C7">
              <w:rPr>
                <w:rFonts w:ascii="HGPｺﾞｼｯｸM" w:eastAsia="HGPｺﾞｼｯｸM" w:cs="ＭＳ Ｐゴシック"/>
                <w:spacing w:val="-1"/>
                <w:lang w:eastAsia="ja-JP"/>
              </w:rPr>
              <w:t>g未満</w:t>
            </w:r>
          </w:p>
        </w:tc>
        <w:tc>
          <w:tcPr>
            <w:tcW w:w="2561" w:type="dxa"/>
            <w:vMerge/>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p>
        </w:tc>
        <w:tc>
          <w:tcPr>
            <w:tcW w:w="1701" w:type="dxa"/>
            <w:vMerge/>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p>
        </w:tc>
      </w:tr>
      <w:tr w:rsidR="00103AD8" w:rsidRPr="006663C7" w:rsidTr="001B0746">
        <w:tc>
          <w:tcPr>
            <w:tcW w:w="2403" w:type="dxa"/>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5-HT3受容体拮抗薬</w:t>
            </w:r>
          </w:p>
        </w:tc>
        <w:tc>
          <w:tcPr>
            <w:tcW w:w="5535" w:type="dxa"/>
            <w:gridSpan w:val="3"/>
            <w:vAlign w:val="center"/>
          </w:tcPr>
          <w:p w:rsidR="00103AD8" w:rsidRPr="006663C7" w:rsidRDefault="00103AD8" w:rsidP="00C76867">
            <w:pPr>
              <w:pStyle w:val="a3"/>
              <w:tabs>
                <w:tab w:val="left" w:pos="1095"/>
                <w:tab w:val="left" w:pos="1985"/>
              </w:tabs>
              <w:spacing w:before="0" w:line="0" w:lineRule="atLeast"/>
              <w:ind w:left="0"/>
              <w:jc w:val="center"/>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※1</w:t>
            </w:r>
          </w:p>
        </w:tc>
        <w:tc>
          <w:tcPr>
            <w:tcW w:w="1701" w:type="dxa"/>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Day 1, 2, </w:t>
            </w:r>
            <w:r w:rsidRPr="006663C7">
              <w:rPr>
                <w:rFonts w:ascii="HGPｺﾞｼｯｸM" w:eastAsia="HGPｺﾞｼｯｸM" w:cs="ＭＳ Ｐゴシック"/>
                <w:spacing w:val="-1"/>
                <w:lang w:eastAsia="ja-JP"/>
              </w:rPr>
              <w:t>3</w:t>
            </w:r>
          </w:p>
        </w:tc>
      </w:tr>
      <w:tr w:rsidR="000D36D3" w:rsidRPr="006663C7" w:rsidTr="001B0746">
        <w:tc>
          <w:tcPr>
            <w:tcW w:w="2403" w:type="dxa"/>
          </w:tcPr>
          <w:p w:rsidR="000D36D3"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ビンクリスチン (VCR)</w:t>
            </w:r>
          </w:p>
        </w:tc>
        <w:tc>
          <w:tcPr>
            <w:tcW w:w="0" w:type="auto"/>
          </w:tcPr>
          <w:p w:rsidR="000D36D3"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1.5 mg/m</w:t>
            </w:r>
            <w:r w:rsidRPr="006663C7">
              <w:rPr>
                <w:rFonts w:ascii="HGPｺﾞｼｯｸM" w:eastAsia="HGPｺﾞｼｯｸM" w:cs="ＭＳ Ｐゴシック" w:hint="eastAsia"/>
                <w:spacing w:val="-1"/>
                <w:vertAlign w:val="superscript"/>
                <w:lang w:eastAsia="ja-JP"/>
              </w:rPr>
              <w:t>2</w:t>
            </w:r>
            <w:r w:rsidRPr="006663C7">
              <w:rPr>
                <w:rFonts w:ascii="HGPｺﾞｼｯｸM" w:eastAsia="HGPｺﾞｼｯｸM" w:cs="ＭＳ Ｐゴシック" w:hint="eastAsia"/>
                <w:spacing w:val="-1"/>
                <w:lang w:eastAsia="ja-JP"/>
              </w:rPr>
              <w:t xml:space="preserve">　</w:t>
            </w:r>
          </w:p>
          <w:p w:rsidR="000D36D3"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（最大</w:t>
            </w:r>
            <w:r w:rsidRPr="006663C7">
              <w:rPr>
                <w:rFonts w:ascii="HGPｺﾞｼｯｸM" w:eastAsia="HGPｺﾞｼｯｸM" w:cs="ＭＳ Ｐゴシック"/>
                <w:spacing w:val="-1"/>
                <w:lang w:eastAsia="ja-JP"/>
              </w:rPr>
              <w:t>2mg）</w:t>
            </w:r>
          </w:p>
        </w:tc>
        <w:tc>
          <w:tcPr>
            <w:tcW w:w="0" w:type="auto"/>
          </w:tcPr>
          <w:p w:rsidR="000D36D3"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0.05 mg/kg</w:t>
            </w:r>
          </w:p>
        </w:tc>
        <w:tc>
          <w:tcPr>
            <w:tcW w:w="2561" w:type="dxa"/>
          </w:tcPr>
          <w:p w:rsidR="000D36D3"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静脈内注射</w:t>
            </w:r>
          </w:p>
        </w:tc>
        <w:tc>
          <w:tcPr>
            <w:tcW w:w="1701" w:type="dxa"/>
          </w:tcPr>
          <w:p w:rsidR="000D36D3"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Day 1, 8</w:t>
            </w:r>
          </w:p>
        </w:tc>
      </w:tr>
      <w:tr w:rsidR="000D36D3" w:rsidRPr="006663C7" w:rsidTr="001B0746">
        <w:tc>
          <w:tcPr>
            <w:tcW w:w="2403" w:type="dxa"/>
          </w:tcPr>
          <w:p w:rsidR="000D36D3"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エトポシド (ETP)</w:t>
            </w:r>
          </w:p>
        </w:tc>
        <w:tc>
          <w:tcPr>
            <w:tcW w:w="0" w:type="auto"/>
          </w:tcPr>
          <w:p w:rsidR="000D36D3"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1</w:t>
            </w:r>
            <w:r w:rsidR="00CC372B" w:rsidRPr="006663C7">
              <w:rPr>
                <w:rFonts w:ascii="HGPｺﾞｼｯｸM" w:eastAsia="HGPｺﾞｼｯｸM" w:cs="ＭＳ Ｐゴシック"/>
                <w:spacing w:val="-1"/>
                <w:lang w:eastAsia="ja-JP"/>
              </w:rPr>
              <w:t>5</w:t>
            </w:r>
            <w:r w:rsidRPr="006663C7">
              <w:rPr>
                <w:rFonts w:ascii="HGPｺﾞｼｯｸM" w:eastAsia="HGPｺﾞｼｯｸM" w:cs="ＭＳ Ｐゴシック" w:hint="eastAsia"/>
                <w:spacing w:val="-1"/>
                <w:lang w:eastAsia="ja-JP"/>
              </w:rPr>
              <w:t>0 mg/m</w:t>
            </w:r>
            <w:r w:rsidRPr="006663C7">
              <w:rPr>
                <w:rFonts w:ascii="HGPｺﾞｼｯｸM" w:eastAsia="HGPｺﾞｼｯｸM" w:cs="ＭＳ Ｐゴシック" w:hint="eastAsia"/>
                <w:spacing w:val="-1"/>
                <w:vertAlign w:val="superscript"/>
                <w:lang w:eastAsia="ja-JP"/>
              </w:rPr>
              <w:t>2</w:t>
            </w:r>
          </w:p>
        </w:tc>
        <w:tc>
          <w:tcPr>
            <w:tcW w:w="0" w:type="auto"/>
          </w:tcPr>
          <w:p w:rsidR="000D36D3"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3.3 mg/kg</w:t>
            </w:r>
          </w:p>
        </w:tc>
        <w:tc>
          <w:tcPr>
            <w:tcW w:w="2561" w:type="dxa"/>
          </w:tcPr>
          <w:p w:rsidR="000D36D3"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2時間</w:t>
            </w:r>
            <w:r w:rsidR="00223490" w:rsidRPr="006663C7">
              <w:rPr>
                <w:rFonts w:ascii="HGPｺﾞｼｯｸM" w:eastAsia="HGPｺﾞｼｯｸM" w:cs="ＭＳ Ｐゴシック" w:hint="eastAsia"/>
                <w:spacing w:val="-1"/>
                <w:lang w:eastAsia="ja-JP"/>
              </w:rPr>
              <w:t xml:space="preserve">　</w:t>
            </w:r>
            <w:r w:rsidRPr="006663C7">
              <w:rPr>
                <w:rFonts w:ascii="HGPｺﾞｼｯｸM" w:eastAsia="HGPｺﾞｼｯｸM" w:cs="ＭＳ Ｐゴシック" w:hint="eastAsia"/>
                <w:spacing w:val="-1"/>
                <w:lang w:eastAsia="ja-JP"/>
              </w:rPr>
              <w:t>点滴静注</w:t>
            </w:r>
          </w:p>
        </w:tc>
        <w:tc>
          <w:tcPr>
            <w:tcW w:w="1701" w:type="dxa"/>
          </w:tcPr>
          <w:p w:rsidR="000D36D3" w:rsidRPr="006663C7" w:rsidRDefault="000D36D3"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Day 1, 2, 3</w:t>
            </w:r>
          </w:p>
        </w:tc>
      </w:tr>
      <w:tr w:rsidR="00B51D40" w:rsidRPr="006663C7" w:rsidTr="001B0746">
        <w:tc>
          <w:tcPr>
            <w:tcW w:w="2403" w:type="dxa"/>
          </w:tcPr>
          <w:p w:rsidR="00B51D40" w:rsidRPr="006663C7" w:rsidRDefault="00B51D40"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カルボプラチン (CBDCA)</w:t>
            </w:r>
          </w:p>
        </w:tc>
        <w:tc>
          <w:tcPr>
            <w:tcW w:w="0" w:type="auto"/>
          </w:tcPr>
          <w:p w:rsidR="00B51D40" w:rsidRPr="006663C7" w:rsidRDefault="00CC372B"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375</w:t>
            </w:r>
            <w:r w:rsidR="00B51D40" w:rsidRPr="006663C7">
              <w:rPr>
                <w:rFonts w:ascii="HGPｺﾞｼｯｸM" w:eastAsia="HGPｺﾞｼｯｸM" w:cs="ＭＳ Ｐゴシック" w:hint="eastAsia"/>
                <w:spacing w:val="-1"/>
                <w:lang w:eastAsia="ja-JP"/>
              </w:rPr>
              <w:t xml:space="preserve"> mg/m</w:t>
            </w:r>
            <w:r w:rsidR="00B51D40" w:rsidRPr="006663C7">
              <w:rPr>
                <w:rFonts w:ascii="HGPｺﾞｼｯｸM" w:eastAsia="HGPｺﾞｼｯｸM" w:cs="ＭＳ Ｐゴシック" w:hint="eastAsia"/>
                <w:spacing w:val="-1"/>
                <w:vertAlign w:val="superscript"/>
                <w:lang w:eastAsia="ja-JP"/>
              </w:rPr>
              <w:t>2</w:t>
            </w:r>
          </w:p>
        </w:tc>
        <w:tc>
          <w:tcPr>
            <w:tcW w:w="0" w:type="auto"/>
          </w:tcPr>
          <w:p w:rsidR="00B51D40" w:rsidRPr="006663C7" w:rsidRDefault="00B51D40"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1</w:t>
            </w:r>
            <w:r w:rsidR="00B86771" w:rsidRPr="006663C7">
              <w:rPr>
                <w:rFonts w:ascii="HGPｺﾞｼｯｸM" w:eastAsia="HGPｺﾞｼｯｸM" w:cs="ＭＳ Ｐゴシック"/>
                <w:spacing w:val="-1"/>
                <w:lang w:eastAsia="ja-JP"/>
              </w:rPr>
              <w:t>2.5</w:t>
            </w:r>
            <w:r w:rsidRPr="006663C7">
              <w:rPr>
                <w:rFonts w:ascii="HGPｺﾞｼｯｸM" w:eastAsia="HGPｺﾞｼｯｸM" w:cs="ＭＳ Ｐゴシック" w:hint="eastAsia"/>
                <w:spacing w:val="-1"/>
                <w:lang w:eastAsia="ja-JP"/>
              </w:rPr>
              <w:t xml:space="preserve"> mg/kg</w:t>
            </w:r>
          </w:p>
        </w:tc>
        <w:tc>
          <w:tcPr>
            <w:tcW w:w="2561" w:type="dxa"/>
          </w:tcPr>
          <w:p w:rsidR="00B51D40" w:rsidRPr="006663C7" w:rsidRDefault="00B51D40"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1時間　点滴静注</w:t>
            </w:r>
          </w:p>
        </w:tc>
        <w:tc>
          <w:tcPr>
            <w:tcW w:w="1701" w:type="dxa"/>
          </w:tcPr>
          <w:p w:rsidR="00B51D40"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Day 1</w:t>
            </w:r>
          </w:p>
        </w:tc>
      </w:tr>
      <w:tr w:rsidR="00103AD8" w:rsidRPr="006663C7" w:rsidTr="001B0746">
        <w:tc>
          <w:tcPr>
            <w:tcW w:w="2403" w:type="dxa"/>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G-CSF</w:t>
            </w:r>
          </w:p>
        </w:tc>
        <w:tc>
          <w:tcPr>
            <w:tcW w:w="0" w:type="auto"/>
            <w:gridSpan w:val="2"/>
          </w:tcPr>
          <w:p w:rsidR="00103AD8" w:rsidRPr="006663C7" w:rsidRDefault="00103AD8" w:rsidP="00C76867">
            <w:pPr>
              <w:pStyle w:val="a3"/>
              <w:tabs>
                <w:tab w:val="left" w:pos="1095"/>
                <w:tab w:val="left" w:pos="1985"/>
              </w:tabs>
              <w:spacing w:before="0" w:line="0" w:lineRule="atLeast"/>
              <w:ind w:left="0"/>
              <w:jc w:val="center"/>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保険適応量</w:t>
            </w:r>
          </w:p>
        </w:tc>
        <w:tc>
          <w:tcPr>
            <w:tcW w:w="2561" w:type="dxa"/>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点滴静注または皮下注射</w:t>
            </w:r>
          </w:p>
        </w:tc>
        <w:tc>
          <w:tcPr>
            <w:tcW w:w="1701" w:type="dxa"/>
          </w:tcPr>
          <w:p w:rsidR="00103AD8" w:rsidRPr="006663C7" w:rsidRDefault="00103AD8"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Day 4以降</w:t>
            </w:r>
          </w:p>
        </w:tc>
      </w:tr>
    </w:tbl>
    <w:p w:rsidR="007F4E10" w:rsidRDefault="007F4E10"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p>
    <w:p w:rsidR="00103AD8" w:rsidRPr="006663C7" w:rsidRDefault="00103AD8"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※1　グラニセトロン（40 </w:t>
      </w:r>
      <w:r w:rsidRPr="006663C7">
        <w:rPr>
          <w:rFonts w:ascii="HGPｺﾞｼｯｸM" w:eastAsia="HGPｺﾞｼｯｸM" w:cs="ＭＳ Ｐゴシック" w:hint="eastAsia"/>
          <w:spacing w:val="-1"/>
          <w:lang w:eastAsia="ja-JP"/>
        </w:rPr>
        <w:t>µ</w:t>
      </w:r>
      <w:r w:rsidRPr="006663C7">
        <w:rPr>
          <w:rFonts w:ascii="HGPｺﾞｼｯｸM" w:eastAsia="HGPｺﾞｼｯｸM" w:cs="ＭＳ Ｐゴシック" w:hint="eastAsia"/>
          <w:spacing w:val="-1"/>
          <w:lang w:eastAsia="ja-JP"/>
        </w:rPr>
        <w:t>g/kg）など小児適応のある5-HT3受容体拮抗薬</w:t>
      </w:r>
      <w:r w:rsidR="00896183" w:rsidRPr="006663C7">
        <w:rPr>
          <w:rFonts w:ascii="HGPｺﾞｼｯｸM" w:eastAsia="HGPｺﾞｼｯｸM" w:cs="ＭＳ Ｐゴシック" w:hint="eastAsia"/>
          <w:spacing w:val="-1"/>
          <w:lang w:eastAsia="ja-JP"/>
        </w:rPr>
        <w:t>を抗がん剤投与前に予防的に投与する。抗がん剤投与後に嘔気</w:t>
      </w:r>
      <w:r w:rsidRPr="006663C7">
        <w:rPr>
          <w:rFonts w:ascii="HGPｺﾞｼｯｸM" w:eastAsia="HGPｺﾞｼｯｸM" w:cs="ＭＳ Ｐゴシック" w:hint="eastAsia"/>
          <w:spacing w:val="-1"/>
          <w:lang w:eastAsia="ja-JP"/>
        </w:rPr>
        <w:t>・嘔吐が</w:t>
      </w:r>
      <w:r w:rsidR="00896183" w:rsidRPr="006663C7">
        <w:rPr>
          <w:rFonts w:ascii="HGPｺﾞｼｯｸM" w:eastAsia="HGPｺﾞｼｯｸM" w:cs="ＭＳ Ｐゴシック" w:hint="eastAsia"/>
          <w:spacing w:val="-1"/>
          <w:lang w:eastAsia="ja-JP"/>
        </w:rPr>
        <w:t>生じる前に、追加投与を行うことが望ましい。</w:t>
      </w:r>
    </w:p>
    <w:p w:rsidR="00B51D40" w:rsidRPr="006663C7" w:rsidRDefault="00B51D40" w:rsidP="00C76867">
      <w:pPr>
        <w:pStyle w:val="a3"/>
        <w:tabs>
          <w:tab w:val="left" w:pos="1095"/>
          <w:tab w:val="left" w:pos="1985"/>
        </w:tabs>
        <w:spacing w:before="0" w:line="0" w:lineRule="atLeast"/>
        <w:ind w:left="0" w:firstLineChars="200" w:firstLine="418"/>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w:t>
      </w:r>
      <w:r w:rsidR="00103AD8" w:rsidRPr="006663C7">
        <w:rPr>
          <w:rFonts w:ascii="HGPｺﾞｼｯｸM" w:eastAsia="HGPｺﾞｼｯｸM" w:cs="ＭＳ Ｐゴシック"/>
          <w:spacing w:val="-1"/>
          <w:lang w:eastAsia="ja-JP"/>
        </w:rPr>
        <w:t>2</w:t>
      </w:r>
      <w:r w:rsidRPr="006663C7">
        <w:rPr>
          <w:rFonts w:ascii="HGPｺﾞｼｯｸM" w:eastAsia="HGPｺﾞｼｯｸM" w:cs="ＭＳ Ｐゴシック" w:hint="eastAsia"/>
          <w:spacing w:val="-1"/>
          <w:lang w:eastAsia="ja-JP"/>
        </w:rPr>
        <w:t xml:space="preserve">　</w:t>
      </w:r>
      <w:r w:rsidRPr="006663C7">
        <w:rPr>
          <w:rFonts w:ascii="HGPｺﾞｼｯｸM" w:eastAsia="HGPｺﾞｼｯｸM" w:cs="ＭＳ Ｐゴシック"/>
          <w:spacing w:val="-1"/>
          <w:lang w:eastAsia="ja-JP"/>
        </w:rPr>
        <w:t>CP</w:t>
      </w:r>
      <w:r w:rsidR="00CC372B" w:rsidRPr="006663C7">
        <w:rPr>
          <w:rFonts w:ascii="HGPｺﾞｼｯｸM" w:eastAsia="HGPｺﾞｼｯｸM" w:cs="ＭＳ Ｐゴシック"/>
          <w:spacing w:val="-1"/>
          <w:lang w:eastAsia="ja-JP"/>
        </w:rPr>
        <w:t>M</w:t>
      </w:r>
      <w:r w:rsidRPr="006663C7">
        <w:rPr>
          <w:rFonts w:ascii="HGPｺﾞｼｯｸM" w:eastAsia="HGPｺﾞｼｯｸM" w:cs="ＭＳ Ｐゴシック"/>
          <w:spacing w:val="-1"/>
          <w:lang w:eastAsia="ja-JP"/>
        </w:rPr>
        <w:t>投与量の</w:t>
      </w:r>
      <w:r w:rsidR="00BC1004" w:rsidRPr="006663C7">
        <w:rPr>
          <w:rFonts w:ascii="HGPｺﾞｼｯｸM" w:eastAsia="HGPｺﾞｼｯｸM" w:cs="ＭＳ Ｐゴシック" w:hint="eastAsia"/>
          <w:spacing w:val="-1"/>
          <w:lang w:eastAsia="ja-JP"/>
        </w:rPr>
        <w:t>20</w:t>
      </w:r>
      <w:r w:rsidR="00EF0DC8" w:rsidRPr="006663C7">
        <w:rPr>
          <w:rFonts w:ascii="HGPｺﾞｼｯｸM" w:eastAsia="HGPｺﾞｼｯｸM" w:cs="ＭＳ Ｐゴシック" w:hint="eastAsia"/>
          <w:spacing w:val="-1"/>
          <w:lang w:eastAsia="ja-JP"/>
        </w:rPr>
        <w:t>-40</w:t>
      </w:r>
      <w:r w:rsidRPr="006663C7">
        <w:rPr>
          <w:rFonts w:ascii="HGPｺﾞｼｯｸM" w:eastAsia="HGPｺﾞｼｯｸM" w:cs="ＭＳ Ｐゴシック"/>
          <w:spacing w:val="-1"/>
          <w:lang w:eastAsia="ja-JP"/>
        </w:rPr>
        <w:t>%のMESNAを</w:t>
      </w:r>
      <w:r w:rsidRPr="006663C7">
        <w:rPr>
          <w:rFonts w:ascii="HGPｺﾞｼｯｸM" w:eastAsia="HGPｺﾞｼｯｸM" w:cs="ＭＳ Ｐゴシック" w:hint="eastAsia"/>
          <w:spacing w:val="-1"/>
          <w:lang w:eastAsia="ja-JP"/>
        </w:rPr>
        <w:t>、</w:t>
      </w:r>
      <w:r w:rsidR="001D0B94" w:rsidRPr="006663C7">
        <w:rPr>
          <w:rFonts w:ascii="HGPｺﾞｼｯｸM" w:eastAsia="HGPｺﾞｼｯｸM" w:cs="ＭＳ Ｐゴシック" w:hint="eastAsia"/>
          <w:spacing w:val="-1"/>
          <w:lang w:eastAsia="ja-JP"/>
        </w:rPr>
        <w:t>CPM</w:t>
      </w:r>
      <w:r w:rsidRPr="006663C7">
        <w:rPr>
          <w:rFonts w:ascii="HGPｺﾞｼｯｸM" w:eastAsia="HGPｺﾞｼｯｸM" w:cs="ＭＳ Ｐゴシック" w:hint="eastAsia"/>
          <w:spacing w:val="-1"/>
          <w:lang w:eastAsia="ja-JP"/>
        </w:rPr>
        <w:t>投与直前、投与4時間後、投与8時間後に</w:t>
      </w:r>
      <w:r w:rsidR="00CC372B" w:rsidRPr="006663C7">
        <w:rPr>
          <w:rFonts w:ascii="HGPｺﾞｼｯｸM" w:eastAsia="HGPｺﾞｼｯｸM" w:cs="ＭＳ Ｐゴシック" w:hint="eastAsia"/>
          <w:spacing w:val="-1"/>
          <w:lang w:eastAsia="ja-JP"/>
        </w:rPr>
        <w:t>点滴静注</w:t>
      </w:r>
      <w:r w:rsidRPr="006663C7">
        <w:rPr>
          <w:rFonts w:ascii="HGPｺﾞｼｯｸM" w:eastAsia="HGPｺﾞｼｯｸM" w:cs="ＭＳ Ｐゴシック" w:hint="eastAsia"/>
          <w:spacing w:val="-1"/>
          <w:lang w:eastAsia="ja-JP"/>
        </w:rPr>
        <w:t>する。</w:t>
      </w:r>
    </w:p>
    <w:p w:rsidR="007F207C" w:rsidRPr="006663C7" w:rsidRDefault="007F207C"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p>
    <w:p w:rsidR="00816828" w:rsidRPr="006663C7" w:rsidRDefault="00285B6E"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2)　各薬剤の投与法</w:t>
      </w:r>
    </w:p>
    <w:p w:rsidR="00285B6E" w:rsidRPr="006663C7" w:rsidRDefault="00285B6E" w:rsidP="00FF4768">
      <w:pPr>
        <w:pStyle w:val="a3"/>
        <w:numPr>
          <w:ilvl w:val="0"/>
          <w:numId w:val="18"/>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ビンクリスチン（</w:t>
      </w:r>
      <w:r w:rsidRPr="006663C7">
        <w:rPr>
          <w:rFonts w:ascii="HGPｺﾞｼｯｸM" w:eastAsia="HGPｺﾞｼｯｸM" w:cs="ＭＳ Ｐゴシック"/>
          <w:spacing w:val="-1"/>
          <w:lang w:eastAsia="ja-JP"/>
        </w:rPr>
        <w:t>VCR）</w:t>
      </w:r>
    </w:p>
    <w:p w:rsidR="00223490" w:rsidRPr="006663C7" w:rsidRDefault="00223490" w:rsidP="001D69FB">
      <w:pPr>
        <w:pStyle w:val="a3"/>
        <w:tabs>
          <w:tab w:val="left" w:pos="1095"/>
          <w:tab w:val="left" w:pos="1985"/>
        </w:tabs>
        <w:spacing w:before="0" w:line="0" w:lineRule="atLeast"/>
        <w:ind w:leftChars="400" w:left="88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蒸留水または生理食塩水に溶解し静注。最大投与量は</w:t>
      </w:r>
      <w:r w:rsidRPr="006663C7">
        <w:rPr>
          <w:rFonts w:ascii="HGPｺﾞｼｯｸM" w:eastAsia="HGPｺﾞｼｯｸM" w:cs="ＭＳ Ｐゴシック"/>
          <w:spacing w:val="-1"/>
          <w:lang w:eastAsia="ja-JP"/>
        </w:rPr>
        <w:t>2mgとする。</w:t>
      </w:r>
    </w:p>
    <w:p w:rsidR="00285B6E" w:rsidRPr="006663C7" w:rsidRDefault="00A42690" w:rsidP="00FF4768">
      <w:pPr>
        <w:pStyle w:val="a3"/>
        <w:numPr>
          <w:ilvl w:val="0"/>
          <w:numId w:val="18"/>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シクロホスファミド</w:t>
      </w:r>
      <w:r w:rsidR="00285B6E" w:rsidRPr="006663C7">
        <w:rPr>
          <w:rFonts w:ascii="HGPｺﾞｼｯｸM" w:eastAsia="HGPｺﾞｼｯｸM" w:cs="ＭＳ Ｐゴシック" w:hint="eastAsia"/>
          <w:spacing w:val="-1"/>
          <w:lang w:eastAsia="ja-JP"/>
        </w:rPr>
        <w:t>（</w:t>
      </w:r>
      <w:r w:rsidR="001D0B94" w:rsidRPr="006663C7">
        <w:rPr>
          <w:rFonts w:ascii="HGPｺﾞｼｯｸM" w:eastAsia="HGPｺﾞｼｯｸM" w:cs="ＭＳ Ｐゴシック"/>
          <w:spacing w:val="-1"/>
          <w:lang w:eastAsia="ja-JP"/>
        </w:rPr>
        <w:t>CPM</w:t>
      </w:r>
      <w:r w:rsidR="00285B6E" w:rsidRPr="006663C7">
        <w:rPr>
          <w:rFonts w:ascii="HGPｺﾞｼｯｸM" w:eastAsia="HGPｺﾞｼｯｸM" w:cs="ＭＳ Ｐゴシック"/>
          <w:spacing w:val="-1"/>
          <w:lang w:eastAsia="ja-JP"/>
        </w:rPr>
        <w:t>）</w:t>
      </w:r>
    </w:p>
    <w:p w:rsidR="00285B6E" w:rsidRPr="006663C7" w:rsidRDefault="00223490" w:rsidP="001D69FB">
      <w:pPr>
        <w:pStyle w:val="a3"/>
        <w:tabs>
          <w:tab w:val="left" w:pos="1095"/>
          <w:tab w:val="left" w:pos="1985"/>
        </w:tabs>
        <w:spacing w:before="0" w:line="0" w:lineRule="atLeast"/>
        <w:ind w:leftChars="400" w:left="88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生理食塩水またはソリタ</w:t>
      </w:r>
      <w:r w:rsidRPr="006663C7">
        <w:rPr>
          <w:rFonts w:ascii="HGPｺﾞｼｯｸM" w:eastAsia="HGPｺﾞｼｯｸM" w:cs="ＭＳ Ｐゴシック"/>
          <w:spacing w:val="-1"/>
          <w:lang w:eastAsia="ja-JP"/>
        </w:rPr>
        <w:t>T1号等に溶解して30分で点滴静注。</w:t>
      </w:r>
      <w:r w:rsidR="001D0B94" w:rsidRPr="006663C7">
        <w:rPr>
          <w:rFonts w:ascii="HGPｺﾞｼｯｸM" w:eastAsia="HGPｺﾞｼｯｸM" w:cs="ＭＳ Ｐゴシック"/>
          <w:spacing w:val="-1"/>
          <w:lang w:eastAsia="ja-JP"/>
        </w:rPr>
        <w:t>CPM</w:t>
      </w:r>
      <w:r w:rsidRPr="006663C7">
        <w:rPr>
          <w:rFonts w:ascii="HGPｺﾞｼｯｸM" w:eastAsia="HGPｺﾞｼｯｸM" w:cs="ＭＳ Ｐゴシック"/>
          <w:spacing w:val="-1"/>
          <w:lang w:eastAsia="ja-JP"/>
        </w:rPr>
        <w:t>投与量の</w:t>
      </w:r>
      <w:r w:rsidR="00422575" w:rsidRPr="006663C7">
        <w:rPr>
          <w:rFonts w:ascii="HGPｺﾞｼｯｸM" w:eastAsia="HGPｺﾞｼｯｸM" w:cs="ＭＳ Ｐゴシック"/>
          <w:spacing w:val="-1"/>
          <w:lang w:eastAsia="ja-JP"/>
        </w:rPr>
        <w:t>2</w:t>
      </w:r>
      <w:r w:rsidR="00421F72" w:rsidRPr="006663C7">
        <w:rPr>
          <w:rFonts w:ascii="HGPｺﾞｼｯｸM" w:eastAsia="HGPｺﾞｼｯｸM" w:cs="ＭＳ Ｐゴシック"/>
          <w:spacing w:val="-1"/>
          <w:lang w:eastAsia="ja-JP"/>
        </w:rPr>
        <w:t>0</w:t>
      </w:r>
      <w:r w:rsidRPr="006663C7">
        <w:rPr>
          <w:rFonts w:ascii="HGPｺﾞｼｯｸM" w:eastAsia="HGPｺﾞｼｯｸM" w:cs="ＭＳ Ｐゴシック"/>
          <w:spacing w:val="-1"/>
          <w:lang w:eastAsia="ja-JP"/>
        </w:rPr>
        <w:t>%のMESNAを</w:t>
      </w:r>
      <w:r w:rsidR="001D0B94" w:rsidRPr="006663C7">
        <w:rPr>
          <w:rFonts w:ascii="HGPｺﾞｼｯｸM" w:eastAsia="HGPｺﾞｼｯｸM" w:cs="ＭＳ Ｐゴシック"/>
          <w:spacing w:val="-1"/>
          <w:lang w:eastAsia="ja-JP"/>
        </w:rPr>
        <w:t>CPM</w:t>
      </w:r>
      <w:r w:rsidRPr="006663C7">
        <w:rPr>
          <w:rFonts w:ascii="HGPｺﾞｼｯｸM" w:eastAsia="HGPｺﾞｼｯｸM" w:cs="ＭＳ Ｐゴシック"/>
          <w:spacing w:val="-1"/>
          <w:lang w:eastAsia="ja-JP"/>
        </w:rPr>
        <w:t>投与直前、投与4時間後、投与8時間後に</w:t>
      </w:r>
      <w:r w:rsidR="001D0B94" w:rsidRPr="006663C7">
        <w:rPr>
          <w:rFonts w:ascii="HGPｺﾞｼｯｸM" w:eastAsia="HGPｺﾞｼｯｸM" w:cs="ＭＳ Ｐゴシック" w:hint="eastAsia"/>
          <w:spacing w:val="-1"/>
          <w:lang w:eastAsia="ja-JP"/>
        </w:rPr>
        <w:t>点滴静注</w:t>
      </w:r>
      <w:r w:rsidRPr="006663C7">
        <w:rPr>
          <w:rFonts w:ascii="HGPｺﾞｼｯｸM" w:eastAsia="HGPｺﾞｼｯｸM" w:cs="ＭＳ Ｐゴシック"/>
          <w:spacing w:val="-1"/>
          <w:lang w:eastAsia="ja-JP"/>
        </w:rPr>
        <w:t>する。投与日早朝より投与後翌朝まで3000ml/m</w:t>
      </w:r>
      <w:r w:rsidRPr="006663C7">
        <w:rPr>
          <w:rFonts w:ascii="HGPｺﾞｼｯｸM" w:eastAsia="HGPｺﾞｼｯｸM" w:cs="ＭＳ Ｐゴシック"/>
          <w:spacing w:val="-1"/>
          <w:vertAlign w:val="superscript"/>
          <w:lang w:eastAsia="ja-JP"/>
        </w:rPr>
        <w:t>2</w:t>
      </w:r>
      <w:r w:rsidRPr="006663C7">
        <w:rPr>
          <w:rFonts w:ascii="HGPｺﾞｼｯｸM" w:eastAsia="HGPｺﾞｼｯｸM" w:cs="ＭＳ Ｐゴシック" w:hint="eastAsia"/>
          <w:spacing w:val="-1"/>
          <w:lang w:eastAsia="ja-JP"/>
        </w:rPr>
        <w:t>の</w:t>
      </w:r>
      <w:r w:rsidR="000C3829" w:rsidRPr="006663C7">
        <w:rPr>
          <w:rFonts w:ascii="HGPｺﾞｼｯｸM" w:eastAsia="HGPｺﾞｼｯｸM" w:cs="ＭＳ Ｐゴシック" w:hint="eastAsia"/>
          <w:spacing w:val="-1"/>
          <w:lang w:eastAsia="ja-JP"/>
        </w:rPr>
        <w:t>輸液を行う。</w:t>
      </w:r>
    </w:p>
    <w:p w:rsidR="00285B6E" w:rsidRPr="006663C7" w:rsidRDefault="00285B6E" w:rsidP="00FF4768">
      <w:pPr>
        <w:pStyle w:val="a3"/>
        <w:numPr>
          <w:ilvl w:val="0"/>
          <w:numId w:val="18"/>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カルボプラチン（</w:t>
      </w:r>
      <w:r w:rsidRPr="006663C7">
        <w:rPr>
          <w:rFonts w:ascii="HGPｺﾞｼｯｸM" w:eastAsia="HGPｺﾞｼｯｸM" w:cs="ＭＳ Ｐゴシック"/>
          <w:spacing w:val="-1"/>
          <w:lang w:eastAsia="ja-JP"/>
        </w:rPr>
        <w:t>CBDCA）</w:t>
      </w:r>
    </w:p>
    <w:p w:rsidR="00285B6E" w:rsidRPr="006663C7" w:rsidRDefault="00223490" w:rsidP="001D69FB">
      <w:pPr>
        <w:pStyle w:val="a3"/>
        <w:tabs>
          <w:tab w:val="left" w:pos="1095"/>
          <w:tab w:val="left" w:pos="1985"/>
        </w:tabs>
        <w:spacing w:before="0" w:line="0" w:lineRule="atLeast"/>
        <w:ind w:leftChars="400" w:left="88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生理食塩水に混和して、</w:t>
      </w:r>
      <w:r w:rsidRPr="006663C7">
        <w:rPr>
          <w:rFonts w:ascii="HGPｺﾞｼｯｸM" w:eastAsia="HGPｺﾞｼｯｸM" w:cs="ＭＳ Ｐゴシック"/>
          <w:spacing w:val="-1"/>
          <w:lang w:eastAsia="ja-JP"/>
        </w:rPr>
        <w:t>1時間で点滴静注。</w:t>
      </w:r>
    </w:p>
    <w:p w:rsidR="00285B6E" w:rsidRPr="006663C7" w:rsidRDefault="00285B6E" w:rsidP="00FF4768">
      <w:pPr>
        <w:pStyle w:val="a3"/>
        <w:numPr>
          <w:ilvl w:val="0"/>
          <w:numId w:val="18"/>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エトポシド（</w:t>
      </w:r>
      <w:r w:rsidRPr="006663C7">
        <w:rPr>
          <w:rFonts w:ascii="HGPｺﾞｼｯｸM" w:eastAsia="HGPｺﾞｼｯｸM" w:cs="ＭＳ Ｐゴシック"/>
          <w:spacing w:val="-1"/>
          <w:lang w:eastAsia="ja-JP"/>
        </w:rPr>
        <w:t>ETP）</w:t>
      </w:r>
    </w:p>
    <w:p w:rsidR="00285B6E" w:rsidRPr="006663C7" w:rsidRDefault="00223490" w:rsidP="001D69FB">
      <w:pPr>
        <w:pStyle w:val="a3"/>
        <w:tabs>
          <w:tab w:val="left" w:pos="1095"/>
          <w:tab w:val="left" w:pos="1985"/>
        </w:tabs>
        <w:spacing w:before="0" w:line="0" w:lineRule="atLeast"/>
        <w:ind w:leftChars="400" w:left="88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0.4 mg/ml以下となるように、生理食塩水またはソリタT</w:t>
      </w:r>
      <w:r w:rsidR="00422575" w:rsidRPr="006663C7">
        <w:rPr>
          <w:rFonts w:ascii="HGPｺﾞｼｯｸM" w:eastAsia="HGPｺﾞｼｯｸM" w:cs="ＭＳ Ｐゴシック"/>
          <w:spacing w:val="-1"/>
          <w:lang w:eastAsia="ja-JP"/>
        </w:rPr>
        <w:t>1</w:t>
      </w:r>
      <w:r w:rsidRPr="006663C7">
        <w:rPr>
          <w:rFonts w:ascii="HGPｺﾞｼｯｸM" w:eastAsia="HGPｺﾞｼｯｸM" w:cs="ＭＳ Ｐゴシック"/>
          <w:spacing w:val="-1"/>
          <w:lang w:eastAsia="ja-JP"/>
        </w:rPr>
        <w:t>号等に希釈して2時間で点滴静注。高濃度では析出する。</w:t>
      </w:r>
    </w:p>
    <w:p w:rsidR="00285B6E" w:rsidRPr="006663C7" w:rsidRDefault="00285B6E"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p>
    <w:p w:rsidR="00F80E82" w:rsidRPr="006663C7" w:rsidRDefault="00F80E82"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6.</w:t>
      </w:r>
      <w:r w:rsidR="00422575" w:rsidRPr="006663C7">
        <w:rPr>
          <w:rFonts w:ascii="HGPｺﾞｼｯｸM" w:eastAsia="HGPｺﾞｼｯｸM" w:cs="ＭＳ Ｐゴシック"/>
          <w:spacing w:val="-1"/>
          <w:lang w:eastAsia="ja-JP"/>
        </w:rPr>
        <w:t>4</w:t>
      </w:r>
      <w:r w:rsidRPr="006663C7">
        <w:rPr>
          <w:rFonts w:ascii="HGPｺﾞｼｯｸM" w:eastAsia="HGPｺﾞｼｯｸM" w:cs="ＭＳ Ｐゴシック"/>
          <w:spacing w:val="-1"/>
          <w:lang w:eastAsia="ja-JP"/>
        </w:rPr>
        <w:t>.2　体表面積および薬剤投与量の算出方法</w:t>
      </w:r>
    </w:p>
    <w:p w:rsidR="00F80E82" w:rsidRPr="006663C7" w:rsidRDefault="00F80E82" w:rsidP="00FF4768">
      <w:pPr>
        <w:pStyle w:val="a3"/>
        <w:numPr>
          <w:ilvl w:val="0"/>
          <w:numId w:val="10"/>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体表面積は以下の数式を用いて算出する。</w:t>
      </w:r>
      <w:r w:rsidR="007F4E10">
        <w:rPr>
          <w:rFonts w:ascii="HGPｺﾞｼｯｸM" w:eastAsia="HGPｺﾞｼｯｸM" w:cs="ＭＳ Ｐゴシック" w:hint="eastAsia"/>
          <w:spacing w:val="-1"/>
          <w:lang w:eastAsia="ja-JP"/>
        </w:rPr>
        <w:t>ただ</w:t>
      </w:r>
      <w:r w:rsidRPr="006663C7">
        <w:rPr>
          <w:rFonts w:ascii="HGPｺﾞｼｯｸM" w:eastAsia="HGPｺﾞｼｯｸM" w:cs="ＭＳ Ｐゴシック" w:hint="eastAsia"/>
          <w:spacing w:val="-1"/>
          <w:lang w:eastAsia="ja-JP"/>
        </w:rPr>
        <w:t>し、それに用いる身長と体重の数値はそれぞれ小数点以下</w:t>
      </w:r>
      <w:r w:rsidRPr="006663C7">
        <w:rPr>
          <w:rFonts w:ascii="HGPｺﾞｼｯｸM" w:eastAsia="HGPｺﾞｼｯｸM" w:cs="ＭＳ Ｐゴシック"/>
          <w:spacing w:val="-1"/>
          <w:lang w:eastAsia="ja-JP"/>
        </w:rPr>
        <w:t>1桁目と2桁目を四捨五入して求める。算出された体表面積は小数点以下3桁目を四捨五入して用いる。</w:t>
      </w:r>
    </w:p>
    <w:p w:rsidR="00F80E82" w:rsidRPr="006663C7" w:rsidRDefault="00F80E82" w:rsidP="001D69FB">
      <w:pPr>
        <w:pStyle w:val="a3"/>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体表面積＝</w:t>
      </w:r>
      <w:r w:rsidRPr="006663C7">
        <w:rPr>
          <w:rFonts w:ascii="HGPｺﾞｼｯｸM" w:eastAsia="HGPｺﾞｼｯｸM" w:cs="ＭＳ Ｐゴシック"/>
          <w:spacing w:val="-1"/>
          <w:lang w:eastAsia="ja-JP"/>
        </w:rPr>
        <w:t xml:space="preserve"> (身長 cm　</w:t>
      </w:r>
      <w:r w:rsidRPr="006663C7">
        <w:rPr>
          <w:rFonts w:ascii="HGPｺﾞｼｯｸM" w:eastAsia="HGPｺﾞｼｯｸM" w:cs="ＭＳ Ｐゴシック"/>
          <w:spacing w:val="-1"/>
          <w:lang w:eastAsia="ja-JP"/>
        </w:rPr>
        <w:t>×</w:t>
      </w:r>
      <w:r w:rsidRPr="006663C7">
        <w:rPr>
          <w:rFonts w:ascii="HGPｺﾞｼｯｸM" w:eastAsia="HGPｺﾞｼｯｸM" w:cs="ＭＳ Ｐゴシック"/>
          <w:spacing w:val="-1"/>
          <w:lang w:eastAsia="ja-JP"/>
        </w:rPr>
        <w:t xml:space="preserve">　体重 kg　</w:t>
      </w:r>
      <w:r w:rsidRPr="006663C7">
        <w:rPr>
          <w:rFonts w:ascii="HGPｺﾞｼｯｸM" w:eastAsia="HGPｺﾞｼｯｸM" w:cs="ＭＳ Ｐゴシック"/>
          <w:spacing w:val="-1"/>
          <w:lang w:eastAsia="ja-JP"/>
        </w:rPr>
        <w:t>÷</w:t>
      </w:r>
      <w:r w:rsidRPr="006663C7">
        <w:rPr>
          <w:rFonts w:ascii="HGPｺﾞｼｯｸM" w:eastAsia="HGPｺﾞｼｯｸM" w:cs="ＭＳ Ｐゴシック"/>
          <w:spacing w:val="-1"/>
          <w:lang w:eastAsia="ja-JP"/>
        </w:rPr>
        <w:t xml:space="preserve"> 3600)の平方根</w:t>
      </w:r>
    </w:p>
    <w:p w:rsidR="00F80E82" w:rsidRPr="006663C7" w:rsidRDefault="00F80E82" w:rsidP="00FF4768">
      <w:pPr>
        <w:pStyle w:val="a3"/>
        <w:numPr>
          <w:ilvl w:val="0"/>
          <w:numId w:val="10"/>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使用する体重の値は各コース開始直前の測定値を用いる。</w:t>
      </w:r>
    </w:p>
    <w:p w:rsidR="00F80E82" w:rsidRPr="006663C7" w:rsidRDefault="00F80E82" w:rsidP="001D69FB">
      <w:pPr>
        <w:pStyle w:val="a3"/>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体表面積から計算された各薬剤の投与量は有効数字を</w:t>
      </w:r>
      <w:r w:rsidRPr="006663C7">
        <w:rPr>
          <w:rFonts w:ascii="HGPｺﾞｼｯｸM" w:eastAsia="HGPｺﾞｼｯｸM" w:cs="ＭＳ Ｐゴシック"/>
          <w:spacing w:val="-1"/>
          <w:lang w:eastAsia="ja-JP"/>
        </w:rPr>
        <w:t>2桁とし、次桁を四捨五入する。</w:t>
      </w:r>
    </w:p>
    <w:p w:rsidR="00F80E82" w:rsidRPr="006663C7" w:rsidRDefault="00F80E82" w:rsidP="00FF4768">
      <w:pPr>
        <w:pStyle w:val="a3"/>
        <w:numPr>
          <w:ilvl w:val="0"/>
          <w:numId w:val="10"/>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体重が</w:t>
      </w:r>
      <w:r w:rsidRPr="006663C7">
        <w:rPr>
          <w:rFonts w:ascii="HGPｺﾞｼｯｸM" w:eastAsia="HGPｺﾞｼｯｸM" w:cs="ＭＳ Ｐゴシック"/>
          <w:spacing w:val="-1"/>
          <w:lang w:eastAsia="ja-JP"/>
        </w:rPr>
        <w:t>10kg未満の患者では、1 m</w:t>
      </w:r>
      <w:r w:rsidRPr="006663C7">
        <w:rPr>
          <w:rFonts w:ascii="HGPｺﾞｼｯｸM" w:eastAsia="HGPｺﾞｼｯｸM" w:cs="ＭＳ Ｐゴシック"/>
          <w:spacing w:val="-1"/>
          <w:vertAlign w:val="superscript"/>
          <w:lang w:eastAsia="ja-JP"/>
        </w:rPr>
        <w:t>2</w:t>
      </w:r>
      <w:r w:rsidRPr="006663C7">
        <w:rPr>
          <w:rFonts w:ascii="HGPｺﾞｼｯｸM" w:eastAsia="HGPｺﾞｼｯｸM" w:cs="ＭＳ Ｐゴシック"/>
          <w:spacing w:val="-1"/>
          <w:lang w:eastAsia="ja-JP"/>
        </w:rPr>
        <w:t>=30 kg</w:t>
      </w:r>
      <w:r w:rsidR="000C3829" w:rsidRPr="006663C7">
        <w:rPr>
          <w:rFonts w:ascii="HGPｺﾞｼｯｸM" w:eastAsia="HGPｺﾞｼｯｸM" w:cs="ＭＳ Ｐゴシック" w:hint="eastAsia"/>
          <w:spacing w:val="-1"/>
          <w:lang w:eastAsia="ja-JP"/>
        </w:rPr>
        <w:t>として体重換算</w:t>
      </w:r>
      <w:r w:rsidRPr="006663C7">
        <w:rPr>
          <w:rFonts w:ascii="HGPｺﾞｼｯｸM" w:eastAsia="HGPｺﾞｼｯｸM" w:cs="ＭＳ Ｐゴシック" w:hint="eastAsia"/>
          <w:spacing w:val="-1"/>
          <w:lang w:eastAsia="ja-JP"/>
        </w:rPr>
        <w:t>を行い、投与量を決定する。たとえば</w:t>
      </w:r>
      <w:r w:rsidR="001D0B94" w:rsidRPr="006663C7">
        <w:rPr>
          <w:rFonts w:ascii="HGPｺﾞｼｯｸM" w:eastAsia="HGPｺﾞｼｯｸM" w:cs="ＭＳ Ｐゴシック"/>
          <w:spacing w:val="-1"/>
          <w:lang w:eastAsia="ja-JP"/>
        </w:rPr>
        <w:t>CPM</w:t>
      </w:r>
      <w:r w:rsidRPr="006663C7">
        <w:rPr>
          <w:rFonts w:ascii="HGPｺﾞｼｯｸM" w:eastAsia="HGPｺﾞｼｯｸM" w:cs="ＭＳ Ｐゴシック"/>
          <w:spacing w:val="-1"/>
          <w:lang w:eastAsia="ja-JP"/>
        </w:rPr>
        <w:t xml:space="preserve"> 1000 mg/m</w:t>
      </w:r>
      <w:r w:rsidRPr="006663C7">
        <w:rPr>
          <w:rFonts w:ascii="HGPｺﾞｼｯｸM" w:eastAsia="HGPｺﾞｼｯｸM" w:cs="ＭＳ Ｐゴシック"/>
          <w:spacing w:val="-1"/>
          <w:vertAlign w:val="superscript"/>
          <w:lang w:eastAsia="ja-JP"/>
        </w:rPr>
        <w:t>2</w:t>
      </w:r>
      <w:r w:rsidRPr="006663C7">
        <w:rPr>
          <w:rFonts w:ascii="HGPｺﾞｼｯｸM" w:eastAsia="HGPｺﾞｼｯｸM" w:cs="ＭＳ Ｐゴシック" w:hint="eastAsia"/>
          <w:spacing w:val="-1"/>
          <w:lang w:eastAsia="ja-JP"/>
        </w:rPr>
        <w:t>を体表面積</w:t>
      </w:r>
      <w:r w:rsidRPr="006663C7">
        <w:rPr>
          <w:rFonts w:ascii="HGPｺﾞｼｯｸM" w:eastAsia="HGPｺﾞｼｯｸM" w:cs="ＭＳ Ｐゴシック"/>
          <w:spacing w:val="-1"/>
          <w:lang w:eastAsia="ja-JP"/>
        </w:rPr>
        <w:t xml:space="preserve"> 0.5 m</w:t>
      </w:r>
      <w:r w:rsidRPr="006663C7">
        <w:rPr>
          <w:rFonts w:ascii="HGPｺﾞｼｯｸM" w:eastAsia="HGPｺﾞｼｯｸM" w:cs="ＭＳ Ｐゴシック"/>
          <w:spacing w:val="-1"/>
          <w:vertAlign w:val="superscript"/>
          <w:lang w:eastAsia="ja-JP"/>
        </w:rPr>
        <w:t>2</w:t>
      </w:r>
      <w:r w:rsidRPr="006663C7">
        <w:rPr>
          <w:rFonts w:ascii="HGPｺﾞｼｯｸM" w:eastAsia="HGPｺﾞｼｯｸM" w:cs="ＭＳ Ｐゴシック" w:hint="eastAsia"/>
          <w:spacing w:val="-1"/>
          <w:lang w:eastAsia="ja-JP"/>
        </w:rPr>
        <w:t>、体重</w:t>
      </w:r>
      <w:r w:rsidRPr="006663C7">
        <w:rPr>
          <w:rFonts w:ascii="HGPｺﾞｼｯｸM" w:eastAsia="HGPｺﾞｼｯｸM" w:cs="ＭＳ Ｐゴシック"/>
          <w:spacing w:val="-1"/>
          <w:lang w:eastAsia="ja-JP"/>
        </w:rPr>
        <w:t xml:space="preserve"> 9 kgの小児に投与する場合、投与量は以下のようになる。</w:t>
      </w:r>
    </w:p>
    <w:p w:rsidR="00C15727" w:rsidRPr="006663C7" w:rsidRDefault="00C15727" w:rsidP="001D69FB">
      <w:pPr>
        <w:pStyle w:val="a3"/>
        <w:tabs>
          <w:tab w:val="left" w:pos="1095"/>
          <w:tab w:val="left" w:pos="1985"/>
        </w:tabs>
        <w:spacing w:before="0" w:line="0" w:lineRule="atLeast"/>
        <w:ind w:left="993" w:firstLineChars="100" w:firstLine="209"/>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 xml:space="preserve">　　　投与量</w:t>
      </w:r>
      <w:r w:rsidRPr="006663C7">
        <w:rPr>
          <w:rFonts w:ascii="HGPｺﾞｼｯｸM" w:eastAsia="HGPｺﾞｼｯｸM" w:cs="ＭＳ Ｐゴシック"/>
          <w:spacing w:val="-1"/>
          <w:lang w:eastAsia="ja-JP"/>
        </w:rPr>
        <w:t xml:space="preserve"> (mg)＝1000 </w:t>
      </w:r>
      <w:r w:rsidRPr="006663C7">
        <w:rPr>
          <w:rFonts w:ascii="HGPｺﾞｼｯｸM" w:eastAsia="HGPｺﾞｼｯｸM" w:cs="ＭＳ Ｐゴシック"/>
          <w:spacing w:val="-1"/>
          <w:lang w:eastAsia="ja-JP"/>
        </w:rPr>
        <w:t>÷</w:t>
      </w:r>
      <w:r w:rsidRPr="006663C7">
        <w:rPr>
          <w:rFonts w:ascii="HGPｺﾞｼｯｸM" w:eastAsia="HGPｺﾞｼｯｸM" w:cs="ＭＳ Ｐゴシック"/>
          <w:spacing w:val="-1"/>
          <w:lang w:eastAsia="ja-JP"/>
        </w:rPr>
        <w:t xml:space="preserve"> 30　</w:t>
      </w:r>
      <w:r w:rsidRPr="006663C7">
        <w:rPr>
          <w:rFonts w:ascii="HGPｺﾞｼｯｸM" w:eastAsia="HGPｺﾞｼｯｸM" w:cs="ＭＳ Ｐゴシック"/>
          <w:spacing w:val="-1"/>
          <w:lang w:eastAsia="ja-JP"/>
        </w:rPr>
        <w:t>×</w:t>
      </w:r>
      <w:r w:rsidRPr="006663C7">
        <w:rPr>
          <w:rFonts w:ascii="HGPｺﾞｼｯｸM" w:eastAsia="HGPｺﾞｼｯｸM" w:cs="ＭＳ Ｐゴシック"/>
          <w:spacing w:val="-1"/>
          <w:lang w:eastAsia="ja-JP"/>
        </w:rPr>
        <w:t>9</w:t>
      </w:r>
    </w:p>
    <w:p w:rsidR="006F19BE" w:rsidRPr="006663C7" w:rsidRDefault="006F19BE"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p>
    <w:p w:rsidR="00285B6E" w:rsidRPr="006663C7" w:rsidRDefault="00B57FAC" w:rsidP="00C76867">
      <w:pPr>
        <w:pStyle w:val="a3"/>
        <w:tabs>
          <w:tab w:val="left" w:pos="1095"/>
          <w:tab w:val="left" w:pos="1985"/>
        </w:tabs>
        <w:spacing w:before="0" w:line="0" w:lineRule="atLeast"/>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6.</w:t>
      </w:r>
      <w:r w:rsidR="00422575" w:rsidRPr="006663C7">
        <w:rPr>
          <w:rFonts w:ascii="HGPｺﾞｼｯｸM" w:eastAsia="HGPｺﾞｼｯｸM" w:cs="ＭＳ Ｐゴシック"/>
          <w:spacing w:val="-1"/>
          <w:lang w:eastAsia="ja-JP"/>
        </w:rPr>
        <w:t>4</w:t>
      </w:r>
      <w:r w:rsidRPr="006663C7">
        <w:rPr>
          <w:rFonts w:ascii="HGPｺﾞｼｯｸM" w:eastAsia="HGPｺﾞｼｯｸM" w:cs="ＭＳ Ｐゴシック"/>
          <w:spacing w:val="-1"/>
          <w:lang w:eastAsia="ja-JP"/>
        </w:rPr>
        <w:t xml:space="preserve">.3.　</w:t>
      </w:r>
      <w:r w:rsidR="00AE7F2C" w:rsidRPr="006663C7">
        <w:rPr>
          <w:rFonts w:ascii="HGPｺﾞｼｯｸM" w:eastAsia="HGPｺﾞｼｯｸM" w:cs="ＭＳ Ｐゴシック" w:hint="eastAsia"/>
          <w:spacing w:val="-1"/>
          <w:lang w:eastAsia="ja-JP"/>
        </w:rPr>
        <w:t>化学療法</w:t>
      </w:r>
      <w:r w:rsidRPr="006663C7">
        <w:rPr>
          <w:rFonts w:ascii="HGPｺﾞｼｯｸM" w:eastAsia="HGPｺﾞｼｯｸM" w:cs="ＭＳ Ｐゴシック" w:hint="eastAsia"/>
          <w:spacing w:val="-1"/>
          <w:lang w:eastAsia="ja-JP"/>
        </w:rPr>
        <w:t>開始規準</w:t>
      </w:r>
    </w:p>
    <w:p w:rsidR="00607D23" w:rsidRPr="006663C7" w:rsidRDefault="007F4E10" w:rsidP="00FF4768">
      <w:pPr>
        <w:pStyle w:val="a3"/>
        <w:tabs>
          <w:tab w:val="left" w:pos="1095"/>
          <w:tab w:val="left" w:pos="1985"/>
        </w:tabs>
        <w:spacing w:before="0" w:line="0" w:lineRule="atLeast"/>
        <w:ind w:left="0"/>
        <w:rPr>
          <w:rFonts w:ascii="HGPｺﾞｼｯｸM" w:eastAsia="HGPｺﾞｼｯｸM" w:cs="ＭＳ Ｐゴシック"/>
          <w:spacing w:val="-1"/>
          <w:lang w:eastAsia="ja-JP"/>
        </w:rPr>
      </w:pPr>
      <w:r>
        <w:rPr>
          <w:rFonts w:ascii="HGPｺﾞｼｯｸM" w:eastAsia="HGPｺﾞｼｯｸM" w:cs="ＭＳ Ｐゴシック"/>
          <w:spacing w:val="-1"/>
          <w:lang w:eastAsia="ja-JP"/>
        </w:rPr>
        <w:t xml:space="preserve">    </w:t>
      </w:r>
      <w:r w:rsidR="00162275" w:rsidRPr="006663C7">
        <w:rPr>
          <w:rFonts w:ascii="HGPｺﾞｼｯｸM" w:eastAsia="HGPｺﾞｼｯｸM" w:cs="ＭＳ Ｐゴシック"/>
          <w:spacing w:val="-1"/>
          <w:lang w:eastAsia="ja-JP"/>
        </w:rPr>
        <w:t>1)　初回コース</w:t>
      </w:r>
      <w:r w:rsidR="00607D23" w:rsidRPr="006663C7">
        <w:rPr>
          <w:rFonts w:ascii="HGPｺﾞｼｯｸM" w:eastAsia="HGPｺﾞｼｯｸM" w:cs="ＭＳ Ｐゴシック"/>
          <w:spacing w:val="-1"/>
          <w:lang w:eastAsia="ja-JP"/>
        </w:rPr>
        <w:t>(レジメンE-A)</w:t>
      </w:r>
    </w:p>
    <w:p w:rsidR="00D009D1" w:rsidRPr="006663C7" w:rsidRDefault="00D009D1" w:rsidP="00FF4768">
      <w:pPr>
        <w:pStyle w:val="a3"/>
        <w:numPr>
          <w:ilvl w:val="0"/>
          <w:numId w:val="29"/>
        </w:numPr>
        <w:tabs>
          <w:tab w:val="left" w:pos="1312"/>
          <w:tab w:val="left" w:pos="1985"/>
        </w:tabs>
        <w:spacing w:before="0" w:line="0" w:lineRule="atLeast"/>
        <w:ind w:leftChars="260" w:left="992" w:rightChars="88" w:right="194"/>
        <w:rPr>
          <w:rFonts w:ascii="HGPｺﾞｼｯｸM" w:eastAsia="HGPｺﾞｼｯｸM"/>
          <w:lang w:eastAsia="ja-JP"/>
        </w:rPr>
      </w:pPr>
      <w:r w:rsidRPr="006663C7">
        <w:rPr>
          <w:rFonts w:ascii="HGPｺﾞｼｯｸM" w:eastAsia="HGPｺﾞｼｯｸM" w:hint="eastAsia"/>
          <w:lang w:eastAsia="ja-JP"/>
        </w:rPr>
        <w:t>好中球</w:t>
      </w:r>
      <w:r w:rsidR="00375CA1" w:rsidRPr="006663C7">
        <w:rPr>
          <w:rFonts w:ascii="HGPｺﾞｼｯｸM" w:eastAsia="HGPｺﾞｼｯｸM" w:hint="eastAsia"/>
          <w:lang w:eastAsia="ja-JP"/>
        </w:rPr>
        <w:t xml:space="preserve">　≧</w:t>
      </w:r>
      <w:r w:rsidRPr="006663C7">
        <w:rPr>
          <w:rFonts w:ascii="HGPｺﾞｼｯｸM" w:eastAsia="HGPｺﾞｼｯｸM"/>
          <w:lang w:eastAsia="ja-JP"/>
        </w:rPr>
        <w:t>1000 /</w:t>
      </w:r>
      <w:r w:rsidRPr="006663C7">
        <w:rPr>
          <w:rFonts w:ascii="HGPｺﾞｼｯｸM" w:eastAsia="HGPｺﾞｼｯｸM"/>
          <w:lang w:eastAsia="ja-JP"/>
        </w:rPr>
        <w:t>µ</w:t>
      </w:r>
      <w:r w:rsidRPr="006663C7">
        <w:rPr>
          <w:rFonts w:ascii="HGPｺﾞｼｯｸM" w:eastAsia="HGPｺﾞｼｯｸM"/>
          <w:lang w:eastAsia="ja-JP"/>
        </w:rPr>
        <w:t>l</w:t>
      </w:r>
    </w:p>
    <w:p w:rsidR="00D009D1" w:rsidRPr="006663C7" w:rsidRDefault="00D009D1" w:rsidP="00FF4768">
      <w:pPr>
        <w:pStyle w:val="a3"/>
        <w:numPr>
          <w:ilvl w:val="0"/>
          <w:numId w:val="29"/>
        </w:numPr>
        <w:tabs>
          <w:tab w:val="left" w:pos="1312"/>
          <w:tab w:val="left" w:pos="1985"/>
        </w:tabs>
        <w:spacing w:before="0" w:line="0" w:lineRule="atLeast"/>
        <w:ind w:leftChars="260" w:left="992" w:rightChars="88" w:right="194"/>
        <w:rPr>
          <w:rFonts w:ascii="HGPｺﾞｼｯｸM" w:eastAsia="HGPｺﾞｼｯｸM"/>
          <w:lang w:eastAsia="ja-JP"/>
        </w:rPr>
      </w:pPr>
      <w:r w:rsidRPr="006663C7">
        <w:rPr>
          <w:rFonts w:ascii="HGPｺﾞｼｯｸM" w:eastAsia="HGPｺﾞｼｯｸM" w:hint="eastAsia"/>
          <w:lang w:eastAsia="ja-JP"/>
        </w:rPr>
        <w:t>血小板</w:t>
      </w:r>
      <w:r w:rsidR="00375CA1" w:rsidRPr="006663C7">
        <w:rPr>
          <w:rFonts w:ascii="HGPｺﾞｼｯｸM" w:eastAsia="HGPｺﾞｼｯｸM" w:hint="eastAsia"/>
          <w:lang w:eastAsia="ja-JP"/>
        </w:rPr>
        <w:t xml:space="preserve">　≧</w:t>
      </w:r>
      <w:r w:rsidRPr="006663C7">
        <w:rPr>
          <w:rFonts w:ascii="HGPｺﾞｼｯｸM" w:eastAsia="HGPｺﾞｼｯｸM"/>
          <w:lang w:eastAsia="ja-JP"/>
        </w:rPr>
        <w:t>10万 /</w:t>
      </w:r>
      <w:r w:rsidRPr="006663C7">
        <w:rPr>
          <w:rFonts w:ascii="HGPｺﾞｼｯｸM" w:eastAsia="HGPｺﾞｼｯｸM"/>
          <w:lang w:eastAsia="ja-JP"/>
        </w:rPr>
        <w:t>µ</w:t>
      </w:r>
      <w:r w:rsidRPr="006663C7">
        <w:rPr>
          <w:rFonts w:ascii="HGPｺﾞｼｯｸM" w:eastAsia="HGPｺﾞｼｯｸM"/>
          <w:lang w:eastAsia="ja-JP"/>
        </w:rPr>
        <w:t>l</w:t>
      </w:r>
    </w:p>
    <w:p w:rsidR="00D009D1" w:rsidRPr="006663C7" w:rsidRDefault="00D009D1" w:rsidP="00FF4768">
      <w:pPr>
        <w:pStyle w:val="a3"/>
        <w:numPr>
          <w:ilvl w:val="0"/>
          <w:numId w:val="29"/>
        </w:numPr>
        <w:tabs>
          <w:tab w:val="left" w:pos="1312"/>
          <w:tab w:val="left" w:pos="1985"/>
        </w:tabs>
        <w:spacing w:before="0" w:line="0" w:lineRule="atLeast"/>
        <w:ind w:leftChars="260" w:left="992" w:rightChars="88" w:right="194"/>
        <w:rPr>
          <w:rFonts w:ascii="HGPｺﾞｼｯｸM" w:eastAsia="HGPｺﾞｼｯｸM"/>
          <w:lang w:eastAsia="ja-JP"/>
        </w:rPr>
      </w:pPr>
      <w:r w:rsidRPr="006663C7">
        <w:rPr>
          <w:rFonts w:ascii="HGPｺﾞｼｯｸM" w:eastAsia="HGPｺﾞｼｯｸM"/>
          <w:lang w:eastAsia="ja-JP"/>
        </w:rPr>
        <w:t xml:space="preserve">ALT </w:t>
      </w:r>
      <w:r w:rsidR="00375CA1" w:rsidRPr="006663C7">
        <w:rPr>
          <w:rFonts w:ascii="HGPｺﾞｼｯｸM" w:eastAsia="HGPｺﾞｼｯｸM" w:hint="eastAsia"/>
          <w:lang w:eastAsia="ja-JP"/>
        </w:rPr>
        <w:t xml:space="preserve">　≦</w:t>
      </w:r>
      <w:r w:rsidRPr="006663C7">
        <w:rPr>
          <w:rFonts w:ascii="HGPｺﾞｼｯｸM" w:eastAsia="HGPｺﾞｼｯｸM"/>
          <w:lang w:eastAsia="ja-JP"/>
        </w:rPr>
        <w:t>100 IU/l</w:t>
      </w:r>
    </w:p>
    <w:p w:rsidR="00D009D1" w:rsidRPr="006663C7" w:rsidRDefault="00D009D1" w:rsidP="00FF4768">
      <w:pPr>
        <w:pStyle w:val="a3"/>
        <w:numPr>
          <w:ilvl w:val="0"/>
          <w:numId w:val="29"/>
        </w:numPr>
        <w:tabs>
          <w:tab w:val="left" w:pos="1312"/>
          <w:tab w:val="left" w:pos="1985"/>
        </w:tabs>
        <w:spacing w:before="0" w:line="0" w:lineRule="atLeast"/>
        <w:ind w:leftChars="260" w:left="992" w:rightChars="88" w:right="194"/>
        <w:rPr>
          <w:rFonts w:ascii="HGPｺﾞｼｯｸM" w:eastAsia="HGPｺﾞｼｯｸM"/>
          <w:lang w:eastAsia="ja-JP"/>
        </w:rPr>
      </w:pPr>
      <w:r w:rsidRPr="006663C7">
        <w:rPr>
          <w:rFonts w:ascii="HGPｺﾞｼｯｸM" w:eastAsia="HGPｺﾞｼｯｸM"/>
          <w:lang w:eastAsia="ja-JP"/>
        </w:rPr>
        <w:t>T-bil</w:t>
      </w:r>
      <w:r w:rsidR="00375CA1" w:rsidRPr="006663C7">
        <w:rPr>
          <w:rFonts w:ascii="HGPｺﾞｼｯｸM" w:eastAsia="HGPｺﾞｼｯｸM" w:hint="eastAsia"/>
          <w:lang w:eastAsia="ja-JP"/>
        </w:rPr>
        <w:t xml:space="preserve">　≦</w:t>
      </w:r>
      <w:r w:rsidRPr="006663C7">
        <w:rPr>
          <w:rFonts w:ascii="HGPｺﾞｼｯｸM" w:eastAsia="HGPｺﾞｼｯｸM"/>
          <w:lang w:eastAsia="ja-JP"/>
        </w:rPr>
        <w:t>1.5 mg/dl</w:t>
      </w:r>
    </w:p>
    <w:p w:rsidR="00D009D1" w:rsidRPr="006663C7" w:rsidRDefault="00D009D1" w:rsidP="00FF4768">
      <w:pPr>
        <w:pStyle w:val="a3"/>
        <w:numPr>
          <w:ilvl w:val="0"/>
          <w:numId w:val="29"/>
        </w:numPr>
        <w:tabs>
          <w:tab w:val="left" w:pos="1312"/>
          <w:tab w:val="left" w:pos="1985"/>
        </w:tabs>
        <w:spacing w:before="0" w:line="0" w:lineRule="atLeast"/>
        <w:ind w:leftChars="260" w:left="992" w:rightChars="88" w:right="194"/>
        <w:rPr>
          <w:rFonts w:ascii="HGPｺﾞｼｯｸM" w:eastAsia="HGPｺﾞｼｯｸM"/>
          <w:lang w:eastAsia="ja-JP"/>
        </w:rPr>
      </w:pPr>
      <w:r w:rsidRPr="006663C7">
        <w:rPr>
          <w:rFonts w:ascii="HGPｺﾞｼｯｸM" w:eastAsia="HGPｺﾞｼｯｸM" w:hint="eastAsia"/>
          <w:lang w:eastAsia="ja-JP"/>
        </w:rPr>
        <w:t>クレアチニン</w:t>
      </w:r>
    </w:p>
    <w:p w:rsidR="00D009D1" w:rsidRPr="006663C7" w:rsidRDefault="007F4E10" w:rsidP="00FF4768">
      <w:pPr>
        <w:pStyle w:val="a3"/>
        <w:tabs>
          <w:tab w:val="left" w:pos="1312"/>
          <w:tab w:val="left" w:pos="1985"/>
        </w:tabs>
        <w:spacing w:before="0" w:line="0" w:lineRule="atLeast"/>
        <w:ind w:leftChars="260" w:left="572" w:rightChars="88" w:right="194"/>
        <w:rPr>
          <w:rFonts w:ascii="HGPｺﾞｼｯｸM" w:eastAsia="HGPｺﾞｼｯｸM"/>
          <w:lang w:eastAsia="ja-JP"/>
        </w:rPr>
      </w:pPr>
      <w:r>
        <w:rPr>
          <w:rFonts w:ascii="HGPｺﾞｼｯｸM" w:eastAsia="HGPｺﾞｼｯｸM"/>
          <w:lang w:eastAsia="ja-JP"/>
        </w:rPr>
        <w:tab/>
      </w:r>
      <w:r w:rsidR="00D009D1" w:rsidRPr="006663C7">
        <w:rPr>
          <w:rFonts w:ascii="HGPｺﾞｼｯｸM" w:eastAsia="HGPｺﾞｼｯｸM"/>
          <w:lang w:eastAsia="ja-JP"/>
        </w:rPr>
        <w:t xml:space="preserve">1歳以上5歳未満　  </w:t>
      </w:r>
      <w:r w:rsidR="00D009D1" w:rsidRPr="006663C7">
        <w:rPr>
          <w:rFonts w:ascii="HGPｺﾞｼｯｸM" w:eastAsia="HGPｺﾞｼｯｸM" w:hint="eastAsia"/>
          <w:lang w:eastAsia="ja-JP"/>
        </w:rPr>
        <w:t>≦</w:t>
      </w:r>
      <w:r w:rsidR="00D009D1" w:rsidRPr="006663C7">
        <w:rPr>
          <w:rFonts w:ascii="HGPｺﾞｼｯｸM" w:eastAsia="HGPｺﾞｼｯｸM"/>
          <w:lang w:eastAsia="ja-JP"/>
        </w:rPr>
        <w:t>0.8 mg/dl</w:t>
      </w:r>
    </w:p>
    <w:p w:rsidR="00D009D1" w:rsidRPr="006663C7" w:rsidRDefault="007F4E10" w:rsidP="00FF4768">
      <w:pPr>
        <w:pStyle w:val="a3"/>
        <w:tabs>
          <w:tab w:val="left" w:pos="1312"/>
          <w:tab w:val="left" w:pos="1985"/>
        </w:tabs>
        <w:spacing w:before="0" w:line="0" w:lineRule="atLeast"/>
        <w:ind w:leftChars="260" w:left="572" w:rightChars="88" w:right="194"/>
        <w:rPr>
          <w:rFonts w:ascii="HGPｺﾞｼｯｸM" w:eastAsia="HGPｺﾞｼｯｸM"/>
          <w:lang w:eastAsia="ja-JP"/>
        </w:rPr>
      </w:pPr>
      <w:r>
        <w:rPr>
          <w:rFonts w:ascii="HGPｺﾞｼｯｸM" w:eastAsia="HGPｺﾞｼｯｸM"/>
          <w:lang w:eastAsia="ja-JP"/>
        </w:rPr>
        <w:tab/>
      </w:r>
      <w:r w:rsidR="00D009D1" w:rsidRPr="006663C7">
        <w:rPr>
          <w:rFonts w:ascii="HGPｺﾞｼｯｸM" w:eastAsia="HGPｺﾞｼｯｸM"/>
          <w:lang w:eastAsia="ja-JP"/>
        </w:rPr>
        <w:t xml:space="preserve">5歳以上10歳未満　 </w:t>
      </w:r>
      <w:r w:rsidR="00D009D1" w:rsidRPr="006663C7">
        <w:rPr>
          <w:rFonts w:ascii="HGPｺﾞｼｯｸM" w:eastAsia="HGPｺﾞｼｯｸM" w:hint="eastAsia"/>
          <w:lang w:eastAsia="ja-JP"/>
        </w:rPr>
        <w:t>≦</w:t>
      </w:r>
      <w:r w:rsidR="00D009D1" w:rsidRPr="006663C7">
        <w:rPr>
          <w:rFonts w:ascii="HGPｺﾞｼｯｸM" w:eastAsia="HGPｺﾞｼｯｸM"/>
          <w:lang w:eastAsia="ja-JP"/>
        </w:rPr>
        <w:t>1.2 mg/dl</w:t>
      </w:r>
    </w:p>
    <w:p w:rsidR="00D009D1" w:rsidRPr="006663C7" w:rsidRDefault="00B506D3" w:rsidP="00FF4768">
      <w:pPr>
        <w:pStyle w:val="a3"/>
        <w:tabs>
          <w:tab w:val="left" w:pos="1312"/>
          <w:tab w:val="left" w:pos="1985"/>
        </w:tabs>
        <w:spacing w:before="0" w:line="0" w:lineRule="atLeast"/>
        <w:ind w:leftChars="260" w:left="572" w:rightChars="88" w:right="194"/>
        <w:rPr>
          <w:rFonts w:ascii="HGPｺﾞｼｯｸM" w:eastAsia="HGPｺﾞｼｯｸM"/>
          <w:lang w:eastAsia="ja-JP"/>
        </w:rPr>
      </w:pPr>
      <w:r>
        <w:rPr>
          <w:rFonts w:ascii="HGPｺﾞｼｯｸM" w:eastAsia="HGPｺﾞｼｯｸM"/>
          <w:lang w:eastAsia="ja-JP"/>
        </w:rPr>
        <w:tab/>
      </w:r>
      <w:r w:rsidR="00D009D1" w:rsidRPr="006663C7">
        <w:rPr>
          <w:rFonts w:ascii="HGPｺﾞｼｯｸM" w:eastAsia="HGPｺﾞｼｯｸM"/>
          <w:lang w:eastAsia="ja-JP"/>
        </w:rPr>
        <w:t>10歳以上</w:t>
      </w:r>
      <w:r w:rsidR="007A1CA4" w:rsidRPr="006663C7">
        <w:rPr>
          <w:rFonts w:ascii="HGPｺﾞｼｯｸM" w:eastAsia="HGPｺﾞｼｯｸM"/>
          <w:lang w:eastAsia="ja-JP"/>
        </w:rPr>
        <w:t>20歳</w:t>
      </w:r>
      <w:r w:rsidR="00D009D1" w:rsidRPr="006663C7">
        <w:rPr>
          <w:rFonts w:ascii="HGPｺﾞｼｯｸM" w:eastAsia="HGPｺﾞｼｯｸM" w:hint="eastAsia"/>
          <w:lang w:eastAsia="ja-JP"/>
        </w:rPr>
        <w:t xml:space="preserve">未満　</w:t>
      </w:r>
      <w:r w:rsidR="00D009D1" w:rsidRPr="006663C7">
        <w:rPr>
          <w:rFonts w:ascii="HGPｺﾞｼｯｸM" w:eastAsia="HGPｺﾞｼｯｸM"/>
          <w:lang w:eastAsia="ja-JP"/>
        </w:rPr>
        <w:t xml:space="preserve"> </w:t>
      </w:r>
      <w:r w:rsidR="00D009D1" w:rsidRPr="006663C7">
        <w:rPr>
          <w:rFonts w:ascii="HGPｺﾞｼｯｸM" w:eastAsia="HGPｺﾞｼｯｸM" w:hint="eastAsia"/>
          <w:lang w:eastAsia="ja-JP"/>
        </w:rPr>
        <w:t>≦</w:t>
      </w:r>
      <w:r w:rsidR="00D009D1" w:rsidRPr="006663C7">
        <w:rPr>
          <w:rFonts w:ascii="HGPｺﾞｼｯｸM" w:eastAsia="HGPｺﾞｼｯｸM"/>
          <w:lang w:eastAsia="ja-JP"/>
        </w:rPr>
        <w:t>1.5 mg/dl</w:t>
      </w:r>
    </w:p>
    <w:p w:rsidR="00D009D1" w:rsidRPr="006663C7" w:rsidRDefault="00D009D1" w:rsidP="00FF4768">
      <w:pPr>
        <w:pStyle w:val="a3"/>
        <w:numPr>
          <w:ilvl w:val="0"/>
          <w:numId w:val="29"/>
        </w:numPr>
        <w:tabs>
          <w:tab w:val="left" w:pos="1312"/>
          <w:tab w:val="left" w:pos="1985"/>
        </w:tabs>
        <w:spacing w:before="0" w:line="0" w:lineRule="atLeast"/>
        <w:ind w:leftChars="260" w:left="992" w:rightChars="88" w:right="194"/>
        <w:rPr>
          <w:rFonts w:ascii="HGPｺﾞｼｯｸM" w:eastAsia="HGPｺﾞｼｯｸM"/>
          <w:lang w:eastAsia="ja-JP"/>
        </w:rPr>
      </w:pPr>
      <w:r w:rsidRPr="006663C7">
        <w:rPr>
          <w:rFonts w:ascii="HGPｺﾞｼｯｸM" w:eastAsia="HGPｺﾞｼｯｸM" w:hint="eastAsia"/>
          <w:lang w:eastAsia="ja-JP"/>
        </w:rPr>
        <w:lastRenderedPageBreak/>
        <w:t>血清電解質（</w:t>
      </w:r>
      <w:r w:rsidRPr="006663C7">
        <w:rPr>
          <w:rFonts w:ascii="HGPｺﾞｼｯｸM" w:eastAsia="HGPｺﾞｼｯｸM"/>
          <w:lang w:eastAsia="ja-JP"/>
        </w:rPr>
        <w:t>Na、K、Ca、Mg）が施設基準正常範囲内に補正されている。</w:t>
      </w:r>
    </w:p>
    <w:p w:rsidR="00162275" w:rsidRPr="006663C7" w:rsidRDefault="00D009D1" w:rsidP="00FF4768">
      <w:pPr>
        <w:pStyle w:val="a3"/>
        <w:numPr>
          <w:ilvl w:val="0"/>
          <w:numId w:val="29"/>
        </w:numPr>
        <w:tabs>
          <w:tab w:val="left" w:pos="1312"/>
          <w:tab w:val="left" w:pos="1985"/>
        </w:tabs>
        <w:spacing w:before="0" w:line="0" w:lineRule="atLeast"/>
        <w:ind w:leftChars="260" w:left="992" w:rightChars="88" w:right="194"/>
        <w:rPr>
          <w:rFonts w:ascii="HGPｺﾞｼｯｸM" w:eastAsia="HGPｺﾞｼｯｸM"/>
          <w:lang w:eastAsia="ja-JP"/>
        </w:rPr>
      </w:pPr>
      <w:r w:rsidRPr="006663C7">
        <w:rPr>
          <w:rFonts w:ascii="HGPｺﾞｼｯｸM" w:eastAsia="HGPｺﾞｼｯｸM" w:cs="ＭＳ Ｐゴシック" w:hint="eastAsia"/>
          <w:spacing w:val="-1"/>
          <w:lang w:eastAsia="ja-JP"/>
        </w:rPr>
        <w:t>活動性を示す感染症がない</w:t>
      </w:r>
      <w:r w:rsidR="00162275" w:rsidRPr="006663C7">
        <w:rPr>
          <w:rFonts w:ascii="HGPｺﾞｼｯｸM" w:eastAsia="HGPｺﾞｼｯｸM" w:cs="ＭＳ Ｐゴシック" w:hint="eastAsia"/>
          <w:spacing w:val="-1"/>
          <w:lang w:eastAsia="ja-JP"/>
        </w:rPr>
        <w:t xml:space="preserve">　</w:t>
      </w:r>
    </w:p>
    <w:p w:rsidR="008D7500" w:rsidRPr="006663C7" w:rsidRDefault="008D7500"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p>
    <w:p w:rsidR="00162275" w:rsidRPr="006663C7" w:rsidRDefault="007F4E10" w:rsidP="00FF4768">
      <w:pPr>
        <w:pStyle w:val="a3"/>
        <w:tabs>
          <w:tab w:val="left" w:pos="1095"/>
          <w:tab w:val="left" w:pos="1985"/>
        </w:tabs>
        <w:spacing w:before="0" w:line="0" w:lineRule="atLeast"/>
        <w:ind w:left="0"/>
        <w:rPr>
          <w:rFonts w:ascii="HGPｺﾞｼｯｸM" w:eastAsia="HGPｺﾞｼｯｸM" w:cs="ＭＳ Ｐゴシック"/>
          <w:spacing w:val="-1"/>
          <w:lang w:eastAsia="ja-JP"/>
        </w:rPr>
      </w:pPr>
      <w:r>
        <w:rPr>
          <w:rFonts w:ascii="HGPｺﾞｼｯｸM" w:eastAsia="HGPｺﾞｼｯｸM" w:cs="ＭＳ Ｐゴシック"/>
          <w:spacing w:val="-1"/>
          <w:lang w:eastAsia="ja-JP"/>
        </w:rPr>
        <w:t xml:space="preserve">    </w:t>
      </w:r>
      <w:r w:rsidR="00162275" w:rsidRPr="006663C7">
        <w:rPr>
          <w:rFonts w:ascii="HGPｺﾞｼｯｸM" w:eastAsia="HGPｺﾞｼｯｸM" w:cs="ＭＳ Ｐゴシック"/>
          <w:spacing w:val="-1"/>
          <w:lang w:eastAsia="ja-JP"/>
        </w:rPr>
        <w:t>2)　2コース目</w:t>
      </w:r>
      <w:r w:rsidR="00607D23" w:rsidRPr="006663C7">
        <w:rPr>
          <w:rFonts w:ascii="HGPｺﾞｼｯｸM" w:eastAsia="HGPｺﾞｼｯｸM" w:cs="ＭＳ Ｐゴシック"/>
          <w:spacing w:val="-1"/>
          <w:lang w:eastAsia="ja-JP"/>
        </w:rPr>
        <w:t>(レジメンE-B)</w:t>
      </w:r>
    </w:p>
    <w:p w:rsidR="00F0111B" w:rsidRPr="006663C7" w:rsidRDefault="00F0111B" w:rsidP="00FF4768">
      <w:pPr>
        <w:pStyle w:val="a3"/>
        <w:numPr>
          <w:ilvl w:val="0"/>
          <w:numId w:val="20"/>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G-CSFの最終投与日から</w:t>
      </w:r>
      <w:r w:rsidR="005F78EA" w:rsidRPr="006663C7">
        <w:rPr>
          <w:rFonts w:ascii="HGPｺﾞｼｯｸM" w:eastAsia="HGPｺﾞｼｯｸM" w:cs="ＭＳ Ｐゴシック"/>
          <w:spacing w:val="-1"/>
          <w:lang w:eastAsia="ja-JP"/>
        </w:rPr>
        <w:t>48</w:t>
      </w:r>
      <w:r w:rsidRPr="006663C7">
        <w:rPr>
          <w:rFonts w:ascii="HGPｺﾞｼｯｸM" w:eastAsia="HGPｺﾞｼｯｸM" w:cs="ＭＳ Ｐゴシック" w:hint="eastAsia"/>
          <w:spacing w:val="-1"/>
          <w:lang w:eastAsia="ja-JP"/>
        </w:rPr>
        <w:t>時間以上経過していること</w:t>
      </w:r>
    </w:p>
    <w:p w:rsidR="00F0111B" w:rsidRPr="006663C7" w:rsidRDefault="00F0111B" w:rsidP="00FF4768">
      <w:pPr>
        <w:pStyle w:val="a3"/>
        <w:numPr>
          <w:ilvl w:val="0"/>
          <w:numId w:val="20"/>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好中球数が</w:t>
      </w:r>
      <w:r w:rsidRPr="006663C7">
        <w:rPr>
          <w:rFonts w:ascii="HGPｺﾞｼｯｸM" w:eastAsia="HGPｺﾞｼｯｸM" w:cs="ＭＳ Ｐゴシック"/>
          <w:spacing w:val="-1"/>
          <w:lang w:eastAsia="ja-JP"/>
        </w:rPr>
        <w:t>750 /</w:t>
      </w:r>
      <w:r w:rsidRPr="006663C7">
        <w:rPr>
          <w:rFonts w:ascii="HGPｺﾞｼｯｸM" w:eastAsia="HGPｺﾞｼｯｸM" w:cs="ＭＳ Ｐゴシック"/>
          <w:spacing w:val="-1"/>
          <w:lang w:eastAsia="ja-JP"/>
        </w:rPr>
        <w:t>µ</w:t>
      </w:r>
      <w:r w:rsidRPr="006663C7">
        <w:rPr>
          <w:rFonts w:ascii="HGPｺﾞｼｯｸM" w:eastAsia="HGPｺﾞｼｯｸM" w:cs="ＭＳ Ｐゴシック"/>
          <w:spacing w:val="-1"/>
          <w:lang w:eastAsia="ja-JP"/>
        </w:rPr>
        <w:t>l以上</w:t>
      </w:r>
    </w:p>
    <w:p w:rsidR="00F0111B" w:rsidRPr="006663C7" w:rsidRDefault="00F0111B" w:rsidP="00FF4768">
      <w:pPr>
        <w:pStyle w:val="a3"/>
        <w:numPr>
          <w:ilvl w:val="0"/>
          <w:numId w:val="20"/>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血小板数が</w:t>
      </w:r>
      <w:r w:rsidR="00E506EC" w:rsidRPr="006663C7">
        <w:rPr>
          <w:rFonts w:ascii="HGPｺﾞｼｯｸM" w:eastAsia="HGPｺﾞｼｯｸM" w:cs="ＭＳ Ｐゴシック"/>
          <w:spacing w:val="-1"/>
          <w:lang w:eastAsia="ja-JP"/>
        </w:rPr>
        <w:t>7.5</w:t>
      </w:r>
      <w:r w:rsidRPr="006663C7">
        <w:rPr>
          <w:rFonts w:ascii="HGPｺﾞｼｯｸM" w:eastAsia="HGPｺﾞｼｯｸM" w:cs="ＭＳ Ｐゴシック" w:hint="eastAsia"/>
          <w:spacing w:val="-1"/>
          <w:lang w:eastAsia="ja-JP"/>
        </w:rPr>
        <w:t>万</w:t>
      </w:r>
      <w:r w:rsidRPr="006663C7">
        <w:rPr>
          <w:rFonts w:ascii="HGPｺﾞｼｯｸM" w:eastAsia="HGPｺﾞｼｯｸM" w:cs="ＭＳ Ｐゴシック"/>
          <w:spacing w:val="-1"/>
          <w:lang w:eastAsia="ja-JP"/>
        </w:rPr>
        <w:t>/</w:t>
      </w:r>
      <w:r w:rsidRPr="006663C7">
        <w:rPr>
          <w:rFonts w:ascii="HGPｺﾞｼｯｸM" w:eastAsia="HGPｺﾞｼｯｸM" w:cs="ＭＳ Ｐゴシック"/>
          <w:spacing w:val="-1"/>
          <w:lang w:eastAsia="ja-JP"/>
        </w:rPr>
        <w:t>µ</w:t>
      </w:r>
      <w:r w:rsidRPr="006663C7">
        <w:rPr>
          <w:rFonts w:ascii="HGPｺﾞｼｯｸM" w:eastAsia="HGPｺﾞｼｯｸM" w:cs="ＭＳ Ｐゴシック"/>
          <w:spacing w:val="-1"/>
          <w:lang w:eastAsia="ja-JP"/>
        </w:rPr>
        <w:t>l</w:t>
      </w:r>
      <w:r w:rsidRPr="006663C7">
        <w:rPr>
          <w:rFonts w:ascii="HGPｺﾞｼｯｸM" w:eastAsia="HGPｺﾞｼｯｸM" w:cs="ＭＳ Ｐゴシック" w:hint="eastAsia"/>
          <w:spacing w:val="-1"/>
          <w:lang w:eastAsia="ja-JP"/>
        </w:rPr>
        <w:t>以上</w:t>
      </w:r>
    </w:p>
    <w:p w:rsidR="00F0111B" w:rsidRPr="006663C7" w:rsidRDefault="00F0111B" w:rsidP="00FF4768">
      <w:pPr>
        <w:pStyle w:val="a3"/>
        <w:numPr>
          <w:ilvl w:val="0"/>
          <w:numId w:val="20"/>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非血液学的毒性がGrade1以下に回復(但し、脱毛、悪心・嘔吐、食欲不振、疲労は除く)</w:t>
      </w:r>
    </w:p>
    <w:p w:rsidR="00D009D1" w:rsidRPr="006663C7" w:rsidRDefault="00E84F95" w:rsidP="00FF4768">
      <w:pPr>
        <w:pStyle w:val="a3"/>
        <w:numPr>
          <w:ilvl w:val="0"/>
          <w:numId w:val="20"/>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血清</w:t>
      </w:r>
      <w:r w:rsidR="00D009D1" w:rsidRPr="006663C7">
        <w:rPr>
          <w:rFonts w:ascii="HGPｺﾞｼｯｸM" w:eastAsia="HGPｺﾞｼｯｸM" w:cs="ＭＳ Ｐゴシック" w:hint="eastAsia"/>
          <w:spacing w:val="-1"/>
          <w:lang w:eastAsia="ja-JP"/>
        </w:rPr>
        <w:t>クレアチニンが</w:t>
      </w:r>
      <w:r w:rsidRPr="006663C7">
        <w:rPr>
          <w:rFonts w:ascii="HGPｺﾞｼｯｸM" w:eastAsia="HGPｺﾞｼｯｸM" w:cs="ＭＳ Ｐゴシック" w:hint="eastAsia"/>
          <w:spacing w:val="-1"/>
          <w:lang w:eastAsia="ja-JP"/>
        </w:rPr>
        <w:t>症例登録時の値の</w:t>
      </w:r>
      <w:r w:rsidRPr="006663C7">
        <w:rPr>
          <w:rFonts w:ascii="HGPｺﾞｼｯｸM" w:eastAsia="HGPｺﾞｼｯｸM" w:cs="ＭＳ Ｐゴシック"/>
          <w:spacing w:val="-1"/>
          <w:lang w:eastAsia="ja-JP"/>
        </w:rPr>
        <w:t>1.5倍以下</w:t>
      </w:r>
    </w:p>
    <w:p w:rsidR="00F0111B" w:rsidRPr="006663C7" w:rsidRDefault="00F0111B" w:rsidP="00FF4768">
      <w:pPr>
        <w:pStyle w:val="a3"/>
        <w:numPr>
          <w:ilvl w:val="0"/>
          <w:numId w:val="20"/>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活動性を示す感染症がない</w:t>
      </w:r>
    </w:p>
    <w:p w:rsidR="00E52149" w:rsidRPr="006663C7" w:rsidRDefault="00E52149" w:rsidP="00C76867">
      <w:pPr>
        <w:pStyle w:val="a3"/>
        <w:tabs>
          <w:tab w:val="left" w:pos="1095"/>
          <w:tab w:val="left" w:pos="1985"/>
        </w:tabs>
        <w:spacing w:before="0" w:line="0" w:lineRule="atLeast"/>
        <w:ind w:left="0"/>
        <w:rPr>
          <w:rFonts w:ascii="HGPｺﾞｼｯｸM" w:eastAsia="HGPｺﾞｼｯｸM" w:cs="ＭＳ Ｐゴシック"/>
          <w:spacing w:val="-1"/>
          <w:lang w:eastAsia="ja-JP"/>
        </w:rPr>
      </w:pPr>
    </w:p>
    <w:p w:rsidR="005F78EA" w:rsidRPr="006663C7" w:rsidRDefault="00AE7F2C" w:rsidP="00C76867">
      <w:pPr>
        <w:pStyle w:val="a3"/>
        <w:tabs>
          <w:tab w:val="left" w:pos="1095"/>
          <w:tab w:val="left" w:pos="1985"/>
        </w:tabs>
        <w:spacing w:before="0" w:line="0" w:lineRule="atLeast"/>
        <w:ind w:leftChars="204" w:left="449"/>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6.</w:t>
      </w:r>
      <w:r w:rsidR="00422575" w:rsidRPr="006663C7">
        <w:rPr>
          <w:rFonts w:ascii="HGPｺﾞｼｯｸM" w:eastAsia="HGPｺﾞｼｯｸM" w:cs="ＭＳ Ｐゴシック"/>
          <w:spacing w:val="-1"/>
          <w:lang w:eastAsia="ja-JP"/>
        </w:rPr>
        <w:t>4</w:t>
      </w:r>
      <w:r w:rsidRPr="006663C7">
        <w:rPr>
          <w:rFonts w:ascii="HGPｺﾞｼｯｸM" w:eastAsia="HGPｺﾞｼｯｸM" w:cs="ＭＳ Ｐゴシック"/>
          <w:spacing w:val="-1"/>
          <w:lang w:eastAsia="ja-JP"/>
        </w:rPr>
        <w:t>.4</w:t>
      </w:r>
      <w:r w:rsidR="00B57FAC" w:rsidRPr="006663C7">
        <w:rPr>
          <w:rFonts w:ascii="HGPｺﾞｼｯｸM" w:eastAsia="HGPｺﾞｼｯｸM" w:cs="ＭＳ Ｐゴシック"/>
          <w:spacing w:val="-1"/>
          <w:lang w:eastAsia="ja-JP"/>
        </w:rPr>
        <w:t xml:space="preserve">.　</w:t>
      </w:r>
      <w:r w:rsidRPr="006663C7">
        <w:rPr>
          <w:rFonts w:ascii="HGPｺﾞｼｯｸM" w:eastAsia="HGPｺﾞｼｯｸM" w:cs="ＭＳ Ｐゴシック" w:hint="eastAsia"/>
          <w:spacing w:val="-1"/>
          <w:lang w:eastAsia="ja-JP"/>
        </w:rPr>
        <w:t>化学療法</w:t>
      </w:r>
      <w:r w:rsidR="00B57FAC" w:rsidRPr="006663C7">
        <w:rPr>
          <w:rFonts w:ascii="HGPｺﾞｼｯｸM" w:eastAsia="HGPｺﾞｼｯｸM" w:cs="ＭＳ Ｐゴシック" w:hint="eastAsia"/>
          <w:spacing w:val="-1"/>
          <w:lang w:eastAsia="ja-JP"/>
        </w:rPr>
        <w:t>変更規準</w:t>
      </w:r>
    </w:p>
    <w:p w:rsidR="00930E4E" w:rsidRPr="006663C7" w:rsidRDefault="00F0111B" w:rsidP="00DE227D">
      <w:pPr>
        <w:pStyle w:val="a3"/>
        <w:tabs>
          <w:tab w:val="left" w:pos="1095"/>
          <w:tab w:val="left" w:pos="1985"/>
        </w:tabs>
        <w:spacing w:before="0" w:line="0" w:lineRule="atLeast"/>
        <w:ind w:leftChars="300" w:left="660" w:firstLineChars="100" w:firstLine="209"/>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以下の毒性が見られた場合、投与量の減量または中止</w:t>
      </w:r>
      <w:r w:rsidR="00930E4E" w:rsidRPr="006663C7">
        <w:rPr>
          <w:rFonts w:ascii="HGPｺﾞｼｯｸM" w:eastAsia="HGPｺﾞｼｯｸM" w:cs="ＭＳ Ｐゴシック" w:hint="eastAsia"/>
          <w:spacing w:val="-1"/>
          <w:lang w:eastAsia="ja-JP"/>
        </w:rPr>
        <w:t>、支持療法の強化</w:t>
      </w:r>
      <w:r w:rsidRPr="006663C7">
        <w:rPr>
          <w:rFonts w:ascii="HGPｺﾞｼｯｸM" w:eastAsia="HGPｺﾞｼｯｸM" w:cs="ＭＳ Ｐゴシック" w:hint="eastAsia"/>
          <w:spacing w:val="-1"/>
          <w:lang w:eastAsia="ja-JP"/>
        </w:rPr>
        <w:t>を行う。</w:t>
      </w:r>
    </w:p>
    <w:p w:rsidR="00930E4E" w:rsidRPr="006663C7" w:rsidRDefault="0067287D" w:rsidP="00DE227D">
      <w:pPr>
        <w:pStyle w:val="a3"/>
        <w:numPr>
          <w:ilvl w:val="0"/>
          <w:numId w:val="86"/>
        </w:numPr>
        <w:tabs>
          <w:tab w:val="left" w:pos="1095"/>
          <w:tab w:val="left" w:pos="1985"/>
        </w:tabs>
        <w:spacing w:before="0" w:line="0" w:lineRule="atLeast"/>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肝毒性</w:t>
      </w:r>
    </w:p>
    <w:p w:rsidR="0067287D" w:rsidRPr="006663C7" w:rsidRDefault="0067287D" w:rsidP="00FF4768">
      <w:pPr>
        <w:pStyle w:val="a3"/>
        <w:numPr>
          <w:ilvl w:val="0"/>
          <w:numId w:val="31"/>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ビンクリスチン投与予定直前の血液検査にて、</w:t>
      </w:r>
      <w:r w:rsidRPr="006663C7">
        <w:rPr>
          <w:rFonts w:ascii="HGPｺﾞｼｯｸM" w:eastAsia="HGPｺﾞｼｯｸM" w:cs="ＭＳ Ｐゴシック"/>
          <w:spacing w:val="-1"/>
          <w:lang w:eastAsia="ja-JP"/>
        </w:rPr>
        <w:t xml:space="preserve">1.5 mg/dl </w:t>
      </w:r>
      <w:r w:rsidRPr="006663C7">
        <w:rPr>
          <w:rFonts w:ascii="HGPｺﾞｼｯｸM" w:eastAsia="HGPｺﾞｼｯｸM" w:cs="ＭＳ Ｐゴシック" w:hint="eastAsia"/>
          <w:spacing w:val="-1"/>
          <w:lang w:eastAsia="ja-JP"/>
        </w:rPr>
        <w:t>以上</w:t>
      </w:r>
      <w:r w:rsidRPr="006663C7">
        <w:rPr>
          <w:rFonts w:ascii="HGPｺﾞｼｯｸM" w:eastAsia="HGPｺﾞｼｯｸM" w:cs="ＭＳ Ｐゴシック"/>
          <w:spacing w:val="-1"/>
          <w:lang w:eastAsia="ja-JP"/>
        </w:rPr>
        <w:t>1.9 mg/dl以下の高ビリルビン血症を認めた際は、ビンクリスチン投与量を33%量に減量する。</w:t>
      </w:r>
    </w:p>
    <w:p w:rsidR="00F10E5B" w:rsidRPr="006663C7" w:rsidRDefault="0067287D" w:rsidP="00FF4768">
      <w:pPr>
        <w:pStyle w:val="a3"/>
        <w:numPr>
          <w:ilvl w:val="0"/>
          <w:numId w:val="31"/>
        </w:numPr>
        <w:tabs>
          <w:tab w:val="left" w:pos="1095"/>
          <w:tab w:val="left" w:pos="1985"/>
        </w:tabs>
        <w:spacing w:before="0" w:line="0" w:lineRule="atLeast"/>
        <w:ind w:left="993"/>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ビンクリスチン投与予定直前の血液検査にて、</w:t>
      </w:r>
      <w:r w:rsidRPr="006663C7">
        <w:rPr>
          <w:rFonts w:ascii="HGPｺﾞｼｯｸM" w:eastAsia="HGPｺﾞｼｯｸM" w:cs="ＭＳ Ｐゴシック"/>
          <w:spacing w:val="-1"/>
          <w:lang w:eastAsia="ja-JP"/>
        </w:rPr>
        <w:t>2.0 mg/dl以上の高ビリルビン血症を認めた際は、ビンクリスチン投与をスキップする。</w:t>
      </w:r>
    </w:p>
    <w:p w:rsidR="0067287D" w:rsidRPr="00F10E5B" w:rsidRDefault="0067287D" w:rsidP="00FF4768">
      <w:pPr>
        <w:pStyle w:val="a3"/>
        <w:numPr>
          <w:ilvl w:val="0"/>
          <w:numId w:val="31"/>
        </w:numPr>
        <w:tabs>
          <w:tab w:val="left" w:pos="1095"/>
          <w:tab w:val="left" w:pos="1985"/>
        </w:tabs>
        <w:spacing w:before="0" w:line="0" w:lineRule="atLeast"/>
        <w:ind w:left="993"/>
        <w:rPr>
          <w:rFonts w:ascii="HGPｺﾞｼｯｸM" w:eastAsia="HGPｺﾞｼｯｸM" w:cs="ＭＳ Ｐゴシック"/>
          <w:spacing w:val="-1"/>
          <w:lang w:eastAsia="ja-JP"/>
        </w:rPr>
      </w:pPr>
      <w:r w:rsidRPr="00F10E5B">
        <w:rPr>
          <w:rFonts w:ascii="HGPｺﾞｼｯｸM" w:eastAsia="HGPｺﾞｼｯｸM" w:cs="ＭＳ Ｐゴシック" w:hint="eastAsia"/>
          <w:spacing w:val="-1"/>
          <w:lang w:eastAsia="ja-JP"/>
        </w:rPr>
        <w:t>腎毒性</w:t>
      </w:r>
    </w:p>
    <w:p w:rsidR="00D50E19" w:rsidRPr="006663C7" w:rsidRDefault="00D50E19" w:rsidP="00FF4768">
      <w:pPr>
        <w:pStyle w:val="a3"/>
        <w:tabs>
          <w:tab w:val="left" w:pos="993"/>
          <w:tab w:val="left" w:pos="1095"/>
        </w:tabs>
        <w:spacing w:before="0" w:line="0" w:lineRule="atLeast"/>
        <w:ind w:left="851"/>
        <w:rPr>
          <w:rFonts w:ascii="HGPｺﾞｼｯｸM" w:eastAsia="HGPｺﾞｼｯｸM" w:cs="ＭＳ Ｐゴシック"/>
          <w:spacing w:val="-1"/>
          <w:lang w:eastAsia="ja-JP"/>
        </w:rPr>
      </w:pPr>
      <w:r>
        <w:rPr>
          <w:rFonts w:ascii="HGPｺﾞｼｯｸM" w:eastAsia="HGPｺﾞｼｯｸM" w:cs="ＭＳ Ｐゴシック"/>
          <w:spacing w:val="-1"/>
          <w:lang w:eastAsia="ja-JP"/>
        </w:rPr>
        <w:tab/>
      </w:r>
      <w:r>
        <w:rPr>
          <w:rFonts w:ascii="HGPｺﾞｼｯｸM" w:eastAsia="HGPｺﾞｼｯｸM" w:cs="ＭＳ Ｐゴシック" w:hint="eastAsia"/>
          <w:spacing w:val="-1"/>
          <w:lang w:eastAsia="ja-JP"/>
        </w:rPr>
        <w:t xml:space="preserve">　</w:t>
      </w:r>
      <w:r w:rsidRPr="006663C7">
        <w:rPr>
          <w:rFonts w:ascii="HGPｺﾞｼｯｸM" w:eastAsia="HGPｺﾞｼｯｸM" w:cs="ＭＳ Ｐゴシック" w:hint="eastAsia"/>
          <w:spacing w:val="-1"/>
          <w:lang w:eastAsia="ja-JP"/>
        </w:rPr>
        <w:t>カルボプラチン投与前の</w:t>
      </w:r>
      <w:r w:rsidRPr="006663C7">
        <w:rPr>
          <w:rFonts w:ascii="HGPｺﾞｼｯｸM" w:eastAsia="HGPｺﾞｼｯｸM" w:cs="ＭＳ Ｐゴシック"/>
          <w:spacing w:val="-1"/>
          <w:lang w:eastAsia="ja-JP"/>
        </w:rPr>
        <w:t>CCRが70 ml/min/1.73m</w:t>
      </w:r>
      <w:r w:rsidRPr="006663C7">
        <w:rPr>
          <w:rFonts w:ascii="HGPｺﾞｼｯｸM" w:eastAsia="HGPｺﾞｼｯｸM" w:cs="ＭＳ Ｐゴシック"/>
          <w:spacing w:val="-1"/>
          <w:vertAlign w:val="superscript"/>
          <w:lang w:eastAsia="ja-JP"/>
        </w:rPr>
        <w:t>2</w:t>
      </w:r>
      <w:r w:rsidRPr="006663C7">
        <w:rPr>
          <w:rFonts w:ascii="HGPｺﾞｼｯｸM" w:eastAsia="HGPｺﾞｼｯｸM" w:cs="ＭＳ Ｐゴシック" w:hint="eastAsia"/>
          <w:spacing w:val="-1"/>
          <w:lang w:eastAsia="ja-JP"/>
        </w:rPr>
        <w:t>未満のときは</w:t>
      </w:r>
      <w:r w:rsidRPr="006663C7">
        <w:rPr>
          <w:rFonts w:ascii="HGPｺﾞｼｯｸM" w:eastAsia="HGPｺﾞｼｯｸM" w:cs="ＭＳ Ｐゴシック"/>
          <w:spacing w:val="-1"/>
          <w:lang w:eastAsia="ja-JP"/>
        </w:rPr>
        <w:t>70%</w:t>
      </w:r>
      <w:r w:rsidRPr="006663C7">
        <w:rPr>
          <w:rFonts w:ascii="HGPｺﾞｼｯｸM" w:eastAsia="HGPｺﾞｼｯｸM" w:cs="ＭＳ Ｐゴシック" w:hint="eastAsia"/>
          <w:spacing w:val="-1"/>
          <w:lang w:eastAsia="ja-JP"/>
        </w:rPr>
        <w:t>に減量、</w:t>
      </w:r>
      <w:r w:rsidRPr="006663C7">
        <w:rPr>
          <w:rFonts w:ascii="HGPｺﾞｼｯｸM" w:eastAsia="HGPｺﾞｼｯｸM" w:cs="ＭＳ Ｐゴシック"/>
          <w:spacing w:val="-1"/>
          <w:lang w:eastAsia="ja-JP"/>
        </w:rPr>
        <w:t>50 ml/min/1.73m</w:t>
      </w:r>
      <w:r w:rsidRPr="006663C7">
        <w:rPr>
          <w:rFonts w:ascii="HGPｺﾞｼｯｸM" w:eastAsia="HGPｺﾞｼｯｸM" w:cs="ＭＳ Ｐゴシック"/>
          <w:spacing w:val="-1"/>
          <w:vertAlign w:val="superscript"/>
          <w:lang w:eastAsia="ja-JP"/>
        </w:rPr>
        <w:t>2</w:t>
      </w:r>
      <w:r w:rsidRPr="006663C7">
        <w:rPr>
          <w:rFonts w:ascii="HGPｺﾞｼｯｸM" w:eastAsia="HGPｺﾞｼｯｸM" w:cs="ＭＳ Ｐゴシック" w:hint="eastAsia"/>
          <w:spacing w:val="-1"/>
          <w:lang w:eastAsia="ja-JP"/>
        </w:rPr>
        <w:t>未満の時は、中止する。</w:t>
      </w:r>
    </w:p>
    <w:p w:rsidR="0067287D" w:rsidRPr="006663C7" w:rsidRDefault="0067287D" w:rsidP="00FF4768">
      <w:pPr>
        <w:pStyle w:val="a3"/>
        <w:tabs>
          <w:tab w:val="left" w:pos="1095"/>
          <w:tab w:val="left" w:pos="1985"/>
        </w:tabs>
        <w:spacing w:before="0" w:line="0" w:lineRule="atLeast"/>
        <w:ind w:left="851" w:firstLineChars="100" w:firstLine="209"/>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肉眼的血尿が出現した際は、その後の</w:t>
      </w:r>
      <w:r w:rsidR="00A42690" w:rsidRPr="006663C7">
        <w:rPr>
          <w:rFonts w:ascii="HGPｺﾞｼｯｸM" w:eastAsia="HGPｺﾞｼｯｸM" w:cs="ＭＳ Ｐゴシック" w:hint="eastAsia"/>
          <w:spacing w:val="-1"/>
          <w:lang w:eastAsia="ja-JP"/>
        </w:rPr>
        <w:t>シクロホスファミド</w:t>
      </w:r>
      <w:r w:rsidRPr="006663C7">
        <w:rPr>
          <w:rFonts w:ascii="HGPｺﾞｼｯｸM" w:eastAsia="HGPｺﾞｼｯｸM" w:cs="ＭＳ Ｐゴシック" w:hint="eastAsia"/>
          <w:spacing w:val="-1"/>
          <w:lang w:eastAsia="ja-JP"/>
        </w:rPr>
        <w:t>投与を中止する。</w:t>
      </w:r>
    </w:p>
    <w:p w:rsidR="0067287D" w:rsidRPr="006663C7" w:rsidRDefault="0067287D" w:rsidP="00DE227D">
      <w:pPr>
        <w:pStyle w:val="a3"/>
        <w:numPr>
          <w:ilvl w:val="0"/>
          <w:numId w:val="86"/>
        </w:numPr>
        <w:tabs>
          <w:tab w:val="left" w:pos="1095"/>
          <w:tab w:val="left" w:pos="1985"/>
        </w:tabs>
        <w:spacing w:before="0" w:line="0" w:lineRule="atLeast"/>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神経毒性</w:t>
      </w:r>
    </w:p>
    <w:p w:rsidR="0067287D" w:rsidRPr="006663C7" w:rsidRDefault="0067287D" w:rsidP="00FF4768">
      <w:pPr>
        <w:pStyle w:val="a3"/>
        <w:tabs>
          <w:tab w:val="left" w:pos="1095"/>
          <w:tab w:val="left" w:pos="1985"/>
        </w:tabs>
        <w:spacing w:before="0" w:line="0" w:lineRule="atLeast"/>
        <w:ind w:leftChars="536" w:left="1179"/>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Grade3以上の麻痺性イレウス</w:t>
      </w:r>
      <w:r w:rsidRPr="006663C7">
        <w:rPr>
          <w:rFonts w:ascii="HGPｺﾞｼｯｸM" w:eastAsia="HGPｺﾞｼｯｸM" w:cs="ＭＳ Ｐゴシック"/>
          <w:spacing w:val="-1"/>
          <w:vertAlign w:val="superscript"/>
          <w:lang w:eastAsia="ja-JP"/>
        </w:rPr>
        <w:t>*1</w:t>
      </w:r>
      <w:r w:rsidR="00847B69" w:rsidRPr="006663C7">
        <w:rPr>
          <w:rFonts w:ascii="HGPｺﾞｼｯｸM" w:eastAsia="HGPｺﾞｼｯｸM" w:cs="ＭＳ Ｐゴシック" w:hint="eastAsia"/>
          <w:spacing w:val="-1"/>
          <w:lang w:eastAsia="ja-JP"/>
        </w:rPr>
        <w:t>または</w:t>
      </w:r>
      <w:r w:rsidRPr="006663C7">
        <w:rPr>
          <w:rFonts w:ascii="HGPｺﾞｼｯｸM" w:eastAsia="HGPｺﾞｼｯｸM" w:cs="ＭＳ Ｐゴシック" w:hint="eastAsia"/>
          <w:spacing w:val="-1"/>
          <w:lang w:eastAsia="ja-JP"/>
        </w:rPr>
        <w:t>神経毒性</w:t>
      </w:r>
      <w:r w:rsidRPr="006663C7">
        <w:rPr>
          <w:rFonts w:ascii="HGPｺﾞｼｯｸM" w:eastAsia="HGPｺﾞｼｯｸM" w:cs="ＭＳ Ｐゴシック"/>
          <w:spacing w:val="-1"/>
          <w:vertAlign w:val="superscript"/>
          <w:lang w:eastAsia="ja-JP"/>
        </w:rPr>
        <w:t>*2</w:t>
      </w:r>
      <w:r w:rsidR="00847B69" w:rsidRPr="006663C7">
        <w:rPr>
          <w:rFonts w:ascii="HGPｺﾞｼｯｸM" w:eastAsia="HGPｺﾞｼｯｸM" w:cs="ＭＳ Ｐゴシック" w:hint="eastAsia"/>
          <w:spacing w:val="-1"/>
          <w:lang w:eastAsia="ja-JP"/>
        </w:rPr>
        <w:t>を認めた際は、</w:t>
      </w:r>
      <w:r w:rsidR="00422575" w:rsidRPr="006663C7">
        <w:rPr>
          <w:rFonts w:ascii="HGPｺﾞｼｯｸM" w:eastAsia="HGPｺﾞｼｯｸM" w:cs="ＭＳ Ｐゴシック" w:hint="eastAsia"/>
          <w:spacing w:val="-1"/>
          <w:lang w:eastAsia="ja-JP"/>
        </w:rPr>
        <w:t>その後の</w:t>
      </w:r>
      <w:r w:rsidRPr="006663C7">
        <w:rPr>
          <w:rFonts w:ascii="HGPｺﾞｼｯｸM" w:eastAsia="HGPｺﾞｼｯｸM" w:cs="ＭＳ Ｐゴシック"/>
          <w:spacing w:val="-1"/>
          <w:lang w:eastAsia="ja-JP"/>
        </w:rPr>
        <w:t>VCR投与は</w:t>
      </w:r>
      <w:r w:rsidR="00422575" w:rsidRPr="006663C7">
        <w:rPr>
          <w:rFonts w:ascii="HGPｺﾞｼｯｸM" w:eastAsia="HGPｺﾞｼｯｸM" w:cs="ＭＳ Ｐゴシック" w:hint="eastAsia"/>
          <w:spacing w:val="-1"/>
          <w:lang w:eastAsia="ja-JP"/>
        </w:rPr>
        <w:t>中止</w:t>
      </w:r>
      <w:r w:rsidR="00847B69" w:rsidRPr="006663C7">
        <w:rPr>
          <w:rFonts w:ascii="HGPｺﾞｼｯｸM" w:eastAsia="HGPｺﾞｼｯｸM" w:cs="ＭＳ Ｐゴシック" w:hint="eastAsia"/>
          <w:spacing w:val="-1"/>
          <w:lang w:eastAsia="ja-JP"/>
        </w:rPr>
        <w:t>する</w:t>
      </w:r>
      <w:r w:rsidRPr="006663C7">
        <w:rPr>
          <w:rFonts w:ascii="HGPｺﾞｼｯｸM" w:eastAsia="HGPｺﾞｼｯｸM" w:cs="ＭＳ Ｐゴシック" w:hint="eastAsia"/>
          <w:spacing w:val="-1"/>
          <w:lang w:eastAsia="ja-JP"/>
        </w:rPr>
        <w:t>。</w:t>
      </w:r>
    </w:p>
    <w:p w:rsidR="00F0111B" w:rsidRPr="006663C7" w:rsidRDefault="00F0111B" w:rsidP="00FF4768">
      <w:pPr>
        <w:pStyle w:val="a3"/>
        <w:tabs>
          <w:tab w:val="left" w:pos="1095"/>
          <w:tab w:val="left" w:pos="1985"/>
        </w:tabs>
        <w:spacing w:before="0" w:line="0" w:lineRule="atLeast"/>
        <w:ind w:leftChars="536" w:left="1179"/>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 xml:space="preserve">*1　</w:t>
      </w:r>
      <w:r w:rsidR="007E2487" w:rsidRPr="006663C7">
        <w:rPr>
          <w:rFonts w:ascii="HGPｺﾞｼｯｸM" w:eastAsia="HGPｺﾞｼｯｸM" w:cs="ＭＳ Ｐゴシック" w:hint="eastAsia"/>
          <w:spacing w:val="-1"/>
          <w:lang w:eastAsia="ja-JP"/>
        </w:rPr>
        <w:t>｢イレウス｣で評価</w:t>
      </w:r>
    </w:p>
    <w:p w:rsidR="00F0111B" w:rsidRPr="006663C7" w:rsidRDefault="00F0111B" w:rsidP="00FF4768">
      <w:pPr>
        <w:pStyle w:val="a3"/>
        <w:tabs>
          <w:tab w:val="left" w:pos="1095"/>
          <w:tab w:val="left" w:pos="1985"/>
        </w:tabs>
        <w:spacing w:before="0" w:line="0" w:lineRule="atLeast"/>
        <w:ind w:leftChars="536" w:left="1179"/>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 xml:space="preserve">*2　</w:t>
      </w:r>
      <w:r w:rsidR="007E2487" w:rsidRPr="006663C7">
        <w:rPr>
          <w:rFonts w:ascii="HGPｺﾞｼｯｸM" w:eastAsia="HGPｺﾞｼｯｸM" w:cs="ＭＳ Ｐゴシック" w:hint="eastAsia"/>
          <w:spacing w:val="-1"/>
          <w:lang w:eastAsia="ja-JP"/>
        </w:rPr>
        <w:t>｢末梢性運動ニューロパチー｣</w:t>
      </w:r>
      <w:r w:rsidRPr="006663C7">
        <w:rPr>
          <w:rFonts w:ascii="HGPｺﾞｼｯｸM" w:eastAsia="HGPｺﾞｼｯｸM" w:cs="ＭＳ Ｐゴシック" w:hint="eastAsia"/>
          <w:spacing w:val="-1"/>
          <w:lang w:eastAsia="ja-JP"/>
        </w:rPr>
        <w:t>、</w:t>
      </w:r>
      <w:r w:rsidR="007E2487" w:rsidRPr="006663C7">
        <w:rPr>
          <w:rFonts w:ascii="HGPｺﾞｼｯｸM" w:eastAsia="HGPｺﾞｼｯｸM" w:cs="ＭＳ Ｐゴシック" w:hint="eastAsia"/>
          <w:spacing w:val="-1"/>
          <w:lang w:eastAsia="ja-JP"/>
        </w:rPr>
        <w:t>｢末梢性感覚ニューロパチー｣で評価</w:t>
      </w:r>
    </w:p>
    <w:p w:rsidR="00847B69" w:rsidRPr="006663C7" w:rsidRDefault="00847B69" w:rsidP="00C76867">
      <w:pPr>
        <w:pStyle w:val="a3"/>
        <w:tabs>
          <w:tab w:val="left" w:pos="1985"/>
        </w:tabs>
        <w:spacing w:before="0"/>
        <w:ind w:leftChars="300" w:left="660"/>
        <w:rPr>
          <w:rFonts w:ascii="HGPｺﾞｼｯｸM" w:eastAsia="HGPｺﾞｼｯｸM" w:cs="ＭＳ Ｐゴシック"/>
          <w:spacing w:val="-1"/>
          <w:lang w:eastAsia="ja-JP"/>
        </w:rPr>
      </w:pPr>
    </w:p>
    <w:p w:rsidR="00AE7F2C" w:rsidRPr="006663C7" w:rsidRDefault="00AE7F2C" w:rsidP="00C76867">
      <w:pPr>
        <w:pStyle w:val="a3"/>
        <w:tabs>
          <w:tab w:val="left" w:pos="1985"/>
        </w:tabs>
        <w:spacing w:before="0"/>
        <w:ind w:leftChars="200" w:left="440"/>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6.</w:t>
      </w:r>
      <w:r w:rsidR="00422575" w:rsidRPr="006663C7">
        <w:rPr>
          <w:rFonts w:ascii="HGPｺﾞｼｯｸM" w:eastAsia="HGPｺﾞｼｯｸM" w:cs="ＭＳ Ｐゴシック"/>
          <w:spacing w:val="-1"/>
          <w:lang w:eastAsia="ja-JP"/>
        </w:rPr>
        <w:t>4</w:t>
      </w:r>
      <w:r w:rsidRPr="006663C7">
        <w:rPr>
          <w:rFonts w:ascii="HGPｺﾞｼｯｸM" w:eastAsia="HGPｺﾞｼｯｸM" w:cs="ＭＳ Ｐゴシック"/>
          <w:spacing w:val="-1"/>
          <w:lang w:eastAsia="ja-JP"/>
        </w:rPr>
        <w:t>.5.　化学療法中止規準</w:t>
      </w:r>
    </w:p>
    <w:p w:rsidR="002A562E" w:rsidRPr="006663C7" w:rsidRDefault="00AE7F2C" w:rsidP="00FF4768">
      <w:pPr>
        <w:pStyle w:val="a3"/>
        <w:numPr>
          <w:ilvl w:val="0"/>
          <w:numId w:val="76"/>
        </w:numPr>
        <w:tabs>
          <w:tab w:val="left" w:pos="1095"/>
          <w:tab w:val="left" w:pos="1985"/>
        </w:tabs>
        <w:spacing w:before="0" w:line="0" w:lineRule="atLeast"/>
        <w:rPr>
          <w:rFonts w:ascii="HGPｺﾞｼｯｸM" w:eastAsia="HGPｺﾞｼｯｸM" w:cs="ＭＳ Ｐゴシック"/>
          <w:spacing w:val="-1"/>
          <w:lang w:eastAsia="ja-JP"/>
        </w:rPr>
      </w:pPr>
      <w:r w:rsidRPr="006663C7">
        <w:rPr>
          <w:rFonts w:ascii="HGPｺﾞｼｯｸM" w:eastAsia="HGPｺﾞｼｯｸM" w:cs="ＭＳ Ｐゴシック"/>
          <w:spacing w:val="-1"/>
          <w:lang w:eastAsia="ja-JP"/>
        </w:rPr>
        <w:t>1コースの開始日をday1としたときに、day50になっても化学療法開始規準を満たさない場合</w:t>
      </w:r>
      <w:r w:rsidR="00EC38C9" w:rsidRPr="006663C7">
        <w:rPr>
          <w:rFonts w:ascii="HGPｺﾞｼｯｸM" w:eastAsia="HGPｺﾞｼｯｸM" w:cs="ＭＳ Ｐゴシック" w:hint="eastAsia"/>
          <w:spacing w:val="-1"/>
          <w:lang w:eastAsia="ja-JP"/>
        </w:rPr>
        <w:t>、</w:t>
      </w:r>
      <w:r w:rsidR="00CA41DA" w:rsidRPr="006663C7">
        <w:rPr>
          <w:rFonts w:ascii="HGPｺﾞｼｯｸM" w:eastAsia="HGPｺﾞｼｯｸM" w:cs="ＭＳ Ｐゴシック" w:hint="eastAsia"/>
          <w:spacing w:val="-1"/>
          <w:lang w:eastAsia="ja-JP"/>
        </w:rPr>
        <w:t>次</w:t>
      </w:r>
      <w:r w:rsidR="00375CA1" w:rsidRPr="006663C7">
        <w:rPr>
          <w:rFonts w:ascii="HGPｺﾞｼｯｸM" w:eastAsia="HGPｺﾞｼｯｸM" w:cs="ＭＳ Ｐゴシック" w:hint="eastAsia"/>
          <w:spacing w:val="-1"/>
          <w:lang w:eastAsia="ja-JP"/>
        </w:rPr>
        <w:t>の化学療法はスキップ</w:t>
      </w:r>
      <w:r w:rsidR="00EC38C9" w:rsidRPr="006663C7">
        <w:rPr>
          <w:rFonts w:ascii="HGPｺﾞｼｯｸM" w:eastAsia="HGPｺﾞｼｯｸM" w:cs="ＭＳ Ｐゴシック" w:hint="eastAsia"/>
          <w:spacing w:val="-1"/>
          <w:lang w:eastAsia="ja-JP"/>
        </w:rPr>
        <w:t>とする。</w:t>
      </w:r>
    </w:p>
    <w:p w:rsidR="002A562E" w:rsidRPr="006663C7" w:rsidRDefault="002A562E" w:rsidP="00FF4768">
      <w:pPr>
        <w:pStyle w:val="a3"/>
        <w:numPr>
          <w:ilvl w:val="0"/>
          <w:numId w:val="76"/>
        </w:numPr>
        <w:tabs>
          <w:tab w:val="left" w:pos="1095"/>
          <w:tab w:val="left" w:pos="1985"/>
        </w:tabs>
        <w:spacing w:before="0" w:line="0" w:lineRule="atLeast"/>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1コース後の画像評価において、PD（12.1.3. 腫瘍縮小効果の判定参照）が認められた場合は、2コース目の化学療法を行わず、再手術の可否を判定し、再手術（Group C-1）または放射線治療（Group C-2）を行う。</w:t>
      </w:r>
    </w:p>
    <w:p w:rsidR="00662F5E" w:rsidRPr="006663C7" w:rsidRDefault="00662F5E" w:rsidP="00F10E5B">
      <w:pPr>
        <w:pStyle w:val="a3"/>
        <w:tabs>
          <w:tab w:val="left" w:pos="1095"/>
          <w:tab w:val="left" w:pos="1985"/>
        </w:tabs>
        <w:spacing w:before="0" w:line="0" w:lineRule="atLeast"/>
        <w:ind w:left="851"/>
        <w:rPr>
          <w:rFonts w:ascii="HGPｺﾞｼｯｸM" w:eastAsia="HGPｺﾞｼｯｸM" w:cs="ＭＳ Ｐゴシック"/>
          <w:spacing w:val="-1"/>
          <w:lang w:eastAsia="ja-JP"/>
        </w:rPr>
      </w:pPr>
    </w:p>
    <w:p w:rsidR="00285B6E" w:rsidRPr="006663C7" w:rsidRDefault="00B57FAC" w:rsidP="00C76867">
      <w:pPr>
        <w:pStyle w:val="a3"/>
        <w:tabs>
          <w:tab w:val="left" w:pos="1095"/>
          <w:tab w:val="left" w:pos="1985"/>
        </w:tabs>
        <w:spacing w:before="0" w:line="0" w:lineRule="atLeast"/>
        <w:ind w:leftChars="100" w:left="220"/>
        <w:outlineLvl w:val="1"/>
        <w:rPr>
          <w:rFonts w:ascii="HGPｺﾞｼｯｸM" w:eastAsia="HGPｺﾞｼｯｸM" w:cs="ＭＳ Ｐゴシック"/>
          <w:spacing w:val="-1"/>
          <w:sz w:val="22"/>
          <w:lang w:eastAsia="ja-JP"/>
        </w:rPr>
      </w:pPr>
      <w:bookmarkStart w:id="54" w:name="_Toc459114362"/>
      <w:r w:rsidRPr="006663C7">
        <w:rPr>
          <w:rFonts w:ascii="HGPｺﾞｼｯｸM" w:eastAsia="HGPｺﾞｼｯｸM" w:cs="ＭＳ Ｐゴシック"/>
          <w:spacing w:val="-1"/>
          <w:sz w:val="22"/>
          <w:lang w:eastAsia="ja-JP"/>
        </w:rPr>
        <w:t>6.</w:t>
      </w:r>
      <w:r w:rsidR="00422575" w:rsidRPr="006663C7">
        <w:rPr>
          <w:rFonts w:ascii="HGPｺﾞｼｯｸM" w:eastAsia="HGPｺﾞｼｯｸM" w:cs="ＭＳ Ｐゴシック"/>
          <w:spacing w:val="-1"/>
          <w:sz w:val="22"/>
          <w:lang w:eastAsia="ja-JP"/>
        </w:rPr>
        <w:t>5</w:t>
      </w:r>
      <w:r w:rsidRPr="006663C7">
        <w:rPr>
          <w:rFonts w:ascii="HGPｺﾞｼｯｸM" w:eastAsia="HGPｺﾞｼｯｸM" w:cs="ＭＳ Ｐゴシック"/>
          <w:spacing w:val="-1"/>
          <w:sz w:val="22"/>
          <w:lang w:eastAsia="ja-JP"/>
        </w:rPr>
        <w:t>.　再手術</w:t>
      </w:r>
      <w:bookmarkEnd w:id="54"/>
    </w:p>
    <w:p w:rsidR="00D51BA6" w:rsidRPr="006663C7" w:rsidRDefault="00422575" w:rsidP="00C76867">
      <w:pPr>
        <w:pStyle w:val="410"/>
        <w:tabs>
          <w:tab w:val="left" w:pos="1985"/>
        </w:tabs>
        <w:ind w:leftChars="200" w:left="440" w:firstLineChars="100" w:firstLine="210"/>
        <w:rPr>
          <w:rFonts w:ascii="HGPｺﾞｼｯｸM" w:eastAsia="HGPｺﾞｼｯｸM" w:hAnsi="ＭＳ ゴシック"/>
          <w:sz w:val="22"/>
        </w:rPr>
      </w:pPr>
      <w:r w:rsidRPr="006663C7">
        <w:rPr>
          <w:rFonts w:ascii="HGPｺﾞｼｯｸM" w:eastAsia="HGPｺﾞｼｯｸM" w:hAnsi="ＭＳ ゴシック" w:hint="eastAsia"/>
        </w:rPr>
        <w:t>再手術を行う場合は、最終化学療法の開始から</w:t>
      </w:r>
      <w:r w:rsidRPr="006663C7">
        <w:rPr>
          <w:rFonts w:ascii="HGPｺﾞｼｯｸM" w:eastAsia="HGPｺﾞｼｯｸM" w:hAnsi="ＭＳ ゴシック"/>
        </w:rPr>
        <w:t>7</w:t>
      </w:r>
      <w:r w:rsidRPr="006663C7">
        <w:rPr>
          <w:rFonts w:ascii="HGPｺﾞｼｯｸM" w:eastAsia="HGPｺﾞｼｯｸM" w:hAnsi="ＭＳ ゴシック" w:hint="eastAsia"/>
        </w:rPr>
        <w:t>週以内に実施する。</w:t>
      </w:r>
      <w:r w:rsidR="00F02D84" w:rsidRPr="006663C7">
        <w:rPr>
          <w:rFonts w:ascii="HGPｺﾞｼｯｸM" w:eastAsia="HGPｺﾞｼｯｸM" w:hAnsi="ＭＳ ゴシック" w:hint="eastAsia"/>
        </w:rPr>
        <w:t>初回手術後の画像検査で明らかな残存腫瘍を認めるため初回手術後に期間をあけずに再手術を行う場合は、</w:t>
      </w:r>
      <w:r w:rsidR="00D072BD" w:rsidRPr="006663C7">
        <w:rPr>
          <w:rFonts w:ascii="HGPｺﾞｼｯｸM" w:eastAsia="HGPｺﾞｼｯｸM" w:hAnsi="ＭＳ ゴシック" w:hint="eastAsia"/>
        </w:rPr>
        <w:t>同一施設または異なる施設であっても</w:t>
      </w:r>
      <w:r w:rsidR="00F02D84" w:rsidRPr="006663C7">
        <w:rPr>
          <w:rFonts w:ascii="HGPｺﾞｼｯｸM" w:eastAsia="HGPｺﾞｼｯｸM" w:hAnsi="ＭＳ ゴシック" w:hint="eastAsia"/>
        </w:rPr>
        <w:t>一連の手術とみなす。ここでいう再手術は、初回手術後に化学療法や放射線治療を行った後に摘出可能な残存腫瘍を画像所見で認めた場合の再手術を指す。しかし、脳幹部に浸潤した腫瘍が再発したり、腫瘍が下位脳神経、主要血管を巻き込んで再発した場合、再発腫瘍の摘出によって大きくQOＬが低下する可能性</w:t>
      </w:r>
      <w:r w:rsidRPr="006663C7">
        <w:rPr>
          <w:rFonts w:ascii="HGPｺﾞｼｯｸM" w:eastAsia="HGPｺﾞｼｯｸM" w:hAnsi="ＭＳ ゴシック" w:hint="eastAsia"/>
        </w:rPr>
        <w:t>が</w:t>
      </w:r>
      <w:r w:rsidR="00F02D84" w:rsidRPr="006663C7">
        <w:rPr>
          <w:rFonts w:ascii="HGPｺﾞｼｯｸM" w:eastAsia="HGPｺﾞｼｯｸM" w:hAnsi="ＭＳ ゴシック" w:hint="eastAsia"/>
        </w:rPr>
        <w:t>高いと判断</w:t>
      </w:r>
      <w:r w:rsidRPr="006663C7">
        <w:rPr>
          <w:rFonts w:ascii="HGPｺﾞｼｯｸM" w:eastAsia="HGPｺﾞｼｯｸM" w:hAnsi="ＭＳ ゴシック" w:hint="eastAsia"/>
        </w:rPr>
        <w:t>され</w:t>
      </w:r>
      <w:r w:rsidR="00F02D84" w:rsidRPr="006663C7">
        <w:rPr>
          <w:rFonts w:ascii="HGPｺﾞｼｯｸM" w:eastAsia="HGPｺﾞｼｯｸM" w:hAnsi="ＭＳ ゴシック" w:hint="eastAsia"/>
        </w:rPr>
        <w:t>れば積極的な摘出は行えない。また、脳や脊髄に多発性に播種性病変として再発した場合には、再手術の適応は治療効果と合併症を考慮して慎重に行う</w:t>
      </w:r>
      <w:r w:rsidR="00F02D84" w:rsidRPr="006663C7">
        <w:rPr>
          <w:rFonts w:ascii="HGPｺﾞｼｯｸM" w:eastAsia="HGPｺﾞｼｯｸM" w:hAnsi="ＭＳ ゴシック" w:hint="eastAsia"/>
          <w:sz w:val="22"/>
        </w:rPr>
        <w:t>必要がある。</w:t>
      </w:r>
    </w:p>
    <w:p w:rsidR="00422575" w:rsidRPr="006663C7" w:rsidRDefault="00422575" w:rsidP="00C76867">
      <w:pPr>
        <w:pStyle w:val="410"/>
        <w:tabs>
          <w:tab w:val="left" w:pos="1985"/>
        </w:tabs>
        <w:ind w:leftChars="200" w:left="440" w:firstLineChars="100" w:firstLine="220"/>
        <w:rPr>
          <w:rFonts w:ascii="HGPｺﾞｼｯｸM" w:eastAsia="HGPｺﾞｼｯｸM" w:hAnsi="ＭＳ ゴシック"/>
        </w:rPr>
      </w:pPr>
      <w:r w:rsidRPr="006663C7">
        <w:rPr>
          <w:rFonts w:ascii="HGPｺﾞｼｯｸM" w:eastAsia="HGPｺﾞｼｯｸM" w:hAnsi="ＭＳ ゴシック" w:hint="eastAsia"/>
          <w:sz w:val="22"/>
        </w:rPr>
        <w:t>再手術の可否の判断は各施設で行うが、判断に迷う場合は、外科手術研究事務局に相談すること。</w:t>
      </w:r>
    </w:p>
    <w:p w:rsidR="00694CDA" w:rsidRPr="006663C7" w:rsidRDefault="00694CDA" w:rsidP="00C76867">
      <w:pPr>
        <w:pStyle w:val="410"/>
        <w:tabs>
          <w:tab w:val="left" w:pos="1985"/>
        </w:tabs>
        <w:ind w:leftChars="200" w:left="440" w:firstLineChars="100" w:firstLine="220"/>
        <w:rPr>
          <w:rFonts w:ascii="HGPｺﾞｼｯｸM" w:eastAsia="HGPｺﾞｼｯｸM" w:hAnsi="ＭＳ ゴシック"/>
          <w:sz w:val="22"/>
        </w:rPr>
      </w:pPr>
    </w:p>
    <w:p w:rsidR="00B25F1A" w:rsidRPr="006663C7" w:rsidRDefault="00AE7F2C" w:rsidP="00FF4768">
      <w:pPr>
        <w:pStyle w:val="a3"/>
        <w:tabs>
          <w:tab w:val="left" w:pos="1312"/>
          <w:tab w:val="left" w:pos="1985"/>
        </w:tabs>
        <w:spacing w:before="0" w:line="0" w:lineRule="atLeast"/>
        <w:ind w:left="0" w:firstLineChars="100" w:firstLine="220"/>
        <w:outlineLvl w:val="1"/>
        <w:rPr>
          <w:rFonts w:ascii="HGPｺﾞｼｯｸM" w:eastAsia="HGPｺﾞｼｯｸM"/>
          <w:lang w:eastAsia="ja-JP"/>
        </w:rPr>
      </w:pPr>
      <w:bookmarkStart w:id="55" w:name="_Toc459114363"/>
      <w:r w:rsidRPr="006663C7">
        <w:rPr>
          <w:rFonts w:ascii="HGPｺﾞｼｯｸM" w:eastAsia="HGPｺﾞｼｯｸM" w:hint="eastAsia"/>
          <w:sz w:val="22"/>
          <w:lang w:eastAsia="ja-JP"/>
        </w:rPr>
        <w:t>6.</w:t>
      </w:r>
      <w:r w:rsidR="00422575" w:rsidRPr="006663C7">
        <w:rPr>
          <w:rFonts w:ascii="HGPｺﾞｼｯｸM" w:eastAsia="HGPｺﾞｼｯｸM"/>
          <w:sz w:val="22"/>
          <w:lang w:eastAsia="ja-JP"/>
        </w:rPr>
        <w:t>6</w:t>
      </w:r>
      <w:r w:rsidR="00816828" w:rsidRPr="006663C7">
        <w:rPr>
          <w:rFonts w:ascii="HGPｺﾞｼｯｸM" w:eastAsia="HGPｺﾞｼｯｸM" w:hint="eastAsia"/>
          <w:sz w:val="22"/>
          <w:lang w:eastAsia="ja-JP"/>
        </w:rPr>
        <w:t xml:space="preserve">.　</w:t>
      </w:r>
      <w:r w:rsidR="00B25F1A" w:rsidRPr="006663C7">
        <w:rPr>
          <w:rFonts w:ascii="HGPｺﾞｼｯｸM" w:eastAsia="HGPｺﾞｼｯｸM" w:hint="eastAsia"/>
          <w:sz w:val="22"/>
          <w:lang w:eastAsia="ja-JP"/>
        </w:rPr>
        <w:t>プロトコール治療</w:t>
      </w:r>
      <w:r w:rsidR="00E22F78" w:rsidRPr="006663C7">
        <w:rPr>
          <w:rFonts w:ascii="HGPｺﾞｼｯｸM" w:eastAsia="HGPｺﾞｼｯｸM" w:hint="eastAsia"/>
          <w:sz w:val="22"/>
          <w:lang w:eastAsia="ja-JP"/>
        </w:rPr>
        <w:t>完了・中止</w:t>
      </w:r>
      <w:r w:rsidR="00B25F1A" w:rsidRPr="006663C7">
        <w:rPr>
          <w:rFonts w:ascii="HGPｺﾞｼｯｸM" w:eastAsia="HGPｺﾞｼｯｸM" w:hint="eastAsia"/>
          <w:sz w:val="22"/>
          <w:lang w:eastAsia="ja-JP"/>
        </w:rPr>
        <w:t>規準</w:t>
      </w:r>
      <w:bookmarkEnd w:id="55"/>
    </w:p>
    <w:p w:rsidR="00B25F1A" w:rsidRPr="006663C7" w:rsidRDefault="00AE7F2C" w:rsidP="00C76867">
      <w:pPr>
        <w:pStyle w:val="a3"/>
        <w:tabs>
          <w:tab w:val="left" w:pos="1985"/>
        </w:tabs>
        <w:spacing w:before="0" w:line="0" w:lineRule="atLeast"/>
        <w:ind w:leftChars="200" w:left="440" w:rightChars="242" w:right="532"/>
        <w:rPr>
          <w:rFonts w:ascii="HGPｺﾞｼｯｸM" w:eastAsia="HGPｺﾞｼｯｸM"/>
          <w:lang w:eastAsia="ja-JP"/>
        </w:rPr>
      </w:pPr>
      <w:r w:rsidRPr="006663C7">
        <w:rPr>
          <w:rFonts w:ascii="HGPｺﾞｼｯｸM" w:eastAsia="HGPｺﾞｼｯｸM"/>
          <w:lang w:eastAsia="ja-JP"/>
        </w:rPr>
        <w:t>6.</w:t>
      </w:r>
      <w:r w:rsidR="00422575" w:rsidRPr="006663C7">
        <w:rPr>
          <w:rFonts w:ascii="HGPｺﾞｼｯｸM" w:eastAsia="HGPｺﾞｼｯｸM"/>
          <w:lang w:eastAsia="ja-JP"/>
        </w:rPr>
        <w:t>6</w:t>
      </w:r>
      <w:r w:rsidR="00B25F1A" w:rsidRPr="006663C7">
        <w:rPr>
          <w:rFonts w:ascii="HGPｺﾞｼｯｸM" w:eastAsia="HGPｺﾞｼｯｸM"/>
          <w:lang w:eastAsia="ja-JP"/>
        </w:rPr>
        <w:t>.1　プロトコール治療完了の定義</w:t>
      </w:r>
    </w:p>
    <w:p w:rsidR="00B25F1A" w:rsidRPr="006663C7" w:rsidRDefault="00AE7F2C" w:rsidP="00C76867">
      <w:pPr>
        <w:pStyle w:val="a3"/>
        <w:tabs>
          <w:tab w:val="left" w:pos="1985"/>
        </w:tabs>
        <w:spacing w:before="0" w:line="0" w:lineRule="atLeast"/>
        <w:ind w:leftChars="300" w:left="660" w:rightChars="-41" w:right="-90"/>
        <w:rPr>
          <w:rFonts w:ascii="HGPｺﾞｼｯｸM" w:eastAsia="HGPｺﾞｼｯｸM"/>
          <w:lang w:eastAsia="ja-JP"/>
        </w:rPr>
      </w:pPr>
      <w:r w:rsidRPr="006663C7">
        <w:rPr>
          <w:rFonts w:ascii="HGPｺﾞｼｯｸM" w:eastAsia="HGPｺﾞｼｯｸM" w:hint="eastAsia"/>
          <w:lang w:eastAsia="ja-JP"/>
        </w:rPr>
        <w:t xml:space="preserve">　本研究の治療プロトコールに基づき、選択された治療（放射線療法±化学療法±再手術）が行われ、放射線治療終了</w:t>
      </w:r>
      <w:r w:rsidRPr="006663C7">
        <w:rPr>
          <w:rFonts w:ascii="HGPｺﾞｼｯｸM" w:eastAsia="HGPｺﾞｼｯｸM"/>
          <w:lang w:eastAsia="ja-JP"/>
        </w:rPr>
        <w:t>30日の時点をもってプロトコール治療完了とする。なお、経過観察のみの群においては、</w:t>
      </w:r>
      <w:r w:rsidR="00A81D55" w:rsidRPr="006663C7">
        <w:rPr>
          <w:rFonts w:ascii="HGPｺﾞｼｯｸM" w:eastAsia="HGPｺﾞｼｯｸM" w:hint="eastAsia"/>
          <w:lang w:eastAsia="ja-JP"/>
        </w:rPr>
        <w:t>登録</w:t>
      </w:r>
      <w:r w:rsidRPr="006663C7">
        <w:rPr>
          <w:rFonts w:ascii="HGPｺﾞｼｯｸM" w:eastAsia="HGPｺﾞｼｯｸM" w:hint="eastAsia"/>
          <w:lang w:eastAsia="ja-JP"/>
        </w:rPr>
        <w:t>から</w:t>
      </w:r>
      <w:r w:rsidRPr="006663C7">
        <w:rPr>
          <w:rFonts w:ascii="HGPｺﾞｼｯｸM" w:eastAsia="HGPｺﾞｼｯｸM"/>
          <w:lang w:eastAsia="ja-JP"/>
        </w:rPr>
        <w:t>30日の時点をもってプロトコール治療完了とする。</w:t>
      </w:r>
    </w:p>
    <w:p w:rsidR="00B25F1A" w:rsidRPr="006663C7" w:rsidRDefault="00B25F1A" w:rsidP="00C76867">
      <w:pPr>
        <w:pStyle w:val="a3"/>
        <w:tabs>
          <w:tab w:val="left" w:pos="1985"/>
        </w:tabs>
        <w:spacing w:before="0" w:line="0" w:lineRule="atLeast"/>
        <w:ind w:left="0" w:right="533"/>
        <w:rPr>
          <w:rFonts w:ascii="HGPｺﾞｼｯｸM" w:eastAsia="HGPｺﾞｼｯｸM"/>
          <w:lang w:eastAsia="ja-JP"/>
        </w:rPr>
      </w:pPr>
    </w:p>
    <w:p w:rsidR="00B25F1A" w:rsidRPr="006663C7" w:rsidRDefault="00AE7F2C" w:rsidP="00C76867">
      <w:pPr>
        <w:pStyle w:val="a3"/>
        <w:tabs>
          <w:tab w:val="left" w:pos="1985"/>
        </w:tabs>
        <w:spacing w:before="0" w:line="0" w:lineRule="atLeast"/>
        <w:ind w:leftChars="200" w:left="440" w:rightChars="242" w:right="532"/>
        <w:rPr>
          <w:rFonts w:ascii="HGPｺﾞｼｯｸM" w:eastAsia="HGPｺﾞｼｯｸM"/>
          <w:lang w:eastAsia="ja-JP"/>
        </w:rPr>
      </w:pPr>
      <w:r w:rsidRPr="006663C7">
        <w:rPr>
          <w:rFonts w:ascii="HGPｺﾞｼｯｸM" w:eastAsia="HGPｺﾞｼｯｸM"/>
          <w:lang w:eastAsia="ja-JP"/>
        </w:rPr>
        <w:t>6.</w:t>
      </w:r>
      <w:r w:rsidR="00422575" w:rsidRPr="006663C7">
        <w:rPr>
          <w:rFonts w:ascii="HGPｺﾞｼｯｸM" w:eastAsia="HGPｺﾞｼｯｸM"/>
          <w:lang w:eastAsia="ja-JP"/>
        </w:rPr>
        <w:t>6</w:t>
      </w:r>
      <w:r w:rsidR="00B25F1A" w:rsidRPr="006663C7">
        <w:rPr>
          <w:rFonts w:ascii="HGPｺﾞｼｯｸM" w:eastAsia="HGPｺﾞｼｯｸM"/>
          <w:lang w:eastAsia="ja-JP"/>
        </w:rPr>
        <w:t>.2　プロトコール治療中止規準</w:t>
      </w:r>
    </w:p>
    <w:p w:rsidR="00B25F1A" w:rsidRPr="006663C7" w:rsidRDefault="00B25F1A" w:rsidP="00C76867">
      <w:pPr>
        <w:pStyle w:val="a3"/>
        <w:tabs>
          <w:tab w:val="left" w:pos="1985"/>
        </w:tabs>
        <w:spacing w:before="0" w:line="0" w:lineRule="atLeast"/>
        <w:ind w:leftChars="300" w:left="660" w:rightChars="242" w:right="532"/>
        <w:rPr>
          <w:rFonts w:ascii="HGPｺﾞｼｯｸM" w:eastAsia="HGPｺﾞｼｯｸM"/>
          <w:lang w:eastAsia="ja-JP"/>
        </w:rPr>
      </w:pPr>
      <w:r w:rsidRPr="006663C7">
        <w:rPr>
          <w:rFonts w:ascii="HGPｺﾞｼｯｸM" w:eastAsia="HGPｺﾞｼｯｸM" w:hint="eastAsia"/>
          <w:lang w:eastAsia="ja-JP"/>
        </w:rPr>
        <w:lastRenderedPageBreak/>
        <w:t>以下のいずれかに該当する場合は、プロトコール治療を中止する。</w:t>
      </w:r>
    </w:p>
    <w:p w:rsidR="00991F4B" w:rsidRPr="006663C7" w:rsidRDefault="00991F4B" w:rsidP="00FF4768">
      <w:pPr>
        <w:pStyle w:val="a3"/>
        <w:numPr>
          <w:ilvl w:val="0"/>
          <w:numId w:val="77"/>
        </w:numPr>
        <w:tabs>
          <w:tab w:val="left" w:pos="851"/>
          <w:tab w:val="left" w:pos="1985"/>
        </w:tabs>
        <w:spacing w:before="0" w:line="0" w:lineRule="atLeast"/>
        <w:ind w:left="993"/>
        <w:rPr>
          <w:rFonts w:ascii="HGPｺﾞｼｯｸM" w:eastAsia="HGPｺﾞｼｯｸM"/>
          <w:lang w:eastAsia="ja-JP"/>
        </w:rPr>
      </w:pPr>
      <w:r w:rsidRPr="006663C7">
        <w:rPr>
          <w:rFonts w:ascii="HGPｺﾞｼｯｸM" w:eastAsia="HGPｺﾞｼｯｸM" w:hint="eastAsia"/>
          <w:lang w:eastAsia="ja-JP"/>
        </w:rPr>
        <w:t>化学療法中または終了後の播種（転移性病変の出現）</w:t>
      </w:r>
    </w:p>
    <w:p w:rsidR="00B25F1A" w:rsidRPr="006663C7" w:rsidRDefault="00991F4B" w:rsidP="00FF4768">
      <w:pPr>
        <w:pStyle w:val="a3"/>
        <w:numPr>
          <w:ilvl w:val="0"/>
          <w:numId w:val="77"/>
        </w:numPr>
        <w:tabs>
          <w:tab w:val="left" w:pos="851"/>
          <w:tab w:val="left" w:pos="1985"/>
        </w:tabs>
        <w:spacing w:before="0" w:line="0" w:lineRule="atLeast"/>
        <w:ind w:left="993"/>
        <w:rPr>
          <w:rFonts w:ascii="HGPｺﾞｼｯｸM" w:eastAsia="HGPｺﾞｼｯｸM"/>
          <w:lang w:eastAsia="ja-JP"/>
        </w:rPr>
      </w:pPr>
      <w:r w:rsidRPr="006663C7">
        <w:rPr>
          <w:rFonts w:ascii="HGPｺﾞｼｯｸM" w:eastAsia="HGPｺﾞｼｯｸM" w:hint="eastAsia"/>
          <w:lang w:eastAsia="ja-JP"/>
        </w:rPr>
        <w:t>放射線治療中の播種（転移性病変の出現）</w:t>
      </w:r>
    </w:p>
    <w:p w:rsidR="00B25F1A" w:rsidRPr="006663C7" w:rsidRDefault="00B25F1A" w:rsidP="00FF4768">
      <w:pPr>
        <w:pStyle w:val="a3"/>
        <w:numPr>
          <w:ilvl w:val="0"/>
          <w:numId w:val="77"/>
        </w:numPr>
        <w:tabs>
          <w:tab w:val="left" w:pos="851"/>
          <w:tab w:val="left" w:pos="1985"/>
        </w:tabs>
        <w:spacing w:before="0" w:line="0" w:lineRule="atLeast"/>
        <w:ind w:left="993"/>
        <w:rPr>
          <w:rFonts w:ascii="HGPｺﾞｼｯｸM" w:eastAsia="HGPｺﾞｼｯｸM"/>
          <w:lang w:eastAsia="ja-JP"/>
        </w:rPr>
      </w:pPr>
      <w:r w:rsidRPr="006663C7">
        <w:rPr>
          <w:rFonts w:ascii="HGPｺﾞｼｯｸM" w:eastAsia="HGPｺﾞｼｯｸM" w:hint="eastAsia"/>
          <w:lang w:eastAsia="ja-JP"/>
        </w:rPr>
        <w:t>有害事象によりプロトコール治療が継続できない場合</w:t>
      </w:r>
    </w:p>
    <w:p w:rsidR="00B25F1A" w:rsidRPr="006663C7" w:rsidRDefault="00B25F1A" w:rsidP="00FF4768">
      <w:pPr>
        <w:pStyle w:val="a3"/>
        <w:numPr>
          <w:ilvl w:val="0"/>
          <w:numId w:val="77"/>
        </w:numPr>
        <w:tabs>
          <w:tab w:val="left" w:pos="851"/>
          <w:tab w:val="left" w:pos="1985"/>
        </w:tabs>
        <w:spacing w:before="0" w:line="0" w:lineRule="atLeast"/>
        <w:ind w:left="993"/>
        <w:rPr>
          <w:rFonts w:ascii="HGPｺﾞｼｯｸM" w:eastAsia="HGPｺﾞｼｯｸM"/>
          <w:lang w:eastAsia="ja-JP"/>
        </w:rPr>
      </w:pPr>
      <w:r w:rsidRPr="006663C7">
        <w:rPr>
          <w:rFonts w:ascii="HGPｺﾞｼｯｸM" w:eastAsia="HGPｺﾞｼｯｸM" w:hint="eastAsia"/>
          <w:lang w:eastAsia="ja-JP"/>
        </w:rPr>
        <w:t>有害事象との関連が否定できない理由により、患者または家族がプロトコール治療の中止を申し出た場合</w:t>
      </w:r>
    </w:p>
    <w:p w:rsidR="00B25F1A" w:rsidRPr="006663C7" w:rsidRDefault="00B25F1A" w:rsidP="00FF4768">
      <w:pPr>
        <w:pStyle w:val="a3"/>
        <w:numPr>
          <w:ilvl w:val="0"/>
          <w:numId w:val="77"/>
        </w:numPr>
        <w:tabs>
          <w:tab w:val="left" w:pos="851"/>
          <w:tab w:val="left" w:pos="1985"/>
        </w:tabs>
        <w:spacing w:before="0" w:line="0" w:lineRule="atLeast"/>
        <w:ind w:left="993"/>
        <w:rPr>
          <w:rFonts w:ascii="HGPｺﾞｼｯｸM" w:eastAsia="HGPｺﾞｼｯｸM"/>
          <w:lang w:eastAsia="ja-JP"/>
        </w:rPr>
      </w:pPr>
      <w:r w:rsidRPr="006663C7">
        <w:rPr>
          <w:rFonts w:ascii="HGPｺﾞｼｯｸM" w:eastAsia="HGPｺﾞｼｯｸM" w:hint="eastAsia"/>
          <w:lang w:eastAsia="ja-JP"/>
        </w:rPr>
        <w:t>有害事象との関連が否定できる理由により、患者または家族がプロトコール治療の中止を申し出た場合（例：転院、引越しなどによる試験治療中止など）</w:t>
      </w:r>
    </w:p>
    <w:p w:rsidR="00B25F1A" w:rsidRPr="006663C7" w:rsidRDefault="00B25F1A" w:rsidP="00FF4768">
      <w:pPr>
        <w:pStyle w:val="a3"/>
        <w:numPr>
          <w:ilvl w:val="0"/>
          <w:numId w:val="77"/>
        </w:numPr>
        <w:tabs>
          <w:tab w:val="left" w:pos="851"/>
          <w:tab w:val="left" w:pos="1985"/>
        </w:tabs>
        <w:spacing w:before="0" w:line="0" w:lineRule="atLeast"/>
        <w:ind w:left="993"/>
        <w:rPr>
          <w:rFonts w:ascii="HGPｺﾞｼｯｸM" w:eastAsia="HGPｺﾞｼｯｸM"/>
          <w:lang w:eastAsia="ja-JP"/>
        </w:rPr>
      </w:pPr>
      <w:r w:rsidRPr="006663C7">
        <w:rPr>
          <w:rFonts w:ascii="HGPｺﾞｼｯｸM" w:eastAsia="HGPｺﾞｼｯｸM" w:hint="eastAsia"/>
          <w:lang w:eastAsia="ja-JP"/>
        </w:rPr>
        <w:t>プロトコール治療中の死亡</w:t>
      </w:r>
    </w:p>
    <w:p w:rsidR="00B66552" w:rsidRPr="006663C7" w:rsidRDefault="00B25F1A" w:rsidP="00FF4768">
      <w:pPr>
        <w:pStyle w:val="a3"/>
        <w:numPr>
          <w:ilvl w:val="0"/>
          <w:numId w:val="77"/>
        </w:numPr>
        <w:tabs>
          <w:tab w:val="left" w:pos="851"/>
          <w:tab w:val="left" w:pos="1985"/>
        </w:tabs>
        <w:spacing w:before="0" w:line="0" w:lineRule="atLeast"/>
        <w:ind w:left="993"/>
        <w:rPr>
          <w:rFonts w:ascii="HGPｺﾞｼｯｸM" w:eastAsia="HGPｺﾞｼｯｸM"/>
          <w:lang w:eastAsia="ja-JP"/>
        </w:rPr>
      </w:pPr>
      <w:r w:rsidRPr="006663C7">
        <w:rPr>
          <w:rFonts w:ascii="HGPｺﾞｼｯｸM" w:eastAsia="HGPｺﾞｼｯｸM" w:hint="eastAsia"/>
          <w:lang w:eastAsia="ja-JP"/>
        </w:rPr>
        <w:t>そのほか、</w:t>
      </w:r>
      <w:r w:rsidRPr="006663C7">
        <w:rPr>
          <w:rFonts w:ascii="HGPｺﾞｼｯｸM" w:eastAsia="HGPｺﾞｼｯｸM" w:cs="ＭＳ Ｐゴシック" w:hint="eastAsia"/>
          <w:spacing w:val="-1"/>
          <w:lang w:eastAsia="ja-JP"/>
        </w:rPr>
        <w:t>試験責任／担当医師が試験中止が必要と判断した場合</w:t>
      </w:r>
    </w:p>
    <w:p w:rsidR="00C24349" w:rsidRPr="006663C7" w:rsidRDefault="00C24349" w:rsidP="00C76867">
      <w:pPr>
        <w:pStyle w:val="a3"/>
        <w:tabs>
          <w:tab w:val="left" w:pos="1312"/>
          <w:tab w:val="left" w:pos="1985"/>
        </w:tabs>
        <w:spacing w:before="0" w:line="0" w:lineRule="atLeast"/>
        <w:ind w:left="0"/>
        <w:rPr>
          <w:rFonts w:ascii="HGPｺﾞｼｯｸM" w:eastAsia="HGPｺﾞｼｯｸM"/>
          <w:lang w:eastAsia="ja-JP"/>
        </w:rPr>
      </w:pPr>
    </w:p>
    <w:p w:rsidR="00816828" w:rsidRPr="006663C7" w:rsidRDefault="00AE7F2C" w:rsidP="00FF4768">
      <w:pPr>
        <w:pStyle w:val="a3"/>
        <w:tabs>
          <w:tab w:val="left" w:pos="1312"/>
          <w:tab w:val="left" w:pos="1985"/>
        </w:tabs>
        <w:spacing w:before="0" w:line="0" w:lineRule="atLeast"/>
        <w:ind w:leftChars="115" w:left="253"/>
        <w:outlineLvl w:val="1"/>
        <w:rPr>
          <w:rFonts w:ascii="HGPｺﾞｼｯｸM" w:eastAsia="HGPｺﾞｼｯｸM"/>
          <w:lang w:eastAsia="ja-JP"/>
        </w:rPr>
      </w:pPr>
      <w:bookmarkStart w:id="56" w:name="_Toc459114364"/>
      <w:r w:rsidRPr="006663C7">
        <w:rPr>
          <w:rFonts w:ascii="HGPｺﾞｼｯｸM" w:eastAsia="HGPｺﾞｼｯｸM"/>
          <w:sz w:val="22"/>
          <w:lang w:eastAsia="ja-JP"/>
        </w:rPr>
        <w:t>6.</w:t>
      </w:r>
      <w:r w:rsidR="00422575" w:rsidRPr="006663C7">
        <w:rPr>
          <w:rFonts w:ascii="HGPｺﾞｼｯｸM" w:eastAsia="HGPｺﾞｼｯｸM"/>
          <w:sz w:val="22"/>
          <w:lang w:eastAsia="ja-JP"/>
        </w:rPr>
        <w:t>7</w:t>
      </w:r>
      <w:r w:rsidR="00AD7794" w:rsidRPr="006663C7">
        <w:rPr>
          <w:rFonts w:ascii="HGPｺﾞｼｯｸM" w:eastAsia="HGPｺﾞｼｯｸM"/>
          <w:sz w:val="22"/>
          <w:lang w:eastAsia="ja-JP"/>
        </w:rPr>
        <w:t>.　併用療法・支持療法</w:t>
      </w:r>
      <w:bookmarkEnd w:id="56"/>
    </w:p>
    <w:p w:rsidR="00AF033F" w:rsidRPr="006663C7" w:rsidRDefault="00AF033F" w:rsidP="00C76867">
      <w:pPr>
        <w:pStyle w:val="a3"/>
        <w:tabs>
          <w:tab w:val="left" w:pos="1312"/>
          <w:tab w:val="left" w:pos="1985"/>
        </w:tabs>
        <w:spacing w:before="0" w:line="0" w:lineRule="atLeast"/>
        <w:ind w:leftChars="200" w:left="440" w:rightChars="242" w:right="532"/>
        <w:rPr>
          <w:rFonts w:ascii="HGPｺﾞｼｯｸM" w:eastAsia="HGPｺﾞｼｯｸM"/>
          <w:lang w:eastAsia="ja-JP"/>
        </w:rPr>
      </w:pPr>
      <w:r w:rsidRPr="006663C7">
        <w:rPr>
          <w:rFonts w:ascii="HGPｺﾞｼｯｸM" w:eastAsia="HGPｺﾞｼｯｸM"/>
          <w:lang w:eastAsia="ja-JP"/>
        </w:rPr>
        <w:t>6.</w:t>
      </w:r>
      <w:r w:rsidR="00422575" w:rsidRPr="006663C7">
        <w:rPr>
          <w:rFonts w:ascii="HGPｺﾞｼｯｸM" w:eastAsia="HGPｺﾞｼｯｸM"/>
          <w:lang w:eastAsia="ja-JP"/>
        </w:rPr>
        <w:t>7</w:t>
      </w:r>
      <w:r w:rsidRPr="006663C7">
        <w:rPr>
          <w:rFonts w:ascii="HGPｺﾞｼｯｸM" w:eastAsia="HGPｺﾞｼｯｸM"/>
          <w:lang w:eastAsia="ja-JP"/>
        </w:rPr>
        <w:t xml:space="preserve">.1.　</w:t>
      </w:r>
      <w:r w:rsidR="00610F9D" w:rsidRPr="006663C7">
        <w:rPr>
          <w:rFonts w:ascii="HGPｺﾞｼｯｸM" w:eastAsia="HGPｺﾞｼｯｸM" w:hint="eastAsia"/>
          <w:lang w:eastAsia="ja-JP"/>
        </w:rPr>
        <w:t>推奨される支持療法</w:t>
      </w:r>
    </w:p>
    <w:p w:rsidR="00AF033F" w:rsidRPr="006663C7" w:rsidRDefault="00AF033F" w:rsidP="00FF4768">
      <w:pPr>
        <w:pStyle w:val="a3"/>
        <w:numPr>
          <w:ilvl w:val="0"/>
          <w:numId w:val="79"/>
        </w:numPr>
        <w:tabs>
          <w:tab w:val="left" w:pos="1312"/>
          <w:tab w:val="left" w:pos="1985"/>
        </w:tabs>
        <w:spacing w:before="0" w:line="0" w:lineRule="atLeast"/>
        <w:ind w:left="851" w:rightChars="242" w:right="532" w:hanging="435"/>
        <w:rPr>
          <w:rFonts w:ascii="HGPｺﾞｼｯｸM" w:eastAsia="HGPｺﾞｼｯｸM"/>
          <w:lang w:eastAsia="ja-JP"/>
        </w:rPr>
      </w:pPr>
      <w:r w:rsidRPr="006663C7">
        <w:rPr>
          <w:rFonts w:ascii="HGPｺﾞｼｯｸM" w:eastAsia="HGPｺﾞｼｯｸM" w:hint="eastAsia"/>
          <w:lang w:eastAsia="ja-JP"/>
        </w:rPr>
        <w:t>制吐剤</w:t>
      </w:r>
    </w:p>
    <w:p w:rsidR="00AF033F" w:rsidRPr="006663C7" w:rsidRDefault="00F10E5B" w:rsidP="00FF4768">
      <w:pPr>
        <w:pStyle w:val="a3"/>
        <w:tabs>
          <w:tab w:val="left" w:pos="1312"/>
          <w:tab w:val="left" w:pos="1985"/>
        </w:tabs>
        <w:spacing w:before="0" w:line="0" w:lineRule="atLeast"/>
        <w:ind w:left="851" w:rightChars="242" w:right="532" w:hanging="435"/>
        <w:rPr>
          <w:rFonts w:ascii="HGPｺﾞｼｯｸM" w:eastAsia="HGPｺﾞｼｯｸM"/>
          <w:lang w:eastAsia="ja-JP"/>
        </w:rPr>
      </w:pPr>
      <w:r>
        <w:rPr>
          <w:rFonts w:ascii="HGPｺﾞｼｯｸM" w:eastAsia="HGPｺﾞｼｯｸM" w:hint="eastAsia"/>
          <w:lang w:eastAsia="ja-JP"/>
        </w:rPr>
        <w:tab/>
        <w:t xml:space="preserve">　</w:t>
      </w:r>
      <w:r w:rsidR="00AF033F" w:rsidRPr="006663C7">
        <w:rPr>
          <w:rFonts w:ascii="HGPｺﾞｼｯｸM" w:eastAsia="HGPｺﾞｼｯｸM" w:hint="eastAsia"/>
          <w:lang w:eastAsia="ja-JP"/>
        </w:rPr>
        <w:t>シクロ</w:t>
      </w:r>
      <w:r w:rsidR="00B01C68" w:rsidRPr="006663C7">
        <w:rPr>
          <w:rFonts w:ascii="HGPｺﾞｼｯｸM" w:eastAsia="HGPｺﾞｼｯｸM" w:hint="eastAsia"/>
          <w:lang w:eastAsia="ja-JP"/>
        </w:rPr>
        <w:t>ホ</w:t>
      </w:r>
      <w:r w:rsidR="00AF033F" w:rsidRPr="006663C7">
        <w:rPr>
          <w:rFonts w:ascii="HGPｺﾞｼｯｸM" w:eastAsia="HGPｺﾞｼｯｸM" w:hint="eastAsia"/>
          <w:lang w:eastAsia="ja-JP"/>
        </w:rPr>
        <w:t>スファミド、カルボプラチン投与、放射線治療においては、中等度から高度の吐き気や嘔吐が出現することが予想されるため、適切な制吐剤投与を推奨する。制吐剤としてできる限りステロイド剤の投与は避ける。</w:t>
      </w:r>
    </w:p>
    <w:p w:rsidR="00AF033F" w:rsidRPr="006663C7" w:rsidRDefault="00AF033F" w:rsidP="00FF4768">
      <w:pPr>
        <w:pStyle w:val="a3"/>
        <w:numPr>
          <w:ilvl w:val="0"/>
          <w:numId w:val="79"/>
        </w:numPr>
        <w:tabs>
          <w:tab w:val="left" w:pos="1312"/>
          <w:tab w:val="left" w:pos="1985"/>
        </w:tabs>
        <w:spacing w:before="0" w:line="0" w:lineRule="atLeast"/>
        <w:ind w:left="851" w:rightChars="242" w:right="532" w:hanging="435"/>
        <w:rPr>
          <w:rFonts w:ascii="HGPｺﾞｼｯｸM" w:eastAsia="HGPｺﾞｼｯｸM"/>
          <w:lang w:eastAsia="ja-JP"/>
        </w:rPr>
      </w:pPr>
      <w:r w:rsidRPr="006663C7">
        <w:rPr>
          <w:rFonts w:ascii="HGPｺﾞｼｯｸM" w:eastAsia="HGPｺﾞｼｯｸM"/>
          <w:lang w:eastAsia="ja-JP"/>
        </w:rPr>
        <w:t>G-CSF</w:t>
      </w:r>
    </w:p>
    <w:p w:rsidR="00AF033F" w:rsidRPr="006663C7" w:rsidRDefault="00F10E5B" w:rsidP="00FF4768">
      <w:pPr>
        <w:pStyle w:val="a3"/>
        <w:tabs>
          <w:tab w:val="left" w:pos="1312"/>
          <w:tab w:val="left" w:pos="1985"/>
        </w:tabs>
        <w:spacing w:before="0" w:line="0" w:lineRule="atLeast"/>
        <w:ind w:left="851" w:rightChars="242" w:right="532" w:hanging="435"/>
        <w:rPr>
          <w:rFonts w:ascii="HGPｺﾞｼｯｸM" w:eastAsia="HGPｺﾞｼｯｸM"/>
          <w:lang w:eastAsia="ja-JP"/>
        </w:rPr>
      </w:pPr>
      <w:r>
        <w:rPr>
          <w:rFonts w:ascii="HGPｺﾞｼｯｸM" w:eastAsia="HGPｺﾞｼｯｸM" w:hint="eastAsia"/>
          <w:lang w:eastAsia="ja-JP"/>
        </w:rPr>
        <w:tab/>
        <w:t xml:space="preserve">　</w:t>
      </w:r>
      <w:r w:rsidR="002110CE" w:rsidRPr="006663C7">
        <w:rPr>
          <w:rFonts w:ascii="HGPｺﾞｼｯｸM" w:eastAsia="HGPｺﾞｼｯｸM" w:hint="eastAsia"/>
          <w:lang w:eastAsia="ja-JP"/>
        </w:rPr>
        <w:t>抗がん剤投与終了翌日から、好中球が</w:t>
      </w:r>
      <w:r w:rsidR="002110CE" w:rsidRPr="006663C7">
        <w:rPr>
          <w:rFonts w:ascii="HGPｺﾞｼｯｸM" w:eastAsia="HGPｺﾞｼｯｸM"/>
          <w:lang w:eastAsia="ja-JP"/>
        </w:rPr>
        <w:t>1500を超えるまで、G-CSF投与を行う。</w:t>
      </w:r>
    </w:p>
    <w:p w:rsidR="00AF033F" w:rsidRPr="006663C7" w:rsidRDefault="00AF033F" w:rsidP="00FF4768">
      <w:pPr>
        <w:pStyle w:val="a3"/>
        <w:numPr>
          <w:ilvl w:val="0"/>
          <w:numId w:val="79"/>
        </w:numPr>
        <w:tabs>
          <w:tab w:val="left" w:pos="1312"/>
          <w:tab w:val="left" w:pos="1985"/>
        </w:tabs>
        <w:spacing w:before="0" w:line="0" w:lineRule="atLeast"/>
        <w:ind w:left="851" w:rightChars="242" w:right="532" w:hanging="435"/>
        <w:rPr>
          <w:rFonts w:ascii="HGPｺﾞｼｯｸM" w:eastAsia="HGPｺﾞｼｯｸM"/>
          <w:lang w:eastAsia="ja-JP"/>
        </w:rPr>
      </w:pPr>
      <w:r w:rsidRPr="006663C7">
        <w:rPr>
          <w:rFonts w:ascii="HGPｺﾞｼｯｸM" w:eastAsia="HGPｺﾞｼｯｸM" w:hint="eastAsia"/>
          <w:lang w:eastAsia="ja-JP"/>
        </w:rPr>
        <w:t>発熱性好中球減少症</w:t>
      </w:r>
    </w:p>
    <w:p w:rsidR="002110CE" w:rsidRPr="006663C7" w:rsidRDefault="00F10E5B" w:rsidP="00FF4768">
      <w:pPr>
        <w:pStyle w:val="a3"/>
        <w:tabs>
          <w:tab w:val="left" w:pos="1312"/>
          <w:tab w:val="left" w:pos="1985"/>
        </w:tabs>
        <w:spacing w:before="0" w:line="0" w:lineRule="atLeast"/>
        <w:ind w:left="851" w:rightChars="242" w:right="532" w:hanging="435"/>
        <w:rPr>
          <w:rFonts w:ascii="HGPｺﾞｼｯｸM" w:eastAsia="HGPｺﾞｼｯｸM"/>
          <w:lang w:eastAsia="ja-JP"/>
        </w:rPr>
      </w:pPr>
      <w:r>
        <w:rPr>
          <w:rFonts w:ascii="HGPｺﾞｼｯｸM" w:eastAsia="HGPｺﾞｼｯｸM" w:hint="eastAsia"/>
          <w:lang w:eastAsia="ja-JP"/>
        </w:rPr>
        <w:tab/>
        <w:t xml:space="preserve">　</w:t>
      </w:r>
      <w:r w:rsidR="002110CE" w:rsidRPr="006663C7">
        <w:rPr>
          <w:rFonts w:ascii="HGPｺﾞｼｯｸM" w:eastAsia="HGPｺﾞｼｯｸM"/>
          <w:lang w:eastAsia="ja-JP"/>
        </w:rPr>
        <w:t>38.5度以上の発熱を認めた場合は、好中球減少や感染症の評価が必要である。中心静脈カテーテル挿入中、または/かつ、好中球が500未満の患者においては、血液培養を採取し、抗生剤投与を考慮すべきである。アミノグリコシド系の抗生剤は聴力毒性をきたす危険性があるため、避けるべきである。</w:t>
      </w:r>
    </w:p>
    <w:p w:rsidR="00AF033F" w:rsidRPr="006663C7" w:rsidRDefault="00AF033F" w:rsidP="00FF4768">
      <w:pPr>
        <w:pStyle w:val="a3"/>
        <w:numPr>
          <w:ilvl w:val="0"/>
          <w:numId w:val="79"/>
        </w:numPr>
        <w:tabs>
          <w:tab w:val="left" w:pos="1312"/>
          <w:tab w:val="left" w:pos="1985"/>
        </w:tabs>
        <w:spacing w:before="0" w:line="0" w:lineRule="atLeast"/>
        <w:ind w:left="851" w:rightChars="242" w:right="532" w:hanging="435"/>
        <w:rPr>
          <w:rFonts w:ascii="HGPｺﾞｼｯｸM" w:eastAsia="HGPｺﾞｼｯｸM"/>
          <w:lang w:eastAsia="ja-JP"/>
        </w:rPr>
      </w:pPr>
      <w:r w:rsidRPr="006663C7">
        <w:rPr>
          <w:rFonts w:ascii="HGPｺﾞｼｯｸM" w:eastAsia="HGPｺﾞｼｯｸM" w:hint="eastAsia"/>
          <w:lang w:eastAsia="ja-JP"/>
        </w:rPr>
        <w:t>予防的抗生剤投与</w:t>
      </w:r>
    </w:p>
    <w:p w:rsidR="002110CE" w:rsidRPr="006663C7" w:rsidRDefault="00F10E5B" w:rsidP="00FF4768">
      <w:pPr>
        <w:pStyle w:val="a3"/>
        <w:tabs>
          <w:tab w:val="left" w:pos="1312"/>
          <w:tab w:val="left" w:pos="1985"/>
        </w:tabs>
        <w:spacing w:before="0" w:line="0" w:lineRule="atLeast"/>
        <w:ind w:left="851" w:rightChars="242" w:right="532" w:hanging="435"/>
        <w:rPr>
          <w:rFonts w:ascii="HGPｺﾞｼｯｸM" w:eastAsia="HGPｺﾞｼｯｸM"/>
          <w:lang w:eastAsia="ja-JP"/>
        </w:rPr>
      </w:pPr>
      <w:r>
        <w:rPr>
          <w:rFonts w:ascii="HGPｺﾞｼｯｸM" w:eastAsia="HGPｺﾞｼｯｸM" w:hint="eastAsia"/>
          <w:lang w:eastAsia="ja-JP"/>
        </w:rPr>
        <w:tab/>
        <w:t xml:space="preserve">　</w:t>
      </w:r>
      <w:r w:rsidR="002110CE" w:rsidRPr="006663C7">
        <w:rPr>
          <w:rFonts w:ascii="HGPｺﾞｼｯｸM" w:eastAsia="HGPｺﾞｼｯｸM" w:hint="eastAsia"/>
          <w:lang w:eastAsia="ja-JP"/>
        </w:rPr>
        <w:t>化学療法を行う患者においては、ニューモシスチス肺炎を予防するために、</w:t>
      </w:r>
      <w:r w:rsidR="002110CE" w:rsidRPr="006663C7">
        <w:rPr>
          <w:rFonts w:ascii="HGPｺﾞｼｯｸM" w:eastAsia="HGPｺﾞｼｯｸM"/>
          <w:lang w:eastAsia="ja-JP"/>
        </w:rPr>
        <w:t>TMP/SMX（ﾊﾞｸﾀ</w:t>
      </w:r>
      <w:r w:rsidR="002110CE" w:rsidRPr="006663C7">
        <w:rPr>
          <w:rFonts w:ascii="HGPｺﾞｼｯｸM" w:eastAsia="HGPｺﾞｼｯｸM"/>
          <w:lang w:eastAsia="ja-JP"/>
        </w:rPr>
        <w:t>®</w:t>
      </w:r>
      <w:r w:rsidR="002110CE" w:rsidRPr="006663C7">
        <w:rPr>
          <w:rFonts w:ascii="HGPｺﾞｼｯｸM" w:eastAsia="HGPｺﾞｼｯｸM" w:hint="eastAsia"/>
          <w:lang w:eastAsia="ja-JP"/>
        </w:rPr>
        <w:t>）の継続内服（</w:t>
      </w:r>
      <w:r w:rsidR="002110CE" w:rsidRPr="006663C7">
        <w:rPr>
          <w:rFonts w:ascii="HGPｺﾞｼｯｸM" w:eastAsia="HGPｺﾞｼｯｸM"/>
          <w:lang w:eastAsia="ja-JP"/>
        </w:rPr>
        <w:t>TMP 5mg/kg/dayもしくは150mg/m2/day、SMX25mg/kg/dayもしくは750mg/m2/day、</w:t>
      </w:r>
      <w:r w:rsidR="00B01C68" w:rsidRPr="006663C7">
        <w:rPr>
          <w:rFonts w:ascii="HGPｺﾞｼｯｸM" w:eastAsia="HGPｺﾞｼｯｸM"/>
          <w:lang w:eastAsia="ja-JP"/>
        </w:rPr>
        <w:t>1-2</w:t>
      </w:r>
      <w:r w:rsidR="002110CE" w:rsidRPr="006663C7">
        <w:rPr>
          <w:rFonts w:ascii="HGPｺﾞｼｯｸM" w:eastAsia="HGPｺﾞｼｯｸM"/>
          <w:lang w:eastAsia="ja-JP"/>
        </w:rPr>
        <w:t>日/週）が推奨される。バクタ内服が難しい場合、ペンタミジンの吸入（8mg/kg（5才未満）、300mg(5歳以上)、1回/月）としても良い。化学療法終了</w:t>
      </w:r>
      <w:r w:rsidR="00B01C68" w:rsidRPr="006663C7">
        <w:rPr>
          <w:rFonts w:ascii="HGPｺﾞｼｯｸM" w:eastAsia="HGPｺﾞｼｯｸM"/>
          <w:lang w:eastAsia="ja-JP"/>
        </w:rPr>
        <w:t>1</w:t>
      </w:r>
      <w:r w:rsidR="002110CE" w:rsidRPr="006663C7">
        <w:rPr>
          <w:rFonts w:ascii="HGPｺﾞｼｯｸM" w:eastAsia="HGPｺﾞｼｯｸM"/>
          <w:lang w:eastAsia="ja-JP"/>
        </w:rPr>
        <w:t>か月程度までの継続が推奨される</w:t>
      </w:r>
    </w:p>
    <w:p w:rsidR="00AF033F" w:rsidRPr="006663C7" w:rsidRDefault="00AF033F" w:rsidP="00FF4768">
      <w:pPr>
        <w:pStyle w:val="a3"/>
        <w:numPr>
          <w:ilvl w:val="0"/>
          <w:numId w:val="79"/>
        </w:numPr>
        <w:tabs>
          <w:tab w:val="left" w:pos="1312"/>
          <w:tab w:val="left" w:pos="1985"/>
        </w:tabs>
        <w:spacing w:before="0" w:line="0" w:lineRule="atLeast"/>
        <w:ind w:left="851" w:rightChars="242" w:right="532" w:hanging="435"/>
        <w:rPr>
          <w:rFonts w:ascii="HGPｺﾞｼｯｸM" w:eastAsia="HGPｺﾞｼｯｸM"/>
          <w:lang w:eastAsia="ja-JP"/>
        </w:rPr>
      </w:pPr>
      <w:r w:rsidRPr="006663C7">
        <w:rPr>
          <w:rFonts w:ascii="HGPｺﾞｼｯｸM" w:eastAsia="HGPｺﾞｼｯｸM" w:hint="eastAsia"/>
          <w:lang w:eastAsia="ja-JP"/>
        </w:rPr>
        <w:t>輸血</w:t>
      </w:r>
    </w:p>
    <w:p w:rsidR="002110CE" w:rsidRPr="006663C7" w:rsidRDefault="00F10E5B" w:rsidP="00FF4768">
      <w:pPr>
        <w:pStyle w:val="a3"/>
        <w:tabs>
          <w:tab w:val="left" w:pos="1312"/>
          <w:tab w:val="left" w:pos="1985"/>
        </w:tabs>
        <w:spacing w:before="0" w:line="0" w:lineRule="atLeast"/>
        <w:ind w:left="851" w:rightChars="242" w:right="532" w:hanging="435"/>
        <w:rPr>
          <w:rFonts w:ascii="HGPｺﾞｼｯｸM" w:eastAsia="HGPｺﾞｼｯｸM"/>
          <w:lang w:eastAsia="ja-JP"/>
        </w:rPr>
      </w:pPr>
      <w:r>
        <w:rPr>
          <w:rFonts w:ascii="HGPｺﾞｼｯｸM" w:eastAsia="HGPｺﾞｼｯｸM" w:hint="eastAsia"/>
          <w:lang w:eastAsia="ja-JP"/>
        </w:rPr>
        <w:tab/>
        <w:t xml:space="preserve">　</w:t>
      </w:r>
      <w:r w:rsidR="002110CE" w:rsidRPr="006663C7">
        <w:rPr>
          <w:rFonts w:ascii="HGPｺﾞｼｯｸM" w:eastAsia="HGPｺﾞｼｯｸM" w:hint="eastAsia"/>
          <w:lang w:eastAsia="ja-JP"/>
        </w:rPr>
        <w:t>貧血症状を有する、または</w:t>
      </w:r>
      <w:r w:rsidR="002110CE" w:rsidRPr="006663C7">
        <w:rPr>
          <w:rFonts w:ascii="HGPｺﾞｼｯｸM" w:eastAsia="HGPｺﾞｼｯｸM"/>
          <w:lang w:eastAsia="ja-JP"/>
        </w:rPr>
        <w:t>/かつ、Hb</w:t>
      </w:r>
      <w:r w:rsidR="00D50E19">
        <w:rPr>
          <w:rFonts w:ascii="HGPｺﾞｼｯｸM" w:eastAsia="HGPｺﾞｼｯｸM"/>
          <w:lang w:eastAsia="ja-JP"/>
        </w:rPr>
        <w:t xml:space="preserve"> </w:t>
      </w:r>
      <w:r w:rsidR="002110CE" w:rsidRPr="006663C7">
        <w:rPr>
          <w:rFonts w:ascii="HGPｺﾞｼｯｸM" w:eastAsia="HGPｺﾞｼｯｸM"/>
          <w:lang w:eastAsia="ja-JP"/>
        </w:rPr>
        <w:t>6-7 g/dl以下のときは、赤血球輸血を行う。また、血小板数が10000</w:t>
      </w:r>
      <w:r w:rsidR="00B01C68" w:rsidRPr="006663C7">
        <w:rPr>
          <w:rFonts w:ascii="HGPｺﾞｼｯｸM" w:eastAsia="HGPｺﾞｼｯｸM" w:hint="eastAsia"/>
          <w:lang w:eastAsia="ja-JP"/>
        </w:rPr>
        <w:t>/</w:t>
      </w:r>
      <w:r w:rsidR="00B01C68" w:rsidRPr="006663C7">
        <w:rPr>
          <w:rFonts w:ascii="HGPｺﾞｼｯｸM" w:eastAsia="HGPｺﾞｼｯｸM" w:hint="eastAsia"/>
          <w:lang w:eastAsia="ja-JP"/>
        </w:rPr>
        <w:t>µ</w:t>
      </w:r>
      <w:r w:rsidR="00B01C68" w:rsidRPr="006663C7">
        <w:rPr>
          <w:rFonts w:ascii="HGPｺﾞｼｯｸM" w:eastAsia="HGPｺﾞｼｯｸM" w:hint="eastAsia"/>
          <w:lang w:eastAsia="ja-JP"/>
        </w:rPr>
        <w:t>l</w:t>
      </w:r>
      <w:r w:rsidR="002110CE" w:rsidRPr="006663C7">
        <w:rPr>
          <w:rFonts w:ascii="HGPｺﾞｼｯｸM" w:eastAsia="HGPｺﾞｼｯｸM"/>
          <w:lang w:eastAsia="ja-JP"/>
        </w:rPr>
        <w:t>以下となる場合は、血小板輸血を行う。</w:t>
      </w:r>
    </w:p>
    <w:p w:rsidR="00AF033F" w:rsidRPr="006663C7" w:rsidRDefault="00AF033F" w:rsidP="00FF4768">
      <w:pPr>
        <w:pStyle w:val="a3"/>
        <w:numPr>
          <w:ilvl w:val="0"/>
          <w:numId w:val="79"/>
        </w:numPr>
        <w:tabs>
          <w:tab w:val="left" w:pos="1312"/>
          <w:tab w:val="left" w:pos="1985"/>
        </w:tabs>
        <w:spacing w:before="0" w:line="0" w:lineRule="atLeast"/>
        <w:ind w:left="851" w:rightChars="242" w:right="532" w:hanging="435"/>
        <w:rPr>
          <w:rFonts w:ascii="HGPｺﾞｼｯｸM" w:eastAsia="HGPｺﾞｼｯｸM"/>
          <w:lang w:eastAsia="ja-JP"/>
        </w:rPr>
      </w:pPr>
      <w:r w:rsidRPr="006663C7">
        <w:rPr>
          <w:rFonts w:ascii="HGPｺﾞｼｯｸM" w:eastAsia="HGPｺﾞｼｯｸM" w:hint="eastAsia"/>
          <w:lang w:eastAsia="ja-JP"/>
        </w:rPr>
        <w:t>出血性膀胱炎</w:t>
      </w:r>
    </w:p>
    <w:p w:rsidR="002110CE" w:rsidRPr="006663C7" w:rsidRDefault="00F10E5B" w:rsidP="00FF4768">
      <w:pPr>
        <w:pStyle w:val="a3"/>
        <w:tabs>
          <w:tab w:val="left" w:pos="1312"/>
          <w:tab w:val="left" w:pos="1985"/>
        </w:tabs>
        <w:spacing w:before="0" w:line="0" w:lineRule="atLeast"/>
        <w:ind w:left="851" w:rightChars="242" w:right="532" w:hanging="435"/>
        <w:rPr>
          <w:rFonts w:ascii="HGPｺﾞｼｯｸM" w:eastAsia="HGPｺﾞｼｯｸM"/>
          <w:lang w:eastAsia="ja-JP"/>
        </w:rPr>
      </w:pPr>
      <w:r>
        <w:rPr>
          <w:rFonts w:ascii="HGPｺﾞｼｯｸM" w:eastAsia="HGPｺﾞｼｯｸM" w:hint="eastAsia"/>
          <w:lang w:eastAsia="ja-JP"/>
        </w:rPr>
        <w:tab/>
        <w:t xml:space="preserve">　</w:t>
      </w:r>
      <w:r w:rsidR="00A42690" w:rsidRPr="006663C7">
        <w:rPr>
          <w:rFonts w:ascii="HGPｺﾞｼｯｸM" w:eastAsia="HGPｺﾞｼｯｸM" w:hint="eastAsia"/>
          <w:lang w:eastAsia="ja-JP"/>
        </w:rPr>
        <w:t>シクロホスファミド</w:t>
      </w:r>
      <w:r w:rsidR="00845945" w:rsidRPr="006663C7">
        <w:rPr>
          <w:rFonts w:ascii="HGPｺﾞｼｯｸM" w:eastAsia="HGPｺﾞｼｯｸM" w:hint="eastAsia"/>
          <w:lang w:eastAsia="ja-JP"/>
        </w:rPr>
        <w:t>による出血性膀胱炎予防のために、シクロ</w:t>
      </w:r>
      <w:r w:rsidR="00B01C68" w:rsidRPr="006663C7">
        <w:rPr>
          <w:rFonts w:ascii="HGPｺﾞｼｯｸM" w:eastAsia="HGPｺﾞｼｯｸM" w:hint="eastAsia"/>
          <w:lang w:eastAsia="ja-JP"/>
        </w:rPr>
        <w:t>ホ</w:t>
      </w:r>
      <w:r w:rsidR="00845945" w:rsidRPr="006663C7">
        <w:rPr>
          <w:rFonts w:ascii="HGPｺﾞｼｯｸM" w:eastAsia="HGPｺﾞｼｯｸM" w:hint="eastAsia"/>
          <w:lang w:eastAsia="ja-JP"/>
        </w:rPr>
        <w:t>スファミド投与開始から投与後</w:t>
      </w:r>
      <w:r w:rsidR="00845945" w:rsidRPr="006663C7">
        <w:rPr>
          <w:rFonts w:ascii="HGPｺﾞｼｯｸM" w:eastAsia="HGPｺﾞｼｯｸM"/>
          <w:lang w:eastAsia="ja-JP"/>
        </w:rPr>
        <w:t>8-10時間までは、3ml/kg/hの尿量が保たれるように輸液を行う。</w:t>
      </w:r>
    </w:p>
    <w:p w:rsidR="00AF033F" w:rsidRPr="006663C7" w:rsidRDefault="00C45B08" w:rsidP="00FF4768">
      <w:pPr>
        <w:pStyle w:val="a3"/>
        <w:numPr>
          <w:ilvl w:val="0"/>
          <w:numId w:val="79"/>
        </w:numPr>
        <w:tabs>
          <w:tab w:val="left" w:pos="1312"/>
          <w:tab w:val="left" w:pos="1985"/>
        </w:tabs>
        <w:spacing w:before="0" w:line="0" w:lineRule="atLeast"/>
        <w:ind w:left="851" w:rightChars="242" w:right="532" w:hanging="435"/>
        <w:rPr>
          <w:rFonts w:ascii="HGPｺﾞｼｯｸM" w:eastAsia="HGPｺﾞｼｯｸM"/>
          <w:lang w:eastAsia="ja-JP"/>
        </w:rPr>
      </w:pPr>
      <w:r w:rsidRPr="006663C7">
        <w:rPr>
          <w:rFonts w:ascii="HGPｺﾞｼｯｸM" w:eastAsia="HGPｺﾞｼｯｸM" w:hint="eastAsia"/>
          <w:lang w:eastAsia="ja-JP"/>
        </w:rPr>
        <w:t>栄養</w:t>
      </w:r>
    </w:p>
    <w:p w:rsidR="00845945" w:rsidRPr="006663C7" w:rsidRDefault="00F10E5B" w:rsidP="00FF4768">
      <w:pPr>
        <w:pStyle w:val="a3"/>
        <w:tabs>
          <w:tab w:val="left" w:pos="1312"/>
          <w:tab w:val="left" w:pos="1985"/>
        </w:tabs>
        <w:spacing w:before="0" w:line="0" w:lineRule="atLeast"/>
        <w:ind w:left="851" w:rightChars="242" w:right="532" w:hanging="435"/>
        <w:rPr>
          <w:rFonts w:ascii="HGPｺﾞｼｯｸM" w:eastAsia="HGPｺﾞｼｯｸM"/>
          <w:lang w:eastAsia="ja-JP"/>
        </w:rPr>
      </w:pPr>
      <w:r>
        <w:rPr>
          <w:rFonts w:ascii="HGPｺﾞｼｯｸM" w:eastAsia="HGPｺﾞｼｯｸM" w:hint="eastAsia"/>
          <w:lang w:eastAsia="ja-JP"/>
        </w:rPr>
        <w:tab/>
        <w:t xml:space="preserve">　</w:t>
      </w:r>
      <w:r w:rsidR="00C45B08" w:rsidRPr="006663C7">
        <w:rPr>
          <w:rFonts w:ascii="HGPｺﾞｼｯｸM" w:eastAsia="HGPｺﾞｼｯｸM"/>
          <w:lang w:eastAsia="ja-JP"/>
        </w:rPr>
        <w:t>10%以上の体重減少をきたした患者においては、経管栄養や高カロリー輸液の静脈内投与などによるを栄養支援を</w:t>
      </w:r>
      <w:r w:rsidR="00B01C68" w:rsidRPr="006663C7">
        <w:rPr>
          <w:rFonts w:ascii="HGPｺﾞｼｯｸM" w:eastAsia="HGPｺﾞｼｯｸM" w:hint="eastAsia"/>
          <w:lang w:eastAsia="ja-JP"/>
        </w:rPr>
        <w:t>考慮する</w:t>
      </w:r>
      <w:r w:rsidR="00C45B08" w:rsidRPr="006663C7">
        <w:rPr>
          <w:rFonts w:ascii="HGPｺﾞｼｯｸM" w:eastAsia="HGPｺﾞｼｯｸM"/>
          <w:lang w:eastAsia="ja-JP"/>
        </w:rPr>
        <w:t>。</w:t>
      </w:r>
    </w:p>
    <w:p w:rsidR="00AF033F" w:rsidRPr="006663C7" w:rsidRDefault="00AF033F" w:rsidP="00C76867">
      <w:pPr>
        <w:pStyle w:val="a3"/>
        <w:tabs>
          <w:tab w:val="left" w:pos="1312"/>
          <w:tab w:val="left" w:pos="1985"/>
        </w:tabs>
        <w:spacing w:before="0" w:line="0" w:lineRule="atLeast"/>
        <w:ind w:left="420" w:rightChars="242" w:right="532"/>
        <w:rPr>
          <w:rFonts w:ascii="HGPｺﾞｼｯｸM" w:eastAsia="HGPｺﾞｼｯｸM"/>
          <w:lang w:eastAsia="ja-JP"/>
        </w:rPr>
      </w:pPr>
    </w:p>
    <w:p w:rsidR="00E22F78" w:rsidRPr="006663C7" w:rsidRDefault="00AD7794" w:rsidP="00C76867">
      <w:pPr>
        <w:pStyle w:val="a3"/>
        <w:tabs>
          <w:tab w:val="left" w:pos="1312"/>
          <w:tab w:val="left" w:pos="1985"/>
        </w:tabs>
        <w:spacing w:before="0" w:line="0" w:lineRule="atLeast"/>
        <w:ind w:left="0" w:rightChars="242" w:right="532" w:firstLineChars="200" w:firstLine="420"/>
        <w:rPr>
          <w:rFonts w:ascii="HGPｺﾞｼｯｸM" w:eastAsia="HGPｺﾞｼｯｸM"/>
          <w:lang w:eastAsia="ja-JP"/>
        </w:rPr>
      </w:pPr>
      <w:r w:rsidRPr="006663C7">
        <w:rPr>
          <w:rFonts w:ascii="HGPｺﾞｼｯｸM" w:eastAsia="HGPｺﾞｼｯｸM" w:cs="ＭＳ Ｐゴシック"/>
          <w:lang w:eastAsia="ja-JP"/>
        </w:rPr>
        <w:t>6.</w:t>
      </w:r>
      <w:r w:rsidR="0001135F" w:rsidRPr="006663C7">
        <w:rPr>
          <w:rFonts w:ascii="HGPｺﾞｼｯｸM" w:eastAsia="HGPｺﾞｼｯｸM" w:cs="ＭＳ Ｐゴシック"/>
          <w:lang w:eastAsia="ja-JP"/>
        </w:rPr>
        <w:t>7</w:t>
      </w:r>
      <w:r w:rsidRPr="006663C7">
        <w:rPr>
          <w:rFonts w:ascii="HGPｺﾞｼｯｸM" w:eastAsia="HGPｺﾞｼｯｸM" w:cs="ＭＳ Ｐゴシック"/>
          <w:spacing w:val="2"/>
          <w:lang w:eastAsia="ja-JP"/>
        </w:rPr>
        <w:t>.</w:t>
      </w:r>
      <w:r w:rsidR="00AF033F" w:rsidRPr="006663C7">
        <w:rPr>
          <w:rFonts w:ascii="HGPｺﾞｼｯｸM" w:eastAsia="HGPｺﾞｼｯｸM" w:cs="ＭＳ Ｐゴシック"/>
          <w:lang w:eastAsia="ja-JP"/>
        </w:rPr>
        <w:t>2</w:t>
      </w:r>
      <w:r w:rsidRPr="006663C7">
        <w:rPr>
          <w:rFonts w:ascii="HGPｺﾞｼｯｸM" w:eastAsia="HGPｺﾞｼｯｸM" w:cs="ＭＳ Ｐゴシック"/>
          <w:lang w:eastAsia="ja-JP"/>
        </w:rPr>
        <w:t xml:space="preserve">.　</w:t>
      </w:r>
      <w:r w:rsidRPr="006663C7">
        <w:rPr>
          <w:rFonts w:ascii="HGPｺﾞｼｯｸM" w:eastAsia="HGPｺﾞｼｯｸM" w:hint="eastAsia"/>
          <w:lang w:eastAsia="ja-JP"/>
        </w:rPr>
        <w:t>許容</w:t>
      </w:r>
      <w:r w:rsidRPr="006663C7">
        <w:rPr>
          <w:rFonts w:ascii="HGPｺﾞｼｯｸM" w:eastAsia="HGPｺﾞｼｯｸM" w:hint="eastAsia"/>
          <w:spacing w:val="-2"/>
          <w:lang w:eastAsia="ja-JP"/>
        </w:rPr>
        <w:t>さ</w:t>
      </w:r>
      <w:r w:rsidRPr="006663C7">
        <w:rPr>
          <w:rFonts w:ascii="HGPｺﾞｼｯｸM" w:eastAsia="HGPｺﾞｼｯｸM" w:hint="eastAsia"/>
          <w:lang w:eastAsia="ja-JP"/>
        </w:rPr>
        <w:t>れる併用療法・支</w:t>
      </w:r>
      <w:r w:rsidRPr="006663C7">
        <w:rPr>
          <w:rFonts w:ascii="HGPｺﾞｼｯｸM" w:eastAsia="HGPｺﾞｼｯｸM" w:hint="eastAsia"/>
          <w:spacing w:val="-3"/>
          <w:lang w:eastAsia="ja-JP"/>
        </w:rPr>
        <w:t>持</w:t>
      </w:r>
      <w:r w:rsidRPr="006663C7">
        <w:rPr>
          <w:rFonts w:ascii="HGPｺﾞｼｯｸM" w:eastAsia="HGPｺﾞｼｯｸM" w:hint="eastAsia"/>
          <w:lang w:eastAsia="ja-JP"/>
        </w:rPr>
        <w:t>療法</w:t>
      </w:r>
      <w:r w:rsidRPr="006663C7">
        <w:rPr>
          <w:rFonts w:ascii="HGPｺﾞｼｯｸM" w:eastAsia="HGPｺﾞｼｯｸM"/>
          <w:lang w:eastAsia="ja-JP"/>
        </w:rPr>
        <w:t xml:space="preserve"> </w:t>
      </w:r>
    </w:p>
    <w:p w:rsidR="00816828" w:rsidRPr="006663C7" w:rsidRDefault="00E22F78" w:rsidP="00C76867">
      <w:pPr>
        <w:pStyle w:val="a3"/>
        <w:tabs>
          <w:tab w:val="left" w:pos="1312"/>
          <w:tab w:val="left" w:pos="1985"/>
        </w:tabs>
        <w:spacing w:before="0" w:line="0" w:lineRule="atLeast"/>
        <w:ind w:leftChars="300" w:left="660" w:rightChars="-41" w:right="-90"/>
        <w:rPr>
          <w:rFonts w:ascii="HGPｺﾞｼｯｸM" w:eastAsia="HGPｺﾞｼｯｸM"/>
          <w:lang w:eastAsia="ja-JP"/>
        </w:rPr>
      </w:pPr>
      <w:r w:rsidRPr="006663C7">
        <w:rPr>
          <w:rFonts w:ascii="HGPｺﾞｼｯｸM" w:eastAsia="HGPｺﾞｼｯｸM" w:hint="eastAsia"/>
          <w:lang w:eastAsia="ja-JP"/>
        </w:rPr>
        <w:t>以下の薬剤は、プロトコール治療期間中も継続することは許容される。</w:t>
      </w:r>
    </w:p>
    <w:p w:rsidR="00E22F78" w:rsidRPr="006663C7" w:rsidRDefault="00E22F78" w:rsidP="00C76867">
      <w:pPr>
        <w:pStyle w:val="a3"/>
        <w:tabs>
          <w:tab w:val="left" w:pos="1312"/>
          <w:tab w:val="left" w:pos="1985"/>
        </w:tabs>
        <w:spacing w:before="0" w:line="0" w:lineRule="atLeast"/>
        <w:ind w:leftChars="400" w:left="880" w:rightChars="-41" w:right="-90"/>
        <w:rPr>
          <w:rFonts w:ascii="HGPｺﾞｼｯｸM" w:eastAsia="HGPｺﾞｼｯｸM"/>
          <w:lang w:eastAsia="ja-JP"/>
        </w:rPr>
      </w:pPr>
      <w:r w:rsidRPr="006663C7">
        <w:rPr>
          <w:rFonts w:ascii="HGPｺﾞｼｯｸM" w:eastAsia="HGPｺﾞｼｯｸM" w:hint="eastAsia"/>
          <w:lang w:eastAsia="ja-JP"/>
        </w:rPr>
        <w:t>抗けいれん薬、脳浮腫治療薬（ステロイドを含む）</w:t>
      </w:r>
    </w:p>
    <w:p w:rsidR="00816828" w:rsidRPr="006663C7" w:rsidRDefault="00E22F78" w:rsidP="00C76867">
      <w:pPr>
        <w:pStyle w:val="a3"/>
        <w:tabs>
          <w:tab w:val="left" w:pos="1312"/>
          <w:tab w:val="left" w:pos="1985"/>
        </w:tabs>
        <w:spacing w:before="0" w:line="0" w:lineRule="atLeast"/>
        <w:ind w:leftChars="300" w:left="660" w:rightChars="-41" w:right="-90"/>
        <w:rPr>
          <w:rFonts w:ascii="HGPｺﾞｼｯｸM" w:eastAsia="HGPｺﾞｼｯｸM"/>
          <w:lang w:eastAsia="ja-JP"/>
        </w:rPr>
      </w:pPr>
      <w:r w:rsidRPr="006663C7">
        <w:rPr>
          <w:rFonts w:ascii="HGPｺﾞｼｯｸM" w:eastAsia="HGPｺﾞｼｯｸM" w:hint="eastAsia"/>
          <w:lang w:eastAsia="ja-JP"/>
        </w:rPr>
        <w:t>但し、抗けいれん薬はバルプロ酸など抗がん剤との薬物相互の少ないものを使用することが望ましい。また、ステロイドは血液脳関門を安定化させるので、漫然とした投与は避けること。</w:t>
      </w:r>
    </w:p>
    <w:p w:rsidR="00873C87" w:rsidRPr="006663C7" w:rsidRDefault="00873C87" w:rsidP="00C76867">
      <w:pPr>
        <w:pStyle w:val="a3"/>
        <w:tabs>
          <w:tab w:val="left" w:pos="1312"/>
          <w:tab w:val="left" w:pos="1985"/>
        </w:tabs>
        <w:spacing w:before="0" w:line="0" w:lineRule="atLeast"/>
        <w:ind w:leftChars="300" w:left="660" w:rightChars="-41" w:right="-90"/>
        <w:rPr>
          <w:rFonts w:ascii="HGPｺﾞｼｯｸM" w:eastAsia="HGPｺﾞｼｯｸM"/>
          <w:lang w:eastAsia="ja-JP"/>
        </w:rPr>
      </w:pPr>
    </w:p>
    <w:p w:rsidR="00A851B1" w:rsidRPr="006663C7" w:rsidRDefault="00AD7794" w:rsidP="00C76867">
      <w:pPr>
        <w:pStyle w:val="a3"/>
        <w:tabs>
          <w:tab w:val="left" w:pos="1985"/>
        </w:tabs>
        <w:spacing w:before="0" w:line="0" w:lineRule="atLeast"/>
        <w:ind w:left="0" w:rightChars="246" w:right="541" w:firstLineChars="200" w:firstLine="420"/>
        <w:rPr>
          <w:rFonts w:ascii="HGPｺﾞｼｯｸM" w:eastAsia="HGPｺﾞｼｯｸM"/>
          <w:lang w:eastAsia="ja-JP"/>
        </w:rPr>
      </w:pPr>
      <w:r w:rsidRPr="006663C7">
        <w:rPr>
          <w:rFonts w:ascii="HGPｺﾞｼｯｸM" w:eastAsia="HGPｺﾞｼｯｸM" w:cs="ＭＳ Ｐゴシック"/>
          <w:lang w:eastAsia="ja-JP"/>
        </w:rPr>
        <w:t>6.</w:t>
      </w:r>
      <w:r w:rsidR="0001135F" w:rsidRPr="006663C7">
        <w:rPr>
          <w:rFonts w:ascii="HGPｺﾞｼｯｸM" w:eastAsia="HGPｺﾞｼｯｸM" w:cs="ＭＳ Ｐゴシック"/>
          <w:lang w:eastAsia="ja-JP"/>
        </w:rPr>
        <w:t>7</w:t>
      </w:r>
      <w:r w:rsidR="00E61D2E" w:rsidRPr="006663C7">
        <w:rPr>
          <w:rFonts w:ascii="HGPｺﾞｼｯｸM" w:eastAsia="HGPｺﾞｼｯｸM" w:cs="ＭＳ Ｐゴシック"/>
          <w:lang w:eastAsia="ja-JP"/>
        </w:rPr>
        <w:t>.</w:t>
      </w:r>
      <w:r w:rsidR="00AF033F" w:rsidRPr="006663C7">
        <w:rPr>
          <w:rFonts w:ascii="HGPｺﾞｼｯｸM" w:eastAsia="HGPｺﾞｼｯｸM" w:cs="ＭＳ Ｐゴシック"/>
          <w:lang w:eastAsia="ja-JP"/>
        </w:rPr>
        <w:t>3</w:t>
      </w:r>
      <w:r w:rsidRPr="006663C7">
        <w:rPr>
          <w:rFonts w:ascii="HGPｺﾞｼｯｸM" w:eastAsia="HGPｺﾞｼｯｸM" w:cs="ＭＳ Ｐゴシック"/>
          <w:lang w:eastAsia="ja-JP"/>
        </w:rPr>
        <w:t xml:space="preserve">. </w:t>
      </w:r>
      <w:r w:rsidRPr="006663C7">
        <w:rPr>
          <w:rFonts w:ascii="HGPｺﾞｼｯｸM" w:eastAsia="HGPｺﾞｼｯｸM" w:hint="eastAsia"/>
          <w:lang w:eastAsia="ja-JP"/>
        </w:rPr>
        <w:t>許容</w:t>
      </w:r>
      <w:r w:rsidRPr="006663C7">
        <w:rPr>
          <w:rFonts w:ascii="HGPｺﾞｼｯｸM" w:eastAsia="HGPｺﾞｼｯｸM" w:hint="eastAsia"/>
          <w:spacing w:val="-2"/>
          <w:lang w:eastAsia="ja-JP"/>
        </w:rPr>
        <w:t>さ</w:t>
      </w:r>
      <w:r w:rsidRPr="006663C7">
        <w:rPr>
          <w:rFonts w:ascii="HGPｺﾞｼｯｸM" w:eastAsia="HGPｺﾞｼｯｸM" w:hint="eastAsia"/>
          <w:lang w:eastAsia="ja-JP"/>
        </w:rPr>
        <w:t>れ</w:t>
      </w:r>
      <w:r w:rsidRPr="006663C7">
        <w:rPr>
          <w:rFonts w:ascii="HGPｺﾞｼｯｸM" w:eastAsia="HGPｺﾞｼｯｸM" w:hint="eastAsia"/>
          <w:spacing w:val="-1"/>
          <w:lang w:eastAsia="ja-JP"/>
        </w:rPr>
        <w:t>な</w:t>
      </w:r>
      <w:r w:rsidRPr="006663C7">
        <w:rPr>
          <w:rFonts w:ascii="HGPｺﾞｼｯｸM" w:eastAsia="HGPｺﾞｼｯｸM" w:hint="eastAsia"/>
          <w:lang w:eastAsia="ja-JP"/>
        </w:rPr>
        <w:t>い併用療法・支持療法</w:t>
      </w:r>
    </w:p>
    <w:p w:rsidR="00E22F78" w:rsidRPr="006663C7" w:rsidRDefault="00E22F78" w:rsidP="00C76867">
      <w:pPr>
        <w:pStyle w:val="a3"/>
        <w:tabs>
          <w:tab w:val="left" w:pos="1312"/>
          <w:tab w:val="left" w:pos="1985"/>
        </w:tabs>
        <w:spacing w:before="0" w:line="0" w:lineRule="atLeast"/>
        <w:ind w:leftChars="300" w:left="660" w:rightChars="-105" w:right="-231"/>
        <w:rPr>
          <w:rFonts w:ascii="HGPｺﾞｼｯｸM" w:eastAsia="HGPｺﾞｼｯｸM"/>
          <w:lang w:eastAsia="ja-JP"/>
        </w:rPr>
      </w:pPr>
      <w:r w:rsidRPr="006663C7">
        <w:rPr>
          <w:rFonts w:ascii="HGPｺﾞｼｯｸM" w:eastAsia="HGPｺﾞｼｯｸM" w:hint="eastAsia"/>
          <w:lang w:eastAsia="ja-JP"/>
        </w:rPr>
        <w:t>以下の治療法および薬剤は、本試験の有効性</w:t>
      </w:r>
      <w:r w:rsidRPr="006663C7">
        <w:rPr>
          <w:rFonts w:ascii="HGPｺﾞｼｯｸM" w:eastAsia="HGPｺﾞｼｯｸM"/>
          <w:lang w:eastAsia="ja-JP"/>
        </w:rPr>
        <w:t>/安全性評価に影響を与えると考えられるため、または被験者の安全確保のため、併用を禁止する。</w:t>
      </w:r>
    </w:p>
    <w:p w:rsidR="00E22F78" w:rsidRPr="006663C7" w:rsidRDefault="00E22F78" w:rsidP="00C76867">
      <w:pPr>
        <w:pStyle w:val="a3"/>
        <w:tabs>
          <w:tab w:val="left" w:pos="1312"/>
          <w:tab w:val="left" w:pos="1985"/>
        </w:tabs>
        <w:spacing w:before="0" w:line="0" w:lineRule="atLeast"/>
        <w:ind w:leftChars="500" w:left="1100" w:rightChars="-105" w:right="-231"/>
        <w:rPr>
          <w:rFonts w:ascii="HGPｺﾞｼｯｸM" w:eastAsia="HGPｺﾞｼｯｸM"/>
          <w:lang w:eastAsia="ja-JP"/>
        </w:rPr>
      </w:pPr>
      <w:r w:rsidRPr="006663C7">
        <w:rPr>
          <w:rFonts w:ascii="HGPｺﾞｼｯｸM" w:eastAsia="HGPｺﾞｼｯｸM" w:hint="eastAsia"/>
          <w:lang w:eastAsia="ja-JP"/>
        </w:rPr>
        <w:t>併用禁止療法：活性化リンパ球療法および全ての民間療法</w:t>
      </w:r>
    </w:p>
    <w:p w:rsidR="00E22F78" w:rsidRPr="006663C7" w:rsidRDefault="00E22F78" w:rsidP="00C76867">
      <w:pPr>
        <w:pStyle w:val="a3"/>
        <w:tabs>
          <w:tab w:val="left" w:pos="1312"/>
          <w:tab w:val="left" w:pos="1985"/>
        </w:tabs>
        <w:spacing w:before="0" w:line="0" w:lineRule="atLeast"/>
        <w:ind w:leftChars="500" w:left="1100" w:rightChars="-105" w:right="-231"/>
        <w:rPr>
          <w:rFonts w:ascii="HGPｺﾞｼｯｸM" w:eastAsia="HGPｺﾞｼｯｸM"/>
          <w:lang w:eastAsia="ja-JP"/>
        </w:rPr>
      </w:pPr>
      <w:r w:rsidRPr="006663C7">
        <w:rPr>
          <w:rFonts w:ascii="HGPｺﾞｼｯｸM" w:eastAsia="HGPｺﾞｼｯｸM" w:hint="eastAsia"/>
          <w:lang w:eastAsia="ja-JP"/>
        </w:rPr>
        <w:t>併用禁止薬：プロトコールに規定されている以外の抗がん剤</w:t>
      </w:r>
    </w:p>
    <w:p w:rsidR="00E22F78" w:rsidRPr="006663C7" w:rsidRDefault="00E22F78" w:rsidP="00C76867">
      <w:pPr>
        <w:pStyle w:val="a3"/>
        <w:tabs>
          <w:tab w:val="left" w:pos="1312"/>
          <w:tab w:val="left" w:pos="1985"/>
        </w:tabs>
        <w:spacing w:before="0" w:line="0" w:lineRule="atLeast"/>
        <w:ind w:leftChars="1000" w:left="2200" w:rightChars="-105" w:right="-231"/>
        <w:rPr>
          <w:rFonts w:ascii="HGPｺﾞｼｯｸM" w:eastAsia="HGPｺﾞｼｯｸM"/>
          <w:lang w:eastAsia="ja-JP"/>
        </w:rPr>
      </w:pPr>
      <w:r w:rsidRPr="006663C7">
        <w:rPr>
          <w:rFonts w:ascii="HGPｺﾞｼｯｸM" w:eastAsia="HGPｺﾞｼｯｸM" w:hint="eastAsia"/>
          <w:lang w:eastAsia="ja-JP"/>
        </w:rPr>
        <w:t>アガリクスなど抗腫瘍効果をうたっている市販薬</w:t>
      </w:r>
    </w:p>
    <w:p w:rsidR="00816828" w:rsidRPr="006663C7" w:rsidRDefault="00816828" w:rsidP="00C76867">
      <w:pPr>
        <w:pStyle w:val="a3"/>
        <w:tabs>
          <w:tab w:val="left" w:pos="1985"/>
        </w:tabs>
        <w:spacing w:before="0" w:line="0" w:lineRule="atLeast"/>
        <w:ind w:left="0" w:rightChars="246" w:right="541"/>
        <w:rPr>
          <w:rFonts w:ascii="HGPｺﾞｼｯｸM" w:eastAsia="HGPｺﾞｼｯｸM"/>
          <w:lang w:eastAsia="ja-JP"/>
        </w:rPr>
      </w:pPr>
    </w:p>
    <w:p w:rsidR="00AD7794" w:rsidRPr="006663C7" w:rsidRDefault="00E22F78" w:rsidP="00C76867">
      <w:pPr>
        <w:pStyle w:val="a3"/>
        <w:tabs>
          <w:tab w:val="left" w:pos="1312"/>
          <w:tab w:val="left" w:pos="1985"/>
        </w:tabs>
        <w:spacing w:before="0" w:line="0" w:lineRule="atLeast"/>
        <w:ind w:leftChars="115" w:left="253"/>
        <w:outlineLvl w:val="1"/>
        <w:rPr>
          <w:rFonts w:ascii="HGPｺﾞｼｯｸM" w:eastAsia="HGPｺﾞｼｯｸM"/>
          <w:lang w:eastAsia="ja-JP"/>
        </w:rPr>
      </w:pPr>
      <w:bookmarkStart w:id="57" w:name="_Toc459114365"/>
      <w:r w:rsidRPr="006663C7">
        <w:rPr>
          <w:rFonts w:ascii="HGPｺﾞｼｯｸM" w:eastAsia="HGPｺﾞｼｯｸM"/>
          <w:sz w:val="22"/>
          <w:lang w:eastAsia="ja-JP"/>
        </w:rPr>
        <w:t>6.</w:t>
      </w:r>
      <w:r w:rsidR="0001135F" w:rsidRPr="006663C7">
        <w:rPr>
          <w:rFonts w:ascii="HGPｺﾞｼｯｸM" w:eastAsia="HGPｺﾞｼｯｸM"/>
          <w:sz w:val="22"/>
          <w:lang w:eastAsia="ja-JP"/>
        </w:rPr>
        <w:t>8</w:t>
      </w:r>
      <w:r w:rsidR="00AD7794" w:rsidRPr="006663C7">
        <w:rPr>
          <w:rFonts w:ascii="HGPｺﾞｼｯｸM" w:eastAsia="HGPｺﾞｼｯｸM"/>
          <w:sz w:val="22"/>
          <w:lang w:eastAsia="ja-JP"/>
        </w:rPr>
        <w:t>.　後治療</w:t>
      </w:r>
      <w:bookmarkEnd w:id="57"/>
    </w:p>
    <w:p w:rsidR="00443718" w:rsidRPr="006663C7" w:rsidRDefault="00A81D55" w:rsidP="00DE227D">
      <w:pPr>
        <w:pStyle w:val="a3"/>
        <w:tabs>
          <w:tab w:val="left" w:pos="709"/>
          <w:tab w:val="left" w:pos="1985"/>
        </w:tabs>
        <w:spacing w:before="0" w:line="0" w:lineRule="atLeast"/>
        <w:ind w:leftChars="200" w:left="440" w:rightChars="23" w:right="51"/>
        <w:rPr>
          <w:rFonts w:ascii="HGPｺﾞｼｯｸM" w:eastAsia="HGPｺﾞｼｯｸM"/>
          <w:lang w:eastAsia="ja-JP"/>
        </w:rPr>
      </w:pPr>
      <w:r w:rsidRPr="006663C7">
        <w:rPr>
          <w:rFonts w:ascii="HGPｺﾞｼｯｸM" w:eastAsia="HGPｺﾞｼｯｸM" w:hint="eastAsia"/>
          <w:lang w:eastAsia="ja-JP"/>
        </w:rPr>
        <w:t>本試験終了後の後治療に関しては、プロトコールでの規定は行わないが、プロトコール治療終了した症例において</w:t>
      </w:r>
      <w:r w:rsidR="00416FC0" w:rsidRPr="006663C7">
        <w:rPr>
          <w:rFonts w:ascii="HGPｺﾞｼｯｸM" w:eastAsia="HGPｺﾞｼｯｸM" w:hint="eastAsia"/>
          <w:lang w:eastAsia="ja-JP"/>
        </w:rPr>
        <w:t>、腫瘍の再発</w:t>
      </w:r>
      <w:r w:rsidR="00B01C68" w:rsidRPr="006663C7">
        <w:rPr>
          <w:rFonts w:ascii="HGPｺﾞｼｯｸM" w:eastAsia="HGPｺﾞｼｯｸM" w:hint="eastAsia"/>
          <w:lang w:eastAsia="ja-JP"/>
        </w:rPr>
        <w:t>、増大、</w:t>
      </w:r>
      <w:r w:rsidR="00416FC0" w:rsidRPr="006663C7">
        <w:rPr>
          <w:rFonts w:ascii="HGPｺﾞｼｯｸM" w:eastAsia="HGPｺﾞｼｯｸM" w:hint="eastAsia"/>
          <w:lang w:eastAsia="ja-JP"/>
        </w:rPr>
        <w:t>または転移が確認できるまでは追加治療を目的とした化学療法、手術療法、放射線治療は</w:t>
      </w:r>
      <w:r w:rsidRPr="006663C7">
        <w:rPr>
          <w:rFonts w:ascii="HGPｺﾞｼｯｸM" w:eastAsia="HGPｺﾞｼｯｸM" w:hint="eastAsia"/>
          <w:lang w:eastAsia="ja-JP"/>
        </w:rPr>
        <w:t>行わない。</w:t>
      </w:r>
      <w:r w:rsidR="00416FC0" w:rsidRPr="006663C7">
        <w:rPr>
          <w:rFonts w:ascii="HGPｺﾞｼｯｸM" w:eastAsia="HGPｺﾞｼｯｸM" w:hint="eastAsia"/>
          <w:lang w:eastAsia="ja-JP"/>
        </w:rPr>
        <w:t>後治療</w:t>
      </w:r>
      <w:r w:rsidRPr="006663C7">
        <w:rPr>
          <w:rFonts w:ascii="HGPｺﾞｼｯｸM" w:eastAsia="HGPｺﾞｼｯｸM" w:hint="eastAsia"/>
          <w:lang w:eastAsia="ja-JP"/>
        </w:rPr>
        <w:t>を施行した際は、</w:t>
      </w:r>
      <w:r w:rsidR="00416FC0" w:rsidRPr="006663C7">
        <w:rPr>
          <w:rFonts w:ascii="HGPｺﾞｼｯｸM" w:eastAsia="HGPｺﾞｼｯｸM" w:hint="eastAsia"/>
          <w:lang w:eastAsia="ja-JP"/>
        </w:rPr>
        <w:t>症例報告書に</w:t>
      </w:r>
      <w:r w:rsidRPr="006663C7">
        <w:rPr>
          <w:rFonts w:ascii="HGPｺﾞｼｯｸM" w:eastAsia="HGPｺﾞｼｯｸM" w:hint="eastAsia"/>
          <w:lang w:eastAsia="ja-JP"/>
        </w:rPr>
        <w:t>後治療に関して記載を行う</w:t>
      </w:r>
      <w:r w:rsidR="00416FC0" w:rsidRPr="006663C7">
        <w:rPr>
          <w:rFonts w:ascii="HGPｺﾞｼｯｸM" w:eastAsia="HGPｺﾞｼｯｸM" w:hint="eastAsia"/>
          <w:lang w:eastAsia="ja-JP"/>
        </w:rPr>
        <w:t>。</w:t>
      </w:r>
    </w:p>
    <w:p w:rsidR="00384B5E" w:rsidRPr="006663C7" w:rsidRDefault="00384B5E" w:rsidP="00C76867">
      <w:pPr>
        <w:pStyle w:val="a3"/>
        <w:tabs>
          <w:tab w:val="left" w:pos="709"/>
          <w:tab w:val="left" w:pos="1985"/>
        </w:tabs>
        <w:spacing w:before="0" w:line="0" w:lineRule="atLeast"/>
        <w:ind w:left="0" w:rightChars="23" w:right="51"/>
        <w:rPr>
          <w:rFonts w:ascii="HGPｺﾞｼｯｸM" w:eastAsia="HGPｺﾞｼｯｸM"/>
          <w:lang w:eastAsia="ja-JP"/>
        </w:rPr>
      </w:pPr>
    </w:p>
    <w:p w:rsidR="00384B5E" w:rsidRPr="006663C7" w:rsidRDefault="00384B5E" w:rsidP="00C76867">
      <w:pPr>
        <w:pStyle w:val="a3"/>
        <w:tabs>
          <w:tab w:val="left" w:pos="709"/>
          <w:tab w:val="left" w:pos="1985"/>
        </w:tabs>
        <w:spacing w:before="0" w:line="0" w:lineRule="atLeast"/>
        <w:ind w:left="0" w:rightChars="23" w:right="51"/>
        <w:rPr>
          <w:rFonts w:ascii="HGPｺﾞｼｯｸM" w:eastAsia="HGPｺﾞｼｯｸM"/>
          <w:lang w:eastAsia="ja-JP"/>
        </w:rPr>
      </w:pPr>
    </w:p>
    <w:p w:rsidR="00443718" w:rsidRPr="006663C7" w:rsidRDefault="00443718" w:rsidP="00C76867">
      <w:pPr>
        <w:pStyle w:val="11"/>
        <w:numPr>
          <w:ilvl w:val="3"/>
          <w:numId w:val="2"/>
        </w:numPr>
        <w:tabs>
          <w:tab w:val="left" w:pos="1985"/>
        </w:tabs>
        <w:spacing w:before="0" w:line="0" w:lineRule="atLeast"/>
        <w:ind w:left="426" w:hanging="425"/>
        <w:outlineLvl w:val="0"/>
        <w:rPr>
          <w:rFonts w:ascii="HGPｺﾞｼｯｸM" w:eastAsia="HGPｺﾞｼｯｸM"/>
          <w:szCs w:val="21"/>
          <w:lang w:eastAsia="ja-JP"/>
        </w:rPr>
      </w:pPr>
      <w:bookmarkStart w:id="58" w:name="_Toc459114366"/>
      <w:r w:rsidRPr="006663C7">
        <w:rPr>
          <w:rFonts w:ascii="HGPｺﾞｼｯｸM" w:eastAsia="HGPｺﾞｼｯｸM" w:hint="eastAsia"/>
          <w:szCs w:val="21"/>
          <w:lang w:eastAsia="ja-JP"/>
        </w:rPr>
        <w:t>外科治療のガイドライン</w:t>
      </w:r>
      <w:bookmarkEnd w:id="58"/>
    </w:p>
    <w:p w:rsidR="00443718" w:rsidRPr="006663C7" w:rsidRDefault="00443718" w:rsidP="00C76867">
      <w:pPr>
        <w:pStyle w:val="11"/>
        <w:tabs>
          <w:tab w:val="left" w:pos="1985"/>
        </w:tabs>
        <w:spacing w:before="0" w:line="0" w:lineRule="atLeast"/>
        <w:ind w:left="1"/>
        <w:outlineLvl w:val="9"/>
        <w:rPr>
          <w:rFonts w:ascii="HGPｺﾞｼｯｸM" w:eastAsia="HGPｺﾞｼｯｸM"/>
          <w:sz w:val="21"/>
          <w:szCs w:val="21"/>
          <w:lang w:eastAsia="ja-JP"/>
        </w:rPr>
      </w:pPr>
    </w:p>
    <w:p w:rsidR="00443718" w:rsidRPr="006663C7" w:rsidRDefault="00443718" w:rsidP="00C76867">
      <w:pPr>
        <w:pStyle w:val="11"/>
        <w:tabs>
          <w:tab w:val="left" w:pos="1985"/>
        </w:tabs>
        <w:spacing w:before="0"/>
        <w:ind w:leftChars="100" w:left="220"/>
        <w:rPr>
          <w:rFonts w:ascii="HGPｺﾞｼｯｸM" w:eastAsia="HGPｺﾞｼｯｸM"/>
          <w:sz w:val="22"/>
          <w:szCs w:val="21"/>
          <w:lang w:eastAsia="ja-JP"/>
        </w:rPr>
      </w:pPr>
      <w:bookmarkStart w:id="59" w:name="_Toc459114367"/>
      <w:r w:rsidRPr="006663C7">
        <w:rPr>
          <w:rFonts w:ascii="HGPｺﾞｼｯｸM" w:eastAsia="HGPｺﾞｼｯｸM"/>
          <w:sz w:val="22"/>
          <w:szCs w:val="21"/>
          <w:lang w:eastAsia="ja-JP"/>
        </w:rPr>
        <w:t xml:space="preserve">7.1. </w:t>
      </w:r>
      <w:r w:rsidRPr="006663C7">
        <w:rPr>
          <w:rFonts w:ascii="HGPｺﾞｼｯｸM" w:eastAsia="HGPｺﾞｼｯｸM" w:hint="eastAsia"/>
          <w:sz w:val="22"/>
          <w:szCs w:val="21"/>
          <w:lang w:eastAsia="ja-JP"/>
        </w:rPr>
        <w:t>外科的摘出の目的</w:t>
      </w:r>
      <w:bookmarkEnd w:id="59"/>
    </w:p>
    <w:p w:rsidR="00443718" w:rsidRPr="006663C7" w:rsidRDefault="00443718" w:rsidP="00C76867">
      <w:pPr>
        <w:pStyle w:val="11"/>
        <w:tabs>
          <w:tab w:val="left" w:pos="1985"/>
        </w:tabs>
        <w:spacing w:before="0"/>
        <w:ind w:leftChars="100" w:left="220" w:firstLineChars="100" w:firstLine="21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外科的摘出の目的は、</w:t>
      </w:r>
      <w:r w:rsidRPr="006663C7">
        <w:rPr>
          <w:rFonts w:ascii="HGPｺﾞｼｯｸM" w:eastAsia="HGPｺﾞｼｯｸM"/>
          <w:sz w:val="21"/>
          <w:szCs w:val="21"/>
          <w:lang w:eastAsia="ja-JP"/>
        </w:rPr>
        <w:t>1)組織標本の採取（病理組織診断による確定診断、凍結標本からのゲノム解析による予後因子の検索）、2)腫瘍細胞数の減量（肉眼的全摘出による生命予後の改善）、3)腫瘍による神経組織への圧迫および合併する水頭症の改善（神経組織の減圧による機能予後の改善）である。</w:t>
      </w:r>
    </w:p>
    <w:p w:rsidR="00443718" w:rsidRPr="006663C7" w:rsidRDefault="00443718" w:rsidP="00C76867">
      <w:pPr>
        <w:pStyle w:val="11"/>
        <w:tabs>
          <w:tab w:val="left" w:pos="1985"/>
        </w:tabs>
        <w:spacing w:before="0"/>
        <w:ind w:left="1"/>
        <w:outlineLvl w:val="9"/>
        <w:rPr>
          <w:rFonts w:ascii="HGPｺﾞｼｯｸM" w:eastAsia="HGPｺﾞｼｯｸM"/>
          <w:sz w:val="21"/>
          <w:szCs w:val="21"/>
          <w:lang w:eastAsia="ja-JP"/>
        </w:rPr>
      </w:pPr>
    </w:p>
    <w:p w:rsidR="00774430" w:rsidRPr="006663C7" w:rsidRDefault="00443718" w:rsidP="00FF4768">
      <w:pPr>
        <w:pStyle w:val="11"/>
        <w:tabs>
          <w:tab w:val="left" w:pos="1985"/>
        </w:tabs>
        <w:spacing w:before="0"/>
        <w:ind w:leftChars="100" w:left="220"/>
        <w:rPr>
          <w:rFonts w:ascii="HGPｺﾞｼｯｸM" w:eastAsia="HGPｺﾞｼｯｸM"/>
          <w:sz w:val="21"/>
          <w:szCs w:val="21"/>
          <w:lang w:eastAsia="ja-JP"/>
        </w:rPr>
      </w:pPr>
      <w:bookmarkStart w:id="60" w:name="_Toc459114368"/>
      <w:r w:rsidRPr="006663C7">
        <w:rPr>
          <w:rFonts w:ascii="HGPｺﾞｼｯｸM" w:eastAsia="HGPｺﾞｼｯｸM"/>
          <w:sz w:val="22"/>
          <w:szCs w:val="21"/>
          <w:lang w:eastAsia="ja-JP"/>
        </w:rPr>
        <w:t xml:space="preserve">7.2. </w:t>
      </w:r>
      <w:r w:rsidRPr="006663C7">
        <w:rPr>
          <w:rFonts w:ascii="HGPｺﾞｼｯｸM" w:eastAsia="HGPｺﾞｼｯｸM" w:hint="eastAsia"/>
          <w:sz w:val="22"/>
          <w:szCs w:val="21"/>
          <w:lang w:eastAsia="ja-JP"/>
        </w:rPr>
        <w:t>外科治療の方法</w:t>
      </w:r>
      <w:bookmarkEnd w:id="60"/>
    </w:p>
    <w:p w:rsidR="00443718" w:rsidRPr="006663C7" w:rsidRDefault="00443718" w:rsidP="00C76867">
      <w:pPr>
        <w:pStyle w:val="11"/>
        <w:tabs>
          <w:tab w:val="left" w:pos="1985"/>
        </w:tabs>
        <w:spacing w:before="0"/>
        <w:ind w:leftChars="200" w:left="440"/>
        <w:outlineLvl w:val="9"/>
        <w:rPr>
          <w:rFonts w:ascii="HGPｺﾞｼｯｸM" w:eastAsia="HGPｺﾞｼｯｸM"/>
          <w:sz w:val="21"/>
          <w:szCs w:val="21"/>
          <w:lang w:eastAsia="ja-JP"/>
        </w:rPr>
      </w:pPr>
      <w:r w:rsidRPr="006663C7">
        <w:rPr>
          <w:rFonts w:ascii="HGPｺﾞｼｯｸM" w:eastAsia="HGPｺﾞｼｯｸM"/>
          <w:sz w:val="21"/>
          <w:szCs w:val="21"/>
          <w:lang w:eastAsia="ja-JP"/>
        </w:rPr>
        <w:t xml:space="preserve">7.2.1. </w:t>
      </w:r>
      <w:r w:rsidRPr="006663C7">
        <w:rPr>
          <w:rFonts w:ascii="HGPｺﾞｼｯｸM" w:eastAsia="HGPｺﾞｼｯｸM" w:hint="eastAsia"/>
          <w:sz w:val="21"/>
          <w:szCs w:val="21"/>
          <w:lang w:eastAsia="ja-JP"/>
        </w:rPr>
        <w:t>摘出時期と外科治療の種類</w:t>
      </w:r>
    </w:p>
    <w:p w:rsidR="00774430" w:rsidRPr="006663C7" w:rsidRDefault="00443718" w:rsidP="00C76867">
      <w:pPr>
        <w:pStyle w:val="11"/>
        <w:tabs>
          <w:tab w:val="left" w:pos="1985"/>
        </w:tabs>
        <w:spacing w:before="0"/>
        <w:ind w:leftChars="300" w:left="660" w:firstLineChars="100" w:firstLine="21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大きな腫瘍により頭蓋内圧亢進の程度が強い例では緊急の腫瘍摘出術が必要となる。このような緊急の処置が必要でないと判断できる場合でも、腫瘍が大きければ水頭症の合併などにより急速な頭蓋内圧亢進をきたすことがある。そのため、慎重に病状を観察しつつ、鑑別診断や安全に摘出ができるために必要な検査を速やかに施行し、摘出術を予定する。</w:t>
      </w:r>
    </w:p>
    <w:p w:rsidR="00443718" w:rsidRPr="006663C7" w:rsidRDefault="00443718" w:rsidP="00C76867">
      <w:pPr>
        <w:pStyle w:val="11"/>
        <w:tabs>
          <w:tab w:val="left" w:pos="1985"/>
        </w:tabs>
        <w:spacing w:before="0"/>
        <w:ind w:leftChars="300" w:left="660" w:firstLineChars="100" w:firstLine="21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生検もしくは部分摘出に留まる例もあるが、予後改善の面からはできるだけ肉眼的な全摘出を目指す。一回の摘出術で全摘出できなくても、手術所見から全摘出可能と判断できる例では期間をあけずに再手術を行って全摘出を目指す。腫瘍に合併する水頭症により意識障害など頭蓋内圧亢進の所見が強ければ、腫瘍摘出の前に緊急で水頭症に対する脳室ドレナージや脳室腹腔シャント（短絡術）、あるいは内視鏡を用いた新たな髄液経路の形成（第三脳室開窓など）を行うことがある。後頭蓋窩に発生した上衣腫に合併した水頭症に対し脳室ドレナージやシャントを腫瘍の摘出前に施行する場合、上行性テントヘルニアを誘発しないように側脳室からの髄液の流出圧を通常よりも高く設定する。また、内視鏡を用いた第三脳室開窓を行う場合でも同様に、開窓するまでに側脳室からの髄液が過剰に流出しないように慎重に行う。</w:t>
      </w:r>
    </w:p>
    <w:p w:rsidR="00443718" w:rsidRPr="006663C7" w:rsidRDefault="00443718" w:rsidP="00C76867">
      <w:pPr>
        <w:pStyle w:val="11"/>
        <w:tabs>
          <w:tab w:val="left" w:pos="1985"/>
        </w:tabs>
        <w:spacing w:before="0"/>
        <w:ind w:left="1"/>
        <w:outlineLvl w:val="9"/>
        <w:rPr>
          <w:rFonts w:ascii="HGPｺﾞｼｯｸM" w:eastAsia="HGPｺﾞｼｯｸM"/>
          <w:sz w:val="21"/>
          <w:szCs w:val="21"/>
          <w:lang w:eastAsia="ja-JP"/>
        </w:rPr>
      </w:pPr>
    </w:p>
    <w:p w:rsidR="00443718" w:rsidRPr="006663C7" w:rsidRDefault="00443718" w:rsidP="00C76867">
      <w:pPr>
        <w:pStyle w:val="11"/>
        <w:tabs>
          <w:tab w:val="left" w:pos="1985"/>
        </w:tabs>
        <w:spacing w:before="0"/>
        <w:ind w:leftChars="200" w:left="440"/>
        <w:outlineLvl w:val="9"/>
        <w:rPr>
          <w:rFonts w:ascii="HGPｺﾞｼｯｸM" w:eastAsia="HGPｺﾞｼｯｸM"/>
          <w:sz w:val="21"/>
          <w:szCs w:val="21"/>
          <w:lang w:eastAsia="ja-JP"/>
        </w:rPr>
      </w:pPr>
      <w:r w:rsidRPr="006663C7">
        <w:rPr>
          <w:rFonts w:ascii="HGPｺﾞｼｯｸM" w:eastAsia="HGPｺﾞｼｯｸM"/>
          <w:sz w:val="21"/>
          <w:szCs w:val="21"/>
          <w:lang w:eastAsia="ja-JP"/>
        </w:rPr>
        <w:t xml:space="preserve">7.2.2.  </w:t>
      </w:r>
      <w:r w:rsidRPr="006663C7">
        <w:rPr>
          <w:rFonts w:ascii="HGPｺﾞｼｯｸM" w:eastAsia="HGPｺﾞｼｯｸM" w:hint="eastAsia"/>
          <w:sz w:val="21"/>
          <w:szCs w:val="21"/>
          <w:lang w:eastAsia="ja-JP"/>
        </w:rPr>
        <w:t>術前の薬物治療</w:t>
      </w:r>
    </w:p>
    <w:p w:rsidR="00443718" w:rsidRPr="006663C7" w:rsidRDefault="00443718" w:rsidP="00C76867">
      <w:pPr>
        <w:pStyle w:val="11"/>
        <w:tabs>
          <w:tab w:val="left" w:pos="1985"/>
        </w:tabs>
        <w:spacing w:before="0"/>
        <w:ind w:leftChars="300" w:left="660" w:firstLineChars="100" w:firstLine="21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術前に頭蓋内圧亢進症状や進行性の神経症状を呈すれば、ステロイドや浸透圧利尿剤などを投与し、頭蓋内圧を管理し神経症状の改善を図る。このような積極的な薬物治療を行っても意識障害などの重篤な神経症状が速やかに改善しない場合，緊急の脳室ドレナージや腫瘍摘出などの減圧処置が必要となるため、このような外科治療の準備をしておく。腫瘍の摘出後に頭蓋内圧亢進の症状や所見が消失すれば、このような薬剤は中止する。抗けいれん剤は予防的に投与してもよい。</w:t>
      </w:r>
    </w:p>
    <w:p w:rsidR="00443718" w:rsidRPr="006663C7" w:rsidRDefault="00443718" w:rsidP="00C76867">
      <w:pPr>
        <w:pStyle w:val="11"/>
        <w:tabs>
          <w:tab w:val="left" w:pos="1985"/>
        </w:tabs>
        <w:spacing w:before="0"/>
        <w:ind w:left="1"/>
        <w:outlineLvl w:val="9"/>
        <w:rPr>
          <w:rFonts w:ascii="HGPｺﾞｼｯｸM" w:eastAsia="HGPｺﾞｼｯｸM"/>
          <w:sz w:val="21"/>
          <w:szCs w:val="21"/>
          <w:lang w:eastAsia="ja-JP"/>
        </w:rPr>
      </w:pPr>
    </w:p>
    <w:p w:rsidR="00443718" w:rsidRPr="006663C7" w:rsidRDefault="00443718" w:rsidP="00C76867">
      <w:pPr>
        <w:pStyle w:val="11"/>
        <w:tabs>
          <w:tab w:val="left" w:pos="1985"/>
        </w:tabs>
        <w:spacing w:before="0"/>
        <w:ind w:leftChars="200" w:left="440"/>
        <w:outlineLvl w:val="9"/>
        <w:rPr>
          <w:rFonts w:ascii="HGPｺﾞｼｯｸM" w:eastAsia="HGPｺﾞｼｯｸM"/>
          <w:sz w:val="21"/>
          <w:szCs w:val="21"/>
          <w:lang w:eastAsia="ja-JP"/>
        </w:rPr>
      </w:pPr>
      <w:r w:rsidRPr="006663C7">
        <w:rPr>
          <w:rFonts w:ascii="HGPｺﾞｼｯｸM" w:eastAsia="HGPｺﾞｼｯｸM"/>
          <w:sz w:val="21"/>
          <w:szCs w:val="21"/>
          <w:lang w:eastAsia="ja-JP"/>
        </w:rPr>
        <w:t>7.2.3. .術中迅速病理</w:t>
      </w:r>
      <w:r w:rsidRPr="006663C7">
        <w:rPr>
          <w:rFonts w:ascii="HGPｺﾞｼｯｸM" w:eastAsia="HGPｺﾞｼｯｸM" w:hint="eastAsia"/>
          <w:sz w:val="21"/>
          <w:szCs w:val="21"/>
          <w:lang w:eastAsia="ja-JP"/>
        </w:rPr>
        <w:t>による診断</w:t>
      </w:r>
    </w:p>
    <w:p w:rsidR="00774430" w:rsidRPr="006663C7" w:rsidRDefault="00443718" w:rsidP="00C76867">
      <w:pPr>
        <w:pStyle w:val="11"/>
        <w:tabs>
          <w:tab w:val="left" w:pos="1985"/>
        </w:tabs>
        <w:spacing w:before="0"/>
        <w:ind w:leftChars="300" w:left="660" w:firstLineChars="100" w:firstLine="21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後頭蓋窩に発生した上衣腫では髄芽腫、脈絡叢乳頭腫、非定型奇形腫様/ラブドイド腫瘍（AT/RT）などとの鑑別が必要であり、テント上</w:t>
      </w:r>
      <w:r w:rsidR="00774430" w:rsidRPr="006663C7">
        <w:rPr>
          <w:rFonts w:ascii="HGPｺﾞｼｯｸM" w:eastAsia="HGPｺﾞｼｯｸM" w:hint="eastAsia"/>
          <w:sz w:val="21"/>
          <w:szCs w:val="21"/>
          <w:lang w:eastAsia="ja-JP"/>
        </w:rPr>
        <w:t>の大脳実質内に進展する腫瘍では他の神経膠腫との鑑別が必要となる。</w:t>
      </w:r>
    </w:p>
    <w:p w:rsidR="00443718" w:rsidRPr="006663C7" w:rsidRDefault="00443718" w:rsidP="00C76867">
      <w:pPr>
        <w:pStyle w:val="11"/>
        <w:tabs>
          <w:tab w:val="left" w:pos="1985"/>
        </w:tabs>
        <w:spacing w:before="0"/>
        <w:ind w:leftChars="300" w:left="660" w:firstLineChars="100" w:firstLine="21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画像診断などの補助検査法によっても術前に診断が確定しない例が多いため、術中の迅速病理診断</w:t>
      </w:r>
      <w:r w:rsidR="007E5A81" w:rsidRPr="006663C7">
        <w:rPr>
          <w:rFonts w:ascii="HGPｺﾞｼｯｸM" w:eastAsia="HGPｺﾞｼｯｸM" w:hint="eastAsia"/>
          <w:sz w:val="21"/>
          <w:szCs w:val="21"/>
          <w:lang w:eastAsia="ja-JP"/>
        </w:rPr>
        <w:t>を参考にすることができる。しかし、後頭蓋窩に発生する腫瘍では、術中の迅速病理診断でも鑑別が困難な場合がある。このような場合、上衣腫の後療法は有効性が高くないことを十分に考慮して摘出を進める必要がある。</w:t>
      </w:r>
    </w:p>
    <w:p w:rsidR="008D7500" w:rsidRPr="006663C7" w:rsidRDefault="008D7500" w:rsidP="00DE227D">
      <w:pPr>
        <w:pStyle w:val="11"/>
        <w:tabs>
          <w:tab w:val="left" w:pos="1985"/>
        </w:tabs>
        <w:spacing w:before="0"/>
        <w:ind w:left="0"/>
        <w:outlineLvl w:val="9"/>
        <w:rPr>
          <w:rFonts w:ascii="HGPｺﾞｼｯｸM" w:eastAsia="HGPｺﾞｼｯｸM"/>
          <w:sz w:val="21"/>
          <w:szCs w:val="21"/>
          <w:lang w:eastAsia="ja-JP"/>
        </w:rPr>
      </w:pPr>
    </w:p>
    <w:p w:rsidR="00443718" w:rsidRPr="006663C7" w:rsidRDefault="00443718" w:rsidP="00C76867">
      <w:pPr>
        <w:pStyle w:val="11"/>
        <w:tabs>
          <w:tab w:val="left" w:pos="1985"/>
        </w:tabs>
        <w:spacing w:before="0"/>
        <w:ind w:leftChars="200" w:left="44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7.2.4. 手術法</w:t>
      </w:r>
    </w:p>
    <w:p w:rsidR="00443718" w:rsidRPr="006663C7" w:rsidRDefault="00443718" w:rsidP="00FF4768">
      <w:pPr>
        <w:pStyle w:val="11"/>
        <w:numPr>
          <w:ilvl w:val="0"/>
          <w:numId w:val="44"/>
        </w:numPr>
        <w:tabs>
          <w:tab w:val="left" w:pos="1985"/>
        </w:tabs>
        <w:spacing w:before="0"/>
        <w:ind w:leftChars="200" w:left="86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後頭蓋窩に発生した上衣腫</w:t>
      </w:r>
    </w:p>
    <w:p w:rsidR="00774430" w:rsidRPr="006663C7" w:rsidRDefault="00443718" w:rsidP="00C76867">
      <w:pPr>
        <w:pStyle w:val="11"/>
        <w:tabs>
          <w:tab w:val="left" w:pos="1985"/>
        </w:tabs>
        <w:spacing w:before="0"/>
        <w:ind w:leftChars="400" w:left="880" w:firstLineChars="100" w:firstLine="21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腫瘍が第四脳室付近から左右に大きく進展していなければ正中部を中心とした後頭下開頭を行い、左右どちらかの小脳橋角部まで腫瘍が大きく伸展している場合は正中からその進展した側に大きな範囲の後頭下開頭を行う。その際、腫瘍を摘出する前に腫瘍への栄養血管の処理ができるような進入経路を選択する。腫瘍の脊髄側への進展範囲に応じて第一頚椎椎弓切除を追加する。水頭症を伴う場合、開頭前に脳室ドレナージを設置して髄液の排除を行うことがある。この際、側脳室の髄液の過剰な排除による上行性のテントヘル</w:t>
      </w:r>
      <w:r w:rsidRPr="006663C7">
        <w:rPr>
          <w:rFonts w:ascii="HGPｺﾞｼｯｸM" w:eastAsia="HGPｺﾞｼｯｸM" w:hint="eastAsia"/>
          <w:sz w:val="21"/>
          <w:szCs w:val="21"/>
          <w:lang w:eastAsia="ja-JP"/>
        </w:rPr>
        <w:lastRenderedPageBreak/>
        <w:t>ニアを誘発しないように留意する。</w:t>
      </w:r>
    </w:p>
    <w:p w:rsidR="00443718" w:rsidRPr="006663C7" w:rsidRDefault="00443718" w:rsidP="00C76867">
      <w:pPr>
        <w:pStyle w:val="11"/>
        <w:tabs>
          <w:tab w:val="left" w:pos="1985"/>
        </w:tabs>
        <w:spacing w:before="0"/>
        <w:ind w:leftChars="400" w:left="880" w:firstLineChars="100" w:firstLine="21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第四脳室への進入法には従来の小脳虫部を正中切開して進入する方法がある。大きく小脳虫部を切開したり小脳や脳幹を強く牽引すれば、術後の小脳性無動症を発生しやすいとされる。小脳扁桃を脳幹から剥離する</w:t>
      </w:r>
      <w:r w:rsidRPr="006663C7">
        <w:rPr>
          <w:rFonts w:ascii="HGPｺﾞｼｯｸM" w:eastAsia="HGPｺﾞｼｯｸM"/>
          <w:sz w:val="21"/>
          <w:szCs w:val="21"/>
          <w:lang w:eastAsia="ja-JP"/>
        </w:rPr>
        <w:t>transcerebellomedullary fissure approachを用いれば、小脳や脳幹を強く牽引せずに第四脳室内およびルシュカ孔から小脳橋角部へ外側に進展した腫瘍も直視下に収めやすい</w:t>
      </w:r>
      <w:r w:rsidR="00CC2A5B" w:rsidRPr="006663C7">
        <w:rPr>
          <w:rFonts w:ascii="HGPｺﾞｼｯｸM" w:eastAsia="HGPｺﾞｼｯｸM"/>
          <w:sz w:val="21"/>
          <w:szCs w:val="21"/>
          <w:lang w:eastAsia="ja-JP"/>
        </w:rPr>
        <w:fldChar w:fldCharType="begin">
          <w:fldData xml:space="preserve">PEVuZE5vdGU+PENpdGU+PEF1dGhvcj5NYXRzdXNoaW1hPC9BdXRob3I+PFllYXI+MjAwMTwvWWVh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==
</w:fldData>
        </w:fldChar>
      </w:r>
      <w:r w:rsidR="00B63174" w:rsidRPr="006663C7">
        <w:rPr>
          <w:rFonts w:ascii="HGPｺﾞｼｯｸM" w:eastAsia="HGPｺﾞｼｯｸM"/>
          <w:sz w:val="21"/>
          <w:szCs w:val="21"/>
          <w:lang w:eastAsia="ja-JP"/>
        </w:rPr>
        <w:instrText xml:space="preserve"> ADDIN EN.CITE </w:instrText>
      </w:r>
      <w:r w:rsidR="00CC2A5B" w:rsidRPr="006663C7">
        <w:rPr>
          <w:rFonts w:ascii="HGPｺﾞｼｯｸM" w:eastAsia="HGPｺﾞｼｯｸM"/>
          <w:sz w:val="21"/>
          <w:szCs w:val="21"/>
          <w:lang w:eastAsia="ja-JP"/>
        </w:rPr>
        <w:fldChar w:fldCharType="begin">
          <w:fldData xml:space="preserve">PEVuZE5vdGU+PENpdGU+PEF1dGhvcj5NYXRzdXNoaW1hPC9BdXRob3I+PFllYXI+MjAwMTwvWWVh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==
</w:fldData>
        </w:fldChar>
      </w:r>
      <w:r w:rsidR="00B63174" w:rsidRPr="006663C7">
        <w:rPr>
          <w:rFonts w:ascii="HGPｺﾞｼｯｸM" w:eastAsia="HGPｺﾞｼｯｸM"/>
          <w:sz w:val="21"/>
          <w:szCs w:val="21"/>
          <w:lang w:eastAsia="ja-JP"/>
        </w:rPr>
        <w:instrText xml:space="preserve"> ADDIN EN.CITE.DATA </w:instrText>
      </w:r>
      <w:r w:rsidR="00CC2A5B" w:rsidRPr="006663C7">
        <w:rPr>
          <w:rFonts w:ascii="HGPｺﾞｼｯｸM" w:eastAsia="HGPｺﾞｼｯｸM"/>
          <w:sz w:val="21"/>
          <w:szCs w:val="21"/>
          <w:lang w:eastAsia="ja-JP"/>
        </w:rPr>
      </w:r>
      <w:r w:rsidR="00CC2A5B" w:rsidRPr="006663C7">
        <w:rPr>
          <w:rFonts w:ascii="HGPｺﾞｼｯｸM" w:eastAsia="HGPｺﾞｼｯｸM"/>
          <w:sz w:val="21"/>
          <w:szCs w:val="21"/>
          <w:lang w:eastAsia="ja-JP"/>
        </w:rPr>
        <w:fldChar w:fldCharType="end"/>
      </w:r>
      <w:r w:rsidR="00CC2A5B" w:rsidRPr="006663C7">
        <w:rPr>
          <w:rFonts w:ascii="HGPｺﾞｼｯｸM" w:eastAsia="HGPｺﾞｼｯｸM"/>
          <w:sz w:val="21"/>
          <w:szCs w:val="21"/>
          <w:lang w:eastAsia="ja-JP"/>
        </w:rPr>
      </w:r>
      <w:r w:rsidR="00CC2A5B" w:rsidRPr="006663C7">
        <w:rPr>
          <w:rFonts w:ascii="HGPｺﾞｼｯｸM" w:eastAsia="HGPｺﾞｼｯｸM"/>
          <w:sz w:val="21"/>
          <w:szCs w:val="21"/>
          <w:lang w:eastAsia="ja-JP"/>
        </w:rPr>
        <w:fldChar w:fldCharType="separate"/>
      </w:r>
      <w:r w:rsidR="00B63174" w:rsidRPr="006663C7">
        <w:rPr>
          <w:rFonts w:ascii="HGPｺﾞｼｯｸM" w:eastAsia="HGPｺﾞｼｯｸM"/>
          <w:noProof/>
          <w:sz w:val="21"/>
          <w:szCs w:val="21"/>
          <w:vertAlign w:val="superscript"/>
          <w:lang w:eastAsia="ja-JP"/>
        </w:rPr>
        <w:t>19</w:t>
      </w:r>
      <w:r w:rsidR="00CC2A5B" w:rsidRPr="006663C7">
        <w:rPr>
          <w:rFonts w:ascii="HGPｺﾞｼｯｸM" w:eastAsia="HGPｺﾞｼｯｸM"/>
          <w:sz w:val="21"/>
          <w:szCs w:val="21"/>
          <w:lang w:eastAsia="ja-JP"/>
        </w:rPr>
        <w:fldChar w:fldCharType="end"/>
      </w:r>
      <w:r w:rsidRPr="006663C7">
        <w:rPr>
          <w:rFonts w:ascii="HGPｺﾞｼｯｸM" w:eastAsia="HGPｺﾞｼｯｸM" w:hint="eastAsia"/>
          <w:sz w:val="21"/>
          <w:szCs w:val="21"/>
          <w:lang w:eastAsia="ja-JP"/>
        </w:rPr>
        <w:t>。肉眼的な腫瘍の全摘出を目指すが、外側への大きな進展例では全摘出が難しく予後は悪い</w:t>
      </w:r>
      <w:r w:rsidR="00CC2A5B" w:rsidRPr="006663C7">
        <w:rPr>
          <w:rFonts w:ascii="HGPｺﾞｼｯｸM" w:eastAsia="HGPｺﾞｼｯｸM"/>
          <w:sz w:val="21"/>
          <w:szCs w:val="21"/>
          <w:lang w:eastAsia="ja-JP"/>
        </w:rPr>
        <w:fldChar w:fldCharType="begin">
          <w:fldData xml:space="preserve">PEVuZE5vdGU+PENpdGU+PEF1dGhvcj5Ja2V6YWtpPC9BdXRob3I+PFllYXI+MTk5MzwvWWVhcj48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</w:fldData>
        </w:fldChar>
      </w:r>
      <w:r w:rsidR="00B63174" w:rsidRPr="006663C7">
        <w:rPr>
          <w:rFonts w:ascii="HGPｺﾞｼｯｸM" w:eastAsia="HGPｺﾞｼｯｸM"/>
          <w:sz w:val="21"/>
          <w:szCs w:val="21"/>
          <w:lang w:eastAsia="ja-JP"/>
        </w:rPr>
        <w:instrText xml:space="preserve"> ADDIN EN.CITE </w:instrText>
      </w:r>
      <w:r w:rsidR="00CC2A5B" w:rsidRPr="006663C7">
        <w:rPr>
          <w:rFonts w:ascii="HGPｺﾞｼｯｸM" w:eastAsia="HGPｺﾞｼｯｸM"/>
          <w:sz w:val="21"/>
          <w:szCs w:val="21"/>
          <w:lang w:eastAsia="ja-JP"/>
        </w:rPr>
        <w:fldChar w:fldCharType="begin">
          <w:fldData xml:space="preserve">PEVuZE5vdGU+PENpdGU+PEF1dGhvcj5Ja2V6YWtpPC9BdXRob3I+PFllYXI+MTk5MzwvWWVhcj48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</w:fldData>
        </w:fldChar>
      </w:r>
      <w:r w:rsidR="00B63174" w:rsidRPr="006663C7">
        <w:rPr>
          <w:rFonts w:ascii="HGPｺﾞｼｯｸM" w:eastAsia="HGPｺﾞｼｯｸM"/>
          <w:sz w:val="21"/>
          <w:szCs w:val="21"/>
          <w:lang w:eastAsia="ja-JP"/>
        </w:rPr>
        <w:instrText xml:space="preserve"> ADDIN EN.CITE.DATA </w:instrText>
      </w:r>
      <w:r w:rsidR="00CC2A5B" w:rsidRPr="006663C7">
        <w:rPr>
          <w:rFonts w:ascii="HGPｺﾞｼｯｸM" w:eastAsia="HGPｺﾞｼｯｸM"/>
          <w:sz w:val="21"/>
          <w:szCs w:val="21"/>
          <w:lang w:eastAsia="ja-JP"/>
        </w:rPr>
      </w:r>
      <w:r w:rsidR="00CC2A5B" w:rsidRPr="006663C7">
        <w:rPr>
          <w:rFonts w:ascii="HGPｺﾞｼｯｸM" w:eastAsia="HGPｺﾞｼｯｸM"/>
          <w:sz w:val="21"/>
          <w:szCs w:val="21"/>
          <w:lang w:eastAsia="ja-JP"/>
        </w:rPr>
        <w:fldChar w:fldCharType="end"/>
      </w:r>
      <w:r w:rsidR="00CC2A5B" w:rsidRPr="006663C7">
        <w:rPr>
          <w:rFonts w:ascii="HGPｺﾞｼｯｸM" w:eastAsia="HGPｺﾞｼｯｸM"/>
          <w:sz w:val="21"/>
          <w:szCs w:val="21"/>
          <w:lang w:eastAsia="ja-JP"/>
        </w:rPr>
      </w:r>
      <w:r w:rsidR="00CC2A5B" w:rsidRPr="006663C7">
        <w:rPr>
          <w:rFonts w:ascii="HGPｺﾞｼｯｸM" w:eastAsia="HGPｺﾞｼｯｸM"/>
          <w:sz w:val="21"/>
          <w:szCs w:val="21"/>
          <w:lang w:eastAsia="ja-JP"/>
        </w:rPr>
        <w:fldChar w:fldCharType="separate"/>
      </w:r>
      <w:r w:rsidR="00B63174" w:rsidRPr="006663C7">
        <w:rPr>
          <w:rFonts w:ascii="HGPｺﾞｼｯｸM" w:eastAsia="HGPｺﾞｼｯｸM"/>
          <w:noProof/>
          <w:sz w:val="21"/>
          <w:szCs w:val="21"/>
          <w:vertAlign w:val="superscript"/>
          <w:lang w:eastAsia="ja-JP"/>
        </w:rPr>
        <w:t>20</w:t>
      </w:r>
      <w:r w:rsidR="00CC2A5B" w:rsidRPr="006663C7">
        <w:rPr>
          <w:rFonts w:ascii="HGPｺﾞｼｯｸM" w:eastAsia="HGPｺﾞｼｯｸM"/>
          <w:sz w:val="21"/>
          <w:szCs w:val="21"/>
          <w:lang w:eastAsia="ja-JP"/>
        </w:rPr>
        <w:fldChar w:fldCharType="end"/>
      </w:r>
      <w:r w:rsidRPr="006663C7">
        <w:rPr>
          <w:rFonts w:ascii="HGPｺﾞｼｯｸM" w:eastAsia="HGPｺﾞｼｯｸM" w:hint="eastAsia"/>
          <w:sz w:val="21"/>
          <w:szCs w:val="21"/>
          <w:lang w:eastAsia="ja-JP"/>
        </w:rPr>
        <w:t>。術中では，術野でのオリエンテーションを確保し，脳組織や腫瘍塊の強い牽引を避けた直視下での摘出操作を心掛ける。脳幹部に浸潤した腫瘍をどの程度切除</w:t>
      </w:r>
      <w:r w:rsidR="00D50E19">
        <w:rPr>
          <w:rFonts w:ascii="HGPｺﾞｼｯｸM" w:eastAsia="HGPｺﾞｼｯｸM" w:hint="eastAsia"/>
          <w:sz w:val="21"/>
          <w:szCs w:val="21"/>
          <w:lang w:eastAsia="ja-JP"/>
        </w:rPr>
        <w:t>すれば</w:t>
      </w:r>
      <w:r w:rsidRPr="006663C7">
        <w:rPr>
          <w:rFonts w:ascii="HGPｺﾞｼｯｸM" w:eastAsia="HGPｺﾞｼｯｸM" w:hint="eastAsia"/>
          <w:sz w:val="21"/>
          <w:szCs w:val="21"/>
          <w:lang w:eastAsia="ja-JP"/>
        </w:rPr>
        <w:t>重篤な神経症状が出</w:t>
      </w:r>
      <w:r w:rsidR="00D50E19">
        <w:rPr>
          <w:rFonts w:ascii="HGPｺﾞｼｯｸM" w:eastAsia="HGPｺﾞｼｯｸM" w:hint="eastAsia"/>
          <w:sz w:val="21"/>
          <w:szCs w:val="21"/>
          <w:lang w:eastAsia="ja-JP"/>
        </w:rPr>
        <w:t>る</w:t>
      </w:r>
      <w:r w:rsidRPr="006663C7">
        <w:rPr>
          <w:rFonts w:ascii="HGPｺﾞｼｯｸM" w:eastAsia="HGPｺﾞｼｯｸM" w:hint="eastAsia"/>
          <w:sz w:val="21"/>
          <w:szCs w:val="21"/>
          <w:lang w:eastAsia="ja-JP"/>
        </w:rPr>
        <w:t>かは明確ではないが、髄芽腫と上衣腫とで方針の違いがある。両者ともに画像上でこの残存腫瘍を認めれば再発のリスクが高くなるが，髄芽腫では術後の化学療法や放射線治療がある程度有効であるため，脳幹・下位脳神経、主要血管に重大な損傷を加えてまで腫瘍の全摘出に固執すべきではない。一方、上衣腫に対する後療法は髄芽腫ほど有効ではないために全摘出への要求度が高い。術後の画像検査で明らかな残存腫瘍が認められた場合、残存腫瘍が全摘出可能と判断できれば再度摘出手術を行って全摘出を目指す。あるいは</w:t>
      </w:r>
      <w:r w:rsidR="007E5A81" w:rsidRPr="006663C7">
        <w:rPr>
          <w:rFonts w:ascii="HGPｺﾞｼｯｸM" w:eastAsia="HGPｺﾞｼｯｸM" w:hint="eastAsia"/>
          <w:sz w:val="21"/>
          <w:szCs w:val="21"/>
          <w:lang w:eastAsia="ja-JP"/>
        </w:rPr>
        <w:t>セカンドルック手術</w:t>
      </w:r>
      <w:r w:rsidRPr="006663C7">
        <w:rPr>
          <w:rFonts w:ascii="HGPｺﾞｼｯｸM" w:eastAsia="HGPｺﾞｼｯｸM"/>
          <w:sz w:val="21"/>
          <w:szCs w:val="21"/>
          <w:lang w:eastAsia="ja-JP"/>
        </w:rPr>
        <w:t>として後療法を行った後に残存腫瘍の摘出術を検討する。しかし、上衣腫でも予後改善のためとはいえ脳幹に浸潤したり、下位脳神経や主要血管を巻き込んだ腫瘍をどこまで積極的に切除すれば生命予後が改善するかという明確な基準はない。摘出後は硬膜形成を行って髄液漏を防止するように、合併する水頭症に関しては、腫瘍の摘出によって髄液循環障害が解消できても短期間には水頭症の状態が改善しない場合があるので、術後の創部に髄液貯留が発生しにくいように硬膜は硬膜形成を行って慎重に閉鎖する。</w:t>
      </w:r>
    </w:p>
    <w:p w:rsidR="00443718" w:rsidRPr="006663C7" w:rsidRDefault="00443718" w:rsidP="00C76867">
      <w:pPr>
        <w:pStyle w:val="11"/>
        <w:tabs>
          <w:tab w:val="left" w:pos="1985"/>
        </w:tabs>
        <w:spacing w:before="0"/>
        <w:ind w:left="1"/>
        <w:outlineLvl w:val="9"/>
        <w:rPr>
          <w:rFonts w:ascii="HGPｺﾞｼｯｸM" w:eastAsia="HGPｺﾞｼｯｸM"/>
          <w:sz w:val="21"/>
          <w:szCs w:val="21"/>
          <w:lang w:eastAsia="ja-JP"/>
        </w:rPr>
      </w:pPr>
    </w:p>
    <w:p w:rsidR="00443718" w:rsidRPr="006663C7" w:rsidRDefault="00D50E19" w:rsidP="00FF4768">
      <w:pPr>
        <w:pStyle w:val="11"/>
        <w:numPr>
          <w:ilvl w:val="0"/>
          <w:numId w:val="44"/>
        </w:numPr>
        <w:tabs>
          <w:tab w:val="left" w:pos="1985"/>
        </w:tabs>
        <w:spacing w:before="0"/>
        <w:ind w:leftChars="200" w:left="860"/>
        <w:outlineLvl w:val="9"/>
        <w:rPr>
          <w:rFonts w:ascii="HGPｺﾞｼｯｸM" w:eastAsia="HGPｺﾞｼｯｸM"/>
          <w:sz w:val="21"/>
          <w:szCs w:val="21"/>
          <w:lang w:eastAsia="ja-JP"/>
        </w:rPr>
      </w:pPr>
      <w:r>
        <w:rPr>
          <w:rFonts w:ascii="HGPｺﾞｼｯｸM" w:eastAsia="HGPｺﾞｼｯｸM" w:hint="eastAsia"/>
          <w:sz w:val="21"/>
          <w:szCs w:val="21"/>
          <w:lang w:eastAsia="ja-JP"/>
        </w:rPr>
        <w:t>テント</w:t>
      </w:r>
      <w:r w:rsidR="00443718" w:rsidRPr="006663C7">
        <w:rPr>
          <w:rFonts w:ascii="HGPｺﾞｼｯｸM" w:eastAsia="HGPｺﾞｼｯｸM" w:hint="eastAsia"/>
          <w:sz w:val="21"/>
          <w:szCs w:val="21"/>
          <w:lang w:eastAsia="ja-JP"/>
        </w:rPr>
        <w:t>上に発生した上衣腫</w:t>
      </w:r>
    </w:p>
    <w:p w:rsidR="00774430" w:rsidRPr="006663C7" w:rsidRDefault="00443718" w:rsidP="00C76867">
      <w:pPr>
        <w:pStyle w:val="11"/>
        <w:tabs>
          <w:tab w:val="left" w:pos="1985"/>
        </w:tabs>
        <w:spacing w:before="0"/>
        <w:ind w:leftChars="400" w:left="880" w:firstLineChars="100" w:firstLine="21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側脳室内に発生した場合は、腫瘍の摘出に必要な皮質切開は運動、言語、視覚など重要な機能を持つ皮質は避け、神経障害が発生しにくい領域を選択する。側脳室の前半部に発生すれば、大脳半球間裂から脳梁を一部切開して脳室内に達する経路も利用できる。腫瘍を摘出する前に腫瘍への栄養血管の処理ができるような進入経路を選択する。脳室内に達すると術野でのオリエンテーションを確保し，脳組織や腫瘍塊の強い牽引を避けた直視下での摘出操作を心掛ける。腫瘍細胞を脳室内に播種させないように、また脳室深部に出血が流れ込まないように心がけながら、できるだけ周囲の脳組織から剥離し腫瘍の肉眼的な全摘出を目指す。脳弓や側脳室に近い内包部分を損傷しないようにする。他の神経膠腫のように広範囲に浸潤性に発育すること</w:t>
      </w:r>
      <w:r w:rsidR="00356BB6" w:rsidRPr="006663C7">
        <w:rPr>
          <w:rFonts w:ascii="HGPｺﾞｼｯｸM" w:eastAsia="HGPｺﾞｼｯｸM" w:hint="eastAsia"/>
          <w:sz w:val="21"/>
          <w:szCs w:val="21"/>
          <w:lang w:eastAsia="ja-JP"/>
        </w:rPr>
        <w:t>は少ない。正常脳組織との境界の判定には術中病理組織診断が参考になることがある</w:t>
      </w:r>
      <w:r w:rsidRPr="006663C7">
        <w:rPr>
          <w:rFonts w:ascii="HGPｺﾞｼｯｸM" w:eastAsia="HGPｺﾞｼｯｸM" w:hint="eastAsia"/>
          <w:sz w:val="21"/>
          <w:szCs w:val="21"/>
          <w:lang w:eastAsia="ja-JP"/>
        </w:rPr>
        <w:t>。摘出後、皮質切開した部分はゼラチン製のシートにフィブリン糊を塗布するなどして閉鎖し、この経路から脳室内の髄液が硬膜下腔に流出して発生する硬膜下水腫を防ぐ。</w:t>
      </w:r>
    </w:p>
    <w:p w:rsidR="00B66552" w:rsidRPr="006663C7" w:rsidRDefault="00443718" w:rsidP="00C76867">
      <w:pPr>
        <w:pStyle w:val="11"/>
        <w:tabs>
          <w:tab w:val="left" w:pos="1985"/>
        </w:tabs>
        <w:spacing w:before="0"/>
        <w:ind w:leftChars="400" w:left="880" w:firstLineChars="100" w:firstLine="21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脳実質内に発生した腫瘍でも、脳室内に発生した場合と同様の原則による皮質切開で、腫瘍を摘出する前に腫瘍への栄養血管の処理ができるような進入経路を選択する。術中は，術野のオリエンテーションを確保し，脳組織や腫瘍塊の強い牽引を避けた直視下での摘出操作を心掛け、周囲の脳組織との境界面を確認しながら肉眼的な全摘出を目指す。術前診断では星細胞系腫瘍との鑑別が困難な場合が多い。全摘出ができ</w:t>
      </w:r>
      <w:r w:rsidR="00356BB6" w:rsidRPr="006663C7">
        <w:rPr>
          <w:rFonts w:ascii="HGPｺﾞｼｯｸM" w:eastAsia="HGPｺﾞｼｯｸM" w:hint="eastAsia"/>
          <w:sz w:val="21"/>
          <w:szCs w:val="21"/>
          <w:lang w:eastAsia="ja-JP"/>
        </w:rPr>
        <w:t>たかどうかは周囲組織の迅速病理検査を行って確認することも考慮</w:t>
      </w:r>
      <w:r w:rsidR="00D50E19">
        <w:rPr>
          <w:rFonts w:ascii="HGPｺﾞｼｯｸM" w:eastAsia="HGPｺﾞｼｯｸM" w:hint="eastAsia"/>
          <w:sz w:val="21"/>
          <w:szCs w:val="21"/>
          <w:lang w:eastAsia="ja-JP"/>
        </w:rPr>
        <w:t>す</w:t>
      </w:r>
      <w:r w:rsidR="00356BB6" w:rsidRPr="006663C7">
        <w:rPr>
          <w:rFonts w:ascii="HGPｺﾞｼｯｸM" w:eastAsia="HGPｺﾞｼｯｸM" w:hint="eastAsia"/>
          <w:sz w:val="21"/>
          <w:szCs w:val="21"/>
          <w:lang w:eastAsia="ja-JP"/>
        </w:rPr>
        <w:t>る</w:t>
      </w:r>
      <w:r w:rsidRPr="006663C7">
        <w:rPr>
          <w:rFonts w:ascii="HGPｺﾞｼｯｸM" w:eastAsia="HGPｺﾞｼｯｸM" w:hint="eastAsia"/>
          <w:sz w:val="21"/>
          <w:szCs w:val="21"/>
          <w:lang w:eastAsia="ja-JP"/>
        </w:rPr>
        <w:t>。</w:t>
      </w:r>
    </w:p>
    <w:p w:rsidR="007A25CB" w:rsidRPr="006663C7" w:rsidRDefault="007A25CB" w:rsidP="00C76867">
      <w:pPr>
        <w:pStyle w:val="11"/>
        <w:tabs>
          <w:tab w:val="left" w:pos="1985"/>
        </w:tabs>
        <w:spacing w:before="0"/>
        <w:ind w:left="1"/>
        <w:outlineLvl w:val="9"/>
        <w:rPr>
          <w:rFonts w:ascii="HGPｺﾞｼｯｸM" w:eastAsia="HGPｺﾞｼｯｸM"/>
          <w:sz w:val="21"/>
          <w:szCs w:val="21"/>
          <w:lang w:eastAsia="ja-JP"/>
        </w:rPr>
      </w:pPr>
    </w:p>
    <w:p w:rsidR="00443718" w:rsidRPr="006663C7" w:rsidRDefault="00443718" w:rsidP="00C76867">
      <w:pPr>
        <w:pStyle w:val="11"/>
        <w:tabs>
          <w:tab w:val="left" w:pos="1985"/>
        </w:tabs>
        <w:spacing w:before="0"/>
        <w:ind w:leftChars="200" w:left="440"/>
        <w:outlineLvl w:val="9"/>
        <w:rPr>
          <w:rFonts w:ascii="HGPｺﾞｼｯｸM" w:eastAsia="HGPｺﾞｼｯｸM"/>
          <w:sz w:val="21"/>
          <w:szCs w:val="21"/>
          <w:lang w:eastAsia="ja-JP"/>
        </w:rPr>
      </w:pPr>
      <w:r w:rsidRPr="006663C7">
        <w:rPr>
          <w:rFonts w:ascii="HGPｺﾞｼｯｸM" w:eastAsia="HGPｺﾞｼｯｸM"/>
          <w:sz w:val="21"/>
          <w:szCs w:val="21"/>
          <w:lang w:eastAsia="ja-JP"/>
        </w:rPr>
        <w:t xml:space="preserve">7.2.5. </w:t>
      </w:r>
      <w:r w:rsidRPr="006663C7">
        <w:rPr>
          <w:rFonts w:ascii="HGPｺﾞｼｯｸM" w:eastAsia="HGPｺﾞｼｯｸM" w:hint="eastAsia"/>
          <w:sz w:val="21"/>
          <w:szCs w:val="21"/>
          <w:lang w:eastAsia="ja-JP"/>
        </w:rPr>
        <w:t>手術合併症の回避</w:t>
      </w:r>
    </w:p>
    <w:p w:rsidR="00774430" w:rsidRPr="006663C7" w:rsidRDefault="00443718" w:rsidP="00C76867">
      <w:pPr>
        <w:pStyle w:val="11"/>
        <w:tabs>
          <w:tab w:val="left" w:pos="1985"/>
        </w:tabs>
        <w:spacing w:before="0"/>
        <w:ind w:leftChars="300" w:left="660" w:firstLineChars="100" w:firstLine="21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手術合併症としては，①乳幼児では主要な血管損傷による大量出血，②脳・脳神経の損傷、③主要血管の損傷による脳梗塞や出血、③術後出血、④術後髄膜炎、⑤創部の治癒の問題、⑥術後の髄液漏、皮下髄液貯留、⑦</w:t>
      </w:r>
      <w:r w:rsidRPr="006663C7">
        <w:rPr>
          <w:rFonts w:ascii="HGPｺﾞｼｯｸM" w:eastAsia="HGPｺﾞｼｯｸM"/>
          <w:sz w:val="21"/>
          <w:szCs w:val="21"/>
          <w:lang w:eastAsia="ja-JP"/>
        </w:rPr>
        <w:t xml:space="preserve"> cranio-cerebral disproportionを呈する例での摘出後の難治性硬膜下血腫（水腫）、などがある。これらの合併症に対する治療を優先する必要がある場合は後療法の開始が遅れるため、できるだけこのような合併症が発生しないように慎重に対処するが、十分な予防策はない。</w:t>
      </w:r>
    </w:p>
    <w:p w:rsidR="00DE0656" w:rsidRPr="006663C7" w:rsidRDefault="00443718" w:rsidP="00DE227D">
      <w:pPr>
        <w:pStyle w:val="11"/>
        <w:tabs>
          <w:tab w:val="left" w:pos="1985"/>
        </w:tabs>
        <w:spacing w:before="0"/>
        <w:ind w:leftChars="300" w:left="660" w:firstLineChars="100" w:firstLine="210"/>
        <w:outlineLvl w:val="9"/>
        <w:rPr>
          <w:rFonts w:ascii="HGPｺﾞｼｯｸM" w:eastAsia="HGPｺﾞｼｯｸM"/>
          <w:sz w:val="21"/>
          <w:szCs w:val="21"/>
          <w:lang w:eastAsia="ja-JP"/>
        </w:rPr>
      </w:pPr>
      <w:r w:rsidRPr="006663C7">
        <w:rPr>
          <w:rFonts w:ascii="HGPｺﾞｼｯｸM" w:eastAsia="HGPｺﾞｼｯｸM" w:hint="eastAsia"/>
          <w:sz w:val="21"/>
          <w:szCs w:val="21"/>
          <w:lang w:eastAsia="ja-JP"/>
        </w:rPr>
        <w:t>脳・神経損傷として後頭蓋窩では脳幹・下位脳神経障害，小脳障害であり、脳室内や大脳半球の腫瘍であれば高次脳機能に関連する皮質や白質の障害である。このような合併症を避けるために、術前には画像診断による腫瘍と脳組織や主要な血管構造物との解剖学的な関係を明らかにし、術中ではナビゲーションによりオリエンテーションをつけ、神経モニターを用いて神経機能を評価しながら摘出を行うのが望ましい。年少児で腫瘍の摘出により水頭症が改善しても、術後に脳室拡大が残存する例がある。シャントにより上衣腫の腹腔内播種の可能性も考慮すると</w:t>
      </w:r>
      <w:r w:rsidR="00BC54B7">
        <w:rPr>
          <w:rFonts w:ascii="HGPｺﾞｼｯｸM" w:eastAsia="HGPｺﾞｼｯｸM" w:hint="eastAsia"/>
          <w:sz w:val="21"/>
          <w:szCs w:val="21"/>
          <w:lang w:eastAsia="ja-JP"/>
        </w:rPr>
        <w:t>、</w:t>
      </w:r>
      <w:r w:rsidRPr="006663C7">
        <w:rPr>
          <w:rFonts w:ascii="HGPｺﾞｼｯｸM" w:eastAsia="HGPｺﾞｼｯｸM" w:hint="eastAsia"/>
          <w:sz w:val="21"/>
          <w:szCs w:val="21"/>
          <w:lang w:eastAsia="ja-JP"/>
        </w:rPr>
        <w:t>脳室が大きいのみではシャントは行わず、明らかな頭蓋内圧亢進症状や進行性の脳室拡大を認めればシャント手術を行う。</w:t>
      </w:r>
    </w:p>
    <w:p w:rsidR="00DE0656" w:rsidRPr="006663C7" w:rsidRDefault="00DE0656" w:rsidP="00C76867">
      <w:pPr>
        <w:pStyle w:val="11"/>
        <w:tabs>
          <w:tab w:val="left" w:pos="1985"/>
        </w:tabs>
        <w:spacing w:before="0"/>
        <w:ind w:leftChars="300" w:left="660" w:firstLineChars="100" w:firstLine="210"/>
        <w:outlineLvl w:val="9"/>
        <w:rPr>
          <w:rFonts w:ascii="HGPｺﾞｼｯｸM" w:eastAsia="HGPｺﾞｼｯｸM"/>
          <w:sz w:val="21"/>
          <w:szCs w:val="21"/>
          <w:lang w:eastAsia="ja-JP"/>
        </w:rPr>
      </w:pPr>
    </w:p>
    <w:p w:rsidR="00DE0656" w:rsidRPr="006663C7" w:rsidRDefault="00DE0656" w:rsidP="00C76867">
      <w:pPr>
        <w:pStyle w:val="11"/>
        <w:tabs>
          <w:tab w:val="left" w:pos="1985"/>
        </w:tabs>
        <w:spacing w:before="0"/>
        <w:ind w:leftChars="300" w:left="660" w:firstLineChars="100" w:firstLine="210"/>
        <w:outlineLvl w:val="9"/>
        <w:rPr>
          <w:rFonts w:ascii="HGPｺﾞｼｯｸM" w:eastAsia="HGPｺﾞｼｯｸM"/>
          <w:sz w:val="21"/>
          <w:szCs w:val="21"/>
          <w:lang w:eastAsia="ja-JP"/>
        </w:rPr>
      </w:pPr>
    </w:p>
    <w:p w:rsidR="00AD7794" w:rsidRPr="006663C7" w:rsidRDefault="00AD7794" w:rsidP="00C76867">
      <w:pPr>
        <w:pStyle w:val="11"/>
        <w:numPr>
          <w:ilvl w:val="3"/>
          <w:numId w:val="2"/>
        </w:numPr>
        <w:tabs>
          <w:tab w:val="left" w:pos="1985"/>
        </w:tabs>
        <w:spacing w:before="0" w:line="0" w:lineRule="atLeast"/>
        <w:ind w:left="426" w:hanging="425"/>
        <w:outlineLvl w:val="0"/>
        <w:rPr>
          <w:rFonts w:ascii="HGPｺﾞｼｯｸM" w:eastAsia="HGPｺﾞｼｯｸM"/>
          <w:sz w:val="21"/>
          <w:szCs w:val="21"/>
          <w:lang w:eastAsia="ja-JP"/>
        </w:rPr>
      </w:pPr>
      <w:bookmarkStart w:id="61" w:name="_Toc459114369"/>
      <w:r w:rsidRPr="006663C7">
        <w:rPr>
          <w:rFonts w:ascii="HGPｺﾞｼｯｸM" w:eastAsia="HGPｺﾞｼｯｸM" w:hint="eastAsia"/>
          <w:spacing w:val="2"/>
          <w:szCs w:val="21"/>
          <w:lang w:eastAsia="ja-JP"/>
        </w:rPr>
        <w:lastRenderedPageBreak/>
        <w:t>薬</w:t>
      </w:r>
      <w:r w:rsidRPr="006663C7">
        <w:rPr>
          <w:rFonts w:ascii="HGPｺﾞｼｯｸM" w:eastAsia="HGPｺﾞｼｯｸM" w:hint="eastAsia"/>
          <w:szCs w:val="21"/>
          <w:lang w:eastAsia="ja-JP"/>
        </w:rPr>
        <w:t>剤</w:t>
      </w:r>
      <w:r w:rsidRPr="006663C7">
        <w:rPr>
          <w:rFonts w:ascii="HGPｺﾞｼｯｸM" w:eastAsia="HGPｺﾞｼｯｸM" w:hint="eastAsia"/>
          <w:spacing w:val="2"/>
          <w:szCs w:val="21"/>
          <w:lang w:eastAsia="ja-JP"/>
        </w:rPr>
        <w:t>情</w:t>
      </w:r>
      <w:r w:rsidRPr="006663C7">
        <w:rPr>
          <w:rFonts w:ascii="HGPｺﾞｼｯｸM" w:eastAsia="HGPｺﾞｼｯｸM" w:hint="eastAsia"/>
          <w:szCs w:val="21"/>
          <w:lang w:eastAsia="ja-JP"/>
        </w:rPr>
        <w:t>報</w:t>
      </w:r>
      <w:r w:rsidRPr="006663C7">
        <w:rPr>
          <w:rFonts w:ascii="HGPｺﾞｼｯｸM" w:eastAsia="HGPｺﾞｼｯｸM" w:hint="eastAsia"/>
          <w:spacing w:val="2"/>
          <w:szCs w:val="21"/>
          <w:lang w:eastAsia="ja-JP"/>
        </w:rPr>
        <w:t>と</w:t>
      </w:r>
      <w:r w:rsidRPr="006663C7">
        <w:rPr>
          <w:rFonts w:ascii="HGPｺﾞｼｯｸM" w:eastAsia="HGPｺﾞｼｯｸM" w:hint="eastAsia"/>
          <w:szCs w:val="21"/>
          <w:lang w:eastAsia="ja-JP"/>
        </w:rPr>
        <w:t>予期</w:t>
      </w:r>
      <w:r w:rsidRPr="006663C7">
        <w:rPr>
          <w:rFonts w:ascii="HGPｺﾞｼｯｸM" w:eastAsia="HGPｺﾞｼｯｸM" w:hint="eastAsia"/>
          <w:spacing w:val="3"/>
          <w:szCs w:val="21"/>
          <w:lang w:eastAsia="ja-JP"/>
        </w:rPr>
        <w:t>さ</w:t>
      </w:r>
      <w:r w:rsidRPr="006663C7">
        <w:rPr>
          <w:rFonts w:ascii="HGPｺﾞｼｯｸM" w:eastAsia="HGPｺﾞｼｯｸM" w:hint="eastAsia"/>
          <w:szCs w:val="21"/>
          <w:lang w:eastAsia="ja-JP"/>
        </w:rPr>
        <w:t>れる</w:t>
      </w:r>
      <w:r w:rsidRPr="006663C7">
        <w:rPr>
          <w:rFonts w:ascii="HGPｺﾞｼｯｸM" w:eastAsia="HGPｺﾞｼｯｸM" w:hint="eastAsia"/>
          <w:spacing w:val="1"/>
          <w:szCs w:val="21"/>
          <w:lang w:eastAsia="ja-JP"/>
        </w:rPr>
        <w:t>有</w:t>
      </w:r>
      <w:r w:rsidRPr="006663C7">
        <w:rPr>
          <w:rFonts w:ascii="HGPｺﾞｼｯｸM" w:eastAsia="HGPｺﾞｼｯｸM" w:hint="eastAsia"/>
          <w:szCs w:val="21"/>
          <w:lang w:eastAsia="ja-JP"/>
        </w:rPr>
        <w:t>害</w:t>
      </w:r>
      <w:r w:rsidRPr="006663C7">
        <w:rPr>
          <w:rFonts w:ascii="HGPｺﾞｼｯｸM" w:eastAsia="HGPｺﾞｼｯｸM" w:hint="eastAsia"/>
          <w:spacing w:val="2"/>
          <w:szCs w:val="21"/>
          <w:lang w:eastAsia="ja-JP"/>
        </w:rPr>
        <w:t>反</w:t>
      </w:r>
      <w:r w:rsidRPr="006663C7">
        <w:rPr>
          <w:rFonts w:ascii="HGPｺﾞｼｯｸM" w:eastAsia="HGPｺﾞｼｯｸM" w:hint="eastAsia"/>
          <w:szCs w:val="21"/>
          <w:lang w:eastAsia="ja-JP"/>
        </w:rPr>
        <w:t>応</w:t>
      </w:r>
      <w:bookmarkEnd w:id="61"/>
    </w:p>
    <w:p w:rsidR="00AD7794" w:rsidRPr="006663C7" w:rsidRDefault="00AD7794" w:rsidP="00C76867">
      <w:pPr>
        <w:tabs>
          <w:tab w:val="left" w:pos="1985"/>
        </w:tabs>
        <w:spacing w:line="0" w:lineRule="atLeast"/>
        <w:rPr>
          <w:rFonts w:ascii="HGPｺﾞｼｯｸM" w:eastAsia="HGPｺﾞｼｯｸM"/>
          <w:sz w:val="21"/>
          <w:szCs w:val="21"/>
          <w:lang w:eastAsia="ja-JP"/>
        </w:rPr>
      </w:pPr>
    </w:p>
    <w:p w:rsidR="00AD7794" w:rsidRPr="006663C7" w:rsidRDefault="00774430" w:rsidP="00C76867">
      <w:pPr>
        <w:pStyle w:val="a3"/>
        <w:tabs>
          <w:tab w:val="left" w:pos="1312"/>
          <w:tab w:val="left" w:pos="1985"/>
        </w:tabs>
        <w:spacing w:before="0" w:line="0" w:lineRule="atLeast"/>
        <w:ind w:leftChars="100" w:left="220"/>
        <w:outlineLvl w:val="1"/>
        <w:rPr>
          <w:rFonts w:ascii="HGPｺﾞｼｯｸM" w:eastAsia="HGPｺﾞｼｯｸM"/>
          <w:sz w:val="22"/>
          <w:lang w:eastAsia="ja-JP"/>
        </w:rPr>
      </w:pPr>
      <w:bookmarkStart w:id="62" w:name="_bookmark33"/>
      <w:bookmarkStart w:id="63" w:name="_Toc459114370"/>
      <w:bookmarkEnd w:id="62"/>
      <w:r w:rsidRPr="006663C7">
        <w:rPr>
          <w:rFonts w:ascii="HGPｺﾞｼｯｸM" w:eastAsia="HGPｺﾞｼｯｸM" w:hint="eastAsia"/>
          <w:sz w:val="22"/>
          <w:lang w:eastAsia="ja-JP"/>
        </w:rPr>
        <w:t>8.1. 薬剤情報</w:t>
      </w:r>
      <w:bookmarkEnd w:id="63"/>
    </w:p>
    <w:p w:rsidR="00B13213" w:rsidRPr="006663C7" w:rsidRDefault="00B13213" w:rsidP="00DE227D">
      <w:pPr>
        <w:pStyle w:val="a3"/>
        <w:tabs>
          <w:tab w:val="left" w:pos="1312"/>
          <w:tab w:val="left" w:pos="1985"/>
        </w:tabs>
        <w:spacing w:before="0" w:line="0" w:lineRule="atLeast"/>
        <w:ind w:leftChars="200" w:left="440" w:firstLineChars="100" w:firstLine="21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ここでは薬物情報の主なものを記述している。</w:t>
      </w:r>
      <w:r w:rsidR="00582B9A" w:rsidRPr="006663C7">
        <w:rPr>
          <w:rFonts w:ascii="HGPｺﾞｼｯｸM" w:eastAsia="HGPｺﾞｼｯｸM" w:cs="ＭＳ Ｐゴシック" w:hint="eastAsia"/>
          <w:lang w:eastAsia="ja-JP"/>
        </w:rPr>
        <w:t>詳細は、最新版の薬剤添付文書を参照すること。</w:t>
      </w:r>
      <w:r w:rsidRPr="006663C7">
        <w:rPr>
          <w:rFonts w:ascii="HGPｺﾞｼｯｸM" w:eastAsia="HGPｺﾞｼｯｸM" w:cs="ＭＳ Ｐゴシック" w:hint="eastAsia"/>
          <w:lang w:eastAsia="ja-JP"/>
        </w:rPr>
        <w:t>なお、すべての薬剤に共通の禁忌事項である｢本剤に対する過敏症を有する患者｣は割愛してある。また、毒性については、｢予測される有害事象｣を参照すること。</w:t>
      </w:r>
    </w:p>
    <w:p w:rsidR="00B13213" w:rsidRPr="006663C7" w:rsidRDefault="00774430" w:rsidP="00C76867">
      <w:pPr>
        <w:pStyle w:val="a3"/>
        <w:tabs>
          <w:tab w:val="left" w:pos="1312"/>
          <w:tab w:val="left" w:pos="1985"/>
        </w:tabs>
        <w:spacing w:before="0" w:line="0" w:lineRule="atLeast"/>
        <w:ind w:leftChars="200" w:left="440"/>
        <w:rPr>
          <w:rFonts w:ascii="HGPｺﾞｼｯｸM" w:eastAsia="HGPｺﾞｼｯｸM" w:cs="ＭＳ Ｐゴシック"/>
          <w:lang w:eastAsia="ja-JP"/>
        </w:rPr>
      </w:pPr>
      <w:r w:rsidRPr="006663C7">
        <w:rPr>
          <w:rFonts w:ascii="HGPｺﾞｼｯｸM" w:eastAsia="HGPｺﾞｼｯｸM" w:cs="ＭＳ Ｐゴシック"/>
          <w:lang w:eastAsia="ja-JP"/>
        </w:rPr>
        <w:t>8</w:t>
      </w:r>
      <w:r w:rsidR="00B13213" w:rsidRPr="006663C7">
        <w:rPr>
          <w:rFonts w:ascii="HGPｺﾞｼｯｸM" w:eastAsia="HGPｺﾞｼｯｸM" w:cs="ＭＳ Ｐゴシック"/>
          <w:lang w:eastAsia="ja-JP"/>
        </w:rPr>
        <w:t>.1.1.　ビンクリスチン</w:t>
      </w:r>
    </w:p>
    <w:p w:rsidR="00B13213"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 xml:space="preserve">剤形・容量：　注　</w:t>
      </w:r>
      <w:r w:rsidRPr="006663C7">
        <w:rPr>
          <w:rFonts w:ascii="HGPｺﾞｼｯｸM" w:eastAsia="HGPｺﾞｼｯｸM" w:cs="ＭＳ Ｐゴシック"/>
          <w:lang w:eastAsia="ja-JP"/>
        </w:rPr>
        <w:t>1 mg</w:t>
      </w:r>
    </w:p>
    <w:p w:rsidR="00582B9A"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●概要</w:t>
      </w:r>
      <w:r w:rsidR="004F20D7" w:rsidRPr="006663C7">
        <w:rPr>
          <w:rFonts w:ascii="HGPｺﾞｼｯｸM" w:eastAsia="HGPｺﾞｼｯｸM" w:cs="ＭＳ Ｐゴシック" w:hint="eastAsia"/>
          <w:lang w:eastAsia="ja-JP"/>
        </w:rPr>
        <w:t>：</w:t>
      </w:r>
      <w:r w:rsidR="00E22F78" w:rsidRPr="006663C7">
        <w:rPr>
          <w:rFonts w:ascii="HGPｺﾞｼｯｸM" w:eastAsia="HGPｺﾞｼｯｸM" w:cs="ＭＳ Ｐゴシック" w:hint="eastAsia"/>
          <w:lang w:eastAsia="ja-JP"/>
        </w:rPr>
        <w:t>本剤の作用機序の詳細はまだ明らかにされていないが、紡錘体を形成している微小管のチュブリンに結合することにより、細胞周期を分裂中期で停止させると考えられている。</w:t>
      </w:r>
    </w:p>
    <w:p w:rsidR="00B13213" w:rsidRPr="006663C7" w:rsidRDefault="00582B9A"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●適応</w:t>
      </w:r>
      <w:r w:rsidR="004F20D7" w:rsidRPr="006663C7">
        <w:rPr>
          <w:rFonts w:ascii="HGPｺﾞｼｯｸM" w:eastAsia="HGPｺﾞｼｯｸM" w:cs="ＭＳ Ｐゴシック" w:hint="eastAsia"/>
          <w:lang w:eastAsia="ja-JP"/>
        </w:rPr>
        <w:t>：</w:t>
      </w:r>
      <w:r w:rsidR="00E22F78" w:rsidRPr="006663C7">
        <w:rPr>
          <w:rFonts w:ascii="HGPｺﾞｼｯｸM" w:eastAsia="HGPｺﾞｼｯｸM" w:cs="ＭＳ Ｐゴシック" w:hint="eastAsia"/>
          <w:lang w:eastAsia="ja-JP"/>
        </w:rPr>
        <w:t>白血病（急性白血病、慢性白血病の急性転化期を含む）、悪性リンパ腫（細網肉腫、リンパ肉腫、ホジキン病）、小児腫瘍（神経芽腫、ウィルムス腫瘍、横紋筋肉腫、睾丸胎児性癌、血管肉腫等）</w:t>
      </w:r>
      <w:r w:rsidR="004F20D7" w:rsidRPr="006663C7">
        <w:rPr>
          <w:rFonts w:ascii="HGPｺﾞｼｯｸM" w:eastAsia="HGPｺﾞｼｯｸM" w:cs="ＭＳ Ｐゴシック" w:hint="eastAsia"/>
          <w:lang w:eastAsia="ja-JP"/>
        </w:rPr>
        <w:t>、</w:t>
      </w:r>
      <w:r w:rsidR="00E22F78" w:rsidRPr="006663C7">
        <w:rPr>
          <w:rFonts w:ascii="HGPｺﾞｼｯｸM" w:eastAsia="HGPｺﾞｼｯｸM" w:cs="ＭＳ Ｐゴシック" w:hint="eastAsia"/>
          <w:lang w:eastAsia="ja-JP"/>
        </w:rPr>
        <w:t>以下の悪性腫瘍に対する他の抗悪性腫瘍剤との併用療法</w:t>
      </w:r>
      <w:r w:rsidR="004F20D7" w:rsidRPr="006663C7">
        <w:rPr>
          <w:rFonts w:ascii="HGPｺﾞｼｯｸM" w:eastAsia="HGPｺﾞｼｯｸM" w:cs="ＭＳ Ｐゴシック" w:hint="eastAsia"/>
          <w:lang w:eastAsia="ja-JP"/>
        </w:rPr>
        <w:t>、</w:t>
      </w:r>
      <w:r w:rsidR="00E22F78" w:rsidRPr="006663C7">
        <w:rPr>
          <w:rFonts w:ascii="HGPｺﾞｼｯｸM" w:eastAsia="HGPｺﾞｼｯｸM" w:cs="ＭＳ Ｐゴシック" w:hint="eastAsia"/>
          <w:lang w:eastAsia="ja-JP"/>
        </w:rPr>
        <w:t>多発性骨髄腫、悪性星細胞腫、乏突起膠腫成分を有する神経膠腫</w:t>
      </w:r>
    </w:p>
    <w:p w:rsidR="00B13213"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●薬物動態</w:t>
      </w:r>
    </w:p>
    <w:p w:rsidR="00582B9A" w:rsidRPr="006663C7" w:rsidRDefault="00DE4CCD"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１．体内動態</w:t>
      </w:r>
    </w:p>
    <w:tbl>
      <w:tblPr>
        <w:tblW w:w="8457"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555"/>
        <w:gridCol w:w="1713"/>
        <w:gridCol w:w="1417"/>
        <w:gridCol w:w="1560"/>
        <w:gridCol w:w="2126"/>
      </w:tblGrid>
      <w:tr w:rsidR="00582B9A" w:rsidRPr="006663C7" w:rsidTr="002E1923">
        <w:tc>
          <w:tcPr>
            <w:tcW w:w="1086" w:type="dxa"/>
          </w:tcPr>
          <w:p w:rsidR="00582B9A" w:rsidRPr="006663C7" w:rsidRDefault="00582B9A"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投与量</w:t>
            </w:r>
          </w:p>
        </w:tc>
        <w:tc>
          <w:tcPr>
            <w:tcW w:w="555" w:type="dxa"/>
          </w:tcPr>
          <w:p w:rsidR="00582B9A" w:rsidRPr="006663C7" w:rsidRDefault="00582B9A"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n</w:t>
            </w:r>
          </w:p>
        </w:tc>
        <w:tc>
          <w:tcPr>
            <w:tcW w:w="1713" w:type="dxa"/>
          </w:tcPr>
          <w:p w:rsidR="00582B9A" w:rsidRPr="006663C7" w:rsidRDefault="00582B9A"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T</w:t>
            </w:r>
            <w:r w:rsidRPr="006663C7">
              <w:rPr>
                <w:rFonts w:ascii="HGPｺﾞｼｯｸM" w:eastAsia="HGPｺﾞｼｯｸM" w:cs="ＭＳ Ｐゴシック"/>
                <w:vertAlign w:val="subscript"/>
                <w:lang w:eastAsia="ja-JP"/>
              </w:rPr>
              <w:t>1/2</w:t>
            </w:r>
            <w:r w:rsidRPr="006663C7">
              <w:rPr>
                <w:rFonts w:ascii="HGPｺﾞｼｯｸM" w:eastAsia="HGPｺﾞｼｯｸM" w:cs="ＭＳ Ｐゴシック"/>
                <w:vertAlign w:val="subscript"/>
                <w:lang w:eastAsia="ja-JP"/>
              </w:rPr>
              <w:t>α</w:t>
            </w:r>
            <w:r w:rsidRPr="006663C7">
              <w:rPr>
                <w:rFonts w:ascii="HGPｺﾞｼｯｸM" w:eastAsia="HGPｺﾞｼｯｸM" w:cs="ＭＳ Ｐゴシック"/>
                <w:lang w:eastAsia="ja-JP"/>
              </w:rPr>
              <w:t xml:space="preserve"> (hr)</w:t>
            </w:r>
          </w:p>
        </w:tc>
        <w:tc>
          <w:tcPr>
            <w:tcW w:w="1417" w:type="dxa"/>
          </w:tcPr>
          <w:p w:rsidR="00582B9A" w:rsidRPr="006663C7" w:rsidRDefault="00582B9A"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T</w:t>
            </w:r>
            <w:r w:rsidRPr="006663C7">
              <w:rPr>
                <w:rFonts w:ascii="HGPｺﾞｼｯｸM" w:eastAsia="HGPｺﾞｼｯｸM" w:cs="ＭＳ Ｐゴシック"/>
                <w:vertAlign w:val="subscript"/>
                <w:lang w:eastAsia="ja-JP"/>
              </w:rPr>
              <w:t>1/2</w:t>
            </w:r>
            <w:r w:rsidRPr="006663C7">
              <w:rPr>
                <w:rFonts w:ascii="HGPｺﾞｼｯｸM" w:eastAsia="HGPｺﾞｼｯｸM" w:cs="ＭＳ Ｐゴシック"/>
                <w:vertAlign w:val="subscript"/>
                <w:lang w:eastAsia="ja-JP"/>
              </w:rPr>
              <w:t>β</w:t>
            </w:r>
            <w:r w:rsidRPr="006663C7">
              <w:rPr>
                <w:rFonts w:ascii="HGPｺﾞｼｯｸM" w:eastAsia="HGPｺﾞｼｯｸM" w:cs="ＭＳ Ｐゴシック"/>
                <w:lang w:eastAsia="ja-JP"/>
              </w:rPr>
              <w:t xml:space="preserve"> (hr)</w:t>
            </w:r>
          </w:p>
        </w:tc>
        <w:tc>
          <w:tcPr>
            <w:tcW w:w="1560" w:type="dxa"/>
          </w:tcPr>
          <w:p w:rsidR="00582B9A" w:rsidRPr="006663C7" w:rsidRDefault="00582B9A"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 xml:space="preserve">T </w:t>
            </w:r>
            <w:r w:rsidRPr="006663C7">
              <w:rPr>
                <w:rFonts w:ascii="HGPｺﾞｼｯｸM" w:eastAsia="HGPｺﾞｼｯｸM" w:cs="ＭＳ Ｐゴシック"/>
                <w:vertAlign w:val="subscript"/>
                <w:lang w:eastAsia="ja-JP"/>
              </w:rPr>
              <w:t>1/2</w:t>
            </w:r>
            <w:r w:rsidRPr="006663C7">
              <w:rPr>
                <w:rFonts w:ascii="HGPｺﾞｼｯｸM" w:eastAsia="HGPｺﾞｼｯｸM" w:cs="ＭＳ Ｐゴシック"/>
                <w:vertAlign w:val="subscript"/>
                <w:lang w:eastAsia="ja-JP"/>
              </w:rPr>
              <w:t>γ</w:t>
            </w:r>
            <w:r w:rsidRPr="006663C7">
              <w:rPr>
                <w:rFonts w:ascii="HGPｺﾞｼｯｸM" w:eastAsia="HGPｺﾞｼｯｸM" w:cs="ＭＳ Ｐゴシック" w:hint="eastAsia"/>
                <w:lang w:eastAsia="ja-JP"/>
              </w:rPr>
              <w:t>（</w:t>
            </w:r>
            <w:r w:rsidRPr="006663C7">
              <w:rPr>
                <w:rFonts w:ascii="HGPｺﾞｼｯｸM" w:eastAsia="HGPｺﾞｼｯｸM" w:cs="ＭＳ Ｐゴシック"/>
                <w:lang w:eastAsia="ja-JP"/>
              </w:rPr>
              <w:t>hr）</w:t>
            </w:r>
          </w:p>
        </w:tc>
        <w:tc>
          <w:tcPr>
            <w:tcW w:w="2126" w:type="dxa"/>
          </w:tcPr>
          <w:p w:rsidR="00582B9A" w:rsidRPr="006663C7" w:rsidRDefault="00582B9A"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消失速度定数（</w:t>
            </w:r>
            <w:r w:rsidRPr="006663C7">
              <w:rPr>
                <w:rFonts w:ascii="HGPｺﾞｼｯｸM" w:eastAsia="HGPｺﾞｼｯｸM" w:cs="ＭＳ Ｐゴシック"/>
                <w:lang w:eastAsia="ja-JP"/>
              </w:rPr>
              <w:t>hr</w:t>
            </w:r>
            <w:r w:rsidRPr="006663C7">
              <w:rPr>
                <w:rFonts w:ascii="HGPｺﾞｼｯｸM" w:eastAsia="HGPｺﾞｼｯｸM" w:cs="ＭＳ Ｐゴシック"/>
                <w:vertAlign w:val="superscript"/>
                <w:lang w:eastAsia="ja-JP"/>
              </w:rPr>
              <w:t>-1</w:t>
            </w:r>
            <w:r w:rsidRPr="006663C7">
              <w:rPr>
                <w:rFonts w:ascii="HGPｺﾞｼｯｸM" w:eastAsia="HGPｺﾞｼｯｸM" w:cs="ＭＳ Ｐゴシック" w:hint="eastAsia"/>
                <w:lang w:eastAsia="ja-JP"/>
              </w:rPr>
              <w:t>）</w:t>
            </w:r>
          </w:p>
        </w:tc>
      </w:tr>
      <w:tr w:rsidR="00582B9A" w:rsidRPr="006663C7" w:rsidTr="002E1923">
        <w:tc>
          <w:tcPr>
            <w:tcW w:w="1086" w:type="dxa"/>
          </w:tcPr>
          <w:p w:rsidR="00582B9A" w:rsidRPr="006663C7" w:rsidRDefault="00582B9A"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2mg iv</w:t>
            </w:r>
          </w:p>
        </w:tc>
        <w:tc>
          <w:tcPr>
            <w:tcW w:w="555" w:type="dxa"/>
          </w:tcPr>
          <w:p w:rsidR="00582B9A" w:rsidRPr="006663C7" w:rsidRDefault="00582B9A"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4</w:t>
            </w:r>
          </w:p>
        </w:tc>
        <w:tc>
          <w:tcPr>
            <w:tcW w:w="1713" w:type="dxa"/>
          </w:tcPr>
          <w:p w:rsidR="00582B9A" w:rsidRPr="006663C7" w:rsidRDefault="00582B9A"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0.077±</w:t>
            </w:r>
            <w:r w:rsidRPr="006663C7">
              <w:rPr>
                <w:rFonts w:ascii="HGPｺﾞｼｯｸM" w:eastAsia="HGPｺﾞｼｯｸM" w:cs="ＭＳ Ｐゴシック"/>
                <w:lang w:eastAsia="ja-JP"/>
              </w:rPr>
              <w:t>0.0034</w:t>
            </w:r>
          </w:p>
        </w:tc>
        <w:tc>
          <w:tcPr>
            <w:tcW w:w="1417" w:type="dxa"/>
          </w:tcPr>
          <w:p w:rsidR="00582B9A" w:rsidRPr="006663C7" w:rsidRDefault="00582B9A"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2.27</w:t>
            </w:r>
            <w:r w:rsidRPr="006663C7">
              <w:rPr>
                <w:rFonts w:ascii="HGPｺﾞｼｯｸM" w:eastAsia="HGPｺﾞｼｯｸM" w:cs="ＭＳ Ｐゴシック"/>
                <w:lang w:eastAsia="ja-JP"/>
              </w:rPr>
              <w:t>±</w:t>
            </w:r>
            <w:r w:rsidRPr="006663C7">
              <w:rPr>
                <w:rFonts w:ascii="HGPｺﾞｼｯｸM" w:eastAsia="HGPｺﾞｼｯｸM" w:cs="ＭＳ Ｐゴシック"/>
                <w:lang w:eastAsia="ja-JP"/>
              </w:rPr>
              <w:t>1.50</w:t>
            </w:r>
          </w:p>
        </w:tc>
        <w:tc>
          <w:tcPr>
            <w:tcW w:w="1560" w:type="dxa"/>
          </w:tcPr>
          <w:p w:rsidR="00582B9A" w:rsidRPr="006663C7" w:rsidRDefault="00582B9A"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85.0</w:t>
            </w:r>
            <w:r w:rsidRPr="006663C7">
              <w:rPr>
                <w:rFonts w:ascii="HGPｺﾞｼｯｸM" w:eastAsia="HGPｺﾞｼｯｸM" w:cs="ＭＳ Ｐゴシック"/>
                <w:lang w:eastAsia="ja-JP"/>
              </w:rPr>
              <w:t>±</w:t>
            </w:r>
            <w:r w:rsidRPr="006663C7">
              <w:rPr>
                <w:rFonts w:ascii="HGPｺﾞｼｯｸM" w:eastAsia="HGPｺﾞｼｯｸM" w:cs="ＭＳ Ｐゴシック"/>
                <w:lang w:eastAsia="ja-JP"/>
              </w:rPr>
              <w:t>68.9</w:t>
            </w:r>
          </w:p>
        </w:tc>
        <w:tc>
          <w:tcPr>
            <w:tcW w:w="2126" w:type="dxa"/>
          </w:tcPr>
          <w:p w:rsidR="00582B9A" w:rsidRPr="006663C7" w:rsidRDefault="00582B9A"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0.085</w:t>
            </w:r>
            <w:r w:rsidRPr="006663C7">
              <w:rPr>
                <w:rFonts w:ascii="HGPｺﾞｼｯｸM" w:eastAsia="HGPｺﾞｼｯｸM" w:cs="ＭＳ Ｐゴシック"/>
                <w:lang w:eastAsia="ja-JP"/>
              </w:rPr>
              <w:t>±</w:t>
            </w:r>
            <w:r w:rsidRPr="006663C7">
              <w:rPr>
                <w:rFonts w:ascii="HGPｺﾞｼｯｸM" w:eastAsia="HGPｺﾞｼｯｸM" w:cs="ＭＳ Ｐゴシック"/>
                <w:lang w:eastAsia="ja-JP"/>
              </w:rPr>
              <w:t>0.075</w:t>
            </w:r>
          </w:p>
        </w:tc>
      </w:tr>
    </w:tbl>
    <w:p w:rsidR="00582B9A" w:rsidRPr="006663C7" w:rsidRDefault="00582B9A"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２．代謝：代謝部位：肝臓 肝チトクロームP-450 3A</w:t>
      </w:r>
    </w:p>
    <w:p w:rsidR="00582B9A" w:rsidRPr="006663C7" w:rsidRDefault="00582B9A"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３．排泄：</w:t>
      </w:r>
      <w:r w:rsidRPr="006663C7">
        <w:rPr>
          <w:rFonts w:ascii="HGPｺﾞｼｯｸM" w:eastAsia="HGPｺﾞｼｯｸM" w:cs="ＭＳ Ｐゴシック"/>
          <w:lang w:eastAsia="ja-JP"/>
        </w:rPr>
        <w:t xml:space="preserve">2時 </w:t>
      </w:r>
      <w:r w:rsidRPr="006663C7">
        <w:rPr>
          <w:rFonts w:ascii="HGPｺﾞｼｯｸM" w:eastAsia="HGPｺﾞｼｯｸM" w:cs="ＭＳ Ｐゴシック" w:hint="eastAsia"/>
          <w:lang w:eastAsia="ja-JP"/>
        </w:rPr>
        <w:t>間以内に糞中には投与量の約</w:t>
      </w:r>
      <w:r w:rsidRPr="006663C7">
        <w:rPr>
          <w:rFonts w:ascii="HGPｺﾞｼｯｸM" w:eastAsia="HGPｺﾞｼｯｸM" w:cs="ＭＳ Ｐゴシック"/>
          <w:lang w:eastAsia="ja-JP"/>
        </w:rPr>
        <w:t>69％、尿中には約12</w:t>
      </w:r>
      <w:r w:rsidR="004F20D7" w:rsidRPr="006663C7">
        <w:rPr>
          <w:rFonts w:ascii="HGPｺﾞｼｯｸM" w:eastAsia="HGPｺﾞｼｯｸM" w:cs="ＭＳ Ｐゴシック" w:hint="eastAsia"/>
          <w:lang w:eastAsia="ja-JP"/>
        </w:rPr>
        <w:t>％が排泄</w:t>
      </w:r>
    </w:p>
    <w:p w:rsidR="00B13213"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●禁忌</w:t>
      </w:r>
      <w:r w:rsidR="00582B9A" w:rsidRPr="006663C7">
        <w:rPr>
          <w:rFonts w:ascii="HGPｺﾞｼｯｸM" w:eastAsia="HGPｺﾞｼｯｸM" w:cs="ＭＳ Ｐゴシック" w:hint="eastAsia"/>
          <w:lang w:eastAsia="ja-JP"/>
        </w:rPr>
        <w:t>：脱髄性シャルコー・マリー・トゥース病の患者</w:t>
      </w:r>
    </w:p>
    <w:p w:rsidR="00B13213"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●併用禁忌</w:t>
      </w:r>
      <w:r w:rsidR="004F20D7" w:rsidRPr="006663C7">
        <w:rPr>
          <w:rFonts w:ascii="HGPｺﾞｼｯｸM" w:eastAsia="HGPｺﾞｼｯｸM" w:cs="ＭＳ Ｐゴシック" w:hint="eastAsia"/>
          <w:lang w:eastAsia="ja-JP"/>
        </w:rPr>
        <w:t>・</w:t>
      </w:r>
      <w:r w:rsidRPr="006663C7">
        <w:rPr>
          <w:rFonts w:ascii="HGPｺﾞｼｯｸM" w:eastAsia="HGPｺﾞｼｯｸM" w:cs="ＭＳ Ｐゴシック" w:hint="eastAsia"/>
          <w:lang w:eastAsia="ja-JP"/>
        </w:rPr>
        <w:t>併用注意</w:t>
      </w:r>
    </w:p>
    <w:p w:rsidR="00B13213"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併用禁忌：</w:t>
      </w:r>
      <w:r w:rsidR="00582B9A" w:rsidRPr="006663C7">
        <w:rPr>
          <w:rFonts w:ascii="HGPｺﾞｼｯｸM" w:eastAsia="HGPｺﾞｼｯｸM" w:cs="ＭＳ Ｐゴシック" w:hint="eastAsia"/>
          <w:lang w:eastAsia="ja-JP"/>
        </w:rPr>
        <w:t>なし</w:t>
      </w:r>
    </w:p>
    <w:p w:rsidR="00B06AFA"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併用注意：</w:t>
      </w:r>
    </w:p>
    <w:p w:rsidR="00B06AFA" w:rsidRPr="006663C7" w:rsidRDefault="00582B9A" w:rsidP="00C76867">
      <w:pPr>
        <w:pStyle w:val="a3"/>
        <w:tabs>
          <w:tab w:val="left" w:pos="1312"/>
          <w:tab w:val="left" w:pos="1985"/>
        </w:tabs>
        <w:spacing w:before="0" w:line="0" w:lineRule="atLeast"/>
        <w:ind w:leftChars="400" w:left="880"/>
        <w:rPr>
          <w:rFonts w:ascii="HGPｺﾞｼｯｸM" w:eastAsia="HGPｺﾞｼｯｸM" w:cs="ＭＳ Ｐゴシック"/>
          <w:u w:val="single"/>
          <w:lang w:eastAsia="ja-JP"/>
        </w:rPr>
      </w:pPr>
      <w:r w:rsidRPr="006663C7">
        <w:rPr>
          <w:rFonts w:ascii="HGPｺﾞｼｯｸM" w:eastAsia="HGPｺﾞｼｯｸM" w:cs="ＭＳ Ｐゴシック"/>
          <w:u w:val="single"/>
          <w:lang w:eastAsia="ja-JP"/>
        </w:rPr>
        <w:t>アゾール系抗真菌剤</w:t>
      </w:r>
    </w:p>
    <w:p w:rsidR="00582B9A" w:rsidRPr="006663C7" w:rsidRDefault="00582B9A" w:rsidP="00C76867">
      <w:pPr>
        <w:pStyle w:val="a3"/>
        <w:tabs>
          <w:tab w:val="left" w:pos="1312"/>
          <w:tab w:val="left" w:pos="1985"/>
        </w:tabs>
        <w:spacing w:before="0" w:line="0" w:lineRule="atLeast"/>
        <w:ind w:leftChars="500" w:left="1100"/>
        <w:rPr>
          <w:rFonts w:ascii="HGPｺﾞｼｯｸM" w:eastAsia="HGPｺﾞｼｯｸM" w:cs="ＭＳ Ｐゴシック"/>
          <w:lang w:eastAsia="ja-JP"/>
        </w:rPr>
      </w:pPr>
      <w:r w:rsidRPr="006663C7">
        <w:rPr>
          <w:rFonts w:ascii="HGPｺﾞｼｯｸM" w:eastAsia="HGPｺﾞｼｯｸM" w:cs="ＭＳ Ｐゴシック"/>
          <w:lang w:eastAsia="ja-JP"/>
        </w:rPr>
        <w:t>本剤の筋神経系の副作用が増強することがあるので、副作用が発現 した場合には、減量、休薬、投与中止等の適切な処置を行うこと。</w:t>
      </w:r>
    </w:p>
    <w:p w:rsidR="00B06AFA" w:rsidRPr="006663C7" w:rsidRDefault="00582B9A" w:rsidP="00C76867">
      <w:pPr>
        <w:pStyle w:val="a3"/>
        <w:tabs>
          <w:tab w:val="left" w:pos="1312"/>
          <w:tab w:val="left" w:pos="1985"/>
        </w:tabs>
        <w:spacing w:before="0" w:line="0" w:lineRule="atLeast"/>
        <w:ind w:leftChars="400" w:left="880"/>
        <w:rPr>
          <w:rFonts w:ascii="HGPｺﾞｼｯｸM" w:eastAsia="HGPｺﾞｼｯｸM" w:cs="ＭＳ Ｐゴシック"/>
          <w:u w:val="single"/>
          <w:lang w:eastAsia="ja-JP"/>
        </w:rPr>
      </w:pPr>
      <w:r w:rsidRPr="006663C7">
        <w:rPr>
          <w:rFonts w:ascii="HGPｺﾞｼｯｸM" w:eastAsia="HGPｺﾞｼｯｸM" w:cs="ＭＳ Ｐゴシック"/>
          <w:u w:val="single"/>
          <w:lang w:eastAsia="ja-JP"/>
        </w:rPr>
        <w:t>フェニトイン</w:t>
      </w:r>
    </w:p>
    <w:p w:rsidR="00B13213" w:rsidRPr="006663C7" w:rsidRDefault="00582B9A" w:rsidP="00C76867">
      <w:pPr>
        <w:pStyle w:val="a3"/>
        <w:tabs>
          <w:tab w:val="left" w:pos="1312"/>
          <w:tab w:val="left" w:pos="1985"/>
        </w:tabs>
        <w:spacing w:before="0" w:line="0" w:lineRule="atLeast"/>
        <w:ind w:leftChars="500" w:left="1100"/>
        <w:rPr>
          <w:rFonts w:ascii="HGPｺﾞｼｯｸM" w:eastAsia="HGPｺﾞｼｯｸM" w:cs="ＭＳ Ｐゴシック"/>
          <w:lang w:eastAsia="ja-JP"/>
        </w:rPr>
      </w:pPr>
      <w:r w:rsidRPr="006663C7">
        <w:rPr>
          <w:rFonts w:ascii="HGPｺﾞｼｯｸM" w:eastAsia="HGPｺﾞｼｯｸM" w:cs="ＭＳ Ｐゴシック"/>
          <w:lang w:eastAsia="ja-JP"/>
        </w:rPr>
        <w:t>フェニトインと本剤を含む抗悪性腫瘍剤を同時に投与することで、 フェニトインの血中濃度が低下し、痙攣が増悪することがあるとの報告があるので、フェニトインの投与量を調節することが望ましい。</w:t>
      </w:r>
    </w:p>
    <w:p w:rsidR="00B06AFA" w:rsidRPr="006663C7" w:rsidRDefault="00582B9A"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u w:val="single"/>
          <w:lang w:eastAsia="ja-JP"/>
        </w:rPr>
        <w:t>神経毒性を有する薬剤</w:t>
      </w:r>
      <w:r w:rsidR="00B06AFA" w:rsidRPr="006663C7">
        <w:rPr>
          <w:rFonts w:ascii="HGPｺﾞｼｯｸM" w:eastAsia="HGPｺﾞｼｯｸM" w:cs="ＭＳ Ｐゴシック" w:hint="eastAsia"/>
          <w:lang w:eastAsia="ja-JP"/>
        </w:rPr>
        <w:t>（</w:t>
      </w:r>
      <w:r w:rsidRPr="006663C7">
        <w:rPr>
          <w:rFonts w:ascii="HGPｺﾞｼｯｸM" w:eastAsia="HGPｺﾞｼｯｸM" w:cs="ＭＳ Ｐゴシック"/>
          <w:lang w:eastAsia="ja-JP"/>
        </w:rPr>
        <w:t>白金含有の抗悪性腫瘍剤等</w:t>
      </w:r>
      <w:r w:rsidR="00B06AFA" w:rsidRPr="006663C7">
        <w:rPr>
          <w:rFonts w:ascii="HGPｺﾞｼｯｸM" w:eastAsia="HGPｺﾞｼｯｸM" w:cs="ＭＳ Ｐゴシック" w:hint="eastAsia"/>
          <w:lang w:eastAsia="ja-JP"/>
        </w:rPr>
        <w:t>）</w:t>
      </w:r>
    </w:p>
    <w:p w:rsidR="00582B9A" w:rsidRPr="006663C7" w:rsidRDefault="00582B9A" w:rsidP="00C76867">
      <w:pPr>
        <w:pStyle w:val="a3"/>
        <w:tabs>
          <w:tab w:val="left" w:pos="1312"/>
          <w:tab w:val="left" w:pos="1985"/>
        </w:tabs>
        <w:spacing w:before="0" w:line="0" w:lineRule="atLeast"/>
        <w:ind w:leftChars="500" w:left="1100"/>
        <w:rPr>
          <w:rFonts w:ascii="HGPｺﾞｼｯｸM" w:eastAsia="HGPｺﾞｼｯｸM" w:cs="ＭＳ Ｐゴシック"/>
          <w:lang w:eastAsia="ja-JP"/>
        </w:rPr>
      </w:pPr>
      <w:r w:rsidRPr="006663C7">
        <w:rPr>
          <w:rFonts w:ascii="HGPｺﾞｼｯｸM" w:eastAsia="HGPｺﾞｼｯｸM" w:cs="ＭＳ Ｐゴシック"/>
          <w:lang w:eastAsia="ja-JP"/>
        </w:rPr>
        <w:t>神経系副作用が増強することがある。白金含有の抗悪性腫瘍剤の場合、聴覚障害（難聴）が増強する可能性がある。</w:t>
      </w:r>
    </w:p>
    <w:p w:rsidR="00941D1C" w:rsidRPr="006663C7" w:rsidRDefault="00941D1C" w:rsidP="00C76867">
      <w:pPr>
        <w:pStyle w:val="a3"/>
        <w:tabs>
          <w:tab w:val="left" w:pos="1312"/>
          <w:tab w:val="left" w:pos="1985"/>
        </w:tabs>
        <w:spacing w:before="0" w:line="0" w:lineRule="atLeast"/>
        <w:ind w:leftChars="500" w:left="1100"/>
        <w:rPr>
          <w:rFonts w:ascii="HGPｺﾞｼｯｸM" w:eastAsia="HGPｺﾞｼｯｸM" w:cs="ＭＳ Ｐゴシック"/>
          <w:lang w:eastAsia="ja-JP"/>
        </w:rPr>
      </w:pPr>
    </w:p>
    <w:p w:rsidR="00B13213" w:rsidRPr="006663C7" w:rsidRDefault="00774430" w:rsidP="00C76867">
      <w:pPr>
        <w:pStyle w:val="a3"/>
        <w:tabs>
          <w:tab w:val="left" w:pos="1312"/>
          <w:tab w:val="left" w:pos="1985"/>
        </w:tabs>
        <w:spacing w:before="0" w:line="0" w:lineRule="atLeast"/>
        <w:ind w:leftChars="200" w:left="440"/>
        <w:rPr>
          <w:rFonts w:ascii="HGPｺﾞｼｯｸM" w:eastAsia="HGPｺﾞｼｯｸM" w:cs="ＭＳ Ｐゴシック"/>
          <w:lang w:eastAsia="ja-JP"/>
        </w:rPr>
      </w:pPr>
      <w:r w:rsidRPr="006663C7">
        <w:rPr>
          <w:rFonts w:ascii="HGPｺﾞｼｯｸM" w:eastAsia="HGPｺﾞｼｯｸM" w:cs="ＭＳ Ｐゴシック"/>
          <w:lang w:eastAsia="ja-JP"/>
        </w:rPr>
        <w:t>8</w:t>
      </w:r>
      <w:r w:rsidR="00B13213" w:rsidRPr="006663C7">
        <w:rPr>
          <w:rFonts w:ascii="HGPｺﾞｼｯｸM" w:eastAsia="HGPｺﾞｼｯｸM" w:cs="ＭＳ Ｐゴシック"/>
          <w:lang w:eastAsia="ja-JP"/>
        </w:rPr>
        <w:t>.1.2.　カルボプラチン</w:t>
      </w:r>
    </w:p>
    <w:p w:rsidR="00B13213"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 xml:space="preserve">剤形・容量：　注　</w:t>
      </w:r>
      <w:r w:rsidRPr="006663C7">
        <w:rPr>
          <w:rFonts w:ascii="HGPｺﾞｼｯｸM" w:eastAsia="HGPｺﾞｼｯｸM" w:cs="ＭＳ Ｐゴシック"/>
          <w:lang w:eastAsia="ja-JP"/>
        </w:rPr>
        <w:t>50・150・450 mg/5・15・45 ml</w:t>
      </w:r>
    </w:p>
    <w:p w:rsidR="00B06AFA" w:rsidRPr="006663C7" w:rsidRDefault="00B13213" w:rsidP="00C76867">
      <w:pPr>
        <w:pStyle w:val="a3"/>
        <w:tabs>
          <w:tab w:val="left" w:pos="1312"/>
          <w:tab w:val="left" w:pos="1985"/>
        </w:tabs>
        <w:spacing w:before="0" w:line="0" w:lineRule="atLeast"/>
        <w:ind w:leftChars="293" w:left="645" w:firstLine="1"/>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●概要</w:t>
      </w:r>
      <w:r w:rsidR="004F20D7" w:rsidRPr="006663C7">
        <w:rPr>
          <w:rFonts w:ascii="HGPｺﾞｼｯｸM" w:eastAsia="HGPｺﾞｼｯｸM" w:cs="ＭＳ Ｐゴシック" w:hint="eastAsia"/>
          <w:lang w:eastAsia="ja-JP"/>
        </w:rPr>
        <w:t>：</w:t>
      </w:r>
      <w:r w:rsidR="00B06AFA" w:rsidRPr="006663C7">
        <w:rPr>
          <w:rFonts w:ascii="HGPｺﾞｼｯｸM" w:eastAsia="HGPｺﾞｼｯｸM" w:cs="ＭＳ Ｐゴシック"/>
          <w:lang w:eastAsia="ja-JP"/>
        </w:rPr>
        <w:t>ＤＮＡ鎖内および鎖間架橋の形成によりDNA合成を阻害し、Ｇ２＋Ｍ期における</w:t>
      </w:r>
      <w:r w:rsidR="00BC54B7">
        <w:rPr>
          <w:rFonts w:ascii="HGPｺﾞｼｯｸM" w:eastAsia="HGPｺﾞｼｯｸM" w:cs="ＭＳ Ｐゴシック" w:hint="eastAsia"/>
          <w:lang w:eastAsia="ja-JP"/>
        </w:rPr>
        <w:t>細胞周期回転</w:t>
      </w:r>
      <w:r w:rsidR="00B06AFA" w:rsidRPr="006663C7">
        <w:rPr>
          <w:rFonts w:ascii="HGPｺﾞｼｯｸM" w:eastAsia="HGPｺﾞｼｯｸM" w:cs="ＭＳ Ｐゴシック"/>
          <w:lang w:eastAsia="ja-JP"/>
        </w:rPr>
        <w:t>を阻害し、これに続いてアポトーシスが引き起こされること により抗腫瘍効果を示すと考えられている。</w:t>
      </w:r>
    </w:p>
    <w:p w:rsidR="00B13213" w:rsidRPr="006663C7" w:rsidRDefault="00B06AFA" w:rsidP="00C76867">
      <w:pPr>
        <w:pStyle w:val="a3"/>
        <w:tabs>
          <w:tab w:val="left" w:pos="1312"/>
          <w:tab w:val="left" w:pos="1985"/>
        </w:tabs>
        <w:spacing w:before="0" w:line="0" w:lineRule="atLeast"/>
        <w:ind w:leftChars="293" w:left="645" w:firstLine="1"/>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w:t>
      </w:r>
      <w:r w:rsidR="00B13213" w:rsidRPr="006663C7">
        <w:rPr>
          <w:rFonts w:ascii="HGPｺﾞｼｯｸM" w:eastAsia="HGPｺﾞｼｯｸM" w:cs="ＭＳ Ｐゴシック" w:hint="eastAsia"/>
          <w:lang w:eastAsia="ja-JP"/>
        </w:rPr>
        <w:t>適応：</w:t>
      </w:r>
      <w:r w:rsidRPr="006663C7">
        <w:rPr>
          <w:rFonts w:ascii="HGPｺﾞｼｯｸM" w:eastAsia="HGPｺﾞｼｯｸM" w:cs="ＭＳ Ｐゴシック"/>
          <w:lang w:eastAsia="ja-JP"/>
        </w:rPr>
        <w:t>頭頸部癌、肺小細胞癌、睾丸腫瘍、卵巣癌、子宮頸癌、悪性リンパ腫、非小細胞肺癌、乳癌 以下の悪性腫瘍に対する他の抗悪性腫瘍剤との併用療法 小児悪性固形腫瘍（神経芽腫・網膜芽腫・肝芽腫・中枢神経系胚細胞腫瘍、再発又は難治性のユーイング肉腫ファミ リー腫瘍・腎芽腫）</w:t>
      </w:r>
    </w:p>
    <w:p w:rsidR="00B13213"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●薬物動態</w:t>
      </w:r>
      <w:r w:rsidR="004F20D7" w:rsidRPr="006663C7">
        <w:rPr>
          <w:rFonts w:ascii="HGPｺﾞｼｯｸM" w:eastAsia="HGPｺﾞｼｯｸM" w:cs="ＭＳ Ｐゴシック" w:hint="eastAsia"/>
          <w:lang w:eastAsia="ja-JP"/>
        </w:rPr>
        <w:t>：</w:t>
      </w:r>
      <w:r w:rsidR="005E29DF" w:rsidRPr="006663C7">
        <w:rPr>
          <w:rFonts w:ascii="HGPｺﾞｼｯｸM" w:eastAsia="HGPｺﾞｼｯｸM" w:cs="ＭＳ Ｐゴシック" w:hint="eastAsia"/>
          <w:lang w:eastAsia="ja-JP"/>
        </w:rPr>
        <w:t>資料なし</w:t>
      </w:r>
    </w:p>
    <w:p w:rsidR="005E29DF"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●禁忌</w:t>
      </w:r>
      <w:r w:rsidR="004F20D7" w:rsidRPr="006663C7">
        <w:rPr>
          <w:rFonts w:ascii="HGPｺﾞｼｯｸM" w:eastAsia="HGPｺﾞｼｯｸM" w:cs="ＭＳ Ｐゴシック" w:hint="eastAsia"/>
          <w:lang w:eastAsia="ja-JP"/>
        </w:rPr>
        <w:t>：</w:t>
      </w:r>
      <w:r w:rsidR="005E29DF" w:rsidRPr="006663C7">
        <w:rPr>
          <w:rFonts w:ascii="HGPｺﾞｼｯｸM" w:eastAsia="HGPｺﾞｼｯｸM" w:cs="ＭＳ Ｐゴシック" w:hint="eastAsia"/>
          <w:lang w:eastAsia="ja-JP"/>
        </w:rPr>
        <w:t>重篤な骨髄抑制のある患者</w:t>
      </w:r>
      <w:r w:rsidR="004F20D7" w:rsidRPr="006663C7">
        <w:rPr>
          <w:rFonts w:ascii="HGPｺﾞｼｯｸM" w:eastAsia="HGPｺﾞｼｯｸM" w:cs="ＭＳ Ｐゴシック" w:hint="eastAsia"/>
          <w:lang w:eastAsia="ja-JP"/>
        </w:rPr>
        <w:t>、</w:t>
      </w:r>
      <w:r w:rsidR="005E29DF" w:rsidRPr="006663C7">
        <w:rPr>
          <w:rFonts w:ascii="HGPｺﾞｼｯｸM" w:eastAsia="HGPｺﾞｼｯｸM" w:cs="ＭＳ Ｐゴシック" w:hint="eastAsia"/>
          <w:lang w:eastAsia="ja-JP"/>
        </w:rPr>
        <w:t>妊婦又は妊娠している可能性のある婦人</w:t>
      </w:r>
    </w:p>
    <w:p w:rsidR="00B13213" w:rsidRPr="006663C7" w:rsidRDefault="004F20D7"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●併用禁忌・</w:t>
      </w:r>
      <w:r w:rsidR="00B13213" w:rsidRPr="006663C7">
        <w:rPr>
          <w:rFonts w:ascii="HGPｺﾞｼｯｸM" w:eastAsia="HGPｺﾞｼｯｸM" w:cs="ＭＳ Ｐゴシック" w:hint="eastAsia"/>
          <w:lang w:eastAsia="ja-JP"/>
        </w:rPr>
        <w:t>併用注意</w:t>
      </w:r>
    </w:p>
    <w:p w:rsidR="00B13213" w:rsidRPr="006663C7" w:rsidRDefault="00B13213" w:rsidP="00C76867">
      <w:pPr>
        <w:pStyle w:val="a3"/>
        <w:tabs>
          <w:tab w:val="left" w:pos="1312"/>
          <w:tab w:val="left" w:pos="1985"/>
        </w:tabs>
        <w:spacing w:before="0" w:line="0" w:lineRule="atLeast"/>
        <w:ind w:leftChars="300" w:left="660" w:firstLineChars="100" w:firstLine="21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併用禁忌：</w:t>
      </w:r>
      <w:r w:rsidR="005E29DF" w:rsidRPr="006663C7">
        <w:rPr>
          <w:rFonts w:ascii="HGPｺﾞｼｯｸM" w:eastAsia="HGPｺﾞｼｯｸM" w:cs="ＭＳ Ｐゴシック" w:hint="eastAsia"/>
          <w:lang w:eastAsia="ja-JP"/>
        </w:rPr>
        <w:t>なし</w:t>
      </w:r>
    </w:p>
    <w:p w:rsidR="00B13213" w:rsidRPr="006663C7" w:rsidRDefault="00B13213" w:rsidP="00C76867">
      <w:pPr>
        <w:pStyle w:val="a3"/>
        <w:tabs>
          <w:tab w:val="left" w:pos="1312"/>
          <w:tab w:val="left" w:pos="1985"/>
        </w:tabs>
        <w:spacing w:before="0" w:line="0" w:lineRule="atLeast"/>
        <w:ind w:leftChars="300" w:left="660" w:firstLineChars="100" w:firstLine="21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併用注意：</w:t>
      </w:r>
    </w:p>
    <w:p w:rsidR="00B13213" w:rsidRPr="006663C7" w:rsidRDefault="005E29DF" w:rsidP="00C76867">
      <w:pPr>
        <w:pStyle w:val="a3"/>
        <w:tabs>
          <w:tab w:val="left" w:pos="1312"/>
          <w:tab w:val="left" w:pos="1985"/>
        </w:tabs>
        <w:spacing w:before="0" w:line="0" w:lineRule="atLeast"/>
        <w:ind w:leftChars="500" w:left="1100"/>
        <w:rPr>
          <w:rFonts w:ascii="HGPｺﾞｼｯｸM" w:eastAsia="HGPｺﾞｼｯｸM" w:cs="ＭＳ Ｐゴシック"/>
          <w:u w:val="single"/>
          <w:lang w:eastAsia="ja-JP"/>
        </w:rPr>
      </w:pPr>
      <w:r w:rsidRPr="006663C7">
        <w:rPr>
          <w:rFonts w:ascii="HGPｺﾞｼｯｸM" w:eastAsia="HGPｺﾞｼｯｸM" w:cs="ＭＳ Ｐゴシック" w:hint="eastAsia"/>
          <w:u w:val="single"/>
          <w:lang w:eastAsia="ja-JP"/>
        </w:rPr>
        <w:t>放射線照射</w:t>
      </w:r>
    </w:p>
    <w:p w:rsidR="00B13213" w:rsidRPr="006663C7" w:rsidRDefault="005E29DF" w:rsidP="00C76867">
      <w:pPr>
        <w:pStyle w:val="a3"/>
        <w:tabs>
          <w:tab w:val="left" w:pos="1312"/>
          <w:tab w:val="left" w:pos="1985"/>
        </w:tabs>
        <w:spacing w:before="0" w:line="0" w:lineRule="atLeast"/>
        <w:ind w:leftChars="600" w:left="132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骨髄抑制等の副作用が増強することがあるので、併用療法を行う場合には、患者の状態を観察しながら、減量するなど用量に注意すること。胸部への放射線照射を併用した場合に、重篤な食道炎又は肺臓炎が発現したとの報告がある。併用する場合には、患者の状態に注意し、食道炎や肺陰影等が出現</w:t>
      </w:r>
      <w:r w:rsidRPr="006663C7">
        <w:rPr>
          <w:rFonts w:ascii="HGPｺﾞｼｯｸM" w:eastAsia="HGPｺﾞｼｯｸM" w:cs="ＭＳ Ｐゴシック" w:hint="eastAsia"/>
          <w:lang w:eastAsia="ja-JP"/>
        </w:rPr>
        <w:lastRenderedPageBreak/>
        <w:t>した場合には、本剤の投与及び放射線照射を直ちに中止し、適切な処置を行うこと</w:t>
      </w:r>
    </w:p>
    <w:p w:rsidR="005E29DF" w:rsidRPr="006663C7" w:rsidRDefault="005E29DF" w:rsidP="00C76867">
      <w:pPr>
        <w:pStyle w:val="a3"/>
        <w:tabs>
          <w:tab w:val="left" w:pos="1770"/>
          <w:tab w:val="left" w:pos="1985"/>
        </w:tabs>
        <w:spacing w:before="0" w:line="0" w:lineRule="atLeast"/>
        <w:ind w:leftChars="500" w:left="1100"/>
        <w:rPr>
          <w:rFonts w:ascii="HGPｺﾞｼｯｸM" w:eastAsia="HGPｺﾞｼｯｸM" w:cs="ＭＳ Ｐゴシック"/>
          <w:u w:val="single"/>
          <w:lang w:eastAsia="ja-JP"/>
        </w:rPr>
      </w:pPr>
      <w:r w:rsidRPr="006663C7">
        <w:rPr>
          <w:rFonts w:ascii="HGPｺﾞｼｯｸM" w:eastAsia="HGPｺﾞｼｯｸM" w:cs="ＭＳ Ｐゴシック" w:hint="eastAsia"/>
          <w:u w:val="single"/>
          <w:lang w:eastAsia="ja-JP"/>
        </w:rPr>
        <w:t>腎毒性及び聴器毒性を有する薬剤</w:t>
      </w:r>
      <w:r w:rsidR="00593304" w:rsidRPr="006663C7">
        <w:rPr>
          <w:rFonts w:ascii="HGPｺﾞｼｯｸM" w:eastAsia="HGPｺﾞｼｯｸM" w:cs="ＭＳ Ｐゴシック" w:hint="eastAsia"/>
          <w:u w:val="single"/>
          <w:lang w:eastAsia="ja-JP"/>
        </w:rPr>
        <w:t>・</w:t>
      </w:r>
      <w:r w:rsidRPr="006663C7">
        <w:rPr>
          <w:rFonts w:ascii="HGPｺﾞｼｯｸM" w:eastAsia="HGPｺﾞｼｯｸM" w:cs="ＭＳ Ｐゴシック" w:hint="eastAsia"/>
          <w:u w:val="single"/>
          <w:lang w:eastAsia="ja-JP"/>
        </w:rPr>
        <w:t>アミノグリコシド系抗生物質等</w:t>
      </w:r>
    </w:p>
    <w:p w:rsidR="005E29DF" w:rsidRPr="006663C7" w:rsidRDefault="005E29DF" w:rsidP="00C76867">
      <w:pPr>
        <w:pStyle w:val="a3"/>
        <w:tabs>
          <w:tab w:val="left" w:pos="1770"/>
          <w:tab w:val="left" w:pos="1985"/>
        </w:tabs>
        <w:spacing w:before="0" w:line="0" w:lineRule="atLeast"/>
        <w:ind w:leftChars="500" w:left="1100" w:firstLineChars="100" w:firstLine="21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腎障害及び聴器障害が増強することがあるので、併用療法を行う場合には、慎重に投与すること。</w:t>
      </w:r>
    </w:p>
    <w:p w:rsidR="005E29DF" w:rsidRPr="006663C7" w:rsidRDefault="005E29DF" w:rsidP="00C76867">
      <w:pPr>
        <w:pStyle w:val="a3"/>
        <w:tabs>
          <w:tab w:val="left" w:pos="1770"/>
          <w:tab w:val="left" w:pos="1985"/>
        </w:tabs>
        <w:spacing w:before="0" w:line="0" w:lineRule="atLeast"/>
        <w:ind w:leftChars="100" w:left="220"/>
        <w:rPr>
          <w:rFonts w:ascii="HGPｺﾞｼｯｸM" w:eastAsia="HGPｺﾞｼｯｸM" w:cs="ＭＳ Ｐゴシック"/>
          <w:lang w:eastAsia="ja-JP"/>
        </w:rPr>
      </w:pPr>
    </w:p>
    <w:p w:rsidR="00B13213" w:rsidRPr="006663C7" w:rsidRDefault="00774430" w:rsidP="00C76867">
      <w:pPr>
        <w:pStyle w:val="a3"/>
        <w:tabs>
          <w:tab w:val="left" w:pos="1312"/>
          <w:tab w:val="left" w:pos="1985"/>
        </w:tabs>
        <w:spacing w:before="0" w:line="0" w:lineRule="atLeast"/>
        <w:ind w:leftChars="200" w:left="440"/>
        <w:rPr>
          <w:rFonts w:ascii="HGPｺﾞｼｯｸM" w:eastAsia="HGPｺﾞｼｯｸM" w:cs="ＭＳ Ｐゴシック"/>
          <w:lang w:eastAsia="ja-JP"/>
        </w:rPr>
      </w:pPr>
      <w:r w:rsidRPr="006663C7">
        <w:rPr>
          <w:rFonts w:ascii="HGPｺﾞｼｯｸM" w:eastAsia="HGPｺﾞｼｯｸM" w:cs="ＭＳ Ｐゴシック"/>
          <w:lang w:eastAsia="ja-JP"/>
        </w:rPr>
        <w:t>8</w:t>
      </w:r>
      <w:r w:rsidR="00B13213" w:rsidRPr="006663C7">
        <w:rPr>
          <w:rFonts w:ascii="HGPｺﾞｼｯｸM" w:eastAsia="HGPｺﾞｼｯｸM" w:cs="ＭＳ Ｐゴシック"/>
          <w:lang w:eastAsia="ja-JP"/>
        </w:rPr>
        <w:t xml:space="preserve">.1.3.　</w:t>
      </w:r>
      <w:r w:rsidR="00A42690" w:rsidRPr="006663C7">
        <w:rPr>
          <w:rFonts w:ascii="HGPｺﾞｼｯｸM" w:eastAsia="HGPｺﾞｼｯｸM" w:cs="ＭＳ Ｐゴシック"/>
          <w:lang w:eastAsia="ja-JP"/>
        </w:rPr>
        <w:t>シクロホスファミド</w:t>
      </w:r>
    </w:p>
    <w:p w:rsidR="00B13213"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 xml:space="preserve">剤形・容量：　注　</w:t>
      </w:r>
      <w:r w:rsidRPr="006663C7">
        <w:rPr>
          <w:rFonts w:ascii="HGPｺﾞｼｯｸM" w:eastAsia="HGPｺﾞｼｯｸM" w:cs="ＭＳ Ｐゴシック"/>
          <w:lang w:eastAsia="ja-JP"/>
        </w:rPr>
        <w:t>100・500 mg</w:t>
      </w:r>
    </w:p>
    <w:p w:rsidR="00B13213"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●概要</w:t>
      </w:r>
      <w:r w:rsidR="00DE4CCD" w:rsidRPr="006663C7">
        <w:rPr>
          <w:rFonts w:ascii="HGPｺﾞｼｯｸM" w:eastAsia="HGPｺﾞｼｯｸM" w:cs="ＭＳ Ｐゴシック" w:hint="eastAsia"/>
          <w:lang w:eastAsia="ja-JP"/>
        </w:rPr>
        <w:t>：生体内で活性化された後，腫瘍細胞の</w:t>
      </w:r>
      <w:r w:rsidR="00DE4CCD" w:rsidRPr="006663C7">
        <w:rPr>
          <w:rFonts w:ascii="HGPｺﾞｼｯｸM" w:eastAsia="HGPｺﾞｼｯｸM" w:cs="ＭＳ Ｐゴシック"/>
          <w:lang w:eastAsia="ja-JP"/>
        </w:rPr>
        <w:t xml:space="preserve"> DNA合成を阻害し，抗腫瘍作用をあらわす</w:t>
      </w:r>
    </w:p>
    <w:p w:rsidR="00781706" w:rsidRPr="006663C7" w:rsidRDefault="00DE4CCD"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w:t>
      </w:r>
      <w:r w:rsidR="00B13213" w:rsidRPr="006663C7">
        <w:rPr>
          <w:rFonts w:ascii="HGPｺﾞｼｯｸM" w:eastAsia="HGPｺﾞｼｯｸM" w:cs="ＭＳ Ｐゴシック" w:hint="eastAsia"/>
          <w:lang w:eastAsia="ja-JP"/>
        </w:rPr>
        <w:t>適応：</w:t>
      </w:r>
      <w:r w:rsidR="00593304" w:rsidRPr="006663C7">
        <w:rPr>
          <w:rFonts w:ascii="HGPｺﾞｼｯｸM" w:eastAsia="HGPｺﾞｼｯｸM" w:cs="ＭＳ Ｐゴシック"/>
          <w:lang w:eastAsia="ja-JP"/>
        </w:rPr>
        <w:t>多発性骨髄腫，悪性リンパ腫，肺癌，乳癌，急性白血病，真性多血症，子宮頸癌，子宮体癌，卵巣癌，神経腫瘍 （神経芽腫，網膜芽腫），骨腫瘍</w:t>
      </w:r>
      <w:r w:rsidRPr="006663C7">
        <w:rPr>
          <w:rFonts w:ascii="HGPｺﾞｼｯｸM" w:eastAsia="HGPｺﾞｼｯｸM" w:cs="ＭＳ Ｐゴシック"/>
          <w:lang w:eastAsia="ja-JP"/>
        </w:rPr>
        <w:t xml:space="preserve">, </w:t>
      </w:r>
      <w:r w:rsidR="00593304" w:rsidRPr="006663C7">
        <w:rPr>
          <w:rFonts w:ascii="HGPｺﾞｼｯｸM" w:eastAsia="HGPｺﾞｼｯｸM" w:cs="ＭＳ Ｐゴシック"/>
          <w:lang w:eastAsia="ja-JP"/>
        </w:rPr>
        <w:t>慢性リンパ性白血病，慢性骨髄性白血病，咽頭癌，胃癌， 膵癌，肝癌，結腸癌，睾丸腫瘍，絨毛性疾患（絨毛癌，破壊胞状奇胎，胞状奇胎），横紋筋肉腫，悪性黒色腫、乳癌、褐色細胞腫、造血幹細胞移植の前治療、全身性エリテマトーデス，全身性血管炎（顕微鏡的多発血管炎，ヴェゲナ肉芽腫症，結節性多発動脈炎，ChurgStrauss 症候群，大動脈炎症候群等），多発性筋炎/皮膚筋炎，強皮症，混合性結合組織病，及び血管炎を伴う難治性 リウマチ性疾患</w:t>
      </w:r>
    </w:p>
    <w:p w:rsidR="00DE4CCD" w:rsidRPr="006663C7" w:rsidRDefault="00DE4CCD"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●薬物動態</w:t>
      </w:r>
    </w:p>
    <w:p w:rsidR="00DE4CCD" w:rsidRPr="006663C7" w:rsidRDefault="00DE4CCD" w:rsidP="00FF4768">
      <w:pPr>
        <w:pStyle w:val="a3"/>
        <w:numPr>
          <w:ilvl w:val="0"/>
          <w:numId w:val="24"/>
        </w:numPr>
        <w:tabs>
          <w:tab w:val="left" w:pos="1312"/>
          <w:tab w:val="left" w:pos="1985"/>
        </w:tabs>
        <w:spacing w:before="0" w:line="0" w:lineRule="atLeast"/>
        <w:ind w:leftChars="400" w:left="130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体内動態</w:t>
      </w:r>
    </w:p>
    <w:tbl>
      <w:tblPr>
        <w:tblpPr w:leftFromText="142" w:rightFromText="142" w:vertAnchor="text" w:horzAnchor="page" w:tblpX="2225"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479"/>
        <w:gridCol w:w="1701"/>
        <w:gridCol w:w="2551"/>
      </w:tblGrid>
      <w:tr w:rsidR="00DE4CCD" w:rsidRPr="006663C7" w:rsidTr="002E1923">
        <w:tc>
          <w:tcPr>
            <w:tcW w:w="1931"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投与量（</w:t>
            </w:r>
            <w:r w:rsidRPr="006663C7">
              <w:rPr>
                <w:rFonts w:ascii="HGPｺﾞｼｯｸM" w:eastAsia="HGPｺﾞｼｯｸM" w:cs="ＭＳ Ｐゴシック"/>
                <w:lang w:eastAsia="ja-JP"/>
              </w:rPr>
              <w:t>mg/kg）</w:t>
            </w:r>
          </w:p>
        </w:tc>
        <w:tc>
          <w:tcPr>
            <w:tcW w:w="479"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n</w:t>
            </w:r>
          </w:p>
        </w:tc>
        <w:tc>
          <w:tcPr>
            <w:tcW w:w="1701"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C</w:t>
            </w:r>
            <w:r w:rsidRPr="006663C7">
              <w:rPr>
                <w:rFonts w:ascii="HGPｺﾞｼｯｸM" w:eastAsia="HGPｺﾞｼｯｸM" w:cs="ＭＳ Ｐゴシック"/>
                <w:vertAlign w:val="subscript"/>
                <w:lang w:eastAsia="ja-JP"/>
              </w:rPr>
              <w:t>max</w:t>
            </w:r>
            <w:r w:rsidRPr="006663C7">
              <w:rPr>
                <w:rFonts w:ascii="HGPｺﾞｼｯｸM" w:eastAsia="HGPｺﾞｼｯｸM" w:cs="ＭＳ Ｐゴシック" w:hint="eastAsia"/>
                <w:lang w:eastAsia="ja-JP"/>
              </w:rPr>
              <w:t>（</w:t>
            </w:r>
            <w:r w:rsidRPr="006663C7">
              <w:rPr>
                <w:rFonts w:ascii="HGPｺﾞｼｯｸM" w:eastAsia="HGPｺﾞｼｯｸM" w:cs="ＭＳ Ｐゴシック"/>
                <w:lang w:eastAsia="ja-JP"/>
              </w:rPr>
              <w:t>µ</w:t>
            </w:r>
            <w:r w:rsidRPr="006663C7">
              <w:rPr>
                <w:rFonts w:ascii="HGPｺﾞｼｯｸM" w:eastAsia="HGPｺﾞｼｯｸM" w:cs="ＭＳ Ｐゴシック"/>
                <w:lang w:eastAsia="ja-JP"/>
              </w:rPr>
              <w:t>g/ml）</w:t>
            </w:r>
          </w:p>
        </w:tc>
        <w:tc>
          <w:tcPr>
            <w:tcW w:w="2551"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AUC</w:t>
            </w:r>
            <w:r w:rsidRPr="006663C7">
              <w:rPr>
                <w:rFonts w:ascii="HGPｺﾞｼｯｸM" w:eastAsia="HGPｺﾞｼｯｸM" w:cs="ＭＳ Ｐゴシック"/>
                <w:vertAlign w:val="subscript"/>
                <w:lang w:eastAsia="ja-JP"/>
              </w:rPr>
              <w:t>0-12</w:t>
            </w:r>
            <w:r w:rsidRPr="006663C7">
              <w:rPr>
                <w:rFonts w:ascii="HGPｺﾞｼｯｸM" w:eastAsia="HGPｺﾞｼｯｸM" w:cs="ＭＳ Ｐゴシック" w:hint="eastAsia"/>
                <w:lang w:eastAsia="ja-JP"/>
              </w:rPr>
              <w:t>（</w:t>
            </w:r>
            <w:r w:rsidRPr="006663C7">
              <w:rPr>
                <w:rFonts w:ascii="HGPｺﾞｼｯｸM" w:eastAsia="HGPｺﾞｼｯｸM" w:cs="ＭＳ Ｐゴシック"/>
                <w:lang w:eastAsia="ja-JP"/>
              </w:rPr>
              <w:t>µ</w:t>
            </w:r>
            <w:r w:rsidRPr="006663C7">
              <w:rPr>
                <w:rFonts w:ascii="HGPｺﾞｼｯｸM" w:eastAsia="HGPｺﾞｼｯｸM" w:cs="ＭＳ Ｐゴシック"/>
                <w:lang w:eastAsia="ja-JP"/>
              </w:rPr>
              <w:t>g・hr/ml）</w:t>
            </w:r>
          </w:p>
        </w:tc>
      </w:tr>
      <w:tr w:rsidR="00DE4CCD" w:rsidRPr="006663C7" w:rsidTr="002E1923">
        <w:tc>
          <w:tcPr>
            <w:tcW w:w="1931"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20</w:t>
            </w:r>
          </w:p>
        </w:tc>
        <w:tc>
          <w:tcPr>
            <w:tcW w:w="479"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8</w:t>
            </w:r>
          </w:p>
        </w:tc>
        <w:tc>
          <w:tcPr>
            <w:tcW w:w="1701"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1.31±</w:t>
            </w:r>
            <w:r w:rsidRPr="006663C7">
              <w:rPr>
                <w:rFonts w:ascii="HGPｺﾞｼｯｸM" w:eastAsia="HGPｺﾞｼｯｸM" w:cs="ＭＳ Ｐゴシック"/>
                <w:lang w:eastAsia="ja-JP"/>
              </w:rPr>
              <w:t>0.73</w:t>
            </w:r>
          </w:p>
        </w:tc>
        <w:tc>
          <w:tcPr>
            <w:tcW w:w="2551"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4.66</w:t>
            </w:r>
            <w:r w:rsidRPr="006663C7">
              <w:rPr>
                <w:rFonts w:ascii="HGPｺﾞｼｯｸM" w:eastAsia="HGPｺﾞｼｯｸM" w:cs="ＭＳ Ｐゴシック"/>
                <w:lang w:eastAsia="ja-JP"/>
              </w:rPr>
              <w:t>±</w:t>
            </w:r>
            <w:r w:rsidRPr="006663C7">
              <w:rPr>
                <w:rFonts w:ascii="HGPｺﾞｼｯｸM" w:eastAsia="HGPｺﾞｼｯｸM" w:cs="ＭＳ Ｐゴシック"/>
                <w:lang w:eastAsia="ja-JP"/>
              </w:rPr>
              <w:t>1.20</w:t>
            </w:r>
          </w:p>
        </w:tc>
      </w:tr>
    </w:tbl>
    <w:p w:rsidR="00DE4CCD" w:rsidRPr="006663C7" w:rsidRDefault="00DE4CCD"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p>
    <w:p w:rsidR="00DE4CCD" w:rsidRPr="006663C7" w:rsidRDefault="00DE4CCD"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p>
    <w:p w:rsidR="00DE4CCD" w:rsidRPr="006663C7" w:rsidRDefault="00DE4CCD" w:rsidP="00C76867">
      <w:pPr>
        <w:pStyle w:val="a3"/>
        <w:tabs>
          <w:tab w:val="left" w:pos="1312"/>
          <w:tab w:val="left" w:pos="1985"/>
        </w:tabs>
        <w:spacing w:before="0" w:line="0" w:lineRule="atLeast"/>
        <w:ind w:leftChars="200" w:left="440"/>
        <w:rPr>
          <w:rFonts w:ascii="HGPｺﾞｼｯｸM" w:eastAsia="HGPｺﾞｼｯｸM" w:cs="ＭＳ Ｐゴシック"/>
          <w:lang w:eastAsia="ja-JP"/>
        </w:rPr>
      </w:pPr>
    </w:p>
    <w:tbl>
      <w:tblPr>
        <w:tblW w:w="7371" w:type="dxa"/>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61"/>
        <w:gridCol w:w="2232"/>
        <w:gridCol w:w="1417"/>
        <w:gridCol w:w="1418"/>
      </w:tblGrid>
      <w:tr w:rsidR="00DE4CCD" w:rsidRPr="006663C7" w:rsidTr="002E1923">
        <w:tc>
          <w:tcPr>
            <w:tcW w:w="1843"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投与量（</w:t>
            </w:r>
            <w:r w:rsidRPr="006663C7">
              <w:rPr>
                <w:rFonts w:ascii="HGPｺﾞｼｯｸM" w:eastAsia="HGPｺﾞｼｯｸM" w:cs="ＭＳ Ｐゴシック"/>
                <w:lang w:eastAsia="ja-JP"/>
              </w:rPr>
              <w:t>mg/m</w:t>
            </w:r>
            <w:r w:rsidRPr="006663C7">
              <w:rPr>
                <w:rFonts w:ascii="HGPｺﾞｼｯｸM" w:eastAsia="HGPｺﾞｼｯｸM" w:cs="ＭＳ Ｐゴシック"/>
                <w:vertAlign w:val="superscript"/>
                <w:lang w:eastAsia="ja-JP"/>
              </w:rPr>
              <w:t>2</w:t>
            </w:r>
            <w:r w:rsidRPr="006663C7">
              <w:rPr>
                <w:rFonts w:ascii="HGPｺﾞｼｯｸM" w:eastAsia="HGPｺﾞｼｯｸM" w:cs="ＭＳ Ｐゴシック" w:hint="eastAsia"/>
                <w:lang w:eastAsia="ja-JP"/>
              </w:rPr>
              <w:t>）</w:t>
            </w:r>
          </w:p>
        </w:tc>
        <w:tc>
          <w:tcPr>
            <w:tcW w:w="461"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n</w:t>
            </w:r>
          </w:p>
        </w:tc>
        <w:tc>
          <w:tcPr>
            <w:tcW w:w="2232"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AUC</w:t>
            </w:r>
            <w:r w:rsidRPr="006663C7">
              <w:rPr>
                <w:rFonts w:ascii="HGPｺﾞｼｯｸM" w:eastAsia="HGPｺﾞｼｯｸM" w:cs="ＭＳ Ｐゴシック"/>
                <w:vertAlign w:val="subscript"/>
                <w:lang w:eastAsia="ja-JP"/>
              </w:rPr>
              <w:t>0-</w:t>
            </w:r>
            <w:r w:rsidRPr="006663C7">
              <w:rPr>
                <w:rFonts w:ascii="HGPｺﾞｼｯｸM" w:eastAsia="HGPｺﾞｼｯｸM" w:cs="ＭＳ Ｐゴシック"/>
                <w:vertAlign w:val="subscript"/>
                <w:lang w:eastAsia="ja-JP"/>
              </w:rPr>
              <w:t>∞</w:t>
            </w:r>
            <w:r w:rsidRPr="006663C7">
              <w:rPr>
                <w:rFonts w:ascii="HGPｺﾞｼｯｸM" w:eastAsia="HGPｺﾞｼｯｸM" w:cs="ＭＳ Ｐゴシック" w:hint="eastAsia"/>
                <w:lang w:eastAsia="ja-JP"/>
              </w:rPr>
              <w:t>（</w:t>
            </w:r>
            <w:r w:rsidRPr="006663C7">
              <w:rPr>
                <w:rFonts w:ascii="HGPｺﾞｼｯｸM" w:eastAsia="HGPｺﾞｼｯｸM" w:cs="ＭＳ Ｐゴシック"/>
                <w:lang w:eastAsia="ja-JP"/>
              </w:rPr>
              <w:t>µ</w:t>
            </w:r>
            <w:r w:rsidRPr="006663C7">
              <w:rPr>
                <w:rFonts w:ascii="HGPｺﾞｼｯｸM" w:eastAsia="HGPｺﾞｼｯｸM" w:cs="ＭＳ Ｐゴシック"/>
                <w:lang w:eastAsia="ja-JP"/>
              </w:rPr>
              <w:t>g・hr/ml）</w:t>
            </w:r>
          </w:p>
        </w:tc>
        <w:tc>
          <w:tcPr>
            <w:tcW w:w="1417"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T</w:t>
            </w:r>
            <w:r w:rsidRPr="006663C7">
              <w:rPr>
                <w:rFonts w:ascii="HGPｺﾞｼｯｸM" w:eastAsia="HGPｺﾞｼｯｸM" w:cs="ＭＳ Ｐゴシック"/>
                <w:vertAlign w:val="subscript"/>
                <w:lang w:eastAsia="ja-JP"/>
              </w:rPr>
              <w:t>1/2</w:t>
            </w:r>
            <w:r w:rsidRPr="006663C7">
              <w:rPr>
                <w:rFonts w:ascii="HGPｺﾞｼｯｸM" w:eastAsia="HGPｺﾞｼｯｸM" w:cs="ＭＳ Ｐゴシック"/>
                <w:vertAlign w:val="subscript"/>
                <w:lang w:eastAsia="ja-JP"/>
              </w:rPr>
              <w:t>α</w:t>
            </w:r>
            <w:r w:rsidRPr="006663C7">
              <w:rPr>
                <w:rFonts w:ascii="HGPｺﾞｼｯｸM" w:eastAsia="HGPｺﾞｼｯｸM" w:cs="ＭＳ Ｐゴシック" w:hint="eastAsia"/>
                <w:lang w:eastAsia="ja-JP"/>
              </w:rPr>
              <w:t>（</w:t>
            </w:r>
            <w:r w:rsidRPr="006663C7">
              <w:rPr>
                <w:rFonts w:ascii="HGPｺﾞｼｯｸM" w:eastAsia="HGPｺﾞｼｯｸM" w:cs="ＭＳ Ｐゴシック"/>
                <w:lang w:eastAsia="ja-JP"/>
              </w:rPr>
              <w:t>hr）</w:t>
            </w:r>
          </w:p>
        </w:tc>
        <w:tc>
          <w:tcPr>
            <w:tcW w:w="1418"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T</w:t>
            </w:r>
            <w:r w:rsidRPr="006663C7">
              <w:rPr>
                <w:rFonts w:ascii="HGPｺﾞｼｯｸM" w:eastAsia="HGPｺﾞｼｯｸM" w:cs="ＭＳ Ｐゴシック"/>
                <w:vertAlign w:val="subscript"/>
                <w:lang w:eastAsia="ja-JP"/>
              </w:rPr>
              <w:t>1/2</w:t>
            </w:r>
            <w:r w:rsidRPr="006663C7">
              <w:rPr>
                <w:rFonts w:ascii="HGPｺﾞｼｯｸM" w:eastAsia="HGPｺﾞｼｯｸM" w:cs="ＭＳ Ｐゴシック"/>
                <w:vertAlign w:val="subscript"/>
                <w:lang w:eastAsia="ja-JP"/>
              </w:rPr>
              <w:t>β</w:t>
            </w:r>
            <w:r w:rsidRPr="006663C7">
              <w:rPr>
                <w:rFonts w:ascii="HGPｺﾞｼｯｸM" w:eastAsia="HGPｺﾞｼｯｸM" w:cs="ＭＳ Ｐゴシック" w:hint="eastAsia"/>
                <w:lang w:eastAsia="ja-JP"/>
              </w:rPr>
              <w:t>（</w:t>
            </w:r>
            <w:r w:rsidRPr="006663C7">
              <w:rPr>
                <w:rFonts w:ascii="HGPｺﾞｼｯｸM" w:eastAsia="HGPｺﾞｼｯｸM" w:cs="ＭＳ Ｐゴシック"/>
                <w:lang w:eastAsia="ja-JP"/>
              </w:rPr>
              <w:t>hr）</w:t>
            </w:r>
          </w:p>
        </w:tc>
      </w:tr>
      <w:tr w:rsidR="00DE4CCD" w:rsidRPr="006663C7" w:rsidTr="002E1923">
        <w:tc>
          <w:tcPr>
            <w:tcW w:w="1843"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175</w:t>
            </w:r>
          </w:p>
        </w:tc>
        <w:tc>
          <w:tcPr>
            <w:tcW w:w="461"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12</w:t>
            </w:r>
          </w:p>
        </w:tc>
        <w:tc>
          <w:tcPr>
            <w:tcW w:w="2232"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44.29±</w:t>
            </w:r>
            <w:r w:rsidRPr="006663C7">
              <w:rPr>
                <w:rFonts w:ascii="HGPｺﾞｼｯｸM" w:eastAsia="HGPｺﾞｼｯｸM" w:cs="ＭＳ Ｐゴシック"/>
                <w:lang w:eastAsia="ja-JP"/>
              </w:rPr>
              <w:t>15.49</w:t>
            </w:r>
          </w:p>
        </w:tc>
        <w:tc>
          <w:tcPr>
            <w:tcW w:w="1417"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0.16</w:t>
            </w:r>
            <w:r w:rsidRPr="006663C7">
              <w:rPr>
                <w:rFonts w:ascii="HGPｺﾞｼｯｸM" w:eastAsia="HGPｺﾞｼｯｸM" w:cs="ＭＳ Ｐゴシック"/>
                <w:lang w:eastAsia="ja-JP"/>
              </w:rPr>
              <w:t>±</w:t>
            </w:r>
            <w:r w:rsidRPr="006663C7">
              <w:rPr>
                <w:rFonts w:ascii="HGPｺﾞｼｯｸM" w:eastAsia="HGPｺﾞｼｯｸM" w:cs="ＭＳ Ｐゴシック"/>
                <w:lang w:eastAsia="ja-JP"/>
              </w:rPr>
              <w:t>0.08</w:t>
            </w:r>
          </w:p>
        </w:tc>
        <w:tc>
          <w:tcPr>
            <w:tcW w:w="1418" w:type="dxa"/>
          </w:tcPr>
          <w:p w:rsidR="00DE4CCD" w:rsidRPr="006663C7" w:rsidRDefault="00DE4CCD" w:rsidP="00C76867">
            <w:pPr>
              <w:pStyle w:val="a3"/>
              <w:tabs>
                <w:tab w:val="left" w:pos="1312"/>
                <w:tab w:val="left" w:pos="1985"/>
              </w:tabs>
              <w:spacing w:before="0" w:line="0" w:lineRule="atLeast"/>
              <w:ind w:left="0"/>
              <w:jc w:val="center"/>
              <w:rPr>
                <w:rFonts w:ascii="HGPｺﾞｼｯｸM" w:eastAsia="HGPｺﾞｼｯｸM" w:cs="ＭＳ Ｐゴシック"/>
                <w:lang w:eastAsia="ja-JP"/>
              </w:rPr>
            </w:pPr>
            <w:r w:rsidRPr="006663C7">
              <w:rPr>
                <w:rFonts w:ascii="HGPｺﾞｼｯｸM" w:eastAsia="HGPｺﾞｼｯｸM" w:cs="ＭＳ Ｐゴシック"/>
                <w:lang w:eastAsia="ja-JP"/>
              </w:rPr>
              <w:t>4.28</w:t>
            </w:r>
            <w:r w:rsidRPr="006663C7">
              <w:rPr>
                <w:rFonts w:ascii="HGPｺﾞｼｯｸM" w:eastAsia="HGPｺﾞｼｯｸM" w:cs="ＭＳ Ｐゴシック"/>
                <w:lang w:eastAsia="ja-JP"/>
              </w:rPr>
              <w:t>±</w:t>
            </w:r>
            <w:r w:rsidRPr="006663C7">
              <w:rPr>
                <w:rFonts w:ascii="HGPｺﾞｼｯｸM" w:eastAsia="HGPｺﾞｼｯｸM" w:cs="ＭＳ Ｐゴシック"/>
                <w:lang w:eastAsia="ja-JP"/>
              </w:rPr>
              <w:t>1.37</w:t>
            </w:r>
          </w:p>
        </w:tc>
      </w:tr>
    </w:tbl>
    <w:p w:rsidR="00593304" w:rsidRPr="006663C7" w:rsidRDefault="00DE4CCD" w:rsidP="00FF4768">
      <w:pPr>
        <w:pStyle w:val="a3"/>
        <w:numPr>
          <w:ilvl w:val="0"/>
          <w:numId w:val="24"/>
        </w:numPr>
        <w:tabs>
          <w:tab w:val="left" w:pos="1312"/>
          <w:tab w:val="left" w:pos="1985"/>
        </w:tabs>
        <w:spacing w:before="0" w:line="0" w:lineRule="atLeast"/>
        <w:ind w:leftChars="400" w:left="130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代謝：主に肝代謝酵素 CYP2B6 で代謝・活性化される。また，CYP2C8，2C9</w:t>
      </w:r>
      <w:r w:rsidRPr="006663C7">
        <w:rPr>
          <w:rFonts w:ascii="HGPｺﾞｼｯｸM" w:eastAsia="HGPｺﾞｼｯｸM" w:cs="ＭＳ Ｐゴシック"/>
          <w:lang w:eastAsia="ja-JP"/>
        </w:rPr>
        <w:t>，3A4， 2A6 も本剤の代謝に関与している。</w:t>
      </w:r>
    </w:p>
    <w:p w:rsidR="007F207C" w:rsidRPr="006663C7" w:rsidRDefault="00DE4CCD" w:rsidP="00FF4768">
      <w:pPr>
        <w:pStyle w:val="a3"/>
        <w:numPr>
          <w:ilvl w:val="0"/>
          <w:numId w:val="24"/>
        </w:numPr>
        <w:tabs>
          <w:tab w:val="left" w:pos="1312"/>
          <w:tab w:val="left" w:pos="1985"/>
        </w:tabs>
        <w:spacing w:before="0" w:line="0" w:lineRule="atLeast"/>
        <w:ind w:leftChars="400" w:left="130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排泄：主として腎から排泄</w:t>
      </w:r>
    </w:p>
    <w:p w:rsidR="00B13213"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●禁忌</w:t>
      </w:r>
    </w:p>
    <w:p w:rsidR="00B13213" w:rsidRPr="006663C7" w:rsidRDefault="00593304"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lang w:eastAsia="ja-JP"/>
        </w:rPr>
        <w:t>ペントスタチンを投与中の患者</w:t>
      </w:r>
    </w:p>
    <w:p w:rsidR="00781706" w:rsidRPr="006663C7" w:rsidRDefault="00593304"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重症感染症を合併している患者</w:t>
      </w:r>
    </w:p>
    <w:p w:rsidR="00B13213" w:rsidRPr="006663C7" w:rsidRDefault="004F20D7"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●併用禁忌・</w:t>
      </w:r>
      <w:r w:rsidR="00B13213" w:rsidRPr="006663C7">
        <w:rPr>
          <w:rFonts w:ascii="HGPｺﾞｼｯｸM" w:eastAsia="HGPｺﾞｼｯｸM" w:cs="ＭＳ Ｐゴシック" w:hint="eastAsia"/>
          <w:lang w:eastAsia="ja-JP"/>
        </w:rPr>
        <w:t>併用注意</w:t>
      </w:r>
    </w:p>
    <w:p w:rsidR="00B13213" w:rsidRPr="006663C7" w:rsidRDefault="00B13213" w:rsidP="00C76867">
      <w:pPr>
        <w:pStyle w:val="a3"/>
        <w:tabs>
          <w:tab w:val="left" w:pos="1312"/>
          <w:tab w:val="left" w:pos="1985"/>
        </w:tabs>
        <w:spacing w:before="0" w:line="0" w:lineRule="atLeast"/>
        <w:ind w:leftChars="200" w:left="440" w:firstLineChars="200" w:firstLine="42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併用禁忌：</w:t>
      </w:r>
      <w:r w:rsidR="00593304" w:rsidRPr="006663C7">
        <w:rPr>
          <w:rFonts w:ascii="HGPｺﾞｼｯｸM" w:eastAsia="HGPｺﾞｼｯｸM" w:cs="ＭＳ Ｐゴシック"/>
          <w:lang w:eastAsia="ja-JP"/>
        </w:rPr>
        <w:t>ペントスタチン コホリン</w:t>
      </w:r>
    </w:p>
    <w:p w:rsidR="00593304" w:rsidRPr="006663C7" w:rsidRDefault="00B13213" w:rsidP="00C76867">
      <w:pPr>
        <w:pStyle w:val="a3"/>
        <w:tabs>
          <w:tab w:val="left" w:pos="1312"/>
          <w:tab w:val="left" w:pos="1985"/>
        </w:tabs>
        <w:spacing w:before="0" w:line="0" w:lineRule="atLeast"/>
        <w:ind w:leftChars="200" w:left="440" w:firstLineChars="200" w:firstLine="42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併用注意：</w:t>
      </w:r>
    </w:p>
    <w:p w:rsidR="00781706" w:rsidRPr="006663C7" w:rsidRDefault="00781706" w:rsidP="00C76867">
      <w:pPr>
        <w:pStyle w:val="a3"/>
        <w:tabs>
          <w:tab w:val="left" w:pos="1312"/>
          <w:tab w:val="left" w:pos="1985"/>
        </w:tabs>
        <w:spacing w:before="0" w:line="0" w:lineRule="atLeast"/>
        <w:ind w:leftChars="500" w:left="1100"/>
        <w:rPr>
          <w:rFonts w:ascii="HGPｺﾞｼｯｸM" w:eastAsia="HGPｺﾞｼｯｸM" w:cs="ＭＳ Ｐゴシック"/>
          <w:u w:val="single"/>
          <w:lang w:eastAsia="ja-JP"/>
        </w:rPr>
      </w:pPr>
      <w:r w:rsidRPr="006663C7">
        <w:rPr>
          <w:rFonts w:ascii="HGPｺﾞｼｯｸM" w:eastAsia="HGPｺﾞｼｯｸM" w:cs="ＭＳ Ｐゴシック"/>
          <w:u w:val="single"/>
          <w:lang w:eastAsia="ja-JP"/>
        </w:rPr>
        <w:t>他の抗悪性腫瘍剤・アロプリノール・放射線照射</w:t>
      </w:r>
    </w:p>
    <w:p w:rsidR="00593304" w:rsidRPr="006663C7" w:rsidRDefault="00781706" w:rsidP="00C76867">
      <w:pPr>
        <w:pStyle w:val="a3"/>
        <w:tabs>
          <w:tab w:val="left" w:pos="1312"/>
          <w:tab w:val="left" w:pos="1985"/>
        </w:tabs>
        <w:spacing w:before="0" w:line="0" w:lineRule="atLeast"/>
        <w:ind w:leftChars="600" w:left="1320"/>
        <w:rPr>
          <w:rFonts w:ascii="HGPｺﾞｼｯｸM" w:eastAsia="HGPｺﾞｼｯｸM" w:cs="ＭＳ Ｐゴシック"/>
          <w:lang w:eastAsia="ja-JP"/>
        </w:rPr>
      </w:pPr>
      <w:r w:rsidRPr="006663C7">
        <w:rPr>
          <w:rFonts w:ascii="HGPｺﾞｼｯｸM" w:eastAsia="HGPｺﾞｼｯｸM" w:cs="ＭＳ Ｐゴシック"/>
          <w:lang w:eastAsia="ja-JP"/>
        </w:rPr>
        <w:t>骨髄抑制等の副作用が増強することがあるので、異常が認められた場合には、減量・休薬などの適切な処置を行うこと</w:t>
      </w:r>
    </w:p>
    <w:p w:rsidR="00781706" w:rsidRPr="006663C7" w:rsidRDefault="00781706" w:rsidP="00C76867">
      <w:pPr>
        <w:pStyle w:val="a3"/>
        <w:tabs>
          <w:tab w:val="left" w:pos="1312"/>
          <w:tab w:val="left" w:pos="1985"/>
        </w:tabs>
        <w:spacing w:before="0" w:line="0" w:lineRule="atLeast"/>
        <w:ind w:leftChars="500" w:left="1100"/>
        <w:rPr>
          <w:rFonts w:ascii="HGPｺﾞｼｯｸM" w:eastAsia="HGPｺﾞｼｯｸM" w:cs="ＭＳ Ｐゴシック"/>
          <w:u w:val="single"/>
          <w:lang w:eastAsia="ja-JP"/>
        </w:rPr>
      </w:pPr>
      <w:r w:rsidRPr="006663C7">
        <w:rPr>
          <w:rFonts w:ascii="HGPｺﾞｼｯｸM" w:eastAsia="HGPｺﾞｼｯｸM" w:cs="ＭＳ Ｐゴシック" w:hint="eastAsia"/>
          <w:u w:val="single"/>
          <w:lang w:eastAsia="ja-JP"/>
        </w:rPr>
        <w:t>フェノバルビタール</w:t>
      </w:r>
    </w:p>
    <w:p w:rsidR="00781706" w:rsidRPr="006663C7" w:rsidRDefault="00781706" w:rsidP="00C76867">
      <w:pPr>
        <w:pStyle w:val="a3"/>
        <w:tabs>
          <w:tab w:val="left" w:pos="1312"/>
          <w:tab w:val="left" w:pos="1985"/>
        </w:tabs>
        <w:spacing w:before="0" w:line="0" w:lineRule="atLeast"/>
        <w:ind w:leftChars="600" w:left="132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本剤の作用が増強することがある。</w:t>
      </w:r>
    </w:p>
    <w:p w:rsidR="00781706" w:rsidRPr="006663C7" w:rsidRDefault="00781706" w:rsidP="00C76867">
      <w:pPr>
        <w:pStyle w:val="a3"/>
        <w:tabs>
          <w:tab w:val="left" w:pos="1312"/>
          <w:tab w:val="left" w:pos="1985"/>
        </w:tabs>
        <w:spacing w:before="0" w:line="0" w:lineRule="atLeast"/>
        <w:ind w:leftChars="500" w:left="1100"/>
        <w:rPr>
          <w:rFonts w:ascii="HGPｺﾞｼｯｸM" w:eastAsia="HGPｺﾞｼｯｸM" w:cs="ＭＳ Ｐゴシック"/>
          <w:u w:val="single"/>
          <w:lang w:eastAsia="ja-JP"/>
        </w:rPr>
      </w:pPr>
      <w:r w:rsidRPr="006663C7">
        <w:rPr>
          <w:rFonts w:ascii="HGPｺﾞｼｯｸM" w:eastAsia="HGPｺﾞｼｯｸM" w:cs="ＭＳ Ｐゴシック" w:hint="eastAsia"/>
          <w:u w:val="single"/>
          <w:lang w:eastAsia="ja-JP"/>
        </w:rPr>
        <w:t>副腎皮質ホルモン・クロラムフェニコール</w:t>
      </w:r>
    </w:p>
    <w:p w:rsidR="00DD54DE" w:rsidRPr="006663C7" w:rsidRDefault="00781706" w:rsidP="00C76867">
      <w:pPr>
        <w:pStyle w:val="a3"/>
        <w:tabs>
          <w:tab w:val="left" w:pos="1312"/>
          <w:tab w:val="left" w:pos="1985"/>
        </w:tabs>
        <w:spacing w:before="0" w:line="0" w:lineRule="atLeast"/>
        <w:ind w:leftChars="600" w:left="132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本剤の作用が減弱することがある。</w:t>
      </w:r>
    </w:p>
    <w:p w:rsidR="00781706" w:rsidRPr="006663C7" w:rsidRDefault="00781706" w:rsidP="00C76867">
      <w:pPr>
        <w:pStyle w:val="a3"/>
        <w:tabs>
          <w:tab w:val="left" w:pos="1312"/>
          <w:tab w:val="left" w:pos="1985"/>
        </w:tabs>
        <w:spacing w:before="0" w:line="0" w:lineRule="atLeast"/>
        <w:ind w:leftChars="500" w:left="1100"/>
        <w:rPr>
          <w:rFonts w:ascii="HGPｺﾞｼｯｸM" w:eastAsia="HGPｺﾞｼｯｸM" w:cs="ＭＳ Ｐゴシック"/>
          <w:u w:val="single"/>
          <w:lang w:eastAsia="ja-JP"/>
        </w:rPr>
      </w:pPr>
      <w:r w:rsidRPr="006663C7">
        <w:rPr>
          <w:rFonts w:ascii="HGPｺﾞｼｯｸM" w:eastAsia="HGPｺﾞｼｯｸM" w:cs="ＭＳ Ｐゴシック" w:hint="eastAsia"/>
          <w:u w:val="single"/>
          <w:lang w:eastAsia="ja-JP"/>
        </w:rPr>
        <w:t>インスリン</w:t>
      </w:r>
    </w:p>
    <w:p w:rsidR="00781706" w:rsidRPr="006663C7" w:rsidRDefault="00781706" w:rsidP="00C76867">
      <w:pPr>
        <w:pStyle w:val="a3"/>
        <w:tabs>
          <w:tab w:val="left" w:pos="1312"/>
          <w:tab w:val="left" w:pos="1985"/>
        </w:tabs>
        <w:spacing w:before="0" w:line="0" w:lineRule="atLeast"/>
        <w:ind w:leftChars="600" w:left="132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血糖降下作用が増強されることがある。</w:t>
      </w:r>
    </w:p>
    <w:p w:rsidR="00781706" w:rsidRPr="006663C7" w:rsidRDefault="00781706" w:rsidP="00C76867">
      <w:pPr>
        <w:pStyle w:val="a3"/>
        <w:tabs>
          <w:tab w:val="left" w:pos="1312"/>
          <w:tab w:val="left" w:pos="1985"/>
        </w:tabs>
        <w:spacing w:before="0" w:line="0" w:lineRule="atLeast"/>
        <w:ind w:leftChars="500" w:left="1100"/>
        <w:rPr>
          <w:rFonts w:ascii="HGPｺﾞｼｯｸM" w:eastAsia="HGPｺﾞｼｯｸM" w:cs="ＭＳ Ｐゴシック"/>
          <w:u w:val="single"/>
          <w:lang w:eastAsia="ja-JP"/>
        </w:rPr>
      </w:pPr>
      <w:r w:rsidRPr="006663C7">
        <w:rPr>
          <w:rFonts w:ascii="HGPｺﾞｼｯｸM" w:eastAsia="HGPｺﾞｼｯｸM" w:cs="ＭＳ Ｐゴシック" w:hint="eastAsia"/>
          <w:u w:val="single"/>
          <w:lang w:eastAsia="ja-JP"/>
        </w:rPr>
        <w:t>オキシトシン</w:t>
      </w:r>
    </w:p>
    <w:p w:rsidR="00781706" w:rsidRPr="006663C7" w:rsidRDefault="00781706" w:rsidP="00C76867">
      <w:pPr>
        <w:pStyle w:val="a3"/>
        <w:tabs>
          <w:tab w:val="left" w:pos="1312"/>
          <w:tab w:val="left" w:pos="1985"/>
        </w:tabs>
        <w:spacing w:before="0" w:line="0" w:lineRule="atLeast"/>
        <w:ind w:leftChars="600" w:left="132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オキシトシンの作用が増強されることがある。</w:t>
      </w:r>
    </w:p>
    <w:p w:rsidR="00781706" w:rsidRPr="006663C7" w:rsidRDefault="00781706" w:rsidP="00C76867">
      <w:pPr>
        <w:pStyle w:val="a3"/>
        <w:tabs>
          <w:tab w:val="left" w:pos="1312"/>
          <w:tab w:val="left" w:pos="1985"/>
        </w:tabs>
        <w:spacing w:before="0" w:line="0" w:lineRule="atLeast"/>
        <w:ind w:leftChars="500" w:left="1100"/>
        <w:rPr>
          <w:rFonts w:ascii="HGPｺﾞｼｯｸM" w:eastAsia="HGPｺﾞｼｯｸM" w:cs="ＭＳ Ｐゴシック"/>
          <w:u w:val="single"/>
          <w:lang w:eastAsia="ja-JP"/>
        </w:rPr>
      </w:pPr>
      <w:r w:rsidRPr="006663C7">
        <w:rPr>
          <w:rFonts w:ascii="HGPｺﾞｼｯｸM" w:eastAsia="HGPｺﾞｼｯｸM" w:cs="ＭＳ Ｐゴシック" w:hint="eastAsia"/>
          <w:u w:val="single"/>
          <w:lang w:eastAsia="ja-JP"/>
        </w:rPr>
        <w:t>バゾプレシン</w:t>
      </w:r>
    </w:p>
    <w:p w:rsidR="00781706" w:rsidRPr="006663C7" w:rsidRDefault="00781706" w:rsidP="00C76867">
      <w:pPr>
        <w:pStyle w:val="a3"/>
        <w:tabs>
          <w:tab w:val="left" w:pos="1312"/>
          <w:tab w:val="left" w:pos="1985"/>
        </w:tabs>
        <w:spacing w:before="0" w:line="0" w:lineRule="atLeast"/>
        <w:ind w:leftChars="600" w:left="132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バゾプレシンの作用が減弱されることがある。</w:t>
      </w:r>
    </w:p>
    <w:p w:rsidR="00781706" w:rsidRPr="006663C7" w:rsidRDefault="00781706" w:rsidP="00C76867">
      <w:pPr>
        <w:pStyle w:val="a3"/>
        <w:tabs>
          <w:tab w:val="left" w:pos="1312"/>
          <w:tab w:val="left" w:pos="1985"/>
        </w:tabs>
        <w:spacing w:before="0" w:line="0" w:lineRule="atLeast"/>
        <w:ind w:leftChars="500" w:left="1100"/>
        <w:rPr>
          <w:rFonts w:ascii="HGPｺﾞｼｯｸM" w:eastAsia="HGPｺﾞｼｯｸM" w:cs="ＭＳ Ｐゴシック"/>
          <w:u w:val="single"/>
          <w:lang w:eastAsia="ja-JP"/>
        </w:rPr>
      </w:pPr>
      <w:r w:rsidRPr="006663C7">
        <w:rPr>
          <w:rFonts w:ascii="HGPｺﾞｼｯｸM" w:eastAsia="HGPｺﾞｼｯｸM" w:cs="ＭＳ Ｐゴシック" w:hint="eastAsia"/>
          <w:u w:val="single"/>
          <w:lang w:eastAsia="ja-JP"/>
        </w:rPr>
        <w:t>脱分極性筋弛緩剤（スキサメトニウム等）</w:t>
      </w:r>
    </w:p>
    <w:p w:rsidR="00781706" w:rsidRPr="006663C7" w:rsidRDefault="00781706" w:rsidP="00C76867">
      <w:pPr>
        <w:pStyle w:val="a3"/>
        <w:tabs>
          <w:tab w:val="left" w:pos="1312"/>
          <w:tab w:val="left" w:pos="1985"/>
        </w:tabs>
        <w:spacing w:before="0" w:line="0" w:lineRule="atLeast"/>
        <w:ind w:leftChars="600" w:left="132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脱分極性筋弛緩剤の作用が増強され、遅延性無呼吸を起こすおそれがある。</w:t>
      </w:r>
    </w:p>
    <w:p w:rsidR="00781706" w:rsidRPr="006663C7" w:rsidRDefault="00781706" w:rsidP="00C76867">
      <w:pPr>
        <w:pStyle w:val="a3"/>
        <w:tabs>
          <w:tab w:val="left" w:pos="1312"/>
          <w:tab w:val="left" w:pos="1985"/>
        </w:tabs>
        <w:spacing w:before="0" w:line="0" w:lineRule="atLeast"/>
        <w:ind w:leftChars="100" w:left="220"/>
        <w:rPr>
          <w:rFonts w:ascii="HGPｺﾞｼｯｸM" w:eastAsia="HGPｺﾞｼｯｸM" w:cs="ＭＳ Ｐゴシック"/>
          <w:lang w:eastAsia="ja-JP"/>
        </w:rPr>
      </w:pPr>
    </w:p>
    <w:p w:rsidR="00B13213" w:rsidRPr="006663C7" w:rsidRDefault="00774430" w:rsidP="00C76867">
      <w:pPr>
        <w:pStyle w:val="a3"/>
        <w:tabs>
          <w:tab w:val="left" w:pos="1312"/>
          <w:tab w:val="left" w:pos="1985"/>
        </w:tabs>
        <w:spacing w:before="0" w:line="0" w:lineRule="atLeast"/>
        <w:ind w:leftChars="200" w:left="440"/>
        <w:rPr>
          <w:rFonts w:ascii="HGPｺﾞｼｯｸM" w:eastAsia="HGPｺﾞｼｯｸM" w:cs="ＭＳ Ｐゴシック"/>
          <w:lang w:eastAsia="ja-JP"/>
        </w:rPr>
      </w:pPr>
      <w:r w:rsidRPr="006663C7">
        <w:rPr>
          <w:rFonts w:ascii="HGPｺﾞｼｯｸM" w:eastAsia="HGPｺﾞｼｯｸM" w:cs="ＭＳ Ｐゴシック"/>
          <w:lang w:eastAsia="ja-JP"/>
        </w:rPr>
        <w:t>8</w:t>
      </w:r>
      <w:r w:rsidR="00B13213" w:rsidRPr="006663C7">
        <w:rPr>
          <w:rFonts w:ascii="HGPｺﾞｼｯｸM" w:eastAsia="HGPｺﾞｼｯｸM" w:cs="ＭＳ Ｐゴシック"/>
          <w:lang w:eastAsia="ja-JP"/>
        </w:rPr>
        <w:t>.1.4.　エトポシド</w:t>
      </w:r>
    </w:p>
    <w:p w:rsidR="00B13213"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 xml:space="preserve">剤形・容量：　注　</w:t>
      </w:r>
      <w:r w:rsidRPr="006663C7">
        <w:rPr>
          <w:rFonts w:ascii="HGPｺﾞｼｯｸM" w:eastAsia="HGPｺﾞｼｯｸM" w:cs="ＭＳ Ｐゴシック"/>
          <w:lang w:eastAsia="ja-JP"/>
        </w:rPr>
        <w:t>100 mg</w:t>
      </w:r>
    </w:p>
    <w:p w:rsidR="00781706"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●概要</w:t>
      </w:r>
      <w:r w:rsidR="004F20D7" w:rsidRPr="006663C7">
        <w:rPr>
          <w:rFonts w:ascii="HGPｺﾞｼｯｸM" w:eastAsia="HGPｺﾞｼｯｸM" w:cs="ＭＳ Ｐゴシック" w:hint="eastAsia"/>
          <w:lang w:eastAsia="ja-JP"/>
        </w:rPr>
        <w:t>：</w:t>
      </w:r>
      <w:r w:rsidR="00781706" w:rsidRPr="006663C7">
        <w:rPr>
          <w:rFonts w:ascii="HGPｺﾞｼｯｸM" w:eastAsia="HGPｺﾞｼｯｸM" w:cs="ＭＳ Ｐゴシック"/>
          <w:lang w:eastAsia="ja-JP"/>
        </w:rPr>
        <w:t>癌細胞に取り込まれた後、DNA の複製に関する酵素 の一つである Topo-</w:t>
      </w:r>
      <w:r w:rsidR="00781706" w:rsidRPr="006663C7">
        <w:rPr>
          <w:rFonts w:ascii="HGPｺﾞｼｯｸM" w:eastAsia="HGPｺﾞｼｯｸM" w:cs="ＭＳ Ｐゴシック"/>
          <w:lang w:eastAsia="ja-JP"/>
        </w:rPr>
        <w:t>Ⅱ</w:t>
      </w:r>
      <w:r w:rsidR="00781706" w:rsidRPr="006663C7">
        <w:rPr>
          <w:rFonts w:ascii="HGPｺﾞｼｯｸM" w:eastAsia="HGPｺﾞｼｯｸM" w:cs="ＭＳ Ｐゴシック"/>
          <w:lang w:eastAsia="ja-JP"/>
        </w:rPr>
        <w:t>を阻害した結果、DNA 鎖切断を行う。</w:t>
      </w:r>
    </w:p>
    <w:p w:rsidR="00781706" w:rsidRPr="006663C7" w:rsidRDefault="00781706"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w:t>
      </w:r>
      <w:r w:rsidR="00B13213" w:rsidRPr="006663C7">
        <w:rPr>
          <w:rFonts w:ascii="HGPｺﾞｼｯｸM" w:eastAsia="HGPｺﾞｼｯｸM" w:cs="ＭＳ Ｐゴシック" w:hint="eastAsia"/>
          <w:lang w:eastAsia="ja-JP"/>
        </w:rPr>
        <w:t>適応：</w:t>
      </w:r>
      <w:r w:rsidRPr="006663C7">
        <w:rPr>
          <w:rFonts w:ascii="HGPｺﾞｼｯｸM" w:eastAsia="HGPｺﾞｼｯｸM" w:cs="ＭＳ Ｐゴシック"/>
          <w:lang w:eastAsia="ja-JP"/>
        </w:rPr>
        <w:t>肺小細胞癌、悪性リンパ腫、急性白血病、睾丸腫瘍、膀胱癌、絨毛性疾患、胚細胞腫瘍（精巣腫瘍、</w:t>
      </w:r>
      <w:r w:rsidRPr="006663C7">
        <w:rPr>
          <w:rFonts w:ascii="HGPｺﾞｼｯｸM" w:eastAsia="HGPｺﾞｼｯｸM" w:cs="ＭＳ Ｐゴシック"/>
          <w:lang w:eastAsia="ja-JP"/>
        </w:rPr>
        <w:lastRenderedPageBreak/>
        <w:t>卵巣腫瘍、性腺外腫瘍）</w:t>
      </w:r>
      <w:r w:rsidR="004F20D7" w:rsidRPr="006663C7">
        <w:rPr>
          <w:rFonts w:ascii="HGPｺﾞｼｯｸM" w:eastAsia="HGPｺﾞｼｯｸM" w:cs="ＭＳ Ｐゴシック" w:hint="eastAsia"/>
          <w:lang w:eastAsia="ja-JP"/>
        </w:rPr>
        <w:t>、</w:t>
      </w:r>
      <w:r w:rsidRPr="006663C7">
        <w:rPr>
          <w:rFonts w:ascii="HGPｺﾞｼｯｸM" w:eastAsia="HGPｺﾞｼｯｸM" w:cs="ＭＳ Ｐゴシック"/>
          <w:lang w:eastAsia="ja-JP"/>
        </w:rPr>
        <w:t>以下の悪性腫瘍に対する他の抗悪性腫瘍剤との併用療法 小児悪性固形腫瘍（ユーイング肉腫ファミリー腫瘍、横紋筋肉腫、神経芽腫、網膜芽腫、肝芽腫その他肝原発悪性腫瘍、腎芽腫その他腎原発悪性腫瘍等）</w:t>
      </w:r>
    </w:p>
    <w:p w:rsidR="00B13213"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●薬物動態</w:t>
      </w:r>
      <w:r w:rsidR="004F20D7" w:rsidRPr="006663C7">
        <w:rPr>
          <w:rFonts w:ascii="HGPｺﾞｼｯｸM" w:eastAsia="HGPｺﾞｼｯｸM" w:cs="ＭＳ Ｐゴシック" w:hint="eastAsia"/>
          <w:lang w:eastAsia="ja-JP"/>
        </w:rPr>
        <w:t>：</w:t>
      </w:r>
    </w:p>
    <w:p w:rsidR="00B13213" w:rsidRPr="006663C7" w:rsidRDefault="00B13213" w:rsidP="000F5E86">
      <w:pPr>
        <w:pStyle w:val="a3"/>
        <w:numPr>
          <w:ilvl w:val="0"/>
          <w:numId w:val="25"/>
        </w:numPr>
        <w:tabs>
          <w:tab w:val="left" w:pos="1312"/>
          <w:tab w:val="left" w:pos="1985"/>
        </w:tabs>
        <w:spacing w:before="0" w:line="0" w:lineRule="atLeast"/>
        <w:ind w:leftChars="400" w:left="1300"/>
        <w:rPr>
          <w:rFonts w:ascii="HGPｺﾞｼｯｸM" w:eastAsia="HGPｺﾞｼｯｸM" w:cs="ＭＳ Ｐゴシック"/>
          <w:lang w:eastAsia="ja-JP"/>
        </w:rPr>
      </w:pPr>
      <w:r w:rsidRPr="006663C7">
        <w:rPr>
          <w:rFonts w:ascii="HGPｺﾞｼｯｸM" w:eastAsia="HGPｺﾞｼｯｸM" w:cs="ＭＳ Ｐゴシック"/>
          <w:lang w:eastAsia="ja-JP"/>
        </w:rPr>
        <w:t>T1/2：</w:t>
      </w:r>
      <w:r w:rsidR="008E6DBB" w:rsidRPr="006663C7">
        <w:rPr>
          <w:rFonts w:ascii="HGPｺﾞｼｯｸM" w:eastAsia="HGPｺﾞｼｯｸM" w:cs="ＭＳ Ｐゴシック"/>
          <w:lang w:eastAsia="ja-JP"/>
        </w:rPr>
        <w:t xml:space="preserve">初回投与後の半減期（t1/2）は </w:t>
      </w:r>
      <w:r w:rsidR="008E6DBB" w:rsidRPr="006663C7">
        <w:rPr>
          <w:rFonts w:ascii="HGPｺﾞｼｯｸM" w:eastAsia="HGPｺﾞｼｯｸM" w:cs="ＭＳ Ｐゴシック"/>
          <w:lang w:eastAsia="ja-JP"/>
        </w:rPr>
        <w:t>α</w:t>
      </w:r>
      <w:r w:rsidR="008E6DBB" w:rsidRPr="006663C7">
        <w:rPr>
          <w:rFonts w:ascii="HGPｺﾞｼｯｸM" w:eastAsia="HGPｺﾞｼｯｸM" w:cs="ＭＳ Ｐゴシック"/>
          <w:lang w:eastAsia="ja-JP"/>
        </w:rPr>
        <w:t xml:space="preserve"> 相で 0.13～0.39 時間（平均 0.28 時間、 n＝４、</w:t>
      </w:r>
      <w:r w:rsidR="008E6DBB" w:rsidRPr="006663C7">
        <w:rPr>
          <w:rFonts w:ascii="HGPｺﾞｼｯｸM" w:eastAsia="HGPｺﾞｼｯｸM" w:cs="ＭＳ Ｐゴシック"/>
          <w:lang w:eastAsia="ja-JP"/>
        </w:rPr>
        <w:t>β</w:t>
      </w:r>
      <w:r w:rsidR="008E6DBB" w:rsidRPr="006663C7">
        <w:rPr>
          <w:rFonts w:ascii="HGPｺﾞｼｯｸM" w:eastAsia="HGPｺﾞｼｯｸM" w:cs="ＭＳ Ｐゴシック"/>
          <w:lang w:eastAsia="ja-JP"/>
        </w:rPr>
        <w:t xml:space="preserve"> 相で 3.33～4.85 時間（平均 4.06、n＝4）</w:t>
      </w:r>
    </w:p>
    <w:p w:rsidR="008E6DBB" w:rsidRPr="006663C7" w:rsidRDefault="008E6DBB" w:rsidP="000F5E86">
      <w:pPr>
        <w:pStyle w:val="a3"/>
        <w:numPr>
          <w:ilvl w:val="0"/>
          <w:numId w:val="25"/>
        </w:numPr>
        <w:tabs>
          <w:tab w:val="left" w:pos="1312"/>
          <w:tab w:val="left" w:pos="1985"/>
        </w:tabs>
        <w:spacing w:before="0" w:line="0" w:lineRule="atLeast"/>
        <w:ind w:leftChars="400" w:left="130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代謝：</w:t>
      </w:r>
      <w:r w:rsidRPr="006663C7">
        <w:rPr>
          <w:rFonts w:ascii="HGPｺﾞｼｯｸM" w:eastAsia="HGPｺﾞｼｯｸM" w:cs="ＭＳ Ｐゴシック"/>
          <w:lang w:eastAsia="ja-JP"/>
        </w:rPr>
        <w:t xml:space="preserve"> P450CYP3A4 </w:t>
      </w:r>
      <w:r w:rsidRPr="006663C7">
        <w:rPr>
          <w:rFonts w:ascii="HGPｺﾞｼｯｸM" w:eastAsia="HGPｺﾞｼｯｸM" w:cs="ＭＳ Ｐゴシック" w:hint="eastAsia"/>
          <w:lang w:eastAsia="ja-JP"/>
        </w:rPr>
        <w:t>により代謝される。</w:t>
      </w:r>
    </w:p>
    <w:p w:rsidR="00B13213" w:rsidRPr="006663C7" w:rsidRDefault="00B13213" w:rsidP="000F5E86">
      <w:pPr>
        <w:pStyle w:val="a3"/>
        <w:numPr>
          <w:ilvl w:val="0"/>
          <w:numId w:val="25"/>
        </w:numPr>
        <w:tabs>
          <w:tab w:val="left" w:pos="1312"/>
          <w:tab w:val="left" w:pos="1985"/>
        </w:tabs>
        <w:spacing w:before="0" w:line="0" w:lineRule="atLeast"/>
        <w:ind w:leftChars="400" w:left="130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排泄：</w:t>
      </w:r>
      <w:r w:rsidR="008E6DBB" w:rsidRPr="006663C7">
        <w:rPr>
          <w:rFonts w:ascii="HGPｺﾞｼｯｸM" w:eastAsia="HGPｺﾞｼｯｸM" w:cs="ＭＳ Ｐゴシック"/>
          <w:lang w:eastAsia="ja-JP"/>
        </w:rPr>
        <w:t>尿・胆汁・糞中排泄。5日間連続点滴静注における尿中未変化体排泄率は 32～61％（平均 51％、n＝3）</w:t>
      </w:r>
    </w:p>
    <w:p w:rsidR="008E6DBB" w:rsidRPr="006663C7" w:rsidRDefault="00B13213"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●禁忌</w:t>
      </w:r>
      <w:r w:rsidR="004F20D7" w:rsidRPr="006663C7">
        <w:rPr>
          <w:rFonts w:ascii="HGPｺﾞｼｯｸM" w:eastAsia="HGPｺﾞｼｯｸM" w:cs="ＭＳ Ｐゴシック" w:hint="eastAsia"/>
          <w:lang w:eastAsia="ja-JP"/>
        </w:rPr>
        <w:t>：</w:t>
      </w:r>
      <w:r w:rsidR="008E6DBB" w:rsidRPr="006663C7">
        <w:rPr>
          <w:rFonts w:ascii="HGPｺﾞｼｯｸM" w:eastAsia="HGPｺﾞｼｯｸM" w:cs="ＭＳ Ｐゴシック"/>
          <w:lang w:eastAsia="ja-JP"/>
        </w:rPr>
        <w:t>重篤な骨髄抑制のある患者</w:t>
      </w:r>
      <w:r w:rsidR="004F20D7" w:rsidRPr="006663C7">
        <w:rPr>
          <w:rFonts w:ascii="HGPｺﾞｼｯｸM" w:eastAsia="HGPｺﾞｼｯｸM" w:cs="ＭＳ Ｐゴシック" w:hint="eastAsia"/>
          <w:lang w:eastAsia="ja-JP"/>
        </w:rPr>
        <w:t>、</w:t>
      </w:r>
      <w:r w:rsidR="008E6DBB" w:rsidRPr="006663C7">
        <w:rPr>
          <w:rFonts w:ascii="HGPｺﾞｼｯｸM" w:eastAsia="HGPｺﾞｼｯｸM" w:cs="ＭＳ Ｐゴシック"/>
          <w:lang w:eastAsia="ja-JP"/>
        </w:rPr>
        <w:t>妊婦又は妊娠している可能性のある婦人</w:t>
      </w:r>
    </w:p>
    <w:p w:rsidR="00B13213" w:rsidRPr="006663C7" w:rsidRDefault="004F20D7"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●併用禁忌・</w:t>
      </w:r>
      <w:r w:rsidR="00B13213" w:rsidRPr="006663C7">
        <w:rPr>
          <w:rFonts w:ascii="HGPｺﾞｼｯｸM" w:eastAsia="HGPｺﾞｼｯｸM" w:cs="ＭＳ Ｐゴシック" w:hint="eastAsia"/>
          <w:lang w:eastAsia="ja-JP"/>
        </w:rPr>
        <w:t>併用注意</w:t>
      </w:r>
    </w:p>
    <w:p w:rsidR="00B13213" w:rsidRPr="006663C7" w:rsidRDefault="00B13213"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併用禁忌：</w:t>
      </w:r>
      <w:r w:rsidR="008E6DBB" w:rsidRPr="006663C7">
        <w:rPr>
          <w:rFonts w:ascii="HGPｺﾞｼｯｸM" w:eastAsia="HGPｺﾞｼｯｸM" w:cs="ＭＳ Ｐゴシック" w:hint="eastAsia"/>
          <w:lang w:eastAsia="ja-JP"/>
        </w:rPr>
        <w:t>なし</w:t>
      </w:r>
    </w:p>
    <w:p w:rsidR="008E6DBB" w:rsidRPr="006663C7" w:rsidRDefault="00B13213"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併用注意：</w:t>
      </w:r>
    </w:p>
    <w:p w:rsidR="008E6DBB" w:rsidRPr="006663C7" w:rsidRDefault="008E6DBB" w:rsidP="00C76867">
      <w:pPr>
        <w:pStyle w:val="a3"/>
        <w:tabs>
          <w:tab w:val="left" w:pos="1312"/>
          <w:tab w:val="left" w:pos="1985"/>
        </w:tabs>
        <w:spacing w:before="0" w:line="0" w:lineRule="atLeast"/>
        <w:ind w:leftChars="400" w:left="880" w:firstLineChars="100" w:firstLine="210"/>
        <w:rPr>
          <w:rFonts w:ascii="HGPｺﾞｼｯｸM" w:eastAsia="HGPｺﾞｼｯｸM" w:cs="ＭＳ Ｐゴシック"/>
          <w:u w:val="single"/>
          <w:lang w:eastAsia="ja-JP"/>
        </w:rPr>
      </w:pPr>
      <w:r w:rsidRPr="006663C7">
        <w:rPr>
          <w:rFonts w:ascii="HGPｺﾞｼｯｸM" w:eastAsia="HGPｺﾞｼｯｸM" w:cs="ＭＳ Ｐゴシック"/>
          <w:u w:val="single"/>
          <w:lang w:eastAsia="ja-JP"/>
        </w:rPr>
        <w:t>抗悪性腫瘍剤・放射線照射</w:t>
      </w:r>
    </w:p>
    <w:p w:rsidR="00816828" w:rsidRPr="006663C7" w:rsidRDefault="008E6DBB" w:rsidP="00C76867">
      <w:pPr>
        <w:pStyle w:val="a3"/>
        <w:tabs>
          <w:tab w:val="left" w:pos="1312"/>
          <w:tab w:val="left" w:pos="1985"/>
        </w:tabs>
        <w:spacing w:before="0" w:line="0" w:lineRule="atLeast"/>
        <w:ind w:leftChars="600" w:left="1320"/>
        <w:rPr>
          <w:rFonts w:ascii="HGPｺﾞｼｯｸM" w:eastAsia="HGPｺﾞｼｯｸM" w:cs="ＭＳ Ｐゴシック"/>
          <w:lang w:eastAsia="ja-JP"/>
        </w:rPr>
      </w:pPr>
      <w:r w:rsidRPr="006663C7">
        <w:rPr>
          <w:rFonts w:ascii="HGPｺﾞｼｯｸM" w:eastAsia="HGPｺﾞｼｯｸM" w:cs="ＭＳ Ｐゴシック"/>
          <w:lang w:eastAsia="ja-JP"/>
        </w:rPr>
        <w:t>骨髄抑制等の副作用を増 強することがあるので、 併用療法を行う場合に は、患者の状態を観察し ながら、減量するなど用 量に注意すること。</w:t>
      </w:r>
    </w:p>
    <w:p w:rsidR="00816828" w:rsidRPr="006663C7" w:rsidRDefault="00816828" w:rsidP="00C76867">
      <w:pPr>
        <w:pStyle w:val="a3"/>
        <w:tabs>
          <w:tab w:val="left" w:pos="1312"/>
          <w:tab w:val="left" w:pos="1985"/>
        </w:tabs>
        <w:spacing w:before="0" w:line="0" w:lineRule="atLeast"/>
        <w:ind w:leftChars="200" w:left="440"/>
        <w:rPr>
          <w:rFonts w:ascii="HGPｺﾞｼｯｸM" w:eastAsia="HGPｺﾞｼｯｸM" w:cs="ＭＳ Ｐゴシック"/>
          <w:lang w:eastAsia="ja-JP"/>
        </w:rPr>
      </w:pPr>
    </w:p>
    <w:p w:rsidR="00AD7794" w:rsidRPr="006663C7" w:rsidRDefault="00774430" w:rsidP="00C76867">
      <w:pPr>
        <w:pStyle w:val="a3"/>
        <w:tabs>
          <w:tab w:val="left" w:pos="1312"/>
          <w:tab w:val="left" w:pos="1985"/>
        </w:tabs>
        <w:spacing w:before="0" w:line="0" w:lineRule="atLeast"/>
        <w:ind w:leftChars="100" w:left="220"/>
        <w:outlineLvl w:val="1"/>
        <w:rPr>
          <w:rFonts w:ascii="HGPｺﾞｼｯｸM" w:eastAsia="HGPｺﾞｼｯｸM" w:cs="ＭＳ Ｐゴシック"/>
          <w:lang w:eastAsia="ja-JP"/>
        </w:rPr>
      </w:pPr>
      <w:bookmarkStart w:id="64" w:name="_Toc459114371"/>
      <w:r w:rsidRPr="006663C7">
        <w:rPr>
          <w:rFonts w:ascii="HGPｺﾞｼｯｸM" w:eastAsia="HGPｺﾞｼｯｸM" w:cs="ＭＳ Ｐゴシック"/>
          <w:sz w:val="22"/>
          <w:lang w:eastAsia="ja-JP"/>
        </w:rPr>
        <w:t>8</w:t>
      </w:r>
      <w:r w:rsidR="00AD7794" w:rsidRPr="006663C7">
        <w:rPr>
          <w:rFonts w:ascii="HGPｺﾞｼｯｸM" w:eastAsia="HGPｺﾞｼｯｸM" w:cs="ＭＳ Ｐゴシック"/>
          <w:sz w:val="22"/>
          <w:lang w:eastAsia="ja-JP"/>
        </w:rPr>
        <w:t>.2.　予測される有害事象</w:t>
      </w:r>
      <w:bookmarkEnd w:id="64"/>
    </w:p>
    <w:p w:rsidR="007A25CB" w:rsidRPr="006663C7" w:rsidRDefault="005128B8" w:rsidP="00DE227D">
      <w:pPr>
        <w:pStyle w:val="a3"/>
        <w:tabs>
          <w:tab w:val="left" w:pos="1312"/>
          <w:tab w:val="left" w:pos="1985"/>
        </w:tabs>
        <w:spacing w:before="0" w:line="0" w:lineRule="atLeast"/>
        <w:ind w:leftChars="100" w:left="220" w:firstLineChars="100" w:firstLine="21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本試験に</w:t>
      </w:r>
      <w:r w:rsidR="00DA2016" w:rsidRPr="006663C7">
        <w:rPr>
          <w:rFonts w:ascii="HGPｺﾞｼｯｸM" w:eastAsia="HGPｺﾞｼｯｸM" w:cs="ＭＳ Ｐゴシック" w:hint="eastAsia"/>
          <w:lang w:eastAsia="ja-JP"/>
        </w:rPr>
        <w:t>おいて予期される有害事象については以下のとおりである。頻度の記載</w:t>
      </w:r>
      <w:r w:rsidRPr="006663C7">
        <w:rPr>
          <w:rFonts w:ascii="HGPｺﾞｼｯｸM" w:eastAsia="HGPｺﾞｼｯｸM" w:cs="ＭＳ Ｐゴシック" w:hint="eastAsia"/>
          <w:lang w:eastAsia="ja-JP"/>
        </w:rPr>
        <w:t>がないものは、頻度不明のものである。</w:t>
      </w:r>
    </w:p>
    <w:p w:rsidR="005128B8" w:rsidRPr="006663C7" w:rsidRDefault="005128B8" w:rsidP="000F5E86">
      <w:pPr>
        <w:pStyle w:val="a3"/>
        <w:numPr>
          <w:ilvl w:val="0"/>
          <w:numId w:val="11"/>
        </w:numPr>
        <w:tabs>
          <w:tab w:val="left" w:pos="709"/>
          <w:tab w:val="left" w:pos="1985"/>
        </w:tabs>
        <w:spacing w:before="0" w:line="0" w:lineRule="atLeast"/>
        <w:ind w:leftChars="20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ビンクリスチン</w:t>
      </w:r>
    </w:p>
    <w:p w:rsidR="005128B8" w:rsidRPr="006663C7" w:rsidRDefault="005128B8"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lang w:eastAsia="ja-JP"/>
        </w:rPr>
        <w:t>1)　重大な有害事象</w:t>
      </w:r>
    </w:p>
    <w:p w:rsidR="00DA2016" w:rsidRPr="006663C7" w:rsidRDefault="00DA2016"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末梢神経障害（神経麻痺、筋麻痺、痙攣等）（</w:t>
      </w:r>
      <w:r w:rsidRPr="006663C7">
        <w:rPr>
          <w:rFonts w:ascii="HGPｺﾞｼｯｸM" w:eastAsia="HGPｺﾞｼｯｸM" w:cs="ＭＳ Ｐゴシック"/>
          <w:lang w:eastAsia="ja-JP"/>
        </w:rPr>
        <w:t>25.5％）、汎血球減少（0.7％）、白血球減少（29.8％）、</w:t>
      </w:r>
    </w:p>
    <w:p w:rsidR="00DA2016" w:rsidRPr="006663C7" w:rsidRDefault="00DA2016"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血小板減少（</w:t>
      </w:r>
      <w:r w:rsidRPr="006663C7">
        <w:rPr>
          <w:rFonts w:ascii="HGPｺﾞｼｯｸM" w:eastAsia="HGPｺﾞｼｯｸM" w:cs="ＭＳ Ｐゴシック"/>
          <w:lang w:eastAsia="ja-JP"/>
        </w:rPr>
        <w:t>19.8％）、貧血（5.7％）、錯乱、昏睡、イレウス、消化管出血、消化管穿孔、抗利尿ホルモン不適合分泌症候群（SIADH）、アナフィラキシー、心筋虚血、脳梗塞、難聴、呼吸困難及び気管支痙攣、間質性肺炎（0.5％）、肝機能障害、黄疸（0.5％）</w:t>
      </w:r>
    </w:p>
    <w:p w:rsidR="005128B8" w:rsidRPr="006663C7" w:rsidRDefault="005128B8"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lang w:eastAsia="ja-JP"/>
        </w:rPr>
        <w:t>2)　その他の有害事象</w:t>
      </w:r>
    </w:p>
    <w:p w:rsidR="00A81D1F" w:rsidRPr="006663C7" w:rsidRDefault="00DA2016"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●頻度</w:t>
      </w:r>
      <w:r w:rsidRPr="006663C7">
        <w:rPr>
          <w:rFonts w:ascii="HGPｺﾞｼｯｸM" w:eastAsia="HGPｺﾞｼｯｸM" w:cs="ＭＳ Ｐゴシック"/>
          <w:lang w:eastAsia="ja-JP"/>
        </w:rPr>
        <w:t>5%以上または頻度不明</w:t>
      </w:r>
    </w:p>
    <w:p w:rsidR="00DA2016" w:rsidRPr="006663C7" w:rsidRDefault="00A81D1F"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垂足、背痛、複視、顆粒球減少、悪心・嘔吐、腹痛、肝機能異常（</w:t>
      </w:r>
      <w:r w:rsidRPr="006663C7">
        <w:rPr>
          <w:rFonts w:ascii="HGPｺﾞｼｯｸM" w:eastAsia="HGPｺﾞｼｯｸM" w:cs="ＭＳ Ｐゴシック"/>
          <w:lang w:eastAsia="ja-JP"/>
        </w:rPr>
        <w:t>AST（GOT）上昇、ALT（GPT）上昇、</w:t>
      </w:r>
      <w:r w:rsidRPr="006663C7">
        <w:rPr>
          <w:rFonts w:ascii="HGPｺﾞｼｯｸM" w:eastAsia="HGPｺﾞｼｯｸM" w:cs="ＭＳ Ｐゴシック"/>
          <w:lang w:eastAsia="ja-JP"/>
        </w:rPr>
        <w:t>γ</w:t>
      </w:r>
      <w:r w:rsidRPr="006663C7">
        <w:rPr>
          <w:rFonts w:ascii="HGPｺﾞｼｯｸM" w:eastAsia="HGPｺﾞｼｯｸM" w:cs="ＭＳ Ｐゴシック"/>
          <w:lang w:eastAsia="ja-JP"/>
        </w:rPr>
        <w:t>-GTP上昇、Al-P上昇等）、脱毛、一過性皮質盲、低血圧、高血圧、多尿</w:t>
      </w:r>
    </w:p>
    <w:p w:rsidR="00DA2016" w:rsidRPr="006663C7" w:rsidRDefault="00DA2016"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●頻度</w:t>
      </w:r>
      <w:r w:rsidRPr="006663C7">
        <w:rPr>
          <w:rFonts w:ascii="HGPｺﾞｼｯｸM" w:eastAsia="HGPｺﾞｼｯｸM" w:cs="ＭＳ Ｐゴシック"/>
          <w:lang w:eastAsia="ja-JP"/>
        </w:rPr>
        <w:t>0.1～5％未満</w:t>
      </w:r>
    </w:p>
    <w:p w:rsidR="00DA2016" w:rsidRPr="006663C7" w:rsidRDefault="00A81D1F"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排尿困難、出血傾向、食欲不振、便秘、口内炎、下痢発疹、発汗亢進、皮膚落屑、発熱、体重減少</w:t>
      </w:r>
    </w:p>
    <w:p w:rsidR="00DD54DE" w:rsidRPr="006663C7" w:rsidRDefault="00DD54DE" w:rsidP="00C76867">
      <w:pPr>
        <w:pStyle w:val="a3"/>
        <w:tabs>
          <w:tab w:val="left" w:pos="1312"/>
          <w:tab w:val="left" w:pos="1985"/>
        </w:tabs>
        <w:spacing w:before="0" w:line="0" w:lineRule="atLeast"/>
        <w:ind w:left="0"/>
        <w:rPr>
          <w:rFonts w:ascii="HGPｺﾞｼｯｸM" w:eastAsia="HGPｺﾞｼｯｸM" w:cs="ＭＳ Ｐゴシック"/>
          <w:lang w:eastAsia="ja-JP"/>
        </w:rPr>
      </w:pPr>
    </w:p>
    <w:p w:rsidR="005128B8" w:rsidRPr="006663C7" w:rsidRDefault="005128B8" w:rsidP="000F5E86">
      <w:pPr>
        <w:pStyle w:val="a3"/>
        <w:numPr>
          <w:ilvl w:val="0"/>
          <w:numId w:val="11"/>
        </w:numPr>
        <w:tabs>
          <w:tab w:val="left" w:pos="709"/>
          <w:tab w:val="left" w:pos="1985"/>
        </w:tabs>
        <w:spacing w:before="0" w:line="0" w:lineRule="atLeast"/>
        <w:ind w:leftChars="20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カルボプラチン</w:t>
      </w:r>
    </w:p>
    <w:p w:rsidR="00DA2016" w:rsidRPr="006663C7" w:rsidRDefault="005128B8"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lang w:eastAsia="ja-JP"/>
        </w:rPr>
        <w:t>1)　重大な有害事象</w:t>
      </w:r>
    </w:p>
    <w:p w:rsidR="00DA2016" w:rsidRPr="006663C7" w:rsidRDefault="00DA2016"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汎血球減少等の骨髄抑制、ショック、アナフィラキシー、間質性肺炎、急性腎不全、ファンコニー症候群、肝不全、肝機能障害、黄疸、消化管壊死、消化管穿孔、消化管出血、消化管潰瘍、出血性腸炎、偽膜性大腸炎、麻痺性イレウス、脳梗塞、肺梗塞、血栓・塞栓症、心筋梗塞、うっ血性心不全、溶血性尿毒症症候群、急性呼吸窮迫症候群、播種性血管内凝固症候群（</w:t>
      </w:r>
      <w:r w:rsidRPr="006663C7">
        <w:rPr>
          <w:rFonts w:ascii="HGPｺﾞｼｯｸM" w:eastAsia="HGPｺﾞｼｯｸM" w:cs="ＭＳ Ｐゴシック"/>
          <w:lang w:eastAsia="ja-JP"/>
        </w:rPr>
        <w:t>DIC）、急性膵炎、難聴、白質脳症、腫瘍崩壊症候群、うっ血乳頭（類薬）、溶血性貧血（類薬）</w:t>
      </w:r>
    </w:p>
    <w:p w:rsidR="005128B8" w:rsidRPr="006663C7" w:rsidRDefault="005128B8"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lang w:eastAsia="ja-JP"/>
        </w:rPr>
        <w:t>2)　その他の有害事象</w:t>
      </w:r>
    </w:p>
    <w:p w:rsidR="00DA2016" w:rsidRPr="006663C7" w:rsidRDefault="00DA2016"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悪心・嘔吐、食欲不振、下痢、口内炎、腹痛、便秘、口渇、血尿、蛋白尿、乏尿、蕁麻疹、発疹、そう痒感、末梢神経障害（しびれ等）、頭痛、耳鳴、聴力低下、視力障害、眩暈、痙攣、異常感覚、味覚異常、神経過敏、不安、不眠、</w:t>
      </w:r>
      <w:r w:rsidRPr="006663C7">
        <w:rPr>
          <w:rFonts w:ascii="HGPｺﾞｼｯｸM" w:eastAsia="HGPｺﾞｼｯｸM" w:cs="ＭＳ Ｐゴシック"/>
          <w:lang w:eastAsia="ja-JP"/>
        </w:rPr>
        <w:t>ALT（GPT）上昇、AST（GOT）上昇、Al-P上昇、ビリルビン上昇、LDH上昇、</w:t>
      </w:r>
      <w:r w:rsidRPr="006663C7">
        <w:rPr>
          <w:rFonts w:ascii="HGPｺﾞｼｯｸM" w:eastAsia="HGPｺﾞｼｯｸM" w:cs="ＭＳ Ｐゴシック"/>
          <w:lang w:eastAsia="ja-JP"/>
        </w:rPr>
        <w:t>γ</w:t>
      </w:r>
      <w:r w:rsidRPr="006663C7">
        <w:rPr>
          <w:rFonts w:ascii="HGPｺﾞｼｯｸM" w:eastAsia="HGPｺﾞｼｯｸM" w:cs="ＭＳ Ｐゴシック"/>
          <w:lang w:eastAsia="ja-JP"/>
        </w:rPr>
        <w:t>-GTP上昇、心電図異常（期外収縮）、心悸亢進、血圧上昇、血圧低下、不整脈（頻脈、徐脈、心房細動、心房粗動、房室ブロック）、血清ナトリウム、カリウム、クロール、カルシウム、リン、マグネシウム等の異常、抗利尿ホルモン分泌異常症候群、脱毛、色素沈着、爪の変色、皮膚疾患、無力症、尿酸上昇、悪寒、脱水、体重減少、アルブミン低下、呼吸困難、全身倦怠感、発熱、浮腫、疼痛、潮紅、ほてり、胸部不快感、吃逆、注射部位反応（発赤、腫脹、疼痛、壊死、硬結等）、低蛋白血症</w:t>
      </w:r>
    </w:p>
    <w:p w:rsidR="00DA2016" w:rsidRPr="006663C7" w:rsidRDefault="00DA2016" w:rsidP="00C76867">
      <w:pPr>
        <w:pStyle w:val="a3"/>
        <w:tabs>
          <w:tab w:val="left" w:pos="1312"/>
          <w:tab w:val="left" w:pos="1985"/>
        </w:tabs>
        <w:spacing w:before="0" w:line="0" w:lineRule="atLeast"/>
        <w:ind w:left="0"/>
        <w:rPr>
          <w:rFonts w:ascii="HGPｺﾞｼｯｸM" w:eastAsia="HGPｺﾞｼｯｸM" w:cs="ＭＳ Ｐゴシック"/>
          <w:lang w:eastAsia="ja-JP"/>
        </w:rPr>
      </w:pPr>
    </w:p>
    <w:p w:rsidR="005128B8" w:rsidRPr="006663C7" w:rsidRDefault="00A42690" w:rsidP="000F5E86">
      <w:pPr>
        <w:pStyle w:val="a3"/>
        <w:numPr>
          <w:ilvl w:val="0"/>
          <w:numId w:val="11"/>
        </w:numPr>
        <w:tabs>
          <w:tab w:val="left" w:pos="709"/>
          <w:tab w:val="left" w:pos="1985"/>
        </w:tabs>
        <w:spacing w:before="0" w:line="0" w:lineRule="atLeast"/>
        <w:ind w:leftChars="20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lastRenderedPageBreak/>
        <w:t>シクロホスファミド</w:t>
      </w:r>
    </w:p>
    <w:p w:rsidR="005128B8" w:rsidRPr="006663C7" w:rsidRDefault="005128B8"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lang w:eastAsia="ja-JP"/>
        </w:rPr>
        <w:t>1)　重大な有害事象</w:t>
      </w:r>
    </w:p>
    <w:p w:rsidR="00A8369F" w:rsidRPr="006663C7" w:rsidRDefault="00A8369F" w:rsidP="00C76867">
      <w:pPr>
        <w:pStyle w:val="a3"/>
        <w:tabs>
          <w:tab w:val="left" w:pos="1312"/>
          <w:tab w:val="left" w:pos="1985"/>
          <w:tab w:val="left" w:pos="6294"/>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ショック、アナフィラキシー、骨髄抑制、出血性膀胱炎、排尿障害、イレウス（</w:t>
      </w:r>
      <w:r w:rsidRPr="006663C7">
        <w:rPr>
          <w:rFonts w:ascii="HGPｺﾞｼｯｸM" w:eastAsia="HGPｺﾞｼｯｸM" w:cs="ＭＳ Ｐゴシック"/>
          <w:lang w:eastAsia="ja-JP"/>
        </w:rPr>
        <w:t xml:space="preserve">5%未満）、胃腸出血（5%未満）、間質性肺炎、心筋障害（5%未満）、心不全（5%未満）、心タンポナーデ、心膜炎、抗利尿ホルモン不適合分泌症候群（SIADH)、中毒性表皮壊死融解症（Toxic Epidermal Necrolysis：TEN）， </w:t>
      </w:r>
      <w:r w:rsidRPr="006663C7">
        <w:rPr>
          <w:rFonts w:ascii="HGPｺﾞｼｯｸM" w:eastAsia="HGPｺﾞｼｯｸM" w:cs="ＭＳ Ｐゴシック" w:hint="eastAsia"/>
          <w:lang w:eastAsia="ja-JP"/>
        </w:rPr>
        <w:t>皮膚粘膜眼症候群（</w:t>
      </w:r>
      <w:r w:rsidRPr="006663C7">
        <w:rPr>
          <w:rFonts w:ascii="HGPｺﾞｼｯｸM" w:eastAsia="HGPｺﾞｼｯｸM" w:cs="ＭＳ Ｐゴシック"/>
          <w:lang w:eastAsia="ja-JP"/>
        </w:rPr>
        <w:t xml:space="preserve">Stevens-Johnson </w:t>
      </w:r>
      <w:r w:rsidRPr="006663C7">
        <w:rPr>
          <w:rFonts w:ascii="HGPｺﾞｼｯｸM" w:eastAsia="HGPｺﾞｼｯｸM" w:cs="ＭＳ Ｐゴシック" w:hint="eastAsia"/>
          <w:lang w:eastAsia="ja-JP"/>
        </w:rPr>
        <w:t>症候群）、肝機能障害，黄疸、横紋筋融解症</w:t>
      </w:r>
    </w:p>
    <w:p w:rsidR="005128B8" w:rsidRPr="006663C7" w:rsidRDefault="005128B8" w:rsidP="00C76867">
      <w:pPr>
        <w:pStyle w:val="a3"/>
        <w:tabs>
          <w:tab w:val="left" w:pos="1312"/>
          <w:tab w:val="left" w:pos="1985"/>
          <w:tab w:val="left" w:pos="6294"/>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lang w:eastAsia="ja-JP"/>
        </w:rPr>
        <w:t>2)　その他の有害事象</w:t>
      </w:r>
      <w:r w:rsidR="00A8369F" w:rsidRPr="006663C7">
        <w:rPr>
          <w:rFonts w:ascii="HGPｺﾞｼｯｸM" w:eastAsia="HGPｺﾞｼｯｸM" w:cs="ＭＳ Ｐゴシック"/>
          <w:lang w:eastAsia="ja-JP"/>
        </w:rPr>
        <w:tab/>
      </w:r>
    </w:p>
    <w:p w:rsidR="00DA2016" w:rsidRPr="006663C7" w:rsidRDefault="00DA2016"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●頻度</w:t>
      </w:r>
      <w:r w:rsidR="00A8369F" w:rsidRPr="006663C7">
        <w:rPr>
          <w:rFonts w:ascii="HGPｺﾞｼｯｸM" w:eastAsia="HGPｺﾞｼｯｸM" w:cs="ＭＳ Ｐゴシック"/>
          <w:lang w:eastAsia="ja-JP"/>
        </w:rPr>
        <w:t>5%</w:t>
      </w:r>
      <w:r w:rsidRPr="006663C7">
        <w:rPr>
          <w:rFonts w:ascii="HGPｺﾞｼｯｸM" w:eastAsia="HGPｺﾞｼｯｸM" w:cs="ＭＳ Ｐゴシック" w:hint="eastAsia"/>
          <w:lang w:eastAsia="ja-JP"/>
        </w:rPr>
        <w:t>以上</w:t>
      </w:r>
    </w:p>
    <w:p w:rsidR="00DA2016" w:rsidRPr="006663C7" w:rsidRDefault="00A8369F"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悪心・嘔吐、脱毛</w:t>
      </w:r>
    </w:p>
    <w:p w:rsidR="00DA2016" w:rsidRPr="006663C7" w:rsidRDefault="00DA2016"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●頻度</w:t>
      </w:r>
      <w:r w:rsidR="00A8369F" w:rsidRPr="006663C7">
        <w:rPr>
          <w:rFonts w:ascii="HGPｺﾞｼｯｸM" w:eastAsia="HGPｺﾞｼｯｸM" w:cs="ＭＳ Ｐゴシック"/>
          <w:lang w:eastAsia="ja-JP"/>
        </w:rPr>
        <w:t>5</w:t>
      </w:r>
      <w:r w:rsidRPr="006663C7">
        <w:rPr>
          <w:rFonts w:ascii="HGPｺﾞｼｯｸM" w:eastAsia="HGPｺﾞｼｯｸM" w:cs="ＭＳ Ｐゴシック" w:hint="eastAsia"/>
          <w:lang w:eastAsia="ja-JP"/>
        </w:rPr>
        <w:t>％未満</w:t>
      </w:r>
    </w:p>
    <w:p w:rsidR="00DA2016" w:rsidRPr="006663C7" w:rsidRDefault="00A8369F"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肝機能異常、黄疸、蛋白尿、浮腫、口渇、潰瘍性口内炎、腹痛、便秘、下痢、発疹、皮膚炎、色素沈着、爪の変形・変色、頭痛、眩暈、不眠、運動失調、心電図異常、心悸亢進、低血圧、副腎皮質機能不全、無月経、発熱、注射時熱感、局所痛、</w:t>
      </w:r>
      <w:r w:rsidRPr="006663C7">
        <w:rPr>
          <w:rFonts w:ascii="HGPｺﾞｼｯｸM" w:eastAsia="HGPｺﾞｼｯｸM" w:cs="ＭＳ Ｐゴシック"/>
          <w:lang w:eastAsia="ja-JP"/>
        </w:rPr>
        <w:t>CK上昇</w:t>
      </w:r>
    </w:p>
    <w:p w:rsidR="00DA2016" w:rsidRPr="006663C7" w:rsidRDefault="00DA2016"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●頻度</w:t>
      </w:r>
      <w:r w:rsidR="00A8369F" w:rsidRPr="006663C7">
        <w:rPr>
          <w:rFonts w:ascii="HGPｺﾞｼｯｸM" w:eastAsia="HGPｺﾞｼｯｸM" w:cs="ＭＳ Ｐゴシック" w:hint="eastAsia"/>
          <w:lang w:eastAsia="ja-JP"/>
        </w:rPr>
        <w:t>不明</w:t>
      </w:r>
    </w:p>
    <w:p w:rsidR="005128B8" w:rsidRPr="006663C7" w:rsidRDefault="00A8369F"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コリンエステラーゼ低下、食欲不振、味覚異常、胸やけ、おくび、腹部膨満感、倦怠感、肺水腫、鼻道刺激感、血圧上昇、甲状腺機能亢進、無精子症、卵巣機能不全、創傷の治癒遅延、高血糖、低ナトリウム血症</w:t>
      </w:r>
    </w:p>
    <w:p w:rsidR="00DA2016" w:rsidRPr="006663C7" w:rsidRDefault="00DA2016"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p>
    <w:p w:rsidR="005128B8" w:rsidRPr="006663C7" w:rsidRDefault="005128B8" w:rsidP="000F5E86">
      <w:pPr>
        <w:pStyle w:val="a3"/>
        <w:numPr>
          <w:ilvl w:val="0"/>
          <w:numId w:val="11"/>
        </w:numPr>
        <w:tabs>
          <w:tab w:val="left" w:pos="709"/>
          <w:tab w:val="left" w:pos="1985"/>
        </w:tabs>
        <w:spacing w:before="0" w:line="0" w:lineRule="atLeast"/>
        <w:ind w:leftChars="20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エトポシド</w:t>
      </w:r>
    </w:p>
    <w:p w:rsidR="005128B8" w:rsidRPr="006663C7" w:rsidRDefault="005128B8"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lang w:eastAsia="ja-JP"/>
        </w:rPr>
        <w:t>1)　重大な有害事象</w:t>
      </w:r>
    </w:p>
    <w:p w:rsidR="005128B8" w:rsidRPr="006663C7" w:rsidRDefault="008E6DBB"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lang w:eastAsia="ja-JP"/>
        </w:rPr>
        <w:t>汎血球減少（0.2％）等の骨髄抑制、ショック（0.2％）、間質性肺炎（0.1％未満）</w:t>
      </w:r>
    </w:p>
    <w:p w:rsidR="005128B8" w:rsidRPr="006663C7" w:rsidRDefault="005128B8"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lang w:eastAsia="ja-JP"/>
        </w:rPr>
        <w:t>2)　その他の有害事象</w:t>
      </w:r>
    </w:p>
    <w:p w:rsidR="008E6DBB" w:rsidRPr="006663C7" w:rsidRDefault="00DA2016"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w:t>
      </w:r>
      <w:r w:rsidR="008E6DBB" w:rsidRPr="006663C7">
        <w:rPr>
          <w:rFonts w:ascii="HGPｺﾞｼｯｸM" w:eastAsia="HGPｺﾞｼｯｸM" w:cs="ＭＳ Ｐゴシック" w:hint="eastAsia"/>
          <w:lang w:eastAsia="ja-JP"/>
        </w:rPr>
        <w:t>頻度</w:t>
      </w:r>
      <w:r w:rsidR="008E6DBB" w:rsidRPr="006663C7">
        <w:rPr>
          <w:rFonts w:ascii="HGPｺﾞｼｯｸM" w:eastAsia="HGPｺﾞｼｯｸM" w:cs="ＭＳ Ｐゴシック"/>
          <w:lang w:eastAsia="ja-JP"/>
        </w:rPr>
        <w:t>10%以上または頻度不明</w:t>
      </w:r>
    </w:p>
    <w:p w:rsidR="005128B8" w:rsidRPr="006663C7" w:rsidRDefault="008E6DBB"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lang w:eastAsia="ja-JP"/>
        </w:rPr>
        <w:t>AST（GOT）上昇、 ALT（GPT）上昇、悪心・嘔吐、 食欲不振、脱毛、倦怠感、発熱、 注射部位反応（発赤、腫脹、 疼痛、壊死、 硬結等）</w:t>
      </w:r>
    </w:p>
    <w:p w:rsidR="008E6DBB" w:rsidRPr="006663C7" w:rsidRDefault="00DA2016"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w:t>
      </w:r>
      <w:r w:rsidR="008E6DBB" w:rsidRPr="006663C7">
        <w:rPr>
          <w:rFonts w:ascii="HGPｺﾞｼｯｸM" w:eastAsia="HGPｺﾞｼｯｸM" w:cs="ＭＳ Ｐゴシック" w:hint="eastAsia"/>
          <w:lang w:eastAsia="ja-JP"/>
        </w:rPr>
        <w:t>頻度１～</w:t>
      </w:r>
      <w:r w:rsidR="008E6DBB" w:rsidRPr="006663C7">
        <w:rPr>
          <w:rFonts w:ascii="HGPｺﾞｼｯｸM" w:eastAsia="HGPｺﾞｼｯｸM" w:cs="ＭＳ Ｐゴシック"/>
          <w:lang w:eastAsia="ja-JP"/>
        </w:rPr>
        <w:t>10％未満</w:t>
      </w:r>
    </w:p>
    <w:p w:rsidR="008E6DBB" w:rsidRPr="006663C7" w:rsidRDefault="008E6DBB"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lang w:eastAsia="ja-JP"/>
        </w:rPr>
        <w:t>ビリルビン上昇、満-GTP上昇、Al-P上昇、 LDH上昇、BUN上昇、ク レアチニン上昇、尿蛋白、口内炎、下痢、 腹痛、便秘、発疹、頭痛、頻脈</w:t>
      </w:r>
    </w:p>
    <w:p w:rsidR="008E6DBB" w:rsidRPr="006663C7" w:rsidRDefault="00DA2016"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w:t>
      </w:r>
      <w:r w:rsidR="008E6DBB" w:rsidRPr="006663C7">
        <w:rPr>
          <w:rFonts w:ascii="HGPｺﾞｼｯｸM" w:eastAsia="HGPｺﾞｼｯｸM" w:cs="ＭＳ Ｐゴシック" w:hint="eastAsia"/>
          <w:lang w:eastAsia="ja-JP"/>
        </w:rPr>
        <w:t>頻度</w:t>
      </w:r>
      <w:r w:rsidR="008E6DBB" w:rsidRPr="006663C7">
        <w:rPr>
          <w:rFonts w:ascii="HGPｺﾞｼｯｸM" w:eastAsia="HGPｺﾞｼｯｸM" w:cs="ＭＳ Ｐゴシック"/>
          <w:lang w:eastAsia="ja-JP"/>
        </w:rPr>
        <w:t>1%未満</w:t>
      </w:r>
    </w:p>
    <w:p w:rsidR="008E6DBB" w:rsidRPr="006663C7" w:rsidRDefault="008E6DBB"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r w:rsidRPr="006663C7">
        <w:rPr>
          <w:rFonts w:ascii="HGPｺﾞｼｯｸM" w:eastAsia="HGPｺﾞｼｯｸM" w:cs="ＭＳ Ｐゴシック"/>
          <w:lang w:eastAsia="ja-JP"/>
        </w:rPr>
        <w:t xml:space="preserve">紅斑、 </w:t>
      </w:r>
      <w:r w:rsidRPr="006663C7">
        <w:rPr>
          <w:rFonts w:ascii="ＭＳ 明朝" w:eastAsia="ＭＳ 明朝" w:hAnsi="ＭＳ 明朝" w:cs="ＭＳ 明朝" w:hint="eastAsia"/>
          <w:lang w:eastAsia="ja-JP"/>
        </w:rPr>
        <w:t>瘙</w:t>
      </w:r>
      <w:r w:rsidRPr="006663C7">
        <w:rPr>
          <w:rFonts w:ascii="HGPｺﾞｼｯｸM" w:eastAsia="HGPｺﾞｼｯｸM" w:cs="ＭＳ Ｐゴシック"/>
          <w:lang w:eastAsia="ja-JP"/>
        </w:rPr>
        <w:t>痒 、 色素沈着、しびれ、一過性皮質盲、心電図異常、不整脈、血圧低下、ナトリウム異常、クロール異常、カリウム異常、カルシウム異常、顔面潮紅、浮腫、血清総蛋白減少、味覚異常</w:t>
      </w:r>
    </w:p>
    <w:p w:rsidR="00DA2016" w:rsidRPr="006663C7" w:rsidRDefault="00DA2016" w:rsidP="00C76867">
      <w:pPr>
        <w:pStyle w:val="a3"/>
        <w:tabs>
          <w:tab w:val="left" w:pos="1312"/>
          <w:tab w:val="left" w:pos="1985"/>
        </w:tabs>
        <w:spacing w:before="0" w:line="0" w:lineRule="atLeast"/>
        <w:ind w:leftChars="400" w:left="880"/>
        <w:rPr>
          <w:rFonts w:ascii="HGPｺﾞｼｯｸM" w:eastAsia="HGPｺﾞｼｯｸM" w:cs="ＭＳ Ｐゴシック"/>
          <w:lang w:eastAsia="ja-JP"/>
        </w:rPr>
      </w:pPr>
    </w:p>
    <w:p w:rsidR="005128B8" w:rsidRPr="000C73E7" w:rsidRDefault="005128B8" w:rsidP="000F5E86">
      <w:pPr>
        <w:pStyle w:val="a3"/>
        <w:numPr>
          <w:ilvl w:val="0"/>
          <w:numId w:val="11"/>
        </w:numPr>
        <w:tabs>
          <w:tab w:val="left" w:pos="709"/>
          <w:tab w:val="left" w:pos="1985"/>
        </w:tabs>
        <w:spacing w:before="0" w:line="0" w:lineRule="atLeast"/>
        <w:ind w:leftChars="20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放射線治療</w:t>
      </w:r>
    </w:p>
    <w:p w:rsidR="005128B8" w:rsidRPr="000C73E7" w:rsidRDefault="005128B8"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0C73E7">
        <w:rPr>
          <w:rFonts w:ascii="HGPｺﾞｼｯｸM" w:eastAsia="HGPｺﾞｼｯｸM" w:cs="ＭＳ Ｐゴシック"/>
          <w:lang w:eastAsia="ja-JP"/>
        </w:rPr>
        <w:t>1)　重大な有害事象</w:t>
      </w:r>
    </w:p>
    <w:p w:rsidR="0097349A" w:rsidRPr="000C73E7" w:rsidRDefault="0097349A"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0C73E7">
        <w:rPr>
          <w:rFonts w:ascii="HGPｺﾞｼｯｸM" w:eastAsia="HGPｺﾞｼｯｸM" w:cs="ＭＳ Ｐゴシック"/>
          <w:lang w:eastAsia="ja-JP"/>
        </w:rPr>
        <w:t>脱毛（永久脱毛）、耳下腺炎、中耳炎、白内障、脳壊死、二次発癌</w:t>
      </w:r>
    </w:p>
    <w:p w:rsidR="0097349A" w:rsidRPr="000C73E7" w:rsidRDefault="0097349A"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0C73E7">
        <w:rPr>
          <w:rFonts w:ascii="HGPｺﾞｼｯｸM" w:eastAsia="HGPｺﾞｼｯｸM" w:cs="ＭＳ Ｐゴシック"/>
          <w:lang w:eastAsia="ja-JP"/>
        </w:rPr>
        <w:t>2)</w:t>
      </w:r>
      <w:r w:rsidRPr="000C73E7">
        <w:rPr>
          <w:rFonts w:ascii="HGPｺﾞｼｯｸM" w:eastAsia="HGPｺﾞｼｯｸM" w:cs="ＭＳ Ｐゴシック" w:hint="eastAsia"/>
          <w:lang w:eastAsia="ja-JP"/>
        </w:rPr>
        <w:t xml:space="preserve">　その他の有害事象</w:t>
      </w:r>
    </w:p>
    <w:p w:rsidR="0097349A" w:rsidRPr="000C73E7" w:rsidRDefault="0097349A" w:rsidP="00C76867">
      <w:pPr>
        <w:pStyle w:val="a3"/>
        <w:tabs>
          <w:tab w:val="left" w:pos="1312"/>
          <w:tab w:val="left" w:pos="1985"/>
        </w:tabs>
        <w:spacing w:before="0" w:line="0" w:lineRule="atLeast"/>
        <w:ind w:leftChars="300" w:left="660"/>
        <w:rPr>
          <w:rFonts w:ascii="HGPｺﾞｼｯｸM" w:eastAsia="HGPｺﾞｼｯｸM" w:cs="ＭＳ Ｐゴシック"/>
          <w:lang w:eastAsia="ja-JP"/>
        </w:rPr>
      </w:pPr>
      <w:r w:rsidRPr="000C73E7">
        <w:rPr>
          <w:rFonts w:ascii="HGPｺﾞｼｯｸM" w:eastAsia="HGPｺﾞｼｯｸM" w:cs="ＭＳ Ｐゴシック"/>
          <w:lang w:eastAsia="ja-JP"/>
        </w:rPr>
        <w:t>皮膚・粘膜炎、頭痛、悪心・嘔吐、食欲不振、めまい、倦怠感・疲労感・眠気、脳神経障害・脊髄神経障害、精神発達・知能障害、発育障害、内分泌障害・不妊、網膜・虹彩障害、聴力障害、脳萎縮、脳血管障害</w:t>
      </w:r>
    </w:p>
    <w:p w:rsidR="00873C87" w:rsidRPr="006663C7" w:rsidRDefault="00873C87" w:rsidP="00C76867">
      <w:pPr>
        <w:pStyle w:val="a3"/>
        <w:tabs>
          <w:tab w:val="left" w:pos="1312"/>
          <w:tab w:val="left" w:pos="1985"/>
        </w:tabs>
        <w:spacing w:before="0" w:line="0" w:lineRule="atLeast"/>
        <w:ind w:left="0"/>
        <w:rPr>
          <w:rFonts w:ascii="HGPｺﾞｼｯｸM" w:eastAsia="HGPｺﾞｼｯｸM" w:cs="ＭＳ Ｐゴシック"/>
          <w:lang w:eastAsia="ja-JP"/>
        </w:rPr>
      </w:pPr>
    </w:p>
    <w:p w:rsidR="00DD54DE" w:rsidRPr="006663C7" w:rsidRDefault="00DD54DE" w:rsidP="00C76867">
      <w:pPr>
        <w:pStyle w:val="a3"/>
        <w:tabs>
          <w:tab w:val="left" w:pos="1312"/>
          <w:tab w:val="left" w:pos="1985"/>
        </w:tabs>
        <w:spacing w:before="0" w:line="0" w:lineRule="atLeast"/>
        <w:ind w:left="0"/>
        <w:rPr>
          <w:rFonts w:ascii="HGPｺﾞｼｯｸM" w:eastAsia="HGPｺﾞｼｯｸM" w:cs="ＭＳ Ｐゴシック"/>
          <w:lang w:eastAsia="ja-JP"/>
        </w:rPr>
      </w:pPr>
    </w:p>
    <w:p w:rsidR="00AD7794" w:rsidRPr="006663C7" w:rsidRDefault="00774430" w:rsidP="00C76867">
      <w:pPr>
        <w:pStyle w:val="11"/>
        <w:tabs>
          <w:tab w:val="left" w:pos="1985"/>
        </w:tabs>
        <w:spacing w:before="0" w:line="0" w:lineRule="atLeast"/>
        <w:ind w:left="0"/>
        <w:outlineLvl w:val="0"/>
        <w:rPr>
          <w:rFonts w:ascii="HGPｺﾞｼｯｸM" w:eastAsia="HGPｺﾞｼｯｸM"/>
          <w:szCs w:val="21"/>
          <w:lang w:eastAsia="ja-JP"/>
        </w:rPr>
      </w:pPr>
      <w:bookmarkStart w:id="65" w:name="_Toc459114372"/>
      <w:r w:rsidRPr="006663C7">
        <w:rPr>
          <w:rFonts w:ascii="HGPｺﾞｼｯｸM" w:eastAsia="HGPｺﾞｼｯｸM"/>
          <w:spacing w:val="2"/>
          <w:szCs w:val="21"/>
          <w:lang w:eastAsia="ja-JP"/>
        </w:rPr>
        <w:t>9</w:t>
      </w:r>
      <w:r w:rsidR="00AD7794" w:rsidRPr="006663C7">
        <w:rPr>
          <w:rFonts w:ascii="HGPｺﾞｼｯｸM" w:eastAsia="HGPｺﾞｼｯｸM"/>
          <w:spacing w:val="2"/>
          <w:szCs w:val="21"/>
          <w:lang w:eastAsia="ja-JP"/>
        </w:rPr>
        <w:t xml:space="preserve">. </w:t>
      </w:r>
      <w:r w:rsidR="00AD7794" w:rsidRPr="006663C7">
        <w:rPr>
          <w:rFonts w:ascii="HGPｺﾞｼｯｸM" w:eastAsia="HGPｺﾞｼｯｸM" w:hint="eastAsia"/>
          <w:spacing w:val="2"/>
          <w:szCs w:val="21"/>
          <w:lang w:eastAsia="ja-JP"/>
        </w:rPr>
        <w:t>評</w:t>
      </w:r>
      <w:r w:rsidR="00AD7794" w:rsidRPr="006663C7">
        <w:rPr>
          <w:rFonts w:ascii="HGPｺﾞｼｯｸM" w:eastAsia="HGPｺﾞｼｯｸM" w:hint="eastAsia"/>
          <w:szCs w:val="21"/>
          <w:lang w:eastAsia="ja-JP"/>
        </w:rPr>
        <w:t>価</w:t>
      </w:r>
      <w:r w:rsidR="00AD7794" w:rsidRPr="006663C7">
        <w:rPr>
          <w:rFonts w:ascii="HGPｺﾞｼｯｸM" w:eastAsia="HGPｺﾞｼｯｸM" w:hint="eastAsia"/>
          <w:spacing w:val="2"/>
          <w:szCs w:val="21"/>
          <w:lang w:eastAsia="ja-JP"/>
        </w:rPr>
        <w:t>項</w:t>
      </w:r>
      <w:r w:rsidR="00AD7794" w:rsidRPr="006663C7">
        <w:rPr>
          <w:rFonts w:ascii="HGPｺﾞｼｯｸM" w:eastAsia="HGPｺﾞｼｯｸM" w:hint="eastAsia"/>
          <w:szCs w:val="21"/>
          <w:lang w:eastAsia="ja-JP"/>
        </w:rPr>
        <w:t>目・</w:t>
      </w:r>
      <w:r w:rsidR="00AD7794" w:rsidRPr="006663C7">
        <w:rPr>
          <w:rFonts w:ascii="HGPｺﾞｼｯｸM" w:eastAsia="HGPｺﾞｼｯｸM" w:hint="eastAsia"/>
          <w:spacing w:val="2"/>
          <w:szCs w:val="21"/>
          <w:lang w:eastAsia="ja-JP"/>
        </w:rPr>
        <w:t>臨</w:t>
      </w:r>
      <w:r w:rsidR="00AD7794" w:rsidRPr="006663C7">
        <w:rPr>
          <w:rFonts w:ascii="HGPｺﾞｼｯｸM" w:eastAsia="HGPｺﾞｼｯｸM" w:hint="eastAsia"/>
          <w:szCs w:val="21"/>
          <w:lang w:eastAsia="ja-JP"/>
        </w:rPr>
        <w:t>床</w:t>
      </w:r>
      <w:r w:rsidR="00AD7794" w:rsidRPr="006663C7">
        <w:rPr>
          <w:rFonts w:ascii="HGPｺﾞｼｯｸM" w:eastAsia="HGPｺﾞｼｯｸM" w:hint="eastAsia"/>
          <w:spacing w:val="2"/>
          <w:szCs w:val="21"/>
          <w:lang w:eastAsia="ja-JP"/>
        </w:rPr>
        <w:t>検</w:t>
      </w:r>
      <w:r w:rsidR="00AD7794" w:rsidRPr="006663C7">
        <w:rPr>
          <w:rFonts w:ascii="HGPｺﾞｼｯｸM" w:eastAsia="HGPｺﾞｼｯｸM" w:hint="eastAsia"/>
          <w:szCs w:val="21"/>
          <w:lang w:eastAsia="ja-JP"/>
        </w:rPr>
        <w:t>査・評</w:t>
      </w:r>
      <w:r w:rsidR="00AD7794" w:rsidRPr="006663C7">
        <w:rPr>
          <w:rFonts w:ascii="HGPｺﾞｼｯｸM" w:eastAsia="HGPｺﾞｼｯｸM" w:hint="eastAsia"/>
          <w:spacing w:val="2"/>
          <w:szCs w:val="21"/>
          <w:lang w:eastAsia="ja-JP"/>
        </w:rPr>
        <w:t>価</w:t>
      </w:r>
      <w:r w:rsidR="00AD7794" w:rsidRPr="006663C7">
        <w:rPr>
          <w:rFonts w:ascii="HGPｺﾞｼｯｸM" w:eastAsia="HGPｺﾞｼｯｸM" w:hint="eastAsia"/>
          <w:szCs w:val="21"/>
          <w:lang w:eastAsia="ja-JP"/>
        </w:rPr>
        <w:t>ス</w:t>
      </w:r>
      <w:r w:rsidR="00AD7794" w:rsidRPr="006663C7">
        <w:rPr>
          <w:rFonts w:ascii="HGPｺﾞｼｯｸM" w:eastAsia="HGPｺﾞｼｯｸM" w:hint="eastAsia"/>
          <w:spacing w:val="1"/>
          <w:szCs w:val="21"/>
          <w:lang w:eastAsia="ja-JP"/>
        </w:rPr>
        <w:t>ケ</w:t>
      </w:r>
      <w:r w:rsidR="00AD7794" w:rsidRPr="006663C7">
        <w:rPr>
          <w:rFonts w:ascii="HGPｺﾞｼｯｸM" w:eastAsia="HGPｺﾞｼｯｸM" w:hint="eastAsia"/>
          <w:szCs w:val="21"/>
          <w:lang w:eastAsia="ja-JP"/>
        </w:rPr>
        <w:t>ジ</w:t>
      </w:r>
      <w:r w:rsidR="00AD7794" w:rsidRPr="006663C7">
        <w:rPr>
          <w:rFonts w:ascii="HGPｺﾞｼｯｸM" w:eastAsia="HGPｺﾞｼｯｸM" w:hint="eastAsia"/>
          <w:spacing w:val="1"/>
          <w:szCs w:val="21"/>
          <w:lang w:eastAsia="ja-JP"/>
        </w:rPr>
        <w:t>ュ</w:t>
      </w:r>
      <w:r w:rsidR="00AD7794" w:rsidRPr="006663C7">
        <w:rPr>
          <w:rFonts w:ascii="HGPｺﾞｼｯｸM" w:eastAsia="HGPｺﾞｼｯｸM" w:hint="eastAsia"/>
          <w:szCs w:val="21"/>
          <w:lang w:eastAsia="ja-JP"/>
        </w:rPr>
        <w:t>ール</w:t>
      </w:r>
      <w:bookmarkEnd w:id="65"/>
    </w:p>
    <w:p w:rsidR="00AD7794" w:rsidRPr="006663C7" w:rsidRDefault="00AD7794" w:rsidP="00C76867">
      <w:pPr>
        <w:pStyle w:val="a3"/>
        <w:tabs>
          <w:tab w:val="left" w:pos="1985"/>
        </w:tabs>
        <w:spacing w:before="0" w:line="0" w:lineRule="atLeast"/>
        <w:ind w:leftChars="100" w:left="220"/>
        <w:outlineLvl w:val="1"/>
        <w:rPr>
          <w:rFonts w:ascii="HGPｺﾞｼｯｸM" w:eastAsia="HGPｺﾞｼｯｸM" w:cs="ＭＳ Ｐゴシック"/>
          <w:spacing w:val="2"/>
          <w:lang w:eastAsia="ja-JP"/>
        </w:rPr>
      </w:pPr>
      <w:bookmarkStart w:id="66" w:name="_bookmark37"/>
      <w:bookmarkEnd w:id="66"/>
    </w:p>
    <w:p w:rsidR="00AD7794" w:rsidRPr="006663C7" w:rsidRDefault="00774430" w:rsidP="00C76867">
      <w:pPr>
        <w:pStyle w:val="a3"/>
        <w:tabs>
          <w:tab w:val="left" w:pos="1985"/>
        </w:tabs>
        <w:spacing w:before="0" w:line="0" w:lineRule="atLeast"/>
        <w:ind w:leftChars="100" w:left="220"/>
        <w:outlineLvl w:val="1"/>
        <w:rPr>
          <w:rFonts w:ascii="HGPｺﾞｼｯｸM" w:eastAsia="HGPｺﾞｼｯｸM"/>
          <w:sz w:val="22"/>
          <w:lang w:eastAsia="ja-JP"/>
        </w:rPr>
      </w:pPr>
      <w:bookmarkStart w:id="67" w:name="_Toc459114373"/>
      <w:r w:rsidRPr="006663C7">
        <w:rPr>
          <w:rFonts w:ascii="HGPｺﾞｼｯｸM" w:eastAsia="HGPｺﾞｼｯｸM"/>
          <w:sz w:val="22"/>
          <w:lang w:eastAsia="ja-JP"/>
        </w:rPr>
        <w:t>9</w:t>
      </w:r>
      <w:r w:rsidR="00AD7794" w:rsidRPr="006663C7">
        <w:rPr>
          <w:rFonts w:ascii="HGPｺﾞｼｯｸM" w:eastAsia="HGPｺﾞｼｯｸM"/>
          <w:sz w:val="22"/>
          <w:lang w:eastAsia="ja-JP"/>
        </w:rPr>
        <w:t xml:space="preserve">.1. </w:t>
      </w:r>
      <w:r w:rsidR="00AD7794" w:rsidRPr="006663C7">
        <w:rPr>
          <w:rFonts w:ascii="HGPｺﾞｼｯｸM" w:eastAsia="HGPｺﾞｼｯｸM" w:hint="eastAsia"/>
          <w:sz w:val="22"/>
          <w:lang w:eastAsia="ja-JP"/>
        </w:rPr>
        <w:t>登録前評価項目</w:t>
      </w:r>
      <w:bookmarkEnd w:id="67"/>
    </w:p>
    <w:p w:rsidR="00B66552" w:rsidRPr="006663C7" w:rsidRDefault="00963850" w:rsidP="000F5E86">
      <w:pPr>
        <w:pStyle w:val="410"/>
        <w:numPr>
          <w:ilvl w:val="0"/>
          <w:numId w:val="55"/>
        </w:numPr>
        <w:tabs>
          <w:tab w:val="left" w:pos="1985"/>
        </w:tabs>
        <w:ind w:left="851" w:hanging="411"/>
        <w:rPr>
          <w:rFonts w:ascii="HGPｺﾞｼｯｸM" w:eastAsia="HGPｺﾞｼｯｸM" w:hAnsi="ＭＳ ゴシック"/>
        </w:rPr>
      </w:pPr>
      <w:r w:rsidRPr="006663C7">
        <w:rPr>
          <w:rFonts w:ascii="HGPｺﾞｼｯｸM" w:eastAsia="HGPｺﾞｼｯｸM" w:hAnsi="ＭＳ ゴシック" w:hint="eastAsia"/>
        </w:rPr>
        <w:t>病理組織検査</w:t>
      </w:r>
      <w:r w:rsidR="00BC54B7">
        <w:rPr>
          <w:rFonts w:ascii="HGPｺﾞｼｯｸM" w:eastAsia="HGPｺﾞｼｯｸM" w:hAnsi="ＭＳ ゴシック" w:hint="eastAsia"/>
        </w:rPr>
        <w:t>（病理検体送付）</w:t>
      </w:r>
    </w:p>
    <w:p w:rsidR="00B66552" w:rsidRPr="006D1B46" w:rsidRDefault="00963850" w:rsidP="000F5E86">
      <w:pPr>
        <w:pStyle w:val="410"/>
        <w:numPr>
          <w:ilvl w:val="0"/>
          <w:numId w:val="55"/>
        </w:numPr>
        <w:tabs>
          <w:tab w:val="left" w:pos="1985"/>
        </w:tabs>
        <w:ind w:left="851" w:hanging="411"/>
        <w:rPr>
          <w:rFonts w:ascii="HGPｺﾞｼｯｸM" w:eastAsia="HGPｺﾞｼｯｸM" w:hAnsi="ＭＳ ゴシック"/>
        </w:rPr>
      </w:pPr>
      <w:r w:rsidRPr="006663C7">
        <w:rPr>
          <w:rFonts w:ascii="HGPｺﾞｼｯｸM" w:eastAsia="HGPｺﾞｼｯｸM" w:hAnsi="ＭＳ ゴシック" w:hint="eastAsia"/>
        </w:rPr>
        <w:t>術前・術後頭部造影</w:t>
      </w:r>
      <w:r w:rsidRPr="006663C7">
        <w:rPr>
          <w:rFonts w:ascii="HGPｺﾞｼｯｸM" w:eastAsia="HGPｺﾞｼｯｸM" w:hAnsi="ＭＳ ゴシック"/>
        </w:rPr>
        <w:t>MRI</w:t>
      </w:r>
      <w:r w:rsidR="00BC54B7">
        <w:rPr>
          <w:rFonts w:ascii="HGPｺﾞｼｯｸM" w:eastAsia="HGPｺﾞｼｯｸM" w:hAnsi="ＭＳ ゴシック" w:hint="eastAsia"/>
        </w:rPr>
        <w:t>（画像データ</w:t>
      </w:r>
      <w:r w:rsidR="006D1B46">
        <w:rPr>
          <w:rFonts w:ascii="HGPｺﾞｼｯｸM" w:eastAsia="HGPｺﾞｼｯｸM" w:hAnsi="ＭＳ ゴシック" w:hint="eastAsia"/>
        </w:rPr>
        <w:t>、摘出度判定依頼票</w:t>
      </w:r>
      <w:r w:rsidR="00BC54B7" w:rsidRPr="006D1B46">
        <w:rPr>
          <w:rFonts w:ascii="HGPｺﾞｼｯｸM" w:eastAsia="HGPｺﾞｼｯｸM" w:hAnsi="ＭＳ ゴシック" w:hint="eastAsia"/>
        </w:rPr>
        <w:t>送付）</w:t>
      </w:r>
    </w:p>
    <w:p w:rsidR="00B66552" w:rsidRPr="006663C7" w:rsidRDefault="00963850" w:rsidP="00C76867">
      <w:pPr>
        <w:pStyle w:val="410"/>
        <w:tabs>
          <w:tab w:val="left" w:pos="1985"/>
        </w:tabs>
        <w:ind w:leftChars="300" w:left="660"/>
        <w:rPr>
          <w:rFonts w:ascii="HGPｺﾞｼｯｸM" w:eastAsia="HGPｺﾞｼｯｸM" w:hAnsi="ＭＳ ゴシック"/>
        </w:rPr>
      </w:pPr>
      <w:r w:rsidRPr="006663C7">
        <w:rPr>
          <w:rFonts w:ascii="HGPｺﾞｼｯｸM" w:eastAsia="HGPｺﾞｼｯｸM" w:hAnsi="ＭＳ ゴシック" w:hint="eastAsia"/>
        </w:rPr>
        <w:t>①</w:t>
      </w:r>
      <w:r w:rsidRPr="006663C7">
        <w:rPr>
          <w:rFonts w:ascii="HGPｺﾞｼｯｸM" w:eastAsia="HGPｺﾞｼｯｸM" w:hAnsi="ＭＳ ゴシック"/>
        </w:rPr>
        <w:t xml:space="preserve"> </w:t>
      </w:r>
      <w:r w:rsidRPr="006663C7">
        <w:rPr>
          <w:rFonts w:ascii="HGPｺﾞｼｯｸM" w:eastAsia="HGPｺﾞｼｯｸM" w:hAnsi="ＭＳ ゴシック" w:hint="eastAsia"/>
        </w:rPr>
        <w:t>術前、術後とも</w:t>
      </w:r>
      <w:r w:rsidRPr="006663C7">
        <w:rPr>
          <w:rFonts w:ascii="HGPｺﾞｼｯｸM" w:eastAsia="HGPｺﾞｼｯｸM" w:hAnsi="ＭＳ ゴシック"/>
        </w:rPr>
        <w:t>MRI画像は必ずDICOMデータで送付すること。JPEG画像は受け付けない（DICOM画像のみが中央画像診断システムにアップロード可能）この際、中央画像診断に必要な情報を専用のCRF</w:t>
      </w:r>
      <w:r w:rsidR="00693516">
        <w:rPr>
          <w:rFonts w:ascii="HGPｺﾞｼｯｸM" w:eastAsia="HGPｺﾞｼｯｸM" w:hint="eastAsia"/>
          <w:spacing w:val="-3"/>
          <w:szCs w:val="21"/>
        </w:rPr>
        <w:t>「</w:t>
      </w:r>
      <w:r w:rsidR="00693516" w:rsidRPr="006663C7">
        <w:rPr>
          <w:rFonts w:ascii="HGPｺﾞｼｯｸM" w:eastAsia="HGPｺﾞｼｯｸM" w:hint="eastAsia"/>
          <w:szCs w:val="21"/>
        </w:rPr>
        <w:t>摘出度中央判定依頼票</w:t>
      </w:r>
      <w:r w:rsidR="00693516">
        <w:rPr>
          <w:rFonts w:ascii="HGPｺﾞｼｯｸM" w:eastAsia="HGPｺﾞｼｯｸM" w:hint="eastAsia"/>
          <w:spacing w:val="-3"/>
          <w:szCs w:val="21"/>
        </w:rPr>
        <w:t>」</w:t>
      </w:r>
      <w:r w:rsidRPr="006663C7">
        <w:rPr>
          <w:rFonts w:ascii="HGPｺﾞｼｯｸM" w:eastAsia="HGPｺﾞｼｯｸM" w:hAnsi="ＭＳ ゴシック" w:hint="eastAsia"/>
        </w:rPr>
        <w:t>に記入し提出すること。</w:t>
      </w:r>
    </w:p>
    <w:p w:rsidR="00B66552" w:rsidRPr="006663C7" w:rsidRDefault="00963850" w:rsidP="00C76867">
      <w:pPr>
        <w:pStyle w:val="410"/>
        <w:tabs>
          <w:tab w:val="left" w:pos="1985"/>
        </w:tabs>
        <w:ind w:leftChars="300" w:left="660"/>
        <w:rPr>
          <w:rFonts w:ascii="HGPｺﾞｼｯｸM" w:eastAsia="HGPｺﾞｼｯｸM" w:hAnsi="ＭＳ ゴシック"/>
        </w:rPr>
      </w:pPr>
      <w:r w:rsidRPr="006663C7">
        <w:rPr>
          <w:rFonts w:ascii="HGPｺﾞｼｯｸM" w:eastAsia="HGPｺﾞｼｯｸM" w:hAnsi="ＭＳ ゴシック" w:hint="eastAsia"/>
        </w:rPr>
        <w:t>② 患者の個人情報（氏名、貴院ID）を匿名化すること。生年月日と検査日付は消さずに残すこと。また送付CD-R、上記用紙には一次登録（小児がん共同データベース共通）番号を記載すること。</w:t>
      </w:r>
    </w:p>
    <w:p w:rsidR="00963850" w:rsidRPr="006663C7" w:rsidRDefault="00C82275" w:rsidP="00C76867">
      <w:pPr>
        <w:pStyle w:val="410"/>
        <w:tabs>
          <w:tab w:val="left" w:pos="1985"/>
        </w:tabs>
        <w:ind w:leftChars="100" w:left="220"/>
        <w:rPr>
          <w:rFonts w:ascii="HGPｺﾞｼｯｸM" w:eastAsia="HGPｺﾞｼｯｸM" w:hAnsi="ＭＳ ゴシック"/>
        </w:rPr>
      </w:pPr>
      <w:r>
        <w:rPr>
          <w:rFonts w:ascii="HGPｺﾞｼｯｸM" w:eastAsia="HGPｺﾞｼｯｸM" w:hAnsi="ＭＳ ゴシック"/>
          <w:noProof/>
        </w:rPr>
        <w:pict>
          <v:roundrect id="_x0000_s1030" style="position:absolute;left:0;text-align:left;margin-left:31.25pt;margin-top:3.7pt;width:441.75pt;height:61.3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">
            <v:textbox inset="5.85pt,.7pt,5.85pt,.7pt">
              <w:txbxContent>
                <w:p w:rsidR="00214F01" w:rsidRPr="00C279A9" w:rsidRDefault="00214F01" w:rsidP="00963850">
                  <w:pPr>
                    <w:rPr>
                      <w:rFonts w:ascii="HG丸ｺﾞｼｯｸM-PRO" w:eastAsia="HG丸ｺﾞｼｯｸM-PRO" w:hAnsi="HG丸ｺﾞｼｯｸM-PRO"/>
                      <w:sz w:val="21"/>
                      <w:szCs w:val="21"/>
                      <w:lang w:eastAsia="ja-JP"/>
                    </w:rPr>
                  </w:pPr>
                  <w:r w:rsidRPr="00C279A9">
                    <w:rPr>
                      <w:rFonts w:ascii="HG丸ｺﾞｼｯｸM-PRO" w:eastAsia="HG丸ｺﾞｼｯｸM-PRO" w:hAnsi="HG丸ｺﾞｼｯｸM-PRO" w:hint="eastAsia"/>
                      <w:sz w:val="21"/>
                      <w:szCs w:val="21"/>
                      <w:lang w:eastAsia="ja-JP"/>
                    </w:rPr>
                    <w:t>中央画像診断用</w:t>
                  </w:r>
                  <w:r w:rsidRPr="00C279A9">
                    <w:rPr>
                      <w:rFonts w:ascii="HG丸ｺﾞｼｯｸM-PRO" w:eastAsia="HG丸ｺﾞｼｯｸM-PRO" w:hAnsi="HG丸ｺﾞｼｯｸM-PRO"/>
                      <w:sz w:val="21"/>
                      <w:szCs w:val="21"/>
                      <w:lang w:eastAsia="ja-JP"/>
                    </w:rPr>
                    <w:t>CD-R郵送先</w:t>
                  </w:r>
                </w:p>
                <w:p w:rsidR="00214F01" w:rsidRPr="00C279A9" w:rsidRDefault="00214F01" w:rsidP="00963850">
                  <w:pPr>
                    <w:rPr>
                      <w:rFonts w:ascii="HG丸ｺﾞｼｯｸM-PRO" w:eastAsia="HG丸ｺﾞｼｯｸM-PRO" w:hAnsi="HG丸ｺﾞｼｯｸM-PRO"/>
                      <w:color w:val="000000"/>
                      <w:sz w:val="21"/>
                      <w:szCs w:val="21"/>
                      <w:lang w:eastAsia="ja-JP"/>
                    </w:rPr>
                  </w:pPr>
                  <w:r w:rsidRPr="00C279A9">
                    <w:rPr>
                      <w:rFonts w:ascii="HG丸ｺﾞｼｯｸM-PRO" w:eastAsia="HG丸ｺﾞｼｯｸM-PRO" w:hAnsi="HG丸ｺﾞｼｯｸM-PRO" w:hint="eastAsia"/>
                      <w:color w:val="000000"/>
                      <w:sz w:val="21"/>
                      <w:szCs w:val="21"/>
                      <w:lang w:eastAsia="ja-JP"/>
                    </w:rPr>
                    <w:t xml:space="preserve">国立成育医療研究センター　放射線診療部　</w:t>
                  </w:r>
                  <w:r w:rsidRPr="00C279A9">
                    <w:rPr>
                      <w:rFonts w:ascii="HG丸ｺﾞｼｯｸM-PRO" w:eastAsia="HG丸ｺﾞｼｯｸM-PRO" w:hAnsi="HG丸ｺﾞｼｯｸM-PRO"/>
                      <w:color w:val="000000"/>
                      <w:sz w:val="21"/>
                      <w:szCs w:val="21"/>
                      <w:lang w:eastAsia="ja-JP"/>
                    </w:rPr>
                    <w:t xml:space="preserve">宮嵜　</w:t>
                  </w:r>
                  <w:r w:rsidRPr="00C279A9">
                    <w:rPr>
                      <w:rFonts w:ascii="HG丸ｺﾞｼｯｸM-PRO" w:eastAsia="HG丸ｺﾞｼｯｸM-PRO" w:hAnsi="HG丸ｺﾞｼｯｸM-PRO" w:hint="eastAsia"/>
                      <w:color w:val="000000"/>
                      <w:sz w:val="21"/>
                      <w:szCs w:val="21"/>
                      <w:lang w:eastAsia="ja-JP"/>
                    </w:rPr>
                    <w:t>治</w:t>
                  </w:r>
                  <w:r w:rsidRPr="00C279A9">
                    <w:rPr>
                      <w:rFonts w:ascii="HG丸ｺﾞｼｯｸM-PRO" w:eastAsia="HG丸ｺﾞｼｯｸM-PRO" w:hAnsi="HG丸ｺﾞｼｯｸM-PRO"/>
                      <w:color w:val="000000"/>
                      <w:sz w:val="21"/>
                      <w:szCs w:val="21"/>
                      <w:lang w:eastAsia="ja-JP"/>
                    </w:rPr>
                    <w:t xml:space="preserve">　</w:t>
                  </w:r>
                  <w:r w:rsidRPr="00C279A9">
                    <w:rPr>
                      <w:rFonts w:ascii="HG丸ｺﾞｼｯｸM-PRO" w:eastAsia="HG丸ｺﾞｼｯｸM-PRO" w:hAnsi="HG丸ｺﾞｼｯｸM-PRO" w:hint="eastAsia"/>
                      <w:color w:val="000000"/>
                      <w:sz w:val="21"/>
                      <w:szCs w:val="21"/>
                      <w:lang w:eastAsia="ja-JP"/>
                    </w:rPr>
                    <w:t xml:space="preserve">　</w:t>
                  </w:r>
                </w:p>
                <w:p w:rsidR="00214F01" w:rsidRPr="00C279A9" w:rsidRDefault="00214F01" w:rsidP="00963850">
                  <w:pPr>
                    <w:rPr>
                      <w:rFonts w:ascii="HG丸ｺﾞｼｯｸM-PRO" w:eastAsia="HG丸ｺﾞｼｯｸM-PRO" w:hAnsi="HG丸ｺﾞｼｯｸM-PRO"/>
                      <w:color w:val="000000"/>
                      <w:sz w:val="21"/>
                      <w:szCs w:val="21"/>
                    </w:rPr>
                  </w:pPr>
                  <w:r w:rsidRPr="00C279A9">
                    <w:rPr>
                      <w:rFonts w:ascii="HG丸ｺﾞｼｯｸM-PRO" w:eastAsia="HG丸ｺﾞｼｯｸM-PRO" w:hAnsi="HG丸ｺﾞｼｯｸM-PRO" w:hint="eastAsia"/>
                      <w:sz w:val="21"/>
                      <w:szCs w:val="21"/>
                    </w:rPr>
                    <w:t>住所：〒</w:t>
                  </w:r>
                  <w:r w:rsidRPr="00C279A9">
                    <w:rPr>
                      <w:rFonts w:ascii="HG丸ｺﾞｼｯｸM-PRO" w:eastAsia="HG丸ｺﾞｼｯｸM-PRO" w:hAnsi="HG丸ｺﾞｼｯｸM-PRO"/>
                      <w:sz w:val="21"/>
                      <w:szCs w:val="21"/>
                    </w:rPr>
                    <w:t>157-8535　東京都世田谷区大蔵2-10-1</w:t>
                  </w:r>
                </w:p>
                <w:p w:rsidR="00214F01" w:rsidRPr="00C279A9" w:rsidRDefault="00214F01" w:rsidP="00963850">
                  <w:pPr>
                    <w:rPr>
                      <w:rFonts w:ascii="HG丸ｺﾞｼｯｸM-PRO" w:eastAsia="HG丸ｺﾞｼｯｸM-PRO" w:hAnsi="HG丸ｺﾞｼｯｸM-PRO"/>
                      <w:sz w:val="21"/>
                      <w:szCs w:val="21"/>
                    </w:rPr>
                  </w:pPr>
                  <w:r w:rsidRPr="00C279A9">
                    <w:rPr>
                      <w:rFonts w:ascii="HG丸ｺﾞｼｯｸM-PRO" w:eastAsia="HG丸ｺﾞｼｯｸM-PRO" w:hAnsi="HG丸ｺﾞｼｯｸM-PRO"/>
                      <w:sz w:val="21"/>
                      <w:szCs w:val="21"/>
                    </w:rPr>
                    <w:t>TEL: 03-3416-0181</w:t>
                  </w:r>
                  <w:r w:rsidRPr="00C279A9">
                    <w:rPr>
                      <w:rFonts w:ascii="HG丸ｺﾞｼｯｸM-PRO" w:eastAsia="HG丸ｺﾞｼｯｸM-PRO" w:hAnsi="HG丸ｺﾞｼｯｸM-PRO" w:hint="eastAsia"/>
                      <w:sz w:val="21"/>
                      <w:szCs w:val="21"/>
                    </w:rPr>
                    <w:t>（内線</w:t>
                  </w:r>
                  <w:r w:rsidRPr="00C279A9">
                    <w:rPr>
                      <w:rFonts w:ascii="HG丸ｺﾞｼｯｸM-PRO" w:eastAsia="HG丸ｺﾞｼｯｸM-PRO" w:hAnsi="HG丸ｺﾞｼｯｸM-PRO"/>
                      <w:sz w:val="21"/>
                      <w:szCs w:val="21"/>
                    </w:rPr>
                    <w:t xml:space="preserve"> 2730または2700</w:t>
                  </w:r>
                  <w:r w:rsidRPr="00C279A9">
                    <w:rPr>
                      <w:rFonts w:ascii="HG丸ｺﾞｼｯｸM-PRO" w:eastAsia="HG丸ｺﾞｼｯｸM-PRO" w:hAnsi="HG丸ｺﾞｼｯｸM-PRO" w:hint="eastAsia"/>
                      <w:sz w:val="21"/>
                      <w:szCs w:val="21"/>
                    </w:rPr>
                    <w:t>）</w:t>
                  </w:r>
                  <w:r w:rsidRPr="00C279A9">
                    <w:rPr>
                      <w:rFonts w:ascii="HG丸ｺﾞｼｯｸM-PRO" w:eastAsia="HG丸ｺﾞｼｯｸM-PRO" w:hAnsi="HG丸ｺﾞｼｯｸM-PRO"/>
                      <w:sz w:val="21"/>
                      <w:szCs w:val="21"/>
                    </w:rPr>
                    <w:t>FAX: 03-5494-8269</w:t>
                  </w:r>
                </w:p>
              </w:txbxContent>
            </v:textbox>
          </v:roundrect>
        </w:pict>
      </w:r>
    </w:p>
    <w:p w:rsidR="00B66552" w:rsidRPr="006663C7" w:rsidRDefault="00B66552" w:rsidP="00C76867">
      <w:pPr>
        <w:pStyle w:val="410"/>
        <w:tabs>
          <w:tab w:val="left" w:pos="1985"/>
        </w:tabs>
        <w:rPr>
          <w:rFonts w:ascii="HGPｺﾞｼｯｸM" w:eastAsia="HGPｺﾞｼｯｸM" w:hAnsi="ＭＳ ゴシック"/>
        </w:rPr>
      </w:pPr>
    </w:p>
    <w:p w:rsidR="00B66552" w:rsidRPr="006663C7" w:rsidRDefault="00963850" w:rsidP="00C76867">
      <w:pPr>
        <w:pStyle w:val="410"/>
        <w:tabs>
          <w:tab w:val="left" w:pos="1985"/>
        </w:tabs>
        <w:ind w:leftChars="264" w:left="581"/>
        <w:rPr>
          <w:rFonts w:ascii="HGPｺﾞｼｯｸM" w:eastAsia="HGPｺﾞｼｯｸM" w:hAnsi="ＭＳ ゴシック"/>
        </w:rPr>
      </w:pPr>
      <w:r w:rsidRPr="006663C7">
        <w:rPr>
          <w:rFonts w:ascii="HGPｺﾞｼｯｸM" w:eastAsia="HGPｺﾞｼｯｸM" w:hAnsi="ＭＳ ゴシック" w:hint="eastAsia"/>
        </w:rPr>
        <w:t>③</w:t>
      </w:r>
      <w:r w:rsidRPr="006663C7">
        <w:rPr>
          <w:rFonts w:ascii="HGPｺﾞｼｯｸM" w:eastAsia="HGPｺﾞｼｯｸM" w:hAnsi="ＭＳ ゴシック"/>
        </w:rPr>
        <w:t xml:space="preserve"> </w:t>
      </w:r>
      <w:r w:rsidRPr="006663C7">
        <w:rPr>
          <w:rFonts w:ascii="HGPｺﾞｼｯｸM" w:eastAsia="HGPｺﾞｼｯｸM" w:hAnsi="ＭＳ ゴシック" w:hint="eastAsia"/>
        </w:rPr>
        <w:t>術前、術後MRI撮像プロトコールの推奨</w:t>
      </w:r>
    </w:p>
    <w:p w:rsidR="00B66552" w:rsidRPr="006663C7" w:rsidRDefault="00963850" w:rsidP="00C76867">
      <w:pPr>
        <w:pStyle w:val="410"/>
        <w:tabs>
          <w:tab w:val="left" w:pos="1985"/>
        </w:tabs>
        <w:ind w:leftChars="100" w:left="220" w:firstLine="720"/>
        <w:rPr>
          <w:rFonts w:ascii="HGPｺﾞｼｯｸM" w:eastAsia="HGPｺﾞｼｯｸM" w:hAnsi="ＭＳ ゴシック"/>
        </w:rPr>
      </w:pPr>
      <w:r w:rsidRPr="006663C7">
        <w:rPr>
          <w:rFonts w:ascii="HGPｺﾞｼｯｸM" w:eastAsia="HGPｺﾞｼｯｸM" w:hAnsi="ＭＳ ゴシック" w:hint="eastAsia"/>
        </w:rPr>
        <w:t>造影前</w:t>
      </w:r>
      <w:r w:rsidRPr="006663C7">
        <w:rPr>
          <w:rFonts w:ascii="HGPｺﾞｼｯｸM" w:eastAsia="HGPｺﾞｼｯｸM" w:hAnsi="ＭＳ ゴシック"/>
        </w:rPr>
        <w:t>T1</w:t>
      </w:r>
      <w:r w:rsidRPr="006663C7">
        <w:rPr>
          <w:rFonts w:ascii="HGPｺﾞｼｯｸM" w:eastAsia="HGPｺﾞｼｯｸM" w:hAnsi="ＭＳ ゴシック" w:hint="eastAsia"/>
        </w:rPr>
        <w:t>強調軸位断像</w:t>
      </w:r>
    </w:p>
    <w:p w:rsidR="00B66552" w:rsidRPr="006663C7" w:rsidRDefault="00963850" w:rsidP="00C76867">
      <w:pPr>
        <w:pStyle w:val="410"/>
        <w:tabs>
          <w:tab w:val="left" w:pos="1985"/>
        </w:tabs>
        <w:ind w:leftChars="427" w:left="939"/>
        <w:rPr>
          <w:rFonts w:ascii="HGPｺﾞｼｯｸM" w:eastAsia="HGPｺﾞｼｯｸM" w:hAnsi="ＭＳ ゴシック"/>
        </w:rPr>
      </w:pPr>
      <w:r w:rsidRPr="006663C7">
        <w:rPr>
          <w:rFonts w:ascii="HGPｺﾞｼｯｸM" w:eastAsia="HGPｺﾞｼｯｸM" w:hAnsi="ＭＳ ゴシック"/>
        </w:rPr>
        <w:t>T2</w:t>
      </w:r>
      <w:r w:rsidRPr="006663C7">
        <w:rPr>
          <w:rFonts w:ascii="HGPｺﾞｼｯｸM" w:eastAsia="HGPｺﾞｼｯｸM" w:hAnsi="ＭＳ ゴシック" w:hint="eastAsia"/>
        </w:rPr>
        <w:t>強調像</w:t>
      </w:r>
      <w:r w:rsidRPr="006663C7">
        <w:rPr>
          <w:rFonts w:ascii="HGPｺﾞｼｯｸM" w:eastAsia="HGPｺﾞｼｯｸM" w:hAnsi="ＭＳ ゴシック"/>
        </w:rPr>
        <w:t>3</w:t>
      </w:r>
      <w:r w:rsidRPr="006663C7">
        <w:rPr>
          <w:rFonts w:ascii="HGPｺﾞｼｯｸM" w:eastAsia="HGPｺﾞｼｯｸM" w:hAnsi="ＭＳ ゴシック" w:hint="eastAsia"/>
        </w:rPr>
        <w:t>方向</w:t>
      </w:r>
    </w:p>
    <w:p w:rsidR="00B66552" w:rsidRPr="006663C7" w:rsidRDefault="00963850" w:rsidP="00C76867">
      <w:pPr>
        <w:pStyle w:val="410"/>
        <w:tabs>
          <w:tab w:val="left" w:pos="1985"/>
        </w:tabs>
        <w:ind w:leftChars="100" w:left="220" w:firstLine="720"/>
        <w:rPr>
          <w:rFonts w:ascii="HGPｺﾞｼｯｸM" w:eastAsia="HGPｺﾞｼｯｸM" w:hAnsi="ＭＳ ゴシック"/>
        </w:rPr>
      </w:pPr>
      <w:r w:rsidRPr="006663C7">
        <w:rPr>
          <w:rFonts w:ascii="HGPｺﾞｼｯｸM" w:eastAsia="HGPｺﾞｼｯｸM" w:hAnsi="ＭＳ ゴシック" w:hint="eastAsia"/>
        </w:rPr>
        <w:t>拡散強調軸位断像および</w:t>
      </w:r>
      <w:r w:rsidRPr="006663C7">
        <w:rPr>
          <w:rFonts w:ascii="HGPｺﾞｼｯｸM" w:eastAsia="HGPｺﾞｼｯｸM" w:hAnsi="ＭＳ ゴシック"/>
        </w:rPr>
        <w:t>ADC map</w:t>
      </w:r>
    </w:p>
    <w:p w:rsidR="00B66552" w:rsidRPr="006663C7" w:rsidRDefault="00963850" w:rsidP="00C76867">
      <w:pPr>
        <w:pStyle w:val="410"/>
        <w:tabs>
          <w:tab w:val="left" w:pos="1985"/>
        </w:tabs>
        <w:ind w:leftChars="100" w:left="220" w:firstLine="720"/>
        <w:rPr>
          <w:rFonts w:ascii="HGPｺﾞｼｯｸM" w:eastAsia="HGPｺﾞｼｯｸM" w:hAnsi="ＭＳ ゴシック"/>
        </w:rPr>
      </w:pPr>
      <w:r w:rsidRPr="006663C7">
        <w:rPr>
          <w:rFonts w:ascii="HGPｺﾞｼｯｸM" w:eastAsia="HGPｺﾞｼｯｸM" w:hAnsi="ＭＳ ゴシック" w:hint="eastAsia"/>
        </w:rPr>
        <w:t>造影後</w:t>
      </w:r>
      <w:r w:rsidRPr="006663C7">
        <w:rPr>
          <w:rFonts w:ascii="HGPｺﾞｼｯｸM" w:eastAsia="HGPｺﾞｼｯｸM" w:hAnsi="ＭＳ ゴシック"/>
        </w:rPr>
        <w:t>T1</w:t>
      </w:r>
      <w:r w:rsidRPr="006663C7">
        <w:rPr>
          <w:rFonts w:ascii="HGPｺﾞｼｯｸM" w:eastAsia="HGPｺﾞｼｯｸM" w:hAnsi="ＭＳ ゴシック" w:hint="eastAsia"/>
        </w:rPr>
        <w:t>強調像</w:t>
      </w:r>
      <w:r w:rsidRPr="006663C7">
        <w:rPr>
          <w:rFonts w:ascii="HGPｺﾞｼｯｸM" w:eastAsia="HGPｺﾞｼｯｸM" w:hAnsi="ＭＳ ゴシック"/>
        </w:rPr>
        <w:t>3</w:t>
      </w:r>
      <w:r w:rsidRPr="006663C7">
        <w:rPr>
          <w:rFonts w:ascii="HGPｺﾞｼｯｸM" w:eastAsia="HGPｺﾞｼｯｸM" w:hAnsi="ＭＳ ゴシック" w:hint="eastAsia"/>
        </w:rPr>
        <w:t xml:space="preserve">方向　</w:t>
      </w:r>
    </w:p>
    <w:p w:rsidR="00B66552" w:rsidRPr="006663C7" w:rsidRDefault="00963850" w:rsidP="00C76867">
      <w:pPr>
        <w:pStyle w:val="410"/>
        <w:tabs>
          <w:tab w:val="left" w:pos="1985"/>
        </w:tabs>
        <w:ind w:leftChars="100" w:left="220" w:firstLine="720"/>
        <w:rPr>
          <w:rFonts w:ascii="HGPｺﾞｼｯｸM" w:eastAsia="HGPｺﾞｼｯｸM" w:hAnsi="ＭＳ ゴシック"/>
        </w:rPr>
      </w:pPr>
      <w:r w:rsidRPr="006663C7">
        <w:rPr>
          <w:rFonts w:ascii="HGPｺﾞｼｯｸM" w:eastAsia="HGPｺﾞｼｯｸM" w:hAnsi="ＭＳ ゴシック" w:hint="eastAsia"/>
          <w:u w:val="single"/>
        </w:rPr>
        <w:t>各スライス厚は</w:t>
      </w:r>
      <w:r w:rsidRPr="006663C7">
        <w:rPr>
          <w:rFonts w:ascii="HGPｺﾞｼｯｸM" w:eastAsia="HGPｺﾞｼｯｸM" w:hAnsi="ＭＳ ゴシック"/>
          <w:u w:val="single"/>
        </w:rPr>
        <w:t>5mm</w:t>
      </w:r>
      <w:r w:rsidRPr="006663C7">
        <w:rPr>
          <w:rFonts w:ascii="HGPｺﾞｼｯｸM" w:eastAsia="HGPｺﾞｼｯｸM" w:hAnsi="ＭＳ ゴシック" w:hint="eastAsia"/>
          <w:u w:val="single"/>
        </w:rPr>
        <w:t>以下とする</w:t>
      </w:r>
      <w:r w:rsidRPr="006663C7">
        <w:rPr>
          <w:rFonts w:ascii="HGPｺﾞｼｯｸM" w:eastAsia="HGPｺﾞｼｯｸM" w:hAnsi="ＭＳ ゴシック" w:hint="eastAsia"/>
        </w:rPr>
        <w:t>。</w:t>
      </w:r>
    </w:p>
    <w:p w:rsidR="00963850" w:rsidRPr="006663C7" w:rsidRDefault="00963850" w:rsidP="00C76867">
      <w:pPr>
        <w:pStyle w:val="410"/>
        <w:tabs>
          <w:tab w:val="left" w:pos="1985"/>
        </w:tabs>
        <w:rPr>
          <w:rFonts w:ascii="HGPｺﾞｼｯｸM" w:eastAsia="HGPｺﾞｼｯｸM" w:hAnsi="ＭＳ ゴシック"/>
        </w:rPr>
      </w:pPr>
    </w:p>
    <w:p w:rsidR="00B66552" w:rsidRPr="006663C7" w:rsidRDefault="00693516" w:rsidP="00C76867">
      <w:pPr>
        <w:pStyle w:val="410"/>
        <w:tabs>
          <w:tab w:val="left" w:pos="1985"/>
        </w:tabs>
        <w:ind w:leftChars="194" w:left="708" w:hangingChars="134" w:hanging="281"/>
        <w:rPr>
          <w:rFonts w:ascii="HGPｺﾞｼｯｸM" w:eastAsia="HGPｺﾞｼｯｸM" w:hAnsi="ＭＳ ゴシック"/>
        </w:rPr>
      </w:pPr>
      <w:r>
        <w:rPr>
          <w:rFonts w:ascii="HGPｺﾞｼｯｸM" w:eastAsia="HGPｺﾞｼｯｸM" w:hAnsi="ＭＳ ゴシック" w:hint="eastAsia"/>
        </w:rPr>
        <w:t xml:space="preserve">　</w:t>
      </w:r>
      <w:r w:rsidR="00963850" w:rsidRPr="006663C7">
        <w:rPr>
          <w:rFonts w:ascii="HGPｺﾞｼｯｸM" w:eastAsia="HGPｺﾞｼｯｸM" w:hAnsi="ＭＳ ゴシック" w:hint="eastAsia"/>
        </w:rPr>
        <w:t>※造影後</w:t>
      </w:r>
      <w:r w:rsidR="00963850" w:rsidRPr="006663C7">
        <w:rPr>
          <w:rFonts w:ascii="HGPｺﾞｼｯｸM" w:eastAsia="HGPｺﾞｼｯｸM" w:hAnsi="ＭＳ ゴシック"/>
        </w:rPr>
        <w:t>T1</w:t>
      </w:r>
      <w:r w:rsidR="00963850" w:rsidRPr="006663C7">
        <w:rPr>
          <w:rFonts w:ascii="HGPｺﾞｼｯｸM" w:eastAsia="HGPｺﾞｼｯｸM" w:hAnsi="ＭＳ ゴシック" w:hint="eastAsia"/>
        </w:rPr>
        <w:t>強調像のうち</w:t>
      </w:r>
      <w:r w:rsidR="00963850" w:rsidRPr="006663C7">
        <w:rPr>
          <w:rFonts w:ascii="HGPｺﾞｼｯｸM" w:eastAsia="HGPｺﾞｼｯｸM" w:hAnsi="ＭＳ ゴシック"/>
        </w:rPr>
        <w:t>1</w:t>
      </w:r>
      <w:r w:rsidR="00963850" w:rsidRPr="006663C7">
        <w:rPr>
          <w:rFonts w:ascii="HGPｺﾞｼｯｸM" w:eastAsia="HGPｺﾞｼｯｸM" w:hAnsi="ＭＳ ゴシック" w:hint="eastAsia"/>
        </w:rPr>
        <w:t>方向は、</w:t>
      </w:r>
      <w:r w:rsidR="00574321" w:rsidRPr="006663C7">
        <w:rPr>
          <w:rFonts w:ascii="HGPｺﾞｼｯｸM" w:eastAsia="HGPｺﾞｼｯｸM" w:hAnsi="ＭＳ ゴシック" w:hint="eastAsia"/>
        </w:rPr>
        <w:t>原則として</w:t>
      </w:r>
      <w:r w:rsidR="00963850" w:rsidRPr="006663C7">
        <w:rPr>
          <w:rFonts w:ascii="HGPｺﾞｼｯｸM" w:eastAsia="HGPｺﾞｼｯｸM" w:hAnsi="ＭＳ ゴシック"/>
        </w:rPr>
        <w:t>VIBE, LAVA, THRIVE</w:t>
      </w:r>
      <w:r w:rsidR="00963850" w:rsidRPr="006663C7">
        <w:rPr>
          <w:rFonts w:ascii="HGPｺﾞｼｯｸM" w:eastAsia="HGPｺﾞｼｯｸM" w:hAnsi="ＭＳ ゴシック" w:hint="eastAsia"/>
        </w:rPr>
        <w:t>等による</w:t>
      </w:r>
      <w:r w:rsidR="00574321" w:rsidRPr="006663C7">
        <w:rPr>
          <w:rFonts w:ascii="HGPｺﾞｼｯｸM" w:eastAsia="HGPｺﾞｼｯｸM" w:hAnsi="ＭＳ ゴシック"/>
        </w:rPr>
        <w:t>1 mm</w:t>
      </w:r>
      <w:r w:rsidR="00574321" w:rsidRPr="006663C7">
        <w:rPr>
          <w:rFonts w:ascii="HGPｺﾞｼｯｸM" w:eastAsia="HGPｺﾞｼｯｸM" w:hAnsi="ＭＳ ゴシック" w:hint="eastAsia"/>
        </w:rPr>
        <w:t>前後の</w:t>
      </w:r>
      <w:r w:rsidR="00963850" w:rsidRPr="006663C7">
        <w:rPr>
          <w:rFonts w:ascii="HGPｺﾞｼｯｸM" w:eastAsia="HGPｺﾞｼｯｸM" w:hAnsi="ＭＳ ゴシック" w:hint="eastAsia"/>
        </w:rPr>
        <w:t>薄い連続スライス、等方</w:t>
      </w:r>
      <w:r w:rsidR="00963850" w:rsidRPr="006663C7">
        <w:rPr>
          <w:rFonts w:ascii="HGPｺﾞｼｯｸM" w:eastAsia="HGPｺﾞｼｯｸM" w:hAnsi="ＭＳ ゴシック"/>
        </w:rPr>
        <w:t>voxel</w:t>
      </w:r>
      <w:r w:rsidR="00574321" w:rsidRPr="006663C7">
        <w:rPr>
          <w:rFonts w:ascii="HGPｺﾞｼｯｸM" w:eastAsia="HGPｺﾞｼｯｸM" w:hAnsi="ＭＳ ゴシック" w:hint="eastAsia"/>
        </w:rPr>
        <w:t>（</w:t>
      </w:r>
      <w:r w:rsidR="00574321" w:rsidRPr="006663C7">
        <w:rPr>
          <w:rFonts w:ascii="HGPｺﾞｼｯｸM" w:eastAsia="HGPｺﾞｼｯｸM" w:hAnsi="ＭＳ ゴシック"/>
        </w:rPr>
        <w:t>3D volume scan</w:t>
      </w:r>
      <w:r w:rsidR="00574321" w:rsidRPr="006663C7">
        <w:rPr>
          <w:rFonts w:ascii="HGPｺﾞｼｯｸM" w:eastAsia="HGPｺﾞｼｯｸM" w:hAnsi="ＭＳ ゴシック" w:hint="eastAsia"/>
        </w:rPr>
        <w:t>）</w:t>
      </w:r>
      <w:r w:rsidR="00963850" w:rsidRPr="006663C7">
        <w:rPr>
          <w:rFonts w:ascii="HGPｺﾞｼｯｸM" w:eastAsia="HGPｺﾞｼｯｸM" w:hAnsi="ＭＳ ゴシック" w:hint="eastAsia"/>
        </w:rPr>
        <w:t>で全脳の撮像を行う。また可能であれば</w:t>
      </w:r>
      <w:r w:rsidR="00963850" w:rsidRPr="006663C7">
        <w:rPr>
          <w:rFonts w:ascii="HGPｺﾞｼｯｸM" w:eastAsia="HGPｺﾞｼｯｸM" w:hAnsi="ＭＳ ゴシック"/>
        </w:rPr>
        <w:t>T2</w:t>
      </w:r>
      <w:r w:rsidR="00963850" w:rsidRPr="006663C7">
        <w:rPr>
          <w:rFonts w:ascii="HGPｺﾞｼｯｸM" w:eastAsia="HGPｺﾞｼｯｸM" w:hAnsi="ＭＳ ゴシック" w:hint="eastAsia"/>
        </w:rPr>
        <w:t>強調像のうち少なくとも</w:t>
      </w:r>
      <w:r w:rsidR="00963850" w:rsidRPr="006663C7">
        <w:rPr>
          <w:rFonts w:ascii="HGPｺﾞｼｯｸM" w:eastAsia="HGPｺﾞｼｯｸM" w:hAnsi="ＭＳ ゴシック"/>
        </w:rPr>
        <w:t>1</w:t>
      </w:r>
      <w:r w:rsidR="00963850" w:rsidRPr="006663C7">
        <w:rPr>
          <w:rFonts w:ascii="HGPｺﾞｼｯｸM" w:eastAsia="HGPｺﾞｼｯｸM" w:hAnsi="ＭＳ ゴシック" w:hint="eastAsia"/>
        </w:rPr>
        <w:t>方向は、病変部を含む</w:t>
      </w:r>
      <w:r w:rsidR="00963850" w:rsidRPr="006663C7">
        <w:rPr>
          <w:rFonts w:ascii="HGPｺﾞｼｯｸM" w:eastAsia="HGPｺﾞｼｯｸM" w:hAnsi="ＭＳ ゴシック"/>
        </w:rPr>
        <w:t>SPACE, CUBE, VISTA</w:t>
      </w:r>
      <w:r w:rsidR="00963850" w:rsidRPr="006663C7">
        <w:rPr>
          <w:rFonts w:ascii="HGPｺﾞｼｯｸM" w:eastAsia="HGPｺﾞｼｯｸM" w:hAnsi="ＭＳ ゴシック" w:hint="eastAsia"/>
        </w:rPr>
        <w:t>などの</w:t>
      </w:r>
      <w:r w:rsidR="00574321" w:rsidRPr="006663C7">
        <w:rPr>
          <w:rFonts w:ascii="HGPｺﾞｼｯｸM" w:eastAsia="HGPｺﾞｼｯｸM" w:hAnsi="ＭＳ ゴシック"/>
        </w:rPr>
        <w:t>1 mm</w:t>
      </w:r>
      <w:r w:rsidR="00574321" w:rsidRPr="006663C7">
        <w:rPr>
          <w:rFonts w:ascii="HGPｺﾞｼｯｸM" w:eastAsia="HGPｺﾞｼｯｸM" w:hAnsi="ＭＳ ゴシック" w:hint="eastAsia"/>
        </w:rPr>
        <w:t>前後の</w:t>
      </w:r>
      <w:r w:rsidR="00963850" w:rsidRPr="006663C7">
        <w:rPr>
          <w:rFonts w:ascii="HGPｺﾞｼｯｸM" w:eastAsia="HGPｺﾞｼｯｸM" w:hAnsi="ＭＳ ゴシック" w:hint="eastAsia"/>
        </w:rPr>
        <w:t>薄い連続スライス、等方</w:t>
      </w:r>
      <w:r w:rsidR="00963850" w:rsidRPr="006663C7">
        <w:rPr>
          <w:rFonts w:ascii="HGPｺﾞｼｯｸM" w:eastAsia="HGPｺﾞｼｯｸM" w:hAnsi="ＭＳ ゴシック"/>
        </w:rPr>
        <w:t xml:space="preserve"> voxel</w:t>
      </w:r>
      <w:r w:rsidR="00963850" w:rsidRPr="006663C7">
        <w:rPr>
          <w:rFonts w:ascii="HGPｺﾞｼｯｸM" w:eastAsia="HGPｺﾞｼｯｸM" w:hAnsi="ＭＳ ゴシック" w:hint="eastAsia"/>
        </w:rPr>
        <w:t>での撮像が望ましい。</w:t>
      </w:r>
    </w:p>
    <w:p w:rsidR="00B66552" w:rsidRDefault="00693516" w:rsidP="00C76867">
      <w:pPr>
        <w:pStyle w:val="410"/>
        <w:tabs>
          <w:tab w:val="left" w:pos="1985"/>
        </w:tabs>
        <w:ind w:leftChars="194" w:left="708" w:hangingChars="134" w:hanging="281"/>
        <w:rPr>
          <w:rFonts w:ascii="HGPｺﾞｼｯｸM" w:eastAsia="HGPｺﾞｼｯｸM" w:hAnsi="ＭＳ ゴシック"/>
        </w:rPr>
      </w:pPr>
      <w:r>
        <w:rPr>
          <w:rFonts w:ascii="HGPｺﾞｼｯｸM" w:eastAsia="HGPｺﾞｼｯｸM" w:hAnsi="ＭＳ ゴシック"/>
        </w:rPr>
        <w:t xml:space="preserve"> </w:t>
      </w:r>
      <w:r w:rsidR="00963850" w:rsidRPr="006663C7">
        <w:rPr>
          <w:rFonts w:ascii="HGPｺﾞｼｯｸM" w:eastAsia="HGPｺﾞｼｯｸM" w:hAnsi="ＭＳ ゴシック" w:hint="eastAsia"/>
        </w:rPr>
        <w:t>その他のシーケンス、撮像断面については各施設で適宜追加されたい。</w:t>
      </w:r>
    </w:p>
    <w:p w:rsidR="00693516" w:rsidRPr="006663C7" w:rsidRDefault="00693516" w:rsidP="00C76867">
      <w:pPr>
        <w:pStyle w:val="410"/>
        <w:tabs>
          <w:tab w:val="left" w:pos="1985"/>
        </w:tabs>
        <w:ind w:leftChars="194" w:left="708" w:hangingChars="134" w:hanging="281"/>
        <w:rPr>
          <w:rFonts w:ascii="HGPｺﾞｼｯｸM" w:eastAsia="HGPｺﾞｼｯｸM" w:hAnsi="ＭＳ ゴシック"/>
        </w:rPr>
      </w:pPr>
    </w:p>
    <w:p w:rsidR="00B66552" w:rsidRPr="006663C7" w:rsidRDefault="00693516" w:rsidP="00C76867">
      <w:pPr>
        <w:pStyle w:val="410"/>
        <w:tabs>
          <w:tab w:val="left" w:pos="1985"/>
        </w:tabs>
        <w:ind w:leftChars="194" w:left="708" w:hangingChars="134" w:hanging="281"/>
        <w:rPr>
          <w:rFonts w:ascii="HGPｺﾞｼｯｸM" w:eastAsia="HGPｺﾞｼｯｸM" w:hAnsi="ＭＳ ゴシック"/>
        </w:rPr>
      </w:pPr>
      <w:r>
        <w:rPr>
          <w:rFonts w:ascii="HGPｺﾞｼｯｸM" w:eastAsia="HGPｺﾞｼｯｸM" w:hAnsi="ＭＳ ゴシック" w:hint="eastAsia"/>
        </w:rPr>
        <w:t xml:space="preserve">　</w:t>
      </w:r>
      <w:r w:rsidR="00963850" w:rsidRPr="006663C7">
        <w:rPr>
          <w:rFonts w:ascii="HGPｺﾞｼｯｸM" w:eastAsia="HGPｺﾞｼｯｸM" w:hAnsi="ＭＳ ゴシック" w:hint="eastAsia"/>
        </w:rPr>
        <w:t>※術後の</w:t>
      </w:r>
      <w:r w:rsidR="00963850" w:rsidRPr="006663C7">
        <w:rPr>
          <w:rFonts w:ascii="HGPｺﾞｼｯｸM" w:eastAsia="HGPｺﾞｼｯｸM" w:hAnsi="ＭＳ ゴシック"/>
        </w:rPr>
        <w:t>MRI</w:t>
      </w:r>
      <w:r w:rsidR="00963850" w:rsidRPr="006663C7">
        <w:rPr>
          <w:rFonts w:ascii="HGPｺﾞｼｯｸM" w:eastAsia="HGPｺﾞｼｯｸM" w:hAnsi="ＭＳ ゴシック" w:hint="eastAsia"/>
        </w:rPr>
        <w:t>は残存腫瘍の評価のため、術後変化の修復を受けにくい</w:t>
      </w:r>
      <w:r w:rsidR="00963850" w:rsidRPr="006663C7">
        <w:rPr>
          <w:rFonts w:ascii="HGPｺﾞｼｯｸM" w:eastAsia="HGPｺﾞｼｯｸM" w:hAnsi="ＭＳ ゴシック" w:hint="eastAsia"/>
          <w:u w:val="single"/>
        </w:rPr>
        <w:t>術後</w:t>
      </w:r>
      <w:r w:rsidR="00963850" w:rsidRPr="006663C7">
        <w:rPr>
          <w:rFonts w:ascii="HGPｺﾞｼｯｸM" w:eastAsia="HGPｺﾞｼｯｸM" w:hAnsi="ＭＳ ゴシック"/>
          <w:u w:val="single"/>
        </w:rPr>
        <w:t>72</w:t>
      </w:r>
      <w:r w:rsidR="00963850" w:rsidRPr="006663C7">
        <w:rPr>
          <w:rFonts w:ascii="HGPｺﾞｼｯｸM" w:eastAsia="HGPｺﾞｼｯｸM" w:hAnsi="ＭＳ ゴシック" w:hint="eastAsia"/>
          <w:u w:val="single"/>
        </w:rPr>
        <w:t>時間以内</w:t>
      </w:r>
      <w:r w:rsidR="00963850" w:rsidRPr="006663C7">
        <w:rPr>
          <w:rFonts w:ascii="HGPｺﾞｼｯｸM" w:eastAsia="HGPｺﾞｼｯｸM" w:hAnsi="ＭＳ ゴシック" w:hint="eastAsia"/>
        </w:rPr>
        <w:t>に原則として</w:t>
      </w:r>
      <w:r w:rsidR="00963850" w:rsidRPr="006663C7">
        <w:rPr>
          <w:rFonts w:ascii="HGPｺﾞｼｯｸM" w:eastAsia="HGPｺﾞｼｯｸM" w:hAnsi="ＭＳ ゴシック"/>
        </w:rPr>
        <w:t>MRI</w:t>
      </w:r>
      <w:r w:rsidR="00963850" w:rsidRPr="006663C7">
        <w:rPr>
          <w:rFonts w:ascii="HGPｺﾞｼｯｸM" w:eastAsia="HGPｺﾞｼｯｸM" w:hAnsi="ＭＳ ゴシック" w:hint="eastAsia"/>
        </w:rPr>
        <w:t>を行う。</w:t>
      </w:r>
      <w:r w:rsidRPr="006663C7">
        <w:rPr>
          <w:rFonts w:ascii="HGPｺﾞｼｯｸM" w:eastAsia="HGPｺﾞｼｯｸM" w:hint="eastAsia"/>
          <w:spacing w:val="-3"/>
          <w:szCs w:val="21"/>
        </w:rPr>
        <w:t>その期間に行えない場合</w:t>
      </w:r>
      <w:r>
        <w:rPr>
          <w:rFonts w:ascii="HGPｺﾞｼｯｸM" w:eastAsia="HGPｺﾞｼｯｸM" w:hint="eastAsia"/>
          <w:spacing w:val="-3"/>
          <w:szCs w:val="21"/>
        </w:rPr>
        <w:t>は</w:t>
      </w:r>
      <w:r w:rsidRPr="006663C7">
        <w:rPr>
          <w:rFonts w:ascii="HGPｺﾞｼｯｸM" w:eastAsia="HGPｺﾞｼｯｸM" w:hint="eastAsia"/>
          <w:spacing w:val="-3"/>
          <w:szCs w:val="21"/>
        </w:rPr>
        <w:t>、術後21日以内</w:t>
      </w:r>
      <w:r>
        <w:rPr>
          <w:rFonts w:ascii="HGPｺﾞｼｯｸM" w:eastAsia="HGPｺﾞｼｯｸM" w:hint="eastAsia"/>
          <w:spacing w:val="-3"/>
          <w:szCs w:val="21"/>
        </w:rPr>
        <w:t>を許容するが、術後</w:t>
      </w:r>
      <w:r>
        <w:rPr>
          <w:rFonts w:ascii="HGPｺﾞｼｯｸM" w:eastAsia="HGPｺﾞｼｯｸM"/>
          <w:spacing w:val="-3"/>
          <w:szCs w:val="21"/>
        </w:rPr>
        <w:t>10</w:t>
      </w:r>
      <w:r>
        <w:rPr>
          <w:rFonts w:ascii="HGPｺﾞｼｯｸM" w:eastAsia="HGPｺﾞｼｯｸM" w:hint="eastAsia"/>
          <w:spacing w:val="-3"/>
          <w:szCs w:val="21"/>
        </w:rPr>
        <w:t>日以降に</w:t>
      </w:r>
      <w:r w:rsidRPr="006663C7">
        <w:rPr>
          <w:rFonts w:ascii="HGPｺﾞｼｯｸM" w:eastAsia="HGPｺﾞｼｯｸM" w:hint="eastAsia"/>
          <w:spacing w:val="-3"/>
          <w:szCs w:val="21"/>
        </w:rPr>
        <w:t>行うこと</w:t>
      </w:r>
      <w:r>
        <w:rPr>
          <w:rFonts w:ascii="HGPｺﾞｼｯｸM" w:eastAsia="HGPｺﾞｼｯｸM" w:hint="eastAsia"/>
          <w:spacing w:val="-3"/>
          <w:szCs w:val="21"/>
        </w:rPr>
        <w:t>が望ましい</w:t>
      </w:r>
      <w:r w:rsidRPr="006663C7">
        <w:rPr>
          <w:rFonts w:ascii="HGPｺﾞｼｯｸM" w:eastAsia="HGPｺﾞｼｯｸM" w:hint="eastAsia"/>
          <w:spacing w:val="-3"/>
          <w:szCs w:val="21"/>
        </w:rPr>
        <w:t>。</w:t>
      </w:r>
    </w:p>
    <w:p w:rsidR="00693516" w:rsidRDefault="00693516" w:rsidP="00C76867">
      <w:pPr>
        <w:pStyle w:val="410"/>
        <w:tabs>
          <w:tab w:val="left" w:pos="1985"/>
        </w:tabs>
        <w:ind w:leftChars="194" w:left="708" w:hangingChars="134" w:hanging="281"/>
        <w:rPr>
          <w:rFonts w:ascii="HGPｺﾞｼｯｸM" w:eastAsia="HGPｺﾞｼｯｸM" w:hAnsi="ＭＳ ゴシック"/>
        </w:rPr>
      </w:pPr>
    </w:p>
    <w:p w:rsidR="00B66552" w:rsidRPr="006663C7" w:rsidRDefault="00693516" w:rsidP="00C76867">
      <w:pPr>
        <w:pStyle w:val="410"/>
        <w:tabs>
          <w:tab w:val="left" w:pos="1985"/>
        </w:tabs>
        <w:ind w:leftChars="194" w:left="708" w:hangingChars="134" w:hanging="281"/>
        <w:rPr>
          <w:rFonts w:ascii="HGPｺﾞｼｯｸM" w:eastAsia="HGPｺﾞｼｯｸM" w:hAnsi="ＭＳ ゴシック"/>
        </w:rPr>
      </w:pPr>
      <w:r>
        <w:rPr>
          <w:rFonts w:ascii="HGPｺﾞｼｯｸM" w:eastAsia="HGPｺﾞｼｯｸM" w:hAnsi="ＭＳ ゴシック" w:hint="eastAsia"/>
        </w:rPr>
        <w:t xml:space="preserve">　</w:t>
      </w:r>
      <w:r w:rsidR="00963850" w:rsidRPr="006663C7">
        <w:rPr>
          <w:rFonts w:ascii="HGPｺﾞｼｯｸM" w:eastAsia="HGPｺﾞｼｯｸM" w:hAnsi="ＭＳ ゴシック" w:hint="eastAsia"/>
        </w:rPr>
        <w:t>※術後変化の評価：術後のMRIで線状の造影効果を持つ病変もしくは信号強度の変化を示す病変は残存腫瘍とは判定しない。</w:t>
      </w:r>
    </w:p>
    <w:p w:rsidR="00261279" w:rsidRPr="006663C7" w:rsidRDefault="00261279" w:rsidP="00C76867">
      <w:pPr>
        <w:pStyle w:val="410"/>
        <w:tabs>
          <w:tab w:val="left" w:pos="1985"/>
        </w:tabs>
        <w:ind w:leftChars="194" w:left="708" w:hangingChars="134" w:hanging="281"/>
        <w:rPr>
          <w:rFonts w:ascii="HGPｺﾞｼｯｸM" w:eastAsia="HGPｺﾞｼｯｸM" w:hAnsi="ＭＳ ゴシック"/>
        </w:rPr>
      </w:pPr>
    </w:p>
    <w:p w:rsidR="006D1B46" w:rsidRPr="000F5E86" w:rsidRDefault="006D1B46" w:rsidP="000F5E86">
      <w:pPr>
        <w:pStyle w:val="410"/>
        <w:tabs>
          <w:tab w:val="left" w:pos="1985"/>
        </w:tabs>
        <w:jc w:val="left"/>
        <w:rPr>
          <w:rFonts w:ascii="HGPｺﾞｼｯｸM" w:eastAsia="HGPｺﾞｼｯｸM" w:hAnsi="ＭＳ ゴシック"/>
          <w:sz w:val="22"/>
        </w:rPr>
      </w:pPr>
      <w:r>
        <w:rPr>
          <w:rFonts w:ascii="HGPｺﾞｼｯｸM" w:eastAsia="HGPｺﾞｼｯｸM" w:hAnsi="ＭＳ ゴシック"/>
        </w:rPr>
        <w:t xml:space="preserve">     </w:t>
      </w:r>
      <w:r>
        <w:rPr>
          <w:rFonts w:ascii="HGPｺﾞｼｯｸM" w:eastAsia="HGPｺﾞｼｯｸM" w:hAnsi="ＭＳ ゴシック" w:hint="eastAsia"/>
        </w:rPr>
        <w:t>④</w:t>
      </w:r>
      <w:r>
        <w:rPr>
          <w:rFonts w:ascii="HGPｺﾞｼｯｸM" w:eastAsia="HGPｺﾞｼｯｸM" w:hAnsi="ＭＳ ゴシック"/>
        </w:rPr>
        <w:t xml:space="preserve"> </w:t>
      </w:r>
      <w:r>
        <w:rPr>
          <w:rFonts w:ascii="HGPｺﾞｼｯｸM" w:eastAsia="HGPｺﾞｼｯｸM" w:hAnsi="ＭＳ ゴシック" w:hint="eastAsia"/>
        </w:rPr>
        <w:t>摘出度判定依頼票の送付</w:t>
      </w:r>
    </w:p>
    <w:p w:rsidR="00B66552" w:rsidRDefault="009A4891" w:rsidP="000F5E86">
      <w:pPr>
        <w:pStyle w:val="410"/>
        <w:tabs>
          <w:tab w:val="left" w:pos="1985"/>
        </w:tabs>
        <w:ind w:left="709"/>
        <w:jc w:val="left"/>
        <w:rPr>
          <w:rFonts w:ascii="HGPｺﾞｼｯｸM" w:eastAsia="HGPｺﾞｼｯｸM" w:hAnsi="ＭＳ ゴシック"/>
          <w:sz w:val="22"/>
        </w:rPr>
      </w:pPr>
      <w:r w:rsidRPr="006663C7">
        <w:rPr>
          <w:rFonts w:ascii="HGPｺﾞｼｯｸM" w:eastAsia="HGPｺﾞｼｯｸM" w:hAnsi="ＭＳ ゴシック" w:hint="eastAsia"/>
        </w:rPr>
        <w:t>二次登録の前に摘出度中央判定が行われる。摘出度中央判定用に送付するMRI画像データ（9.1</w:t>
      </w:r>
      <w:r w:rsidRPr="006663C7">
        <w:rPr>
          <w:rFonts w:ascii="HGPｺﾞｼｯｸM" w:eastAsia="HGPｺﾞｼｯｸM" w:hAnsi="ＭＳ ゴシック"/>
        </w:rPr>
        <w:t>）</w:t>
      </w:r>
      <w:r w:rsidRPr="006663C7">
        <w:rPr>
          <w:rFonts w:ascii="HGPｺﾞｼｯｸM" w:eastAsia="HGPｺﾞｼｯｸM" w:hAnsi="ＭＳ ゴシック" w:hint="eastAsia"/>
        </w:rPr>
        <w:t>に添えて摘出度判定依頼票を送付する。摘出度判定依頼票には、</w:t>
      </w:r>
      <w:r w:rsidR="002F7864" w:rsidRPr="006663C7">
        <w:rPr>
          <w:rFonts w:ascii="HGPｺﾞｼｯｸM" w:eastAsia="HGPｺﾞｼｯｸM" w:hAnsi="ＭＳ ゴシック" w:hint="eastAsia"/>
        </w:rPr>
        <w:t>同意状況の確認、術中所見での残存腫瘍の有無、各施設での画像診断に関する所見を記入する。</w:t>
      </w:r>
      <w:r w:rsidR="00C82275">
        <w:rPr>
          <w:rFonts w:ascii="Meiryo UI" w:eastAsia="Meiryo UI" w:hAnsi="Meiryo UI"/>
          <w:noProof/>
          <w:szCs w:val="21"/>
        </w:rPr>
      </w:r>
      <w:r w:rsidR="00C82275">
        <w:rPr>
          <w:rFonts w:ascii="Meiryo UI" w:eastAsia="Meiryo UI" w:hAnsi="Meiryo UI"/>
          <w:noProof/>
          <w:szCs w:val="21"/>
        </w:rPr>
        <w:pict>
          <v:group id="グループ化 6" o:spid="_x0000_s1058" style="width:497.55pt;height:286.45pt;mso-position-horizontal-relative:char;mso-position-vertical-relative:line" coordsize="63188,3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">
            <v:group id="グループ化 7" o:spid="_x0000_s1059" style="position:absolute;left:889;top:1016;width:61324;height:15421" coordsize="63735,16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62" type="#_x0000_t75" style="position:absolute;top:409;width:12555;height:145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NFfC/AAAA2gAAAA8AAABkcnMvZG93bnJldi54bWxET02LwjAQvQv7H8IseNNUhSJdo8iyC4qi&#10;1RXPQzO2ZZtJSaLWf28OgsfH+54tOtOIGzlfW1YwGiYgiAuray4VnP5+B1MQPiBrbCyTggd5WMw/&#10;ejPMtL3zgW7HUIoYwj5DBVUIbSalLyoy6Ie2JY7cxTqDIUJXSu3wHsNNI8dJkkqDNceGClv6rqj4&#10;P16NgnGZTrbpdD9yu9zuNj9pflmfl0r1P7vlF4hAXXiLX+6VVhC3xivxBsj5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MjRXwvwAAANoAAAAPAAAAAAAAAAAAAAAAAJ8CAABk&#10;cnMvZG93bnJldi54bWxQSwUGAAAAAAQABAD3AAAAiwMAAAAA&#10;">
                <v:imagedata r:id="rId16" o:title="" croptop="999f"/>
                <v:path arrowok="t"/>
              </v:shape>
              <v:shape id="図 10" o:spid="_x0000_s1061" type="#_x0000_t75" style="position:absolute;left:12487;top:409;width:13170;height:151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DN37BAAAA2wAAAA8AAABkcnMvZG93bnJldi54bWxEj0FvwjAMhe+T+A+RkbiNhB0Y6ggIISFx&#10;Ggz4AVbjtYXGqZoQyr/Hh0m72XrP731ergffqkx9bAJbmE0NKOIyuIYrC5fz7n0BKiZkh21gsvCk&#10;COvV6G2JhQsP/qF8SpWSEI4FWqhT6gqtY1mTxzgNHbFov6H3mGTtK+16fEi4b/WHMXPtsWFpqLGj&#10;bU3l7XT3FrbG4LzDw+flmPbXY/Y66+9s7WQ8bL5AJRrSv/nveu8EX+jlFxlAr1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DDN37BAAAA2wAAAA8AAAAAAAAAAAAAAAAAnwIA&#10;AGRycy9kb3ducmV2LnhtbFBLBQYAAAAABAAEAPcAAACNAwAAAAA=&#10;">
                <v:imagedata r:id="rId17" o:title=""/>
                <v:path arrowok="t"/>
              </v:shape>
              <v:shape id="図 11" o:spid="_x0000_s1060" type="#_x0000_t75" style="position:absolute;left:51110;width:12625;height:160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NECPCAAAA2wAAAA8AAABkcnMvZG93bnJldi54bWxET01rwkAQvQv+h2WE3nSTQotEVwnSgOCh&#10;NBXxOGTHJJidjburSfvru4VCb/N4n7PejqYTD3K+tawgXSQgiCurW64VHD+L+RKED8gaO8uk4Is8&#10;bDfTyRozbQf+oEcZahFD2GeooAmhz6T0VUMG/cL2xJG7WGcwROhqqR0OMdx08jlJXqXBlmNDgz3t&#10;Gqqu5d0oyL+r9+R4ur3k/YGXb77Yn52zSj3NxnwFItAY/sV/7r2O81P4/SUe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TRAjwgAAANsAAAAPAAAAAAAAAAAAAAAAAJ8C&#10;AABkcnMvZG93bnJldi54bWxQSwUGAAAAAAQABAD3AAAAjgMAAAAA&#10;">
                <v:imagedata r:id="rId18" o:title="" cropleft="4741f" cropright="9203f"/>
                <v:path arrowok="t"/>
              </v:shape>
              <v:shape id="図 12" o:spid="_x0000_s1031" type="#_x0000_t75" style="position:absolute;left:38213;width:12897;height:155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MM1jAAAAA2wAAAA8AAABkcnMvZG93bnJldi54bWxET8lqwzAQvRfyD2ICvdVyXCjFtRJKk9Kc&#10;Cs7S82BNbBFrZCzFy99HhUJv83jrFJvJtmKg3hvHClZJCoK4ctpwreB0/Hx6BeEDssbWMSmYycNm&#10;vXgoMNdu5JKGQ6hFDGGfo4ImhC6X0lcNWfSJ64gjd3G9xRBhX0vd4xjDbSuzNH2RFg3HhgY7+mio&#10;uh5uVsFu9/xdl19bsz2PfpzDkKWGf5R6XE7vbyACTeFf/Ofe6zg/g99f4gFyf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QwzWMAAAADbAAAADwAAAAAAAAAAAAAAAACfAgAA&#10;ZHJzL2Rvd25yZXYueG1sUEsFBgAAAAAEAAQA9wAAAIwDAAAAAA==&#10;">
                <v:imagedata r:id="rId19" o:title="" cropleft="3806f" cropright="6392f"/>
                <v:path arrowok="t"/>
              </v:shape>
              <v:shape id="図 13" o:spid="_x0000_s1032" type="#_x0000_t75" style="position:absolute;left:25589;width:13034;height:155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C24TBAAAA2wAAAA8AAABkcnMvZG93bnJldi54bWxET02LwjAQvS/sfwizsJdFUxVkrUZRYWHB&#10;i3b1PjRjW2wmNcna6q83guBtHu9zZovO1OJCzleWFQz6CQji3OqKCwX7v5/eNwgfkDXWlknBlTws&#10;5u9vM0y1bXlHlywUIoawT1FBGUKTSunzkgz6vm2II3e0zmCI0BVSO2xjuKnlMEnG0mDFsaHEhtYl&#10;5afs3yjYnjfDVb39al1z8JubzU4Tu0yU+vzollMQgbrwEj/dvzrOH8Hjl3iAn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mC24TBAAAA2wAAAA8AAAAAAAAAAAAAAAAAnwIA&#10;AGRycy9kb3ducmV2LnhtbFBLBQYAAAAABAAEAPcAAACNAwAAAAA=&#10;">
                <v:imagedata r:id="rId20" o:title="" cropleft="5531f" cropright="7183f"/>
                <v:path arrowok="t"/>
              </v:shape>
            </v:group>
            <v:group id="グループ化 14" o:spid="_x0000_s1033" style="position:absolute;width:63188;height:36379" coordsize="63188,36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グループ化 15" o:spid="_x0000_s1034" style="position:absolute;top:20002;width:63188;height:16377" coordsize="63189,16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図 6" o:spid="_x0000_s1035" type="#_x0000_t75" style="position:absolute;width:20881;height:163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JgE/BAAAA2wAAAA8AAABkcnMvZG93bnJldi54bWxET99rwjAQfh/4P4QTfJupiiLVKBIVZTDB&#10;buDr0dzasuZSmmjrf78MBnu7j+/nrbe9rcWDWl85VjAZJyCIc2cqLhR8fhxflyB8QDZYOyYFT/Kw&#10;3Qxe1pga1/GVHlkoRAxhn6KCMoQmldLnJVn0Y9cQR+7LtRZDhG0hTYtdDLe1nCbJQlqsODaU2JAu&#10;Kf/O7laBDtmlm53MzS/f9Pu82NuD1lOlRsN+twIRqA//4j/32cT5C/j9JR4gN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CJgE/BAAAA2wAAAA8AAAAAAAAAAAAAAAAAnwIA&#10;AGRycy9kb3ducmV2LnhtbFBLBQYAAAAABAAEAPcAAACNAwAAAAA=&#10;" stroked="t" strokeweight="1.5pt">
                  <v:imagedata r:id="rId21" o:title="" cropright="3566f"/>
                  <v:path arrowok="t"/>
                </v:shape>
                <v:shape id="図 1" o:spid="_x0000_s1036" type="#_x0000_t75" style="position:absolute;left:41216;width:21973;height:163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0cHjAAAAA2wAAAA8AAABkcnMvZG93bnJldi54bWxET02LwjAQvS/4H8II3tbUFVypRhFxwZts&#10;FbwOzdhUm0lpoqb++s3Cwt7m8T5nuY62EQ/qfO1YwWScgSAuna65UnA6fr3PQfiArLFxTAp68rBe&#10;Dd6WmGv35G96FKESKYR9jgpMCG0upS8NWfRj1xIn7uI6iyHBrpK6w2cKt438yLKZtFhzajDY0tZQ&#10;eSvuVsExvto4uV+NnU11QYdLv9+de6VGw7hZgAgUw7/4z73Xaf4n/P6SDpCr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rRweMAAAADbAAAADwAAAAAAAAAAAAAAAACfAgAA&#10;ZHJzL2Rvd25yZXYueG1sUEsFBgAAAAAEAAQA9wAAAIwDAAAAAA==&#10;" stroked="t" strokeweight="1.5pt">
                  <v:imagedata r:id="rId22" o:title=""/>
                  <v:path arrowok="t"/>
                </v:shape>
                <v:shape id="図 5" o:spid="_x0000_s1037" type="#_x0000_t75" style="position:absolute;left:20266;width:21973;height:163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nf1jDAAAA2wAAAA8AAABkcnMvZG93bnJldi54bWxEj09rwkAQxe+FfodlCr0U3ShFanQVKQpe&#10;65/mOmTHbEh2NmS3mn575yB4m+G9ee83y/XgW3WlPtaBDUzGGSjiMtiaKwOn4270BSomZIttYDLw&#10;TxHWq9eXJeY23PiHrodUKQnhmKMBl1KXax1LRx7jOHTEol1C7zHJ2lfa9niTcN/qaZbNtMeapcFh&#10;R9+Oyubw5w0UxW7w4Xfj2/PnR0yVa7aTeWPM+9uwWYBKNKSn+XG9t4IvsPKLDK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ad/WMMAAADbAAAADwAAAAAAAAAAAAAAAACf&#10;AgAAZHJzL2Rvd25yZXYueG1sUEsFBgAAAAAEAAQA9wAAAI8DAAAAAA==&#10;" stroked="t" strokeweight="1.5pt">
                  <v:imagedata r:id="rId23" o:title=""/>
                  <v:path arrowok="t"/>
                </v:shape>
              </v:group>
              <v:rect id="正方形/長方形 19" o:spid="_x0000_s1038" style="position:absolute;width:63185;height:19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msMA&#10;AADbAAAADwAAAGRycy9kb3ducmV2LnhtbERPTWsCMRC9C/0PYQpeRLN6EF2NUgoFxYOtrYK3IRl3&#10;l24maxJ19dc3hUJv83ifM1+2thZX8qFyrGA4yEAQa2cqLhR8fb71JyBCRDZYOyYFdwqwXDx15pgb&#10;d+MPuu5iIVIIhxwVlDE2uZRBl2QxDFxDnLiT8xZjgr6QxuMthdtajrJsLC1WnBpKbOi1JP29u1gF&#10;x3Ort76nD36yv7yvH5s4rIqpUt3n9mUGIlIb/8V/7pVJ86fw+0s6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hmsMAAADbAAAADwAAAAAAAAAAAAAAAACYAgAAZHJzL2Rv&#10;d25yZXYueG1sUEsFBgAAAAAEAAQA9QAAAIgDAAAAAA==&#10;" filled="f" strokecolor="black [3213]" strokeweight="2.25pt"/>
            </v:group>
            <w10:anchorlock/>
          </v:group>
        </w:pict>
      </w:r>
      <w:r w:rsidR="007733AF" w:rsidRPr="006663C7">
        <w:rPr>
          <w:rFonts w:ascii="HGPｺﾞｼｯｸM" w:eastAsia="HGPｺﾞｼｯｸM" w:hAnsi="ＭＳ ゴシック" w:hint="eastAsia"/>
          <w:sz w:val="22"/>
        </w:rPr>
        <w:t>下の３つの図に斜線で示し、残存腫瘍の部位を後頭蓋窩では脳幹、小脳などと記載し、天幕上では脳室壁、白質、大脳皮質などと記載する。後頭蓋窩あるいは天幕上の腫瘍に巻き込まれた構造物として、脳神経、主要血管（動脈、静脈）などと記載する。</w:t>
      </w:r>
    </w:p>
    <w:p w:rsidR="00693516" w:rsidRPr="006663C7" w:rsidRDefault="00693516" w:rsidP="00693516">
      <w:pPr>
        <w:pStyle w:val="410"/>
        <w:tabs>
          <w:tab w:val="left" w:pos="1985"/>
        </w:tabs>
        <w:ind w:leftChars="194" w:left="722" w:hangingChars="134" w:hanging="295"/>
        <w:rPr>
          <w:rFonts w:ascii="HGPｺﾞｼｯｸM" w:eastAsia="HGPｺﾞｼｯｸM" w:hAnsi="ＭＳ ゴシック"/>
          <w:sz w:val="22"/>
        </w:rPr>
      </w:pPr>
    </w:p>
    <w:p w:rsidR="00873C87" w:rsidRPr="006663C7" w:rsidRDefault="009C7134" w:rsidP="000F5E86">
      <w:pPr>
        <w:pStyle w:val="a3"/>
        <w:numPr>
          <w:ilvl w:val="0"/>
          <w:numId w:val="55"/>
        </w:numPr>
        <w:tabs>
          <w:tab w:val="left" w:pos="1985"/>
        </w:tabs>
        <w:spacing w:before="0" w:line="0" w:lineRule="atLeast"/>
        <w:ind w:left="709" w:hanging="269"/>
        <w:rPr>
          <w:rFonts w:ascii="HGPｺﾞｼｯｸM" w:eastAsia="HGPｺﾞｼｯｸM" w:hAnsi="ＭＳ ゴシック"/>
          <w:sz w:val="22"/>
          <w:lang w:eastAsia="ja-JP"/>
        </w:rPr>
      </w:pPr>
      <w:r w:rsidRPr="006663C7">
        <w:rPr>
          <w:rFonts w:ascii="HGPｺﾞｼｯｸM" w:eastAsia="HGPｺﾞｼｯｸM" w:hint="eastAsia"/>
          <w:lang w:eastAsia="ja-JP"/>
        </w:rPr>
        <w:t>脊髄造影MRI（術前または</w:t>
      </w:r>
      <w:r w:rsidR="00693516">
        <w:rPr>
          <w:rFonts w:ascii="HGPｺﾞｼｯｸM" w:eastAsia="HGPｺﾞｼｯｸM" w:hint="eastAsia"/>
          <w:lang w:eastAsia="ja-JP"/>
        </w:rPr>
        <w:t>術後</w:t>
      </w:r>
      <w:r w:rsidR="00693516">
        <w:rPr>
          <w:rFonts w:ascii="HGPｺﾞｼｯｸM" w:eastAsia="HGPｺﾞｼｯｸM"/>
          <w:lang w:eastAsia="ja-JP"/>
        </w:rPr>
        <w:t>72</w:t>
      </w:r>
      <w:r w:rsidR="00693516">
        <w:rPr>
          <w:rFonts w:ascii="HGPｺﾞｼｯｸM" w:eastAsia="HGPｺﾞｼｯｸM" w:hint="eastAsia"/>
          <w:lang w:eastAsia="ja-JP"/>
        </w:rPr>
        <w:t>時間以内、または</w:t>
      </w:r>
      <w:r w:rsidRPr="006663C7">
        <w:rPr>
          <w:rFonts w:ascii="HGPｺﾞｼｯｸM" w:eastAsia="HGPｺﾞｼｯｸM" w:hint="eastAsia"/>
          <w:lang w:eastAsia="ja-JP"/>
        </w:rPr>
        <w:t>術後10日以降）</w:t>
      </w:r>
    </w:p>
    <w:p w:rsidR="006D1B46" w:rsidRDefault="006D1B46" w:rsidP="00C76867">
      <w:pPr>
        <w:pStyle w:val="a3"/>
        <w:tabs>
          <w:tab w:val="left" w:pos="1985"/>
        </w:tabs>
        <w:spacing w:before="0" w:line="0" w:lineRule="atLeast"/>
        <w:ind w:leftChars="200" w:left="440"/>
        <w:rPr>
          <w:rFonts w:ascii="HGPｺﾞｼｯｸM" w:eastAsia="HGPｺﾞｼｯｸM"/>
          <w:u w:val="single"/>
          <w:lang w:eastAsia="ja-JP"/>
        </w:rPr>
      </w:pPr>
    </w:p>
    <w:p w:rsidR="005128B8" w:rsidRPr="006663C7" w:rsidRDefault="009C7134" w:rsidP="00C76867">
      <w:pPr>
        <w:pStyle w:val="a3"/>
        <w:tabs>
          <w:tab w:val="left" w:pos="1985"/>
        </w:tabs>
        <w:spacing w:before="0" w:line="0" w:lineRule="atLeast"/>
        <w:ind w:leftChars="200" w:left="440"/>
        <w:rPr>
          <w:rFonts w:ascii="HGPｺﾞｼｯｸM" w:eastAsia="HGPｺﾞｼｯｸM"/>
          <w:u w:val="single"/>
          <w:lang w:eastAsia="ja-JP"/>
        </w:rPr>
      </w:pPr>
      <w:r w:rsidRPr="006663C7">
        <w:rPr>
          <w:rFonts w:ascii="HGPｺﾞｼｯｸM" w:eastAsia="HGPｺﾞｼｯｸM" w:hint="eastAsia"/>
          <w:u w:val="single"/>
          <w:lang w:eastAsia="ja-JP"/>
        </w:rPr>
        <w:t>以下の項目は</w:t>
      </w:r>
      <w:r w:rsidR="005128B8" w:rsidRPr="006663C7">
        <w:rPr>
          <w:rFonts w:ascii="HGPｺﾞｼｯｸM" w:eastAsia="HGPｺﾞｼｯｸM" w:hint="eastAsia"/>
          <w:u w:val="single"/>
          <w:lang w:eastAsia="ja-JP"/>
        </w:rPr>
        <w:t>登録前１４日以内</w:t>
      </w:r>
    </w:p>
    <w:p w:rsidR="00693516" w:rsidRDefault="00693516" w:rsidP="00C76867">
      <w:pPr>
        <w:pStyle w:val="a3"/>
        <w:tabs>
          <w:tab w:val="left" w:pos="1985"/>
        </w:tabs>
        <w:spacing w:before="0" w:line="0" w:lineRule="atLeast"/>
        <w:ind w:left="0" w:firstLine="440"/>
        <w:rPr>
          <w:rFonts w:ascii="HGPｺﾞｼｯｸM" w:eastAsia="HGPｺﾞｼｯｸM"/>
          <w:lang w:eastAsia="ja-JP"/>
        </w:rPr>
      </w:pPr>
    </w:p>
    <w:p w:rsidR="00873C87" w:rsidRPr="006663C7" w:rsidRDefault="00AF1CE5" w:rsidP="000F5E86">
      <w:pPr>
        <w:pStyle w:val="a3"/>
        <w:numPr>
          <w:ilvl w:val="0"/>
          <w:numId w:val="55"/>
        </w:numPr>
        <w:tabs>
          <w:tab w:val="left" w:pos="1985"/>
        </w:tabs>
        <w:spacing w:before="0" w:line="0" w:lineRule="atLeast"/>
        <w:ind w:left="709" w:hanging="269"/>
        <w:rPr>
          <w:rFonts w:ascii="HGPｺﾞｼｯｸM" w:eastAsia="HGPｺﾞｼｯｸM"/>
          <w:lang w:eastAsia="ja-JP"/>
        </w:rPr>
      </w:pPr>
      <w:r w:rsidRPr="006663C7">
        <w:rPr>
          <w:rFonts w:ascii="HGPｺﾞｼｯｸM" w:eastAsia="HGPｺﾞｼｯｸM" w:hint="eastAsia"/>
          <w:lang w:eastAsia="ja-JP"/>
        </w:rPr>
        <w:t>患者背景情報：</w:t>
      </w:r>
      <w:r w:rsidR="002842F7" w:rsidRPr="006663C7">
        <w:rPr>
          <w:rFonts w:ascii="HGPｺﾞｼｯｸM" w:eastAsia="HGPｺﾞｼｯｸM" w:hint="eastAsia"/>
          <w:lang w:eastAsia="ja-JP"/>
        </w:rPr>
        <w:t>年齢、性別、既往歴・合併症</w:t>
      </w:r>
    </w:p>
    <w:p w:rsidR="00873C87" w:rsidRPr="006663C7" w:rsidRDefault="002842F7" w:rsidP="000F5E86">
      <w:pPr>
        <w:pStyle w:val="a3"/>
        <w:numPr>
          <w:ilvl w:val="0"/>
          <w:numId w:val="55"/>
        </w:numPr>
        <w:tabs>
          <w:tab w:val="left" w:pos="1985"/>
        </w:tabs>
        <w:spacing w:before="0" w:line="0" w:lineRule="atLeast"/>
        <w:ind w:left="709" w:hanging="269"/>
        <w:rPr>
          <w:rFonts w:ascii="HGPｺﾞｼｯｸM" w:eastAsia="HGPｺﾞｼｯｸM"/>
          <w:lang w:eastAsia="ja-JP"/>
        </w:rPr>
      </w:pPr>
      <w:r w:rsidRPr="006663C7">
        <w:rPr>
          <w:rFonts w:ascii="HGPｺﾞｼｯｸM" w:eastAsia="HGPｺﾞｼｯｸM"/>
          <w:lang w:eastAsia="ja-JP"/>
        </w:rPr>
        <w:t>PS（ECOG score）、身長、体重</w:t>
      </w:r>
      <w:r w:rsidR="00AE1C97" w:rsidRPr="006663C7">
        <w:rPr>
          <w:rFonts w:ascii="HGPｺﾞｼｯｸM" w:eastAsia="HGPｺﾞｼｯｸM" w:hint="eastAsia"/>
          <w:lang w:eastAsia="ja-JP"/>
        </w:rPr>
        <w:t>、頭囲</w:t>
      </w:r>
    </w:p>
    <w:p w:rsidR="00873C87" w:rsidRPr="000F5E86" w:rsidRDefault="0059721B" w:rsidP="000F5E86">
      <w:pPr>
        <w:pStyle w:val="a3"/>
        <w:numPr>
          <w:ilvl w:val="0"/>
          <w:numId w:val="55"/>
        </w:numPr>
        <w:tabs>
          <w:tab w:val="left" w:pos="1985"/>
        </w:tabs>
        <w:spacing w:before="0" w:line="0" w:lineRule="atLeast"/>
        <w:ind w:left="709" w:hanging="269"/>
        <w:rPr>
          <w:rFonts w:ascii="HGPｺﾞｼｯｸM" w:eastAsia="HGPｺﾞｼｯｸM"/>
          <w:lang w:eastAsia="ja-JP"/>
        </w:rPr>
      </w:pPr>
      <w:r w:rsidRPr="006663C7">
        <w:rPr>
          <w:rFonts w:ascii="HGPｺﾞｼｯｸM" w:eastAsia="HGPｺﾞｼｯｸM" w:cs="ＭＳ Ｐゴシック" w:hint="eastAsia"/>
          <w:spacing w:val="2"/>
          <w:lang w:eastAsia="ja-JP"/>
        </w:rPr>
        <w:t>内分泌検査：</w:t>
      </w:r>
      <w:r w:rsidRPr="006663C7">
        <w:rPr>
          <w:rFonts w:ascii="HGPｺﾞｼｯｸM" w:eastAsia="HGPｺﾞｼｯｸM" w:cs="ＭＳ Ｐゴシック"/>
          <w:spacing w:val="2"/>
          <w:lang w:eastAsia="ja-JP"/>
        </w:rPr>
        <w:t xml:space="preserve">TSH, FT4, </w:t>
      </w:r>
      <w:r w:rsidRPr="006663C7">
        <w:rPr>
          <w:rFonts w:ascii="HGPｺﾞｼｯｸM" w:eastAsia="HGPｺﾞｼｯｸM" w:cs="ＭＳ Ｐゴシック" w:hint="eastAsia"/>
          <w:spacing w:val="2"/>
          <w:lang w:eastAsia="ja-JP"/>
        </w:rPr>
        <w:t>コルチゾル、ソマトメジン</w:t>
      </w:r>
      <w:r w:rsidR="00421F72" w:rsidRPr="006663C7">
        <w:rPr>
          <w:rFonts w:ascii="HGPｺﾞｼｯｸM" w:eastAsia="HGPｺﾞｼｯｸM" w:cs="ＭＳ Ｐゴシック" w:hint="eastAsia"/>
          <w:spacing w:val="2"/>
          <w:lang w:eastAsia="ja-JP"/>
        </w:rPr>
        <w:t>C</w:t>
      </w:r>
    </w:p>
    <w:p w:rsidR="00B66552" w:rsidRPr="00DE227D" w:rsidRDefault="006D1B46" w:rsidP="00DE227D">
      <w:pPr>
        <w:pStyle w:val="a3"/>
        <w:numPr>
          <w:ilvl w:val="0"/>
          <w:numId w:val="55"/>
        </w:numPr>
        <w:tabs>
          <w:tab w:val="left" w:pos="1985"/>
        </w:tabs>
        <w:spacing w:before="0" w:line="0" w:lineRule="atLeast"/>
        <w:ind w:left="709" w:hanging="269"/>
        <w:rPr>
          <w:rFonts w:ascii="HGPｺﾞｼｯｸM" w:eastAsia="HGPｺﾞｼｯｸM"/>
          <w:lang w:eastAsia="ja-JP"/>
        </w:rPr>
      </w:pPr>
      <w:r>
        <w:rPr>
          <w:rFonts w:ascii="HGPｺﾞｼｯｸM" w:eastAsia="HGPｺﾞｼｯｸM" w:cs="ＭＳ Ｐゴシック" w:hint="eastAsia"/>
          <w:spacing w:val="2"/>
          <w:lang w:eastAsia="ja-JP"/>
        </w:rPr>
        <w:t>聴力</w:t>
      </w:r>
    </w:p>
    <w:p w:rsidR="006D1B46" w:rsidRPr="006663C7" w:rsidRDefault="006D1B46" w:rsidP="00C76867">
      <w:pPr>
        <w:pStyle w:val="a3"/>
        <w:tabs>
          <w:tab w:val="left" w:pos="1985"/>
        </w:tabs>
        <w:spacing w:before="0" w:line="0" w:lineRule="atLeast"/>
        <w:rPr>
          <w:rFonts w:ascii="HGPｺﾞｼｯｸM" w:eastAsia="HGPｺﾞｼｯｸM"/>
          <w:lang w:eastAsia="ja-JP"/>
        </w:rPr>
      </w:pPr>
    </w:p>
    <w:p w:rsidR="00456742" w:rsidRPr="006663C7" w:rsidRDefault="00774430" w:rsidP="000F5E86">
      <w:pPr>
        <w:pStyle w:val="a3"/>
        <w:tabs>
          <w:tab w:val="left" w:pos="1985"/>
        </w:tabs>
        <w:spacing w:before="0" w:line="0" w:lineRule="atLeast"/>
        <w:ind w:leftChars="100" w:left="220"/>
        <w:outlineLvl w:val="1"/>
        <w:rPr>
          <w:lang w:eastAsia="ja-JP"/>
        </w:rPr>
      </w:pPr>
      <w:bookmarkStart w:id="68" w:name="_Toc459114374"/>
      <w:r w:rsidRPr="006663C7">
        <w:rPr>
          <w:rFonts w:ascii="HGPｺﾞｼｯｸM" w:eastAsia="HGPｺﾞｼｯｸM"/>
          <w:lang w:eastAsia="ja-JP"/>
        </w:rPr>
        <w:t>9</w:t>
      </w:r>
      <w:r w:rsidR="00AD7794" w:rsidRPr="006663C7">
        <w:rPr>
          <w:rFonts w:ascii="HGPｺﾞｼｯｸM" w:eastAsia="HGPｺﾞｼｯｸM"/>
          <w:lang w:eastAsia="ja-JP"/>
        </w:rPr>
        <w:t xml:space="preserve">.2. </w:t>
      </w:r>
      <w:r w:rsidR="00AD7794" w:rsidRPr="006663C7">
        <w:rPr>
          <w:rFonts w:ascii="HGPｺﾞｼｯｸM" w:eastAsia="HGPｺﾞｼｯｸM" w:hint="eastAsia"/>
          <w:lang w:eastAsia="ja-JP"/>
        </w:rPr>
        <w:t>治療期間中の検査と評価</w:t>
      </w:r>
      <w:bookmarkEnd w:id="68"/>
    </w:p>
    <w:p w:rsidR="00704B61" w:rsidRPr="006663C7" w:rsidRDefault="00774430" w:rsidP="00C76867">
      <w:pPr>
        <w:pStyle w:val="11"/>
        <w:tabs>
          <w:tab w:val="left" w:pos="142"/>
          <w:tab w:val="left" w:pos="283"/>
          <w:tab w:val="left" w:pos="1985"/>
        </w:tabs>
        <w:spacing w:before="0" w:line="0" w:lineRule="atLeast"/>
        <w:ind w:leftChars="200" w:left="44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spacing w:val="2"/>
          <w:sz w:val="21"/>
          <w:szCs w:val="21"/>
          <w:lang w:eastAsia="ja-JP"/>
        </w:rPr>
        <w:t>9</w:t>
      </w:r>
      <w:r w:rsidR="00214B39" w:rsidRPr="006663C7">
        <w:rPr>
          <w:rFonts w:ascii="HGPｺﾞｼｯｸM" w:eastAsia="HGPｺﾞｼｯｸM" w:cs="ＭＳ Ｐゴシック"/>
          <w:spacing w:val="2"/>
          <w:sz w:val="21"/>
          <w:szCs w:val="21"/>
          <w:lang w:eastAsia="ja-JP"/>
        </w:rPr>
        <w:t>.2.1.　化学療法</w:t>
      </w:r>
    </w:p>
    <w:p w:rsidR="00456742" w:rsidRPr="006663C7" w:rsidRDefault="00415D93" w:rsidP="000F5E86">
      <w:pPr>
        <w:pStyle w:val="11"/>
        <w:numPr>
          <w:ilvl w:val="0"/>
          <w:numId w:val="38"/>
        </w:numPr>
        <w:tabs>
          <w:tab w:val="left" w:pos="142"/>
          <w:tab w:val="left" w:pos="283"/>
          <w:tab w:val="left" w:pos="1985"/>
        </w:tabs>
        <w:spacing w:before="0" w:line="0" w:lineRule="atLeast"/>
        <w:ind w:leftChars="200" w:left="92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化学療法開始前</w:t>
      </w:r>
    </w:p>
    <w:p w:rsidR="00415D93" w:rsidRPr="006663C7" w:rsidRDefault="00415D93" w:rsidP="00C76867">
      <w:pPr>
        <w:pStyle w:val="11"/>
        <w:tabs>
          <w:tab w:val="left" w:pos="1985"/>
        </w:tabs>
        <w:spacing w:before="0"/>
        <w:ind w:leftChars="200" w:left="440"/>
        <w:outlineLvl w:val="9"/>
        <w:rPr>
          <w:rFonts w:ascii="HGPｺﾞｼｯｸM" w:eastAsia="HGPｺﾞｼｯｸM" w:cs="ＭＳ Ｐゴシック"/>
          <w:spacing w:val="2"/>
          <w:sz w:val="21"/>
          <w:szCs w:val="21"/>
          <w:u w:val="single"/>
          <w:lang w:eastAsia="ja-JP"/>
        </w:rPr>
      </w:pPr>
      <w:r w:rsidRPr="006663C7">
        <w:rPr>
          <w:rFonts w:ascii="HGPｺﾞｼｯｸM" w:eastAsia="HGPｺﾞｼｯｸM" w:cs="ＭＳ Ｐゴシック" w:hint="eastAsia"/>
          <w:spacing w:val="2"/>
          <w:sz w:val="21"/>
          <w:szCs w:val="21"/>
          <w:u w:val="single"/>
          <w:lang w:eastAsia="ja-JP"/>
        </w:rPr>
        <w:t>１コース開始</w:t>
      </w:r>
      <w:r w:rsidR="00095F1D" w:rsidRPr="006663C7">
        <w:rPr>
          <w:rFonts w:ascii="HGPｺﾞｼｯｸM" w:eastAsia="HGPｺﾞｼｯｸM" w:cs="ＭＳ Ｐゴシック"/>
          <w:spacing w:val="2"/>
          <w:sz w:val="21"/>
          <w:szCs w:val="21"/>
          <w:u w:val="single"/>
          <w:lang w:eastAsia="ja-JP"/>
        </w:rPr>
        <w:t>21</w:t>
      </w:r>
      <w:r w:rsidRPr="006663C7">
        <w:rPr>
          <w:rFonts w:ascii="HGPｺﾞｼｯｸM" w:eastAsia="HGPｺﾞｼｯｸM" w:cs="ＭＳ Ｐゴシック"/>
          <w:spacing w:val="2"/>
          <w:sz w:val="21"/>
          <w:szCs w:val="21"/>
          <w:u w:val="single"/>
          <w:lang w:eastAsia="ja-JP"/>
        </w:rPr>
        <w:t>日前～開始日</w:t>
      </w:r>
      <w:r w:rsidR="009C7134" w:rsidRPr="006663C7">
        <w:rPr>
          <w:rFonts w:ascii="HGPｺﾞｼｯｸM" w:eastAsia="HGPｺﾞｼｯｸM" w:cs="ＭＳ Ｐゴシック" w:hint="eastAsia"/>
          <w:spacing w:val="2"/>
          <w:sz w:val="21"/>
          <w:szCs w:val="21"/>
          <w:u w:val="single"/>
          <w:lang w:eastAsia="ja-JP"/>
        </w:rPr>
        <w:t>（登録前に実施した下記検査が左記期間内の場合はその結果で可）</w:t>
      </w:r>
    </w:p>
    <w:p w:rsidR="00693516" w:rsidRPr="006663C7" w:rsidRDefault="009C7134" w:rsidP="000F5E86">
      <w:pPr>
        <w:pStyle w:val="11"/>
        <w:numPr>
          <w:ilvl w:val="0"/>
          <w:numId w:val="53"/>
        </w:numPr>
        <w:tabs>
          <w:tab w:val="left" w:pos="1985"/>
        </w:tabs>
        <w:spacing w:before="0"/>
        <w:ind w:left="851" w:hanging="411"/>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胸部レ線</w:t>
      </w:r>
    </w:p>
    <w:p w:rsidR="00693516" w:rsidRPr="00693516" w:rsidRDefault="009C7134" w:rsidP="000F5E86">
      <w:pPr>
        <w:pStyle w:val="11"/>
        <w:numPr>
          <w:ilvl w:val="0"/>
          <w:numId w:val="53"/>
        </w:numPr>
        <w:tabs>
          <w:tab w:val="left" w:pos="1985"/>
        </w:tabs>
        <w:spacing w:before="0"/>
        <w:ind w:left="851" w:hanging="411"/>
        <w:outlineLvl w:val="9"/>
        <w:rPr>
          <w:rFonts w:ascii="HGPｺﾞｼｯｸM" w:eastAsia="HGPｺﾞｼｯｸM" w:cs="ＭＳ Ｐゴシック"/>
          <w:spacing w:val="2"/>
          <w:sz w:val="21"/>
          <w:szCs w:val="21"/>
          <w:lang w:eastAsia="ja-JP"/>
        </w:rPr>
      </w:pPr>
      <w:r w:rsidRPr="00693516">
        <w:rPr>
          <w:rFonts w:ascii="HGPｺﾞｼｯｸM" w:eastAsia="HGPｺﾞｼｯｸM" w:cs="ＭＳ Ｐゴシック" w:hint="eastAsia"/>
          <w:spacing w:val="2"/>
          <w:sz w:val="21"/>
          <w:szCs w:val="21"/>
          <w:lang w:eastAsia="ja-JP"/>
        </w:rPr>
        <w:t>心電図</w:t>
      </w:r>
    </w:p>
    <w:p w:rsidR="00415D93" w:rsidRPr="00693516" w:rsidRDefault="00415D93" w:rsidP="000F5E86">
      <w:pPr>
        <w:pStyle w:val="11"/>
        <w:numPr>
          <w:ilvl w:val="0"/>
          <w:numId w:val="53"/>
        </w:numPr>
        <w:tabs>
          <w:tab w:val="left" w:pos="1985"/>
        </w:tabs>
        <w:spacing w:before="0"/>
        <w:ind w:left="851" w:hanging="411"/>
        <w:outlineLvl w:val="9"/>
        <w:rPr>
          <w:rFonts w:ascii="HGPｺﾞｼｯｸM" w:eastAsia="HGPｺﾞｼｯｸM" w:cs="ＭＳ Ｐゴシック"/>
          <w:spacing w:val="2"/>
          <w:sz w:val="21"/>
          <w:szCs w:val="21"/>
          <w:lang w:eastAsia="ja-JP"/>
        </w:rPr>
      </w:pPr>
      <w:r w:rsidRPr="00693516">
        <w:rPr>
          <w:rFonts w:ascii="HGPｺﾞｼｯｸM" w:eastAsia="HGPｺﾞｼｯｸM" w:cs="ＭＳ Ｐゴシック" w:hint="eastAsia"/>
          <w:spacing w:val="2"/>
          <w:sz w:val="21"/>
          <w:szCs w:val="21"/>
          <w:lang w:eastAsia="ja-JP"/>
        </w:rPr>
        <w:t>頭部造影</w:t>
      </w:r>
      <w:r w:rsidRPr="00693516">
        <w:rPr>
          <w:rFonts w:ascii="HGPｺﾞｼｯｸM" w:eastAsia="HGPｺﾞｼｯｸM" w:cs="ＭＳ Ｐゴシック"/>
          <w:spacing w:val="2"/>
          <w:sz w:val="21"/>
          <w:szCs w:val="21"/>
          <w:lang w:eastAsia="ja-JP"/>
        </w:rPr>
        <w:t>MRI</w:t>
      </w:r>
    </w:p>
    <w:p w:rsidR="00A76DC6" w:rsidRPr="006663C7" w:rsidRDefault="00415D93" w:rsidP="00C76867">
      <w:pPr>
        <w:pStyle w:val="11"/>
        <w:tabs>
          <w:tab w:val="left" w:pos="142"/>
          <w:tab w:val="left" w:pos="283"/>
          <w:tab w:val="left" w:pos="1985"/>
        </w:tabs>
        <w:spacing w:before="0" w:line="0" w:lineRule="atLeast"/>
        <w:ind w:leftChars="200" w:left="440"/>
        <w:outlineLvl w:val="9"/>
        <w:rPr>
          <w:rFonts w:ascii="HGPｺﾞｼｯｸM" w:eastAsia="HGPｺﾞｼｯｸM" w:cs="ＭＳ Ｐゴシック"/>
          <w:spacing w:val="2"/>
          <w:sz w:val="21"/>
          <w:szCs w:val="21"/>
          <w:u w:val="single"/>
          <w:lang w:eastAsia="ja-JP"/>
        </w:rPr>
      </w:pPr>
      <w:r w:rsidRPr="006663C7">
        <w:rPr>
          <w:rFonts w:ascii="HGPｺﾞｼｯｸM" w:eastAsia="HGPｺﾞｼｯｸM" w:cs="ＭＳ Ｐゴシック" w:hint="eastAsia"/>
          <w:spacing w:val="2"/>
          <w:sz w:val="21"/>
          <w:szCs w:val="21"/>
          <w:u w:val="single"/>
          <w:lang w:eastAsia="ja-JP"/>
        </w:rPr>
        <w:t>各コース開始</w:t>
      </w:r>
      <w:r w:rsidR="00A76DC6" w:rsidRPr="006663C7">
        <w:rPr>
          <w:rFonts w:ascii="HGPｺﾞｼｯｸM" w:eastAsia="HGPｺﾞｼｯｸM" w:cs="ＭＳ Ｐゴシック" w:hint="eastAsia"/>
          <w:spacing w:val="2"/>
          <w:sz w:val="21"/>
          <w:szCs w:val="21"/>
          <w:u w:val="single"/>
          <w:lang w:eastAsia="ja-JP"/>
        </w:rPr>
        <w:t>7</w:t>
      </w:r>
      <w:r w:rsidRPr="006663C7">
        <w:rPr>
          <w:rFonts w:ascii="HGPｺﾞｼｯｸM" w:eastAsia="HGPｺﾞｼｯｸM" w:cs="ＭＳ Ｐゴシック"/>
          <w:spacing w:val="2"/>
          <w:sz w:val="21"/>
          <w:szCs w:val="21"/>
          <w:u w:val="single"/>
          <w:lang w:eastAsia="ja-JP"/>
        </w:rPr>
        <w:t>日前～開始日</w:t>
      </w:r>
    </w:p>
    <w:p w:rsidR="00415D93" w:rsidRPr="006663C7" w:rsidRDefault="00415D93" w:rsidP="000F5E86">
      <w:pPr>
        <w:pStyle w:val="a3"/>
        <w:numPr>
          <w:ilvl w:val="0"/>
          <w:numId w:val="54"/>
        </w:numPr>
        <w:tabs>
          <w:tab w:val="left" w:pos="1985"/>
        </w:tabs>
        <w:spacing w:before="0" w:line="0" w:lineRule="atLeast"/>
        <w:ind w:left="851" w:hanging="435"/>
        <w:rPr>
          <w:rFonts w:ascii="HGPｺﾞｼｯｸM" w:eastAsia="HGPｺﾞｼｯｸM"/>
          <w:lang w:eastAsia="ja-JP"/>
        </w:rPr>
      </w:pPr>
      <w:r w:rsidRPr="006663C7">
        <w:rPr>
          <w:rFonts w:ascii="HGPｺﾞｼｯｸM" w:eastAsia="HGPｺﾞｼｯｸM" w:cs="ＭＳ Ｐゴシック"/>
          <w:spacing w:val="2"/>
          <w:lang w:eastAsia="ja-JP"/>
        </w:rPr>
        <w:t>PS（ECOG score）、</w:t>
      </w:r>
      <w:r w:rsidR="00F95A6F" w:rsidRPr="006663C7">
        <w:rPr>
          <w:rFonts w:ascii="HGPｺﾞｼｯｸM" w:eastAsia="HGPｺﾞｼｯｸM" w:cs="ＭＳ Ｐゴシック" w:hint="eastAsia"/>
          <w:spacing w:val="2"/>
          <w:lang w:eastAsia="ja-JP"/>
        </w:rPr>
        <w:t>身長、体重、頭囲</w:t>
      </w:r>
    </w:p>
    <w:p w:rsidR="00456742" w:rsidRPr="006663C7" w:rsidRDefault="00456742" w:rsidP="000F5E86">
      <w:pPr>
        <w:pStyle w:val="a3"/>
        <w:numPr>
          <w:ilvl w:val="0"/>
          <w:numId w:val="54"/>
        </w:numPr>
        <w:tabs>
          <w:tab w:val="left" w:pos="1985"/>
        </w:tabs>
        <w:spacing w:before="0" w:line="0" w:lineRule="atLeast"/>
        <w:ind w:left="851" w:hanging="435"/>
        <w:rPr>
          <w:rFonts w:ascii="HGPｺﾞｼｯｸM" w:eastAsia="HGPｺﾞｼｯｸM"/>
          <w:lang w:eastAsia="ja-JP"/>
        </w:rPr>
      </w:pPr>
      <w:r w:rsidRPr="006663C7">
        <w:rPr>
          <w:rFonts w:ascii="HGPｺﾞｼｯｸM" w:eastAsia="HGPｺﾞｼｯｸM" w:hint="eastAsia"/>
          <w:lang w:eastAsia="ja-JP"/>
        </w:rPr>
        <w:t>自他覚症状</w:t>
      </w:r>
    </w:p>
    <w:p w:rsidR="00456742" w:rsidRPr="006663C7" w:rsidRDefault="00456742" w:rsidP="000F5E86">
      <w:pPr>
        <w:pStyle w:val="a3"/>
        <w:numPr>
          <w:ilvl w:val="0"/>
          <w:numId w:val="54"/>
        </w:numPr>
        <w:tabs>
          <w:tab w:val="left" w:pos="1985"/>
        </w:tabs>
        <w:spacing w:before="0" w:line="0" w:lineRule="atLeast"/>
        <w:ind w:left="851" w:hanging="435"/>
        <w:rPr>
          <w:rFonts w:ascii="HGPｺﾞｼｯｸM" w:eastAsia="HGPｺﾞｼｯｸM"/>
          <w:lang w:eastAsia="ja-JP"/>
        </w:rPr>
      </w:pPr>
      <w:r w:rsidRPr="006663C7">
        <w:rPr>
          <w:rFonts w:ascii="HGPｺﾞｼｯｸM" w:eastAsia="HGPｺﾞｼｯｸM" w:hint="eastAsia"/>
          <w:lang w:eastAsia="ja-JP"/>
        </w:rPr>
        <w:t>末梢血算：白血球数、好中球数（桿状核球</w:t>
      </w:r>
      <w:r w:rsidRPr="006663C7">
        <w:rPr>
          <w:rFonts w:ascii="HGPｺﾞｼｯｸM" w:eastAsia="HGPｺﾞｼｯｸM"/>
          <w:lang w:eastAsia="ja-JP"/>
        </w:rPr>
        <w:t>+分葉核球）、リンパ球数</w:t>
      </w:r>
      <w:r w:rsidR="00095F1D" w:rsidRPr="006663C7">
        <w:rPr>
          <w:rFonts w:ascii="HGPｺﾞｼｯｸM" w:eastAsia="HGPｺﾞｼｯｸM" w:hint="eastAsia"/>
          <w:lang w:eastAsia="ja-JP"/>
        </w:rPr>
        <w:t>、</w:t>
      </w:r>
      <w:r w:rsidRPr="006663C7">
        <w:rPr>
          <w:rFonts w:ascii="HGPｺﾞｼｯｸM" w:eastAsia="HGPｺﾞｼｯｸM"/>
          <w:lang w:eastAsia="ja-JP"/>
        </w:rPr>
        <w:t>ヘモグロビン値、血小板数</w:t>
      </w:r>
    </w:p>
    <w:p w:rsidR="00456742" w:rsidRPr="006663C7" w:rsidRDefault="00456742" w:rsidP="000F5E86">
      <w:pPr>
        <w:pStyle w:val="a3"/>
        <w:numPr>
          <w:ilvl w:val="0"/>
          <w:numId w:val="54"/>
        </w:numPr>
        <w:tabs>
          <w:tab w:val="left" w:pos="1985"/>
        </w:tabs>
        <w:spacing w:before="0" w:line="0" w:lineRule="atLeast"/>
        <w:ind w:left="851" w:hanging="435"/>
        <w:rPr>
          <w:rFonts w:ascii="HGPｺﾞｼｯｸM" w:eastAsia="HGPｺﾞｼｯｸM"/>
          <w:lang w:eastAsia="ja-JP"/>
        </w:rPr>
      </w:pPr>
      <w:r w:rsidRPr="006663C7">
        <w:rPr>
          <w:rFonts w:ascii="HGPｺﾞｼｯｸM" w:eastAsia="HGPｺﾞｼｯｸM" w:hint="eastAsia"/>
          <w:lang w:eastAsia="ja-JP"/>
        </w:rPr>
        <w:t>血清生化学：ナトリウム、カリウム、カルシウム、リン、マグネシウム、</w:t>
      </w:r>
      <w:r w:rsidRPr="006663C7">
        <w:rPr>
          <w:rFonts w:ascii="HGPｺﾞｼｯｸM" w:eastAsia="HGPｺﾞｼｯｸM"/>
          <w:lang w:eastAsia="ja-JP"/>
        </w:rPr>
        <w:t>BUN、クレアチニン、AST、ALT、総蛋白、総ビリルビン、CRP</w:t>
      </w:r>
    </w:p>
    <w:p w:rsidR="00456742" w:rsidRPr="006663C7" w:rsidRDefault="00456742" w:rsidP="000F5E86">
      <w:pPr>
        <w:pStyle w:val="11"/>
        <w:numPr>
          <w:ilvl w:val="0"/>
          <w:numId w:val="54"/>
        </w:numPr>
        <w:tabs>
          <w:tab w:val="left" w:pos="142"/>
          <w:tab w:val="left" w:pos="283"/>
          <w:tab w:val="left" w:pos="1985"/>
        </w:tabs>
        <w:spacing w:before="0" w:line="0" w:lineRule="atLeast"/>
        <w:ind w:left="851" w:hanging="43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尿検査（随時尿）：尿蛋白定性、尿潜血</w:t>
      </w:r>
    </w:p>
    <w:p w:rsidR="00456742" w:rsidRPr="006663C7" w:rsidRDefault="00456742" w:rsidP="000F5E86">
      <w:pPr>
        <w:pStyle w:val="11"/>
        <w:numPr>
          <w:ilvl w:val="0"/>
          <w:numId w:val="54"/>
        </w:numPr>
        <w:tabs>
          <w:tab w:val="left" w:pos="142"/>
          <w:tab w:val="left" w:pos="283"/>
          <w:tab w:val="left" w:pos="1985"/>
        </w:tabs>
        <w:spacing w:before="0" w:line="0" w:lineRule="atLeast"/>
        <w:ind w:left="851" w:hanging="43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クレアチニンク</w:t>
      </w:r>
      <w:r w:rsidR="00805F5C" w:rsidRPr="006663C7">
        <w:rPr>
          <w:rFonts w:ascii="HGPｺﾞｼｯｸM" w:eastAsia="HGPｺﾞｼｯｸM" w:cs="ＭＳ Ｐゴシック" w:hint="eastAsia"/>
          <w:spacing w:val="2"/>
          <w:sz w:val="21"/>
          <w:szCs w:val="21"/>
          <w:lang w:eastAsia="ja-JP"/>
        </w:rPr>
        <w:t>リ</w:t>
      </w:r>
      <w:r w:rsidRPr="006663C7">
        <w:rPr>
          <w:rFonts w:ascii="HGPｺﾞｼｯｸM" w:eastAsia="HGPｺﾞｼｯｸM" w:cs="ＭＳ Ｐゴシック" w:hint="eastAsia"/>
          <w:spacing w:val="2"/>
          <w:sz w:val="21"/>
          <w:szCs w:val="21"/>
          <w:lang w:eastAsia="ja-JP"/>
        </w:rPr>
        <w:t>アランス</w:t>
      </w:r>
    </w:p>
    <w:p w:rsidR="00456742" w:rsidRPr="006663C7" w:rsidRDefault="00456742" w:rsidP="000F5E86">
      <w:pPr>
        <w:pStyle w:val="11"/>
        <w:tabs>
          <w:tab w:val="left" w:pos="142"/>
          <w:tab w:val="left" w:pos="283"/>
          <w:tab w:val="left" w:pos="1985"/>
        </w:tabs>
        <w:spacing w:before="0" w:line="0" w:lineRule="atLeast"/>
        <w:ind w:left="220"/>
        <w:outlineLvl w:val="9"/>
        <w:rPr>
          <w:rFonts w:ascii="HGPｺﾞｼｯｸM" w:eastAsia="HGPｺﾞｼｯｸM" w:cs="ＭＳ Ｐゴシック"/>
          <w:spacing w:val="2"/>
          <w:sz w:val="21"/>
          <w:szCs w:val="21"/>
          <w:lang w:eastAsia="ja-JP"/>
        </w:rPr>
      </w:pPr>
    </w:p>
    <w:p w:rsidR="00D431CD" w:rsidRPr="006663C7" w:rsidRDefault="00456742" w:rsidP="000F5E86">
      <w:pPr>
        <w:pStyle w:val="11"/>
        <w:numPr>
          <w:ilvl w:val="0"/>
          <w:numId w:val="38"/>
        </w:numPr>
        <w:tabs>
          <w:tab w:val="left" w:pos="142"/>
          <w:tab w:val="left" w:pos="283"/>
          <w:tab w:val="left" w:pos="1985"/>
        </w:tabs>
        <w:spacing w:before="0" w:line="0" w:lineRule="atLeast"/>
        <w:ind w:leftChars="200" w:left="92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 xml:space="preserve">化学療法中　</w:t>
      </w:r>
    </w:p>
    <w:p w:rsidR="00456742" w:rsidRPr="006663C7" w:rsidRDefault="00456742" w:rsidP="00C76867">
      <w:pPr>
        <w:pStyle w:val="11"/>
        <w:tabs>
          <w:tab w:val="left" w:pos="142"/>
          <w:tab w:val="left" w:pos="283"/>
          <w:tab w:val="left" w:pos="1985"/>
        </w:tabs>
        <w:spacing w:before="0" w:line="0" w:lineRule="atLeast"/>
        <w:ind w:leftChars="200" w:left="44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u w:val="single"/>
          <w:lang w:eastAsia="ja-JP"/>
        </w:rPr>
        <w:t>週に</w:t>
      </w:r>
      <w:r w:rsidRPr="006663C7">
        <w:rPr>
          <w:rFonts w:ascii="HGPｺﾞｼｯｸM" w:eastAsia="HGPｺﾞｼｯｸM" w:cs="ＭＳ Ｐゴシック"/>
          <w:spacing w:val="2"/>
          <w:sz w:val="21"/>
          <w:szCs w:val="21"/>
          <w:u w:val="single"/>
          <w:lang w:eastAsia="ja-JP"/>
        </w:rPr>
        <w:t>1回以上確認</w:t>
      </w:r>
    </w:p>
    <w:p w:rsidR="00456742" w:rsidRPr="006663C7" w:rsidRDefault="00456742" w:rsidP="000F5E86">
      <w:pPr>
        <w:pStyle w:val="11"/>
        <w:numPr>
          <w:ilvl w:val="0"/>
          <w:numId w:val="58"/>
        </w:numPr>
        <w:tabs>
          <w:tab w:val="left" w:pos="142"/>
          <w:tab w:val="left" w:pos="283"/>
          <w:tab w:val="left" w:pos="1985"/>
        </w:tabs>
        <w:spacing w:before="0" w:line="0" w:lineRule="atLeast"/>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体重</w:t>
      </w:r>
    </w:p>
    <w:p w:rsidR="00456742" w:rsidRPr="006663C7" w:rsidRDefault="00456742" w:rsidP="000F5E86">
      <w:pPr>
        <w:pStyle w:val="11"/>
        <w:numPr>
          <w:ilvl w:val="0"/>
          <w:numId w:val="58"/>
        </w:numPr>
        <w:tabs>
          <w:tab w:val="left" w:pos="142"/>
          <w:tab w:val="left" w:pos="283"/>
          <w:tab w:val="left" w:pos="1985"/>
        </w:tabs>
        <w:spacing w:before="0" w:line="0" w:lineRule="atLeast"/>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自他覚症状</w:t>
      </w:r>
    </w:p>
    <w:p w:rsidR="00456742" w:rsidRPr="006663C7" w:rsidRDefault="00456742" w:rsidP="000F5E86">
      <w:pPr>
        <w:pStyle w:val="a3"/>
        <w:numPr>
          <w:ilvl w:val="0"/>
          <w:numId w:val="58"/>
        </w:numPr>
        <w:tabs>
          <w:tab w:val="left" w:pos="1985"/>
        </w:tabs>
        <w:spacing w:before="0" w:line="0" w:lineRule="atLeast"/>
        <w:ind w:left="851" w:hanging="338"/>
        <w:rPr>
          <w:rFonts w:ascii="HGPｺﾞｼｯｸM" w:eastAsia="HGPｺﾞｼｯｸM"/>
          <w:lang w:eastAsia="ja-JP"/>
        </w:rPr>
      </w:pPr>
      <w:r w:rsidRPr="006663C7">
        <w:rPr>
          <w:rFonts w:ascii="HGPｺﾞｼｯｸM" w:eastAsia="HGPｺﾞｼｯｸM" w:hint="eastAsia"/>
          <w:lang w:eastAsia="ja-JP"/>
        </w:rPr>
        <w:t>末梢血算：白血球数、好中球数（桿状核球</w:t>
      </w:r>
      <w:r w:rsidRPr="006663C7">
        <w:rPr>
          <w:rFonts w:ascii="HGPｺﾞｼｯｸM" w:eastAsia="HGPｺﾞｼｯｸM"/>
          <w:lang w:eastAsia="ja-JP"/>
        </w:rPr>
        <w:t>+分葉核球）、リンパ球数ヘモグロビン値、血小板数</w:t>
      </w:r>
    </w:p>
    <w:p w:rsidR="00456742" w:rsidRPr="006663C7" w:rsidRDefault="00456742" w:rsidP="000F5E86">
      <w:pPr>
        <w:pStyle w:val="a3"/>
        <w:numPr>
          <w:ilvl w:val="0"/>
          <w:numId w:val="58"/>
        </w:numPr>
        <w:tabs>
          <w:tab w:val="left" w:pos="1985"/>
        </w:tabs>
        <w:spacing w:before="0" w:line="0" w:lineRule="atLeast"/>
        <w:ind w:left="851" w:hanging="338"/>
        <w:rPr>
          <w:rFonts w:ascii="HGPｺﾞｼｯｸM" w:eastAsia="HGPｺﾞｼｯｸM"/>
          <w:lang w:eastAsia="ja-JP"/>
        </w:rPr>
      </w:pPr>
      <w:r w:rsidRPr="006663C7">
        <w:rPr>
          <w:rFonts w:ascii="HGPｺﾞｼｯｸM" w:eastAsia="HGPｺﾞｼｯｸM" w:hint="eastAsia"/>
          <w:lang w:eastAsia="ja-JP"/>
        </w:rPr>
        <w:t>血清生化学：ナトリウム、カリウム、</w:t>
      </w:r>
      <w:r w:rsidRPr="006663C7">
        <w:rPr>
          <w:rFonts w:ascii="HGPｺﾞｼｯｸM" w:eastAsia="HGPｺﾞｼｯｸM"/>
          <w:lang w:eastAsia="ja-JP"/>
        </w:rPr>
        <w:t>BUN、クレアチニン、AST、ALT、総ビリルビン、CRP</w:t>
      </w:r>
    </w:p>
    <w:p w:rsidR="00456742" w:rsidRPr="006663C7" w:rsidRDefault="00456742" w:rsidP="000F5E86">
      <w:pPr>
        <w:pStyle w:val="11"/>
        <w:numPr>
          <w:ilvl w:val="0"/>
          <w:numId w:val="58"/>
        </w:numPr>
        <w:tabs>
          <w:tab w:val="left" w:pos="142"/>
          <w:tab w:val="left" w:pos="283"/>
          <w:tab w:val="left" w:pos="1985"/>
        </w:tabs>
        <w:spacing w:before="0" w:line="0" w:lineRule="atLeast"/>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尿検査（随時尿）：尿蛋白定性、尿潜血</w:t>
      </w:r>
    </w:p>
    <w:p w:rsidR="00456742" w:rsidRPr="006663C7" w:rsidRDefault="00456742" w:rsidP="00C76867">
      <w:pPr>
        <w:pStyle w:val="11"/>
        <w:tabs>
          <w:tab w:val="left" w:pos="142"/>
          <w:tab w:val="left" w:pos="283"/>
          <w:tab w:val="left" w:pos="1985"/>
        </w:tabs>
        <w:spacing w:before="0" w:line="0" w:lineRule="atLeast"/>
        <w:ind w:leftChars="100" w:left="220"/>
        <w:outlineLvl w:val="9"/>
        <w:rPr>
          <w:rFonts w:ascii="HGPｺﾞｼｯｸM" w:eastAsia="HGPｺﾞｼｯｸM" w:cs="ＭＳ Ｐゴシック"/>
          <w:spacing w:val="2"/>
          <w:sz w:val="21"/>
          <w:szCs w:val="21"/>
          <w:lang w:eastAsia="ja-JP"/>
        </w:rPr>
      </w:pPr>
    </w:p>
    <w:p w:rsidR="00456742" w:rsidRPr="006663C7" w:rsidRDefault="00271624" w:rsidP="000F5E86">
      <w:pPr>
        <w:pStyle w:val="11"/>
        <w:numPr>
          <w:ilvl w:val="0"/>
          <w:numId w:val="38"/>
        </w:numPr>
        <w:tabs>
          <w:tab w:val="left" w:pos="142"/>
          <w:tab w:val="left" w:pos="283"/>
          <w:tab w:val="left" w:pos="1985"/>
        </w:tabs>
        <w:spacing w:before="0" w:line="0" w:lineRule="atLeast"/>
        <w:ind w:leftChars="200" w:left="92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化学療法</w:t>
      </w:r>
      <w:r w:rsidR="00214B39" w:rsidRPr="006663C7">
        <w:rPr>
          <w:rFonts w:ascii="HGPｺﾞｼｯｸM" w:eastAsia="HGPｺﾞｼｯｸM" w:cs="ＭＳ Ｐゴシック"/>
          <w:spacing w:val="2"/>
          <w:sz w:val="21"/>
          <w:szCs w:val="21"/>
          <w:lang w:eastAsia="ja-JP"/>
        </w:rPr>
        <w:t>2コース</w:t>
      </w:r>
      <w:r w:rsidRPr="006663C7">
        <w:rPr>
          <w:rFonts w:ascii="HGPｺﾞｼｯｸM" w:eastAsia="HGPｺﾞｼｯｸM" w:cs="ＭＳ Ｐゴシック" w:hint="eastAsia"/>
          <w:spacing w:val="2"/>
          <w:sz w:val="21"/>
          <w:szCs w:val="21"/>
          <w:lang w:eastAsia="ja-JP"/>
        </w:rPr>
        <w:t>終了後</w:t>
      </w:r>
    </w:p>
    <w:p w:rsidR="00D431CD" w:rsidRPr="006663C7" w:rsidRDefault="009D172F" w:rsidP="00C76867">
      <w:pPr>
        <w:pStyle w:val="11"/>
        <w:tabs>
          <w:tab w:val="left" w:pos="142"/>
          <w:tab w:val="left" w:pos="283"/>
          <w:tab w:val="left" w:pos="1985"/>
        </w:tabs>
        <w:spacing w:before="0" w:line="0" w:lineRule="atLeast"/>
        <w:ind w:leftChars="200" w:left="440"/>
        <w:outlineLvl w:val="9"/>
        <w:rPr>
          <w:rFonts w:ascii="HGPｺﾞｼｯｸM" w:eastAsia="HGPｺﾞｼｯｸM" w:cs="ＭＳ Ｐゴシック"/>
          <w:spacing w:val="2"/>
          <w:sz w:val="21"/>
          <w:szCs w:val="21"/>
          <w:u w:val="single"/>
          <w:lang w:eastAsia="ja-JP"/>
        </w:rPr>
      </w:pPr>
      <w:r w:rsidRPr="006663C7">
        <w:rPr>
          <w:rFonts w:ascii="HGPｺﾞｼｯｸM" w:eastAsia="HGPｺﾞｼｯｸM" w:cs="ＭＳ Ｐゴシック"/>
          <w:spacing w:val="2"/>
          <w:sz w:val="21"/>
          <w:szCs w:val="21"/>
          <w:u w:val="single"/>
          <w:lang w:eastAsia="ja-JP"/>
        </w:rPr>
        <w:t>2コース目の化学療法開始3週～</w:t>
      </w:r>
      <w:r w:rsidR="00EA3CF3" w:rsidRPr="006663C7">
        <w:rPr>
          <w:rFonts w:ascii="HGPｺﾞｼｯｸM" w:eastAsia="HGPｺﾞｼｯｸM" w:cs="ＭＳ Ｐゴシック"/>
          <w:spacing w:val="2"/>
          <w:sz w:val="21"/>
          <w:szCs w:val="21"/>
          <w:u w:val="single"/>
          <w:lang w:eastAsia="ja-JP"/>
        </w:rPr>
        <w:t>5</w:t>
      </w:r>
      <w:r w:rsidRPr="006663C7">
        <w:rPr>
          <w:rFonts w:ascii="HGPｺﾞｼｯｸM" w:eastAsia="HGPｺﾞｼｯｸM" w:cs="ＭＳ Ｐゴシック"/>
          <w:spacing w:val="2"/>
          <w:sz w:val="21"/>
          <w:szCs w:val="21"/>
          <w:u w:val="single"/>
          <w:lang w:eastAsia="ja-JP"/>
        </w:rPr>
        <w:t>週</w:t>
      </w:r>
      <w:r w:rsidR="00EA3CF3" w:rsidRPr="006663C7">
        <w:rPr>
          <w:rFonts w:ascii="HGPｺﾞｼｯｸM" w:eastAsia="HGPｺﾞｼｯｸM" w:cs="ＭＳ Ｐゴシック" w:hint="eastAsia"/>
          <w:spacing w:val="2"/>
          <w:sz w:val="21"/>
          <w:szCs w:val="21"/>
          <w:u w:val="single"/>
          <w:lang w:eastAsia="ja-JP"/>
        </w:rPr>
        <w:t>後</w:t>
      </w:r>
      <w:r w:rsidRPr="006663C7">
        <w:rPr>
          <w:rFonts w:ascii="HGPｺﾞｼｯｸM" w:eastAsia="HGPｺﾞｼｯｸM" w:cs="ＭＳ Ｐゴシック"/>
          <w:spacing w:val="2"/>
          <w:sz w:val="21"/>
          <w:szCs w:val="21"/>
          <w:u w:val="single"/>
          <w:lang w:eastAsia="ja-JP"/>
        </w:rPr>
        <w:t xml:space="preserve"> </w:t>
      </w:r>
    </w:p>
    <w:p w:rsidR="00456742" w:rsidRPr="006663C7" w:rsidRDefault="00456742" w:rsidP="000F5E86">
      <w:pPr>
        <w:pStyle w:val="11"/>
        <w:numPr>
          <w:ilvl w:val="0"/>
          <w:numId w:val="59"/>
        </w:numPr>
        <w:tabs>
          <w:tab w:val="left" w:pos="142"/>
          <w:tab w:val="left" w:pos="283"/>
          <w:tab w:val="left" w:pos="1985"/>
        </w:tabs>
        <w:spacing w:before="0" w:line="0" w:lineRule="atLeast"/>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頭部造影</w:t>
      </w:r>
      <w:r w:rsidRPr="006663C7">
        <w:rPr>
          <w:rFonts w:ascii="HGPｺﾞｼｯｸM" w:eastAsia="HGPｺﾞｼｯｸM" w:cs="ＭＳ Ｐゴシック"/>
          <w:spacing w:val="2"/>
          <w:sz w:val="21"/>
          <w:szCs w:val="21"/>
          <w:lang w:eastAsia="ja-JP"/>
        </w:rPr>
        <w:t>MRI</w:t>
      </w:r>
    </w:p>
    <w:p w:rsidR="00456742" w:rsidRPr="006663C7" w:rsidRDefault="00456742" w:rsidP="000F5E86">
      <w:pPr>
        <w:pStyle w:val="11"/>
        <w:numPr>
          <w:ilvl w:val="0"/>
          <w:numId w:val="59"/>
        </w:numPr>
        <w:tabs>
          <w:tab w:val="left" w:pos="142"/>
          <w:tab w:val="left" w:pos="283"/>
          <w:tab w:val="left" w:pos="1985"/>
        </w:tabs>
        <w:spacing w:before="0" w:line="0" w:lineRule="atLeast"/>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脊髄造影</w:t>
      </w:r>
      <w:r w:rsidRPr="006663C7">
        <w:rPr>
          <w:rFonts w:ascii="HGPｺﾞｼｯｸM" w:eastAsia="HGPｺﾞｼｯｸM" w:cs="ＭＳ Ｐゴシック"/>
          <w:spacing w:val="2"/>
          <w:sz w:val="21"/>
          <w:szCs w:val="21"/>
          <w:lang w:eastAsia="ja-JP"/>
        </w:rPr>
        <w:t>MRI</w:t>
      </w:r>
    </w:p>
    <w:p w:rsidR="00456742" w:rsidRPr="006663C7" w:rsidRDefault="00456742" w:rsidP="00C76867">
      <w:pPr>
        <w:pStyle w:val="11"/>
        <w:tabs>
          <w:tab w:val="left" w:pos="142"/>
          <w:tab w:val="left" w:pos="283"/>
          <w:tab w:val="left" w:pos="1985"/>
        </w:tabs>
        <w:spacing w:before="0" w:line="0" w:lineRule="atLeast"/>
        <w:ind w:leftChars="100" w:left="220"/>
        <w:outlineLvl w:val="9"/>
        <w:rPr>
          <w:rFonts w:ascii="HGPｺﾞｼｯｸM" w:eastAsia="HGPｺﾞｼｯｸM" w:cs="ＭＳ Ｐゴシック"/>
          <w:spacing w:val="2"/>
          <w:sz w:val="21"/>
          <w:szCs w:val="21"/>
          <w:lang w:eastAsia="ja-JP"/>
        </w:rPr>
      </w:pPr>
    </w:p>
    <w:p w:rsidR="00704B61" w:rsidRPr="006663C7" w:rsidRDefault="00774430"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lang w:eastAsia="ja-JP"/>
        </w:rPr>
        <w:t>9</w:t>
      </w:r>
      <w:r w:rsidR="00214B39" w:rsidRPr="006663C7">
        <w:rPr>
          <w:rFonts w:ascii="HGPｺﾞｼｯｸM" w:eastAsia="HGPｺﾞｼｯｸM"/>
          <w:lang w:eastAsia="ja-JP"/>
        </w:rPr>
        <w:t>.2.2.　再手術</w:t>
      </w:r>
    </w:p>
    <w:p w:rsidR="00D431CD" w:rsidRPr="006663C7" w:rsidRDefault="00D431CD" w:rsidP="000F5E86">
      <w:pPr>
        <w:pStyle w:val="11"/>
        <w:numPr>
          <w:ilvl w:val="0"/>
          <w:numId w:val="38"/>
        </w:numPr>
        <w:tabs>
          <w:tab w:val="left" w:pos="1985"/>
        </w:tabs>
        <w:spacing w:before="0"/>
        <w:ind w:leftChars="200" w:left="92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再手術前</w:t>
      </w:r>
      <w:r w:rsidR="00EA3CF3" w:rsidRPr="006663C7">
        <w:rPr>
          <w:rFonts w:ascii="HGPｺﾞｼｯｸM" w:eastAsia="HGPｺﾞｼｯｸM" w:cs="ＭＳ Ｐゴシック" w:hint="eastAsia"/>
          <w:spacing w:val="2"/>
          <w:sz w:val="21"/>
          <w:szCs w:val="21"/>
          <w:lang w:eastAsia="ja-JP"/>
        </w:rPr>
        <w:t>後</w:t>
      </w:r>
    </w:p>
    <w:p w:rsidR="00704B61" w:rsidRPr="006663C7" w:rsidRDefault="00704B61" w:rsidP="00C76867">
      <w:pPr>
        <w:pStyle w:val="11"/>
        <w:tabs>
          <w:tab w:val="left" w:pos="1985"/>
        </w:tabs>
        <w:spacing w:before="0"/>
        <w:ind w:leftChars="200" w:left="440"/>
        <w:outlineLvl w:val="9"/>
        <w:rPr>
          <w:rFonts w:ascii="HGPｺﾞｼｯｸM" w:eastAsia="HGPｺﾞｼｯｸM" w:cs="ＭＳ Ｐゴシック"/>
          <w:spacing w:val="2"/>
          <w:sz w:val="21"/>
          <w:szCs w:val="21"/>
          <w:u w:val="single"/>
          <w:lang w:eastAsia="ja-JP"/>
        </w:rPr>
      </w:pPr>
      <w:r w:rsidRPr="006663C7">
        <w:rPr>
          <w:rFonts w:ascii="HGPｺﾞｼｯｸM" w:eastAsia="HGPｺﾞｼｯｸM" w:cs="ＭＳ Ｐゴシック" w:hint="eastAsia"/>
          <w:spacing w:val="2"/>
          <w:sz w:val="21"/>
          <w:szCs w:val="21"/>
          <w:u w:val="single"/>
          <w:lang w:eastAsia="ja-JP"/>
        </w:rPr>
        <w:t>手術</w:t>
      </w:r>
      <w:r w:rsidRPr="006663C7">
        <w:rPr>
          <w:rFonts w:ascii="HGPｺﾞｼｯｸM" w:eastAsia="HGPｺﾞｼｯｸM" w:cs="ＭＳ Ｐゴシック"/>
          <w:spacing w:val="2"/>
          <w:sz w:val="21"/>
          <w:szCs w:val="21"/>
          <w:u w:val="single"/>
          <w:lang w:eastAsia="ja-JP"/>
        </w:rPr>
        <w:t>14</w:t>
      </w:r>
      <w:r w:rsidR="00D431CD" w:rsidRPr="006663C7">
        <w:rPr>
          <w:rFonts w:ascii="HGPｺﾞｼｯｸM" w:eastAsia="HGPｺﾞｼｯｸM" w:cs="ＭＳ Ｐゴシック" w:hint="eastAsia"/>
          <w:spacing w:val="2"/>
          <w:sz w:val="21"/>
          <w:szCs w:val="21"/>
          <w:u w:val="single"/>
          <w:lang w:eastAsia="ja-JP"/>
        </w:rPr>
        <w:t>日前～手術日</w:t>
      </w:r>
      <w:r w:rsidR="00EA3CF3" w:rsidRPr="006663C7">
        <w:rPr>
          <w:rFonts w:ascii="HGPｺﾞｼｯｸM" w:eastAsia="HGPｺﾞｼｯｸM" w:cs="ＭＳ Ｐゴシック" w:hint="eastAsia"/>
          <w:spacing w:val="2"/>
          <w:sz w:val="21"/>
          <w:szCs w:val="21"/>
          <w:u w:val="single"/>
          <w:lang w:eastAsia="ja-JP"/>
        </w:rPr>
        <w:t>（術前）および術後</w:t>
      </w:r>
      <w:r w:rsidR="00EA3CF3" w:rsidRPr="006663C7">
        <w:rPr>
          <w:rFonts w:ascii="HGPｺﾞｼｯｸM" w:eastAsia="HGPｺﾞｼｯｸM" w:cs="ＭＳ Ｐゴシック"/>
          <w:spacing w:val="2"/>
          <w:sz w:val="21"/>
          <w:szCs w:val="21"/>
          <w:u w:val="single"/>
          <w:lang w:eastAsia="ja-JP"/>
        </w:rPr>
        <w:t>7</w:t>
      </w:r>
      <w:r w:rsidR="00EA3CF3" w:rsidRPr="006663C7">
        <w:rPr>
          <w:rFonts w:ascii="HGPｺﾞｼｯｸM" w:eastAsia="HGPｺﾞｼｯｸM" w:cs="ＭＳ Ｐゴシック" w:hint="eastAsia"/>
          <w:spacing w:val="2"/>
          <w:sz w:val="21"/>
          <w:szCs w:val="21"/>
          <w:u w:val="single"/>
          <w:lang w:eastAsia="ja-JP"/>
        </w:rPr>
        <w:t>日以内</w:t>
      </w:r>
    </w:p>
    <w:p w:rsidR="00F95A6F" w:rsidRPr="006663C7" w:rsidRDefault="00F95A6F" w:rsidP="000F5E86">
      <w:pPr>
        <w:pStyle w:val="11"/>
        <w:numPr>
          <w:ilvl w:val="0"/>
          <w:numId w:val="60"/>
        </w:numPr>
        <w:tabs>
          <w:tab w:val="left" w:pos="1985"/>
        </w:tabs>
        <w:spacing w:before="0"/>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spacing w:val="2"/>
          <w:sz w:val="21"/>
          <w:szCs w:val="21"/>
          <w:lang w:eastAsia="ja-JP"/>
        </w:rPr>
        <w:t>PS（ECOG score）、身長、体重、頭囲</w:t>
      </w:r>
    </w:p>
    <w:p w:rsidR="007F207C" w:rsidRPr="006663C7" w:rsidRDefault="00F95A6F" w:rsidP="000F5E86">
      <w:pPr>
        <w:pStyle w:val="11"/>
        <w:numPr>
          <w:ilvl w:val="0"/>
          <w:numId w:val="60"/>
        </w:numPr>
        <w:tabs>
          <w:tab w:val="left" w:pos="1985"/>
        </w:tabs>
        <w:spacing w:before="0"/>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自他覚症状</w:t>
      </w:r>
    </w:p>
    <w:p w:rsidR="007F207C" w:rsidRPr="006663C7" w:rsidRDefault="00B6384E" w:rsidP="00C76867">
      <w:pPr>
        <w:pStyle w:val="11"/>
        <w:tabs>
          <w:tab w:val="left" w:pos="1985"/>
        </w:tabs>
        <w:spacing w:before="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u w:val="single"/>
          <w:lang w:eastAsia="ja-JP"/>
        </w:rPr>
        <w:t>手術</w:t>
      </w:r>
      <w:r w:rsidRPr="006663C7">
        <w:rPr>
          <w:rFonts w:ascii="HGPｺﾞｼｯｸM" w:eastAsia="HGPｺﾞｼｯｸM" w:cs="ＭＳ Ｐゴシック"/>
          <w:spacing w:val="2"/>
          <w:sz w:val="21"/>
          <w:szCs w:val="21"/>
          <w:u w:val="single"/>
          <w:lang w:eastAsia="ja-JP"/>
        </w:rPr>
        <w:t>14</w:t>
      </w:r>
      <w:r w:rsidRPr="006663C7">
        <w:rPr>
          <w:rFonts w:ascii="HGPｺﾞｼｯｸM" w:eastAsia="HGPｺﾞｼｯｸM" w:cs="ＭＳ Ｐゴシック" w:hint="eastAsia"/>
          <w:spacing w:val="2"/>
          <w:sz w:val="21"/>
          <w:szCs w:val="21"/>
          <w:u w:val="single"/>
          <w:lang w:eastAsia="ja-JP"/>
        </w:rPr>
        <w:t>日前～手術日（術前）および術後21日以内</w:t>
      </w:r>
    </w:p>
    <w:p w:rsidR="007F207C" w:rsidRPr="006663C7" w:rsidRDefault="00704B61" w:rsidP="000F5E86">
      <w:pPr>
        <w:pStyle w:val="11"/>
        <w:numPr>
          <w:ilvl w:val="0"/>
          <w:numId w:val="61"/>
        </w:numPr>
        <w:tabs>
          <w:tab w:val="left" w:pos="1985"/>
        </w:tabs>
        <w:spacing w:before="0"/>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頭部造影</w:t>
      </w:r>
      <w:r w:rsidRPr="006663C7">
        <w:rPr>
          <w:rFonts w:ascii="HGPｺﾞｼｯｸM" w:eastAsia="HGPｺﾞｼｯｸM" w:cs="ＭＳ Ｐゴシック"/>
          <w:spacing w:val="2"/>
          <w:sz w:val="21"/>
          <w:szCs w:val="21"/>
          <w:lang w:eastAsia="ja-JP"/>
        </w:rPr>
        <w:t>MRI</w:t>
      </w:r>
    </w:p>
    <w:p w:rsidR="00F95A6F" w:rsidRPr="006663C7" w:rsidRDefault="00F95A6F" w:rsidP="000F5E86">
      <w:pPr>
        <w:pStyle w:val="a3"/>
        <w:numPr>
          <w:ilvl w:val="0"/>
          <w:numId w:val="28"/>
        </w:numPr>
        <w:tabs>
          <w:tab w:val="left" w:pos="1985"/>
        </w:tabs>
        <w:spacing w:before="0" w:line="0" w:lineRule="atLeast"/>
        <w:ind w:leftChars="260" w:left="992"/>
        <w:rPr>
          <w:rFonts w:ascii="HGPｺﾞｼｯｸM" w:eastAsia="HGPｺﾞｼｯｸM"/>
          <w:lang w:eastAsia="ja-JP"/>
        </w:rPr>
      </w:pPr>
      <w:r w:rsidRPr="006663C7">
        <w:rPr>
          <w:rFonts w:ascii="HGPｺﾞｼｯｸM" w:eastAsia="HGPｺﾞｼｯｸM" w:hint="eastAsia"/>
          <w:lang w:eastAsia="ja-JP"/>
        </w:rPr>
        <w:t>病変部のスライスはできる限り薄くすること。</w:t>
      </w:r>
    </w:p>
    <w:p w:rsidR="00704B61" w:rsidRPr="00DE227D" w:rsidRDefault="00F95A6F" w:rsidP="00DE227D">
      <w:pPr>
        <w:pStyle w:val="a3"/>
        <w:numPr>
          <w:ilvl w:val="0"/>
          <w:numId w:val="28"/>
        </w:numPr>
        <w:tabs>
          <w:tab w:val="left" w:pos="1985"/>
        </w:tabs>
        <w:spacing w:before="0" w:line="0" w:lineRule="atLeast"/>
        <w:ind w:leftChars="260" w:left="992"/>
        <w:rPr>
          <w:rFonts w:ascii="HGPｺﾞｼｯｸM" w:eastAsia="HGPｺﾞｼｯｸM"/>
          <w:lang w:eastAsia="ja-JP"/>
        </w:rPr>
      </w:pPr>
      <w:r w:rsidRPr="006663C7">
        <w:rPr>
          <w:rFonts w:ascii="HGPｺﾞｼｯｸM" w:eastAsia="HGPｺﾞｼｯｸM" w:hAnsi="ＭＳ 明朝" w:hint="eastAsia"/>
          <w:lang w:eastAsia="ja-JP"/>
        </w:rPr>
        <w:t>術後の画像検査は</w:t>
      </w:r>
      <w:r w:rsidR="00A5428C" w:rsidRPr="006663C7">
        <w:rPr>
          <w:rFonts w:ascii="HGPｺﾞｼｯｸM" w:eastAsia="HGPｺﾞｼｯｸM" w:hAnsi="ＭＳ 明朝" w:hint="eastAsia"/>
          <w:lang w:eastAsia="ja-JP"/>
        </w:rPr>
        <w:t>原則</w:t>
      </w:r>
      <w:r w:rsidRPr="006663C7">
        <w:rPr>
          <w:rFonts w:ascii="HGPｺﾞｼｯｸM" w:eastAsia="HGPｺﾞｼｯｸM" w:hAnsi="ＭＳ 明朝" w:hint="eastAsia"/>
          <w:lang w:eastAsia="ja-JP"/>
        </w:rPr>
        <w:t>術後</w:t>
      </w:r>
      <w:r w:rsidR="00EA3CF3" w:rsidRPr="006663C7">
        <w:rPr>
          <w:rFonts w:ascii="HGPｺﾞｼｯｸM" w:eastAsia="HGPｺﾞｼｯｸM" w:hAnsi="ＭＳ 明朝"/>
          <w:lang w:eastAsia="ja-JP"/>
        </w:rPr>
        <w:t>72</w:t>
      </w:r>
      <w:r w:rsidRPr="006663C7">
        <w:rPr>
          <w:rFonts w:ascii="HGPｺﾞｼｯｸM" w:eastAsia="HGPｺﾞｼｯｸM" w:hAnsi="ＭＳ 明朝"/>
          <w:lang w:eastAsia="ja-JP"/>
        </w:rPr>
        <w:t>時間以内に行う。</w:t>
      </w:r>
      <w:r w:rsidR="00A5428C" w:rsidRPr="006663C7">
        <w:rPr>
          <w:rFonts w:ascii="HGPｺﾞｼｯｸM" w:eastAsia="HGPｺﾞｼｯｸM" w:hAnsi="ＭＳ 明朝" w:hint="eastAsia"/>
          <w:lang w:eastAsia="ja-JP"/>
        </w:rPr>
        <w:t>その間のMRI撮影が困難な場合は、術後21日以内を許容とするが、術後10日以降が望ましい。</w:t>
      </w:r>
    </w:p>
    <w:p w:rsidR="00793736" w:rsidRPr="006663C7" w:rsidRDefault="00793736" w:rsidP="00C76867">
      <w:pPr>
        <w:pStyle w:val="a3"/>
        <w:tabs>
          <w:tab w:val="left" w:pos="1985"/>
        </w:tabs>
        <w:spacing w:before="0" w:line="0" w:lineRule="atLeast"/>
        <w:ind w:leftChars="300" w:left="660"/>
        <w:rPr>
          <w:rFonts w:ascii="HGPｺﾞｼｯｸM" w:eastAsia="HGPｺﾞｼｯｸM"/>
          <w:lang w:eastAsia="ja-JP"/>
        </w:rPr>
      </w:pPr>
    </w:p>
    <w:p w:rsidR="0060102F" w:rsidRPr="006663C7" w:rsidRDefault="00774430"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lang w:eastAsia="ja-JP"/>
        </w:rPr>
        <w:t>9</w:t>
      </w:r>
      <w:r w:rsidR="00214B39" w:rsidRPr="006663C7">
        <w:rPr>
          <w:rFonts w:ascii="HGPｺﾞｼｯｸM" w:eastAsia="HGPｺﾞｼｯｸM"/>
          <w:lang w:eastAsia="ja-JP"/>
        </w:rPr>
        <w:t>.2.3</w:t>
      </w:r>
      <w:r w:rsidR="00AF1CE5" w:rsidRPr="006663C7">
        <w:rPr>
          <w:rFonts w:ascii="HGPｺﾞｼｯｸM" w:eastAsia="HGPｺﾞｼｯｸM"/>
          <w:lang w:eastAsia="ja-JP"/>
        </w:rPr>
        <w:t xml:space="preserve">.　</w:t>
      </w:r>
      <w:r w:rsidR="00214B39" w:rsidRPr="006663C7">
        <w:rPr>
          <w:rFonts w:ascii="HGPｺﾞｼｯｸM" w:eastAsia="HGPｺﾞｼｯｸM" w:hint="eastAsia"/>
          <w:lang w:eastAsia="ja-JP"/>
        </w:rPr>
        <w:t>放射線</w:t>
      </w:r>
      <w:r w:rsidR="00C81937" w:rsidRPr="006663C7">
        <w:rPr>
          <w:rFonts w:ascii="HGPｺﾞｼｯｸM" w:eastAsia="HGPｺﾞｼｯｸM" w:hint="eastAsia"/>
          <w:lang w:eastAsia="ja-JP"/>
        </w:rPr>
        <w:t>治療</w:t>
      </w:r>
    </w:p>
    <w:p w:rsidR="007F207C" w:rsidRPr="006663C7" w:rsidRDefault="00704B61" w:rsidP="00FF4768">
      <w:pPr>
        <w:pStyle w:val="11"/>
        <w:numPr>
          <w:ilvl w:val="0"/>
          <w:numId w:val="38"/>
        </w:numPr>
        <w:tabs>
          <w:tab w:val="left" w:pos="142"/>
          <w:tab w:val="left" w:pos="283"/>
          <w:tab w:val="left" w:pos="1985"/>
        </w:tabs>
        <w:spacing w:before="0" w:line="0" w:lineRule="atLeast"/>
        <w:ind w:leftChars="200" w:left="920"/>
        <w:outlineLvl w:val="9"/>
        <w:rPr>
          <w:rFonts w:ascii="HGPｺﾞｼｯｸM" w:eastAsia="HGPｺﾞｼｯｸM" w:cs="ＭＳ Ｐゴシック"/>
          <w:spacing w:val="2"/>
          <w:sz w:val="21"/>
          <w:szCs w:val="21"/>
          <w:u w:val="single"/>
          <w:lang w:eastAsia="ja-JP"/>
        </w:rPr>
      </w:pPr>
      <w:r w:rsidRPr="006663C7">
        <w:rPr>
          <w:rFonts w:ascii="HGPｺﾞｼｯｸM" w:eastAsia="HGPｺﾞｼｯｸM" w:cs="ＭＳ Ｐゴシック" w:hint="eastAsia"/>
          <w:spacing w:val="2"/>
          <w:sz w:val="21"/>
          <w:szCs w:val="21"/>
          <w:lang w:eastAsia="ja-JP"/>
        </w:rPr>
        <w:t>放射線治療前</w:t>
      </w:r>
    </w:p>
    <w:p w:rsidR="00C81937" w:rsidRPr="006663C7" w:rsidRDefault="00304CD7" w:rsidP="00FF4768">
      <w:pPr>
        <w:pStyle w:val="11"/>
        <w:numPr>
          <w:ilvl w:val="0"/>
          <w:numId w:val="62"/>
        </w:numPr>
        <w:tabs>
          <w:tab w:val="left" w:pos="142"/>
          <w:tab w:val="left" w:pos="283"/>
          <w:tab w:val="left" w:pos="1985"/>
        </w:tabs>
        <w:spacing w:before="0" w:line="0" w:lineRule="atLeast"/>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自他覚症状</w:t>
      </w:r>
      <w:r w:rsidR="00C81937" w:rsidRPr="006663C7">
        <w:rPr>
          <w:rFonts w:ascii="HGPｺﾞｼｯｸM" w:eastAsia="HGPｺﾞｼｯｸM" w:cs="ＭＳ Ｐゴシック" w:hint="eastAsia"/>
          <w:spacing w:val="2"/>
          <w:sz w:val="21"/>
          <w:szCs w:val="21"/>
          <w:lang w:eastAsia="ja-JP"/>
        </w:rPr>
        <w:t>（</w:t>
      </w:r>
      <w:r w:rsidR="00081810" w:rsidRPr="006663C7">
        <w:rPr>
          <w:rFonts w:ascii="HGPｺﾞｼｯｸM" w:eastAsia="HGPｺﾞｼｯｸM" w:cs="ＭＳ Ｐゴシック" w:hint="eastAsia"/>
          <w:spacing w:val="2"/>
          <w:sz w:val="21"/>
          <w:szCs w:val="21"/>
          <w:lang w:eastAsia="ja-JP"/>
        </w:rPr>
        <w:t>治療開始</w:t>
      </w:r>
      <w:r w:rsidR="00081810" w:rsidRPr="006663C7">
        <w:rPr>
          <w:rFonts w:ascii="HGPｺﾞｼｯｸM" w:eastAsia="HGPｺﾞｼｯｸM" w:cs="ＭＳ Ｐゴシック"/>
          <w:spacing w:val="2"/>
          <w:sz w:val="21"/>
          <w:szCs w:val="21"/>
          <w:lang w:eastAsia="ja-JP"/>
        </w:rPr>
        <w:t>14日前～治療開始日</w:t>
      </w:r>
      <w:r w:rsidR="00C81937" w:rsidRPr="006663C7">
        <w:rPr>
          <w:rFonts w:ascii="HGPｺﾞｼｯｸM" w:eastAsia="HGPｺﾞｼｯｸM" w:cs="ＭＳ Ｐゴシック" w:hint="eastAsia"/>
          <w:spacing w:val="2"/>
          <w:sz w:val="21"/>
          <w:szCs w:val="21"/>
          <w:lang w:eastAsia="ja-JP"/>
        </w:rPr>
        <w:t>）</w:t>
      </w:r>
    </w:p>
    <w:p w:rsidR="008772B5" w:rsidRDefault="00704B61" w:rsidP="00FF4768">
      <w:pPr>
        <w:pStyle w:val="11"/>
        <w:numPr>
          <w:ilvl w:val="0"/>
          <w:numId w:val="62"/>
        </w:numPr>
        <w:tabs>
          <w:tab w:val="left" w:pos="142"/>
          <w:tab w:val="left" w:pos="283"/>
          <w:tab w:val="left" w:pos="1985"/>
        </w:tabs>
        <w:spacing w:before="0" w:line="0" w:lineRule="atLeast"/>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lastRenderedPageBreak/>
        <w:t>頭部造影</w:t>
      </w:r>
      <w:r w:rsidRPr="006663C7">
        <w:rPr>
          <w:rFonts w:ascii="HGPｺﾞｼｯｸM" w:eastAsia="HGPｺﾞｼｯｸM" w:cs="ＭＳ Ｐゴシック"/>
          <w:spacing w:val="2"/>
          <w:sz w:val="21"/>
          <w:szCs w:val="21"/>
          <w:lang w:eastAsia="ja-JP"/>
        </w:rPr>
        <w:t>MRI</w:t>
      </w:r>
      <w:r w:rsidR="0059721B" w:rsidRPr="006663C7">
        <w:rPr>
          <w:rFonts w:ascii="HGPｺﾞｼｯｸM" w:eastAsia="HGPｺﾞｼｯｸM" w:cs="ＭＳ Ｐゴシック" w:hint="eastAsia"/>
          <w:spacing w:val="2"/>
          <w:sz w:val="21"/>
          <w:szCs w:val="21"/>
          <w:lang w:eastAsia="ja-JP"/>
        </w:rPr>
        <w:t>（開始</w:t>
      </w:r>
      <w:r w:rsidR="0059721B" w:rsidRPr="006663C7">
        <w:rPr>
          <w:rFonts w:ascii="HGPｺﾞｼｯｸM" w:eastAsia="HGPｺﾞｼｯｸM" w:cs="ＭＳ Ｐゴシック"/>
          <w:spacing w:val="2"/>
          <w:sz w:val="21"/>
          <w:szCs w:val="21"/>
          <w:lang w:eastAsia="ja-JP"/>
        </w:rPr>
        <w:t>21</w:t>
      </w:r>
      <w:r w:rsidR="0059721B" w:rsidRPr="006663C7">
        <w:rPr>
          <w:rFonts w:ascii="HGPｺﾞｼｯｸM" w:eastAsia="HGPｺﾞｼｯｸM" w:cs="ＭＳ Ｐゴシック" w:hint="eastAsia"/>
          <w:spacing w:val="2"/>
          <w:sz w:val="21"/>
          <w:szCs w:val="21"/>
          <w:lang w:eastAsia="ja-JP"/>
        </w:rPr>
        <w:t>日前まで許容）</w:t>
      </w:r>
    </w:p>
    <w:p w:rsidR="008772B5" w:rsidRPr="00FF4768" w:rsidDel="00C81937" w:rsidRDefault="008772B5" w:rsidP="00FF4768">
      <w:pPr>
        <w:pStyle w:val="11"/>
        <w:numPr>
          <w:ilvl w:val="0"/>
          <w:numId w:val="62"/>
        </w:numPr>
        <w:tabs>
          <w:tab w:val="left" w:pos="142"/>
          <w:tab w:val="left" w:pos="283"/>
          <w:tab w:val="left" w:pos="1985"/>
        </w:tabs>
        <w:spacing w:before="0" w:line="0" w:lineRule="atLeast"/>
        <w:ind w:left="851" w:hanging="338"/>
        <w:outlineLvl w:val="9"/>
        <w:rPr>
          <w:rFonts w:ascii="HGPｺﾞｼｯｸM" w:eastAsia="HGPｺﾞｼｯｸM" w:cs="ＭＳ Ｐゴシック"/>
          <w:spacing w:val="2"/>
          <w:sz w:val="21"/>
          <w:szCs w:val="21"/>
          <w:lang w:eastAsia="ja-JP"/>
        </w:rPr>
      </w:pPr>
      <w:r w:rsidRPr="00FF4768">
        <w:rPr>
          <w:rFonts w:ascii="HGPｺﾞｼｯｸM" w:eastAsia="HGPｺﾞｼｯｸM" w:hint="eastAsia"/>
          <w:sz w:val="21"/>
          <w:szCs w:val="21"/>
          <w:lang w:eastAsia="ja-JP"/>
        </w:rPr>
        <w:t>末梢血算：白血球数、好中球数（桿状核球</w:t>
      </w:r>
      <w:r w:rsidRPr="00FF4768">
        <w:rPr>
          <w:rFonts w:ascii="HGPｺﾞｼｯｸM" w:eastAsia="HGPｺﾞｼｯｸM"/>
          <w:sz w:val="21"/>
          <w:szCs w:val="21"/>
          <w:lang w:eastAsia="ja-JP"/>
        </w:rPr>
        <w:t>+分葉核球）、リンパ球数ヘモグロビン値、血小板数</w:t>
      </w:r>
    </w:p>
    <w:p w:rsidR="00704B61" w:rsidRPr="008772B5" w:rsidRDefault="00704B61" w:rsidP="00C76867">
      <w:pPr>
        <w:pStyle w:val="11"/>
        <w:tabs>
          <w:tab w:val="left" w:pos="142"/>
          <w:tab w:val="left" w:pos="283"/>
          <w:tab w:val="left" w:pos="1985"/>
        </w:tabs>
        <w:spacing w:before="0" w:line="0" w:lineRule="atLeast"/>
        <w:ind w:leftChars="491" w:left="1080"/>
        <w:outlineLvl w:val="9"/>
        <w:rPr>
          <w:rFonts w:ascii="HGPｺﾞｼｯｸM" w:eastAsia="HGPｺﾞｼｯｸM" w:cs="ＭＳ Ｐゴシック"/>
          <w:spacing w:val="2"/>
          <w:sz w:val="21"/>
          <w:szCs w:val="21"/>
          <w:lang w:eastAsia="ja-JP"/>
        </w:rPr>
      </w:pPr>
    </w:p>
    <w:p w:rsidR="00D431CD" w:rsidRPr="006663C7" w:rsidRDefault="00704B61" w:rsidP="00FF4768">
      <w:pPr>
        <w:pStyle w:val="a3"/>
        <w:numPr>
          <w:ilvl w:val="0"/>
          <w:numId w:val="38"/>
        </w:numPr>
        <w:tabs>
          <w:tab w:val="left" w:pos="1985"/>
        </w:tabs>
        <w:spacing w:before="0" w:line="0" w:lineRule="atLeast"/>
        <w:ind w:leftChars="200" w:left="920"/>
        <w:rPr>
          <w:rFonts w:ascii="HGPｺﾞｼｯｸM" w:eastAsia="HGPｺﾞｼｯｸM"/>
          <w:lang w:eastAsia="ja-JP"/>
        </w:rPr>
      </w:pPr>
      <w:r w:rsidRPr="006663C7">
        <w:rPr>
          <w:rFonts w:ascii="HGPｺﾞｼｯｸM" w:eastAsia="HGPｺﾞｼｯｸM" w:hint="eastAsia"/>
          <w:lang w:eastAsia="ja-JP"/>
        </w:rPr>
        <w:t>放射線治療中</w:t>
      </w:r>
    </w:p>
    <w:p w:rsidR="00D431CD" w:rsidRPr="006663C7" w:rsidRDefault="00D431CD" w:rsidP="00C76867">
      <w:pPr>
        <w:pStyle w:val="a3"/>
        <w:tabs>
          <w:tab w:val="left" w:pos="1985"/>
        </w:tabs>
        <w:spacing w:before="0" w:line="0" w:lineRule="atLeast"/>
        <w:ind w:leftChars="200" w:left="440"/>
        <w:rPr>
          <w:rFonts w:ascii="HGPｺﾞｼｯｸM" w:eastAsia="HGPｺﾞｼｯｸM"/>
          <w:u w:val="single"/>
          <w:lang w:eastAsia="ja-JP"/>
        </w:rPr>
      </w:pPr>
      <w:r w:rsidRPr="006663C7">
        <w:rPr>
          <w:rFonts w:ascii="HGPｺﾞｼｯｸM" w:eastAsia="HGPｺﾞｼｯｸM" w:hint="eastAsia"/>
          <w:u w:val="single"/>
          <w:lang w:eastAsia="ja-JP"/>
        </w:rPr>
        <w:t>週に</w:t>
      </w:r>
      <w:r w:rsidRPr="006663C7">
        <w:rPr>
          <w:rFonts w:ascii="HGPｺﾞｼｯｸM" w:eastAsia="HGPｺﾞｼｯｸM"/>
          <w:u w:val="single"/>
          <w:lang w:eastAsia="ja-JP"/>
        </w:rPr>
        <w:t>1回以上</w:t>
      </w:r>
    </w:p>
    <w:p w:rsidR="00704B61" w:rsidRPr="006663C7" w:rsidRDefault="00704B61" w:rsidP="00FF4768">
      <w:pPr>
        <w:pStyle w:val="11"/>
        <w:numPr>
          <w:ilvl w:val="0"/>
          <w:numId w:val="63"/>
        </w:numPr>
        <w:tabs>
          <w:tab w:val="left" w:pos="142"/>
          <w:tab w:val="left" w:pos="283"/>
          <w:tab w:val="left" w:pos="1985"/>
        </w:tabs>
        <w:spacing w:before="0" w:line="0" w:lineRule="atLeast"/>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自他覚症状</w:t>
      </w:r>
    </w:p>
    <w:p w:rsidR="00704B61" w:rsidRPr="006663C7" w:rsidRDefault="00704B61" w:rsidP="00FF4768">
      <w:pPr>
        <w:pStyle w:val="a3"/>
        <w:numPr>
          <w:ilvl w:val="0"/>
          <w:numId w:val="63"/>
        </w:numPr>
        <w:tabs>
          <w:tab w:val="left" w:pos="1985"/>
        </w:tabs>
        <w:spacing w:before="0" w:line="0" w:lineRule="atLeast"/>
        <w:ind w:left="851" w:hanging="338"/>
        <w:rPr>
          <w:rFonts w:ascii="HGPｺﾞｼｯｸM" w:eastAsia="HGPｺﾞｼｯｸM"/>
          <w:lang w:eastAsia="ja-JP"/>
        </w:rPr>
      </w:pPr>
      <w:r w:rsidRPr="006663C7">
        <w:rPr>
          <w:rFonts w:ascii="HGPｺﾞｼｯｸM" w:eastAsia="HGPｺﾞｼｯｸM" w:hint="eastAsia"/>
          <w:lang w:eastAsia="ja-JP"/>
        </w:rPr>
        <w:t>末梢血算：白血球数、好中球数（桿状核球</w:t>
      </w:r>
      <w:r w:rsidRPr="006663C7">
        <w:rPr>
          <w:rFonts w:ascii="HGPｺﾞｼｯｸM" w:eastAsia="HGPｺﾞｼｯｸM"/>
          <w:lang w:eastAsia="ja-JP"/>
        </w:rPr>
        <w:t>+分葉核球）、リンパ球数</w:t>
      </w:r>
      <w:r w:rsidR="004F20D7" w:rsidRPr="006663C7">
        <w:rPr>
          <w:rFonts w:ascii="HGPｺﾞｼｯｸM" w:eastAsia="HGPｺﾞｼｯｸM" w:hint="eastAsia"/>
          <w:lang w:eastAsia="ja-JP"/>
        </w:rPr>
        <w:t>、</w:t>
      </w:r>
      <w:r w:rsidRPr="006663C7">
        <w:rPr>
          <w:rFonts w:ascii="HGPｺﾞｼｯｸM" w:eastAsia="HGPｺﾞｼｯｸM" w:hint="eastAsia"/>
          <w:lang w:eastAsia="ja-JP"/>
        </w:rPr>
        <w:t>ヘモグロビン値、血小板数</w:t>
      </w:r>
    </w:p>
    <w:p w:rsidR="0060102F" w:rsidRPr="006663C7" w:rsidRDefault="0060102F" w:rsidP="00C76867">
      <w:pPr>
        <w:pStyle w:val="a3"/>
        <w:tabs>
          <w:tab w:val="left" w:pos="1985"/>
        </w:tabs>
        <w:spacing w:before="0" w:line="0" w:lineRule="atLeast"/>
        <w:ind w:leftChars="100" w:left="220"/>
        <w:rPr>
          <w:rFonts w:ascii="HGPｺﾞｼｯｸM" w:eastAsia="HGPｺﾞｼｯｸM"/>
          <w:lang w:eastAsia="ja-JP"/>
        </w:rPr>
      </w:pPr>
    </w:p>
    <w:p w:rsidR="007F207C" w:rsidRPr="006663C7" w:rsidRDefault="00704B61" w:rsidP="00FF4768">
      <w:pPr>
        <w:pStyle w:val="a3"/>
        <w:numPr>
          <w:ilvl w:val="0"/>
          <w:numId w:val="38"/>
        </w:numPr>
        <w:tabs>
          <w:tab w:val="left" w:pos="1985"/>
        </w:tabs>
        <w:spacing w:before="0" w:line="0" w:lineRule="atLeast"/>
        <w:ind w:leftChars="200" w:left="920"/>
        <w:rPr>
          <w:rFonts w:ascii="HGPｺﾞｼｯｸM" w:eastAsia="HGPｺﾞｼｯｸM" w:cs="ＭＳ Ｐゴシック"/>
          <w:spacing w:val="2"/>
          <w:u w:val="single"/>
          <w:lang w:eastAsia="ja-JP"/>
        </w:rPr>
      </w:pPr>
      <w:r w:rsidRPr="006663C7">
        <w:rPr>
          <w:rFonts w:ascii="HGPｺﾞｼｯｸM" w:eastAsia="HGPｺﾞｼｯｸM" w:hint="eastAsia"/>
          <w:lang w:eastAsia="ja-JP"/>
        </w:rPr>
        <w:t>放射線治療終了後</w:t>
      </w:r>
      <w:r w:rsidR="00C81937" w:rsidRPr="006663C7">
        <w:rPr>
          <w:rFonts w:ascii="HGPｺﾞｼｯｸM" w:eastAsia="HGPｺﾞｼｯｸM" w:hint="eastAsia"/>
          <w:lang w:eastAsia="ja-JP"/>
        </w:rPr>
        <w:t>（終了後</w:t>
      </w:r>
      <w:r w:rsidR="00C81937" w:rsidRPr="006663C7">
        <w:rPr>
          <w:rFonts w:ascii="HGPｺﾞｼｯｸM" w:eastAsia="HGPｺﾞｼｯｸM"/>
          <w:lang w:eastAsia="ja-JP"/>
        </w:rPr>
        <w:t>1-2</w:t>
      </w:r>
      <w:r w:rsidR="00C81937" w:rsidRPr="006663C7">
        <w:rPr>
          <w:rFonts w:ascii="HGPｺﾞｼｯｸM" w:eastAsia="HGPｺﾞｼｯｸM" w:hint="eastAsia"/>
          <w:lang w:eastAsia="ja-JP"/>
        </w:rPr>
        <w:t>か月の間）</w:t>
      </w:r>
    </w:p>
    <w:p w:rsidR="008772B5" w:rsidRDefault="00304CD7" w:rsidP="00FF4768">
      <w:pPr>
        <w:pStyle w:val="a3"/>
        <w:numPr>
          <w:ilvl w:val="0"/>
          <w:numId w:val="64"/>
        </w:numPr>
        <w:tabs>
          <w:tab w:val="left" w:pos="1985"/>
        </w:tabs>
        <w:spacing w:before="0" w:line="0" w:lineRule="atLeast"/>
        <w:ind w:left="851" w:hanging="338"/>
        <w:rPr>
          <w:rFonts w:ascii="HGPｺﾞｼｯｸM" w:eastAsia="HGPｺﾞｼｯｸM"/>
          <w:lang w:eastAsia="ja-JP"/>
        </w:rPr>
      </w:pPr>
      <w:r w:rsidRPr="006663C7">
        <w:rPr>
          <w:rFonts w:ascii="HGPｺﾞｼｯｸM" w:eastAsia="HGPｺﾞｼｯｸM" w:cs="ＭＳ Ｐゴシック" w:hint="eastAsia"/>
          <w:spacing w:val="2"/>
          <w:lang w:eastAsia="ja-JP"/>
        </w:rPr>
        <w:t>自他覚症状</w:t>
      </w:r>
    </w:p>
    <w:p w:rsidR="008772B5" w:rsidRPr="008772B5" w:rsidRDefault="008772B5" w:rsidP="00FF4768">
      <w:pPr>
        <w:pStyle w:val="a3"/>
        <w:numPr>
          <w:ilvl w:val="0"/>
          <w:numId w:val="64"/>
        </w:numPr>
        <w:tabs>
          <w:tab w:val="left" w:pos="1985"/>
        </w:tabs>
        <w:spacing w:before="0" w:line="0" w:lineRule="atLeast"/>
        <w:ind w:left="851" w:hanging="338"/>
        <w:rPr>
          <w:rFonts w:ascii="HGPｺﾞｼｯｸM" w:eastAsia="HGPｺﾞｼｯｸM"/>
          <w:lang w:eastAsia="ja-JP"/>
        </w:rPr>
      </w:pPr>
      <w:r w:rsidRPr="008772B5">
        <w:rPr>
          <w:rFonts w:ascii="HGPｺﾞｼｯｸM" w:eastAsia="HGPｺﾞｼｯｸM" w:hint="eastAsia"/>
          <w:lang w:eastAsia="ja-JP"/>
        </w:rPr>
        <w:t>末梢血算：白血球数、好中球数（桿状核球</w:t>
      </w:r>
      <w:r w:rsidRPr="008772B5">
        <w:rPr>
          <w:rFonts w:ascii="HGPｺﾞｼｯｸM" w:eastAsia="HGPｺﾞｼｯｸM"/>
          <w:lang w:eastAsia="ja-JP"/>
        </w:rPr>
        <w:t>+分葉核球）、リンパ球数ヘモグロビン値、血小板数</w:t>
      </w:r>
    </w:p>
    <w:p w:rsidR="00AD7794" w:rsidRPr="006663C7" w:rsidRDefault="005B79E1" w:rsidP="00FF4768">
      <w:pPr>
        <w:pStyle w:val="a3"/>
        <w:numPr>
          <w:ilvl w:val="0"/>
          <w:numId w:val="64"/>
        </w:numPr>
        <w:tabs>
          <w:tab w:val="left" w:pos="1985"/>
        </w:tabs>
        <w:spacing w:before="0" w:line="0" w:lineRule="atLeast"/>
        <w:ind w:left="851" w:hanging="338"/>
        <w:rPr>
          <w:rFonts w:ascii="HGPｺﾞｼｯｸM" w:eastAsia="HGPｺﾞｼｯｸM"/>
          <w:lang w:eastAsia="ja-JP"/>
        </w:rPr>
      </w:pPr>
      <w:r w:rsidRPr="006663C7">
        <w:rPr>
          <w:rFonts w:ascii="HGPｺﾞｼｯｸM" w:eastAsia="HGPｺﾞｼｯｸM" w:hint="eastAsia"/>
          <w:lang w:eastAsia="ja-JP"/>
        </w:rPr>
        <w:t>頭部造影</w:t>
      </w:r>
      <w:r w:rsidRPr="006663C7">
        <w:rPr>
          <w:rFonts w:ascii="HGPｺﾞｼｯｸM" w:eastAsia="HGPｺﾞｼｯｸM"/>
          <w:lang w:eastAsia="ja-JP"/>
        </w:rPr>
        <w:t>MRI</w:t>
      </w:r>
    </w:p>
    <w:p w:rsidR="00617473" w:rsidRPr="006663C7" w:rsidRDefault="00617473" w:rsidP="00FF4768">
      <w:pPr>
        <w:pStyle w:val="a3"/>
        <w:numPr>
          <w:ilvl w:val="0"/>
          <w:numId w:val="64"/>
        </w:numPr>
        <w:tabs>
          <w:tab w:val="left" w:pos="1985"/>
        </w:tabs>
        <w:spacing w:before="0" w:line="0" w:lineRule="atLeast"/>
        <w:ind w:left="851" w:hanging="338"/>
        <w:rPr>
          <w:rFonts w:ascii="HGPｺﾞｼｯｸM" w:eastAsia="HGPｺﾞｼｯｸM"/>
          <w:lang w:eastAsia="ja-JP"/>
        </w:rPr>
      </w:pPr>
      <w:r w:rsidRPr="006663C7">
        <w:rPr>
          <w:rFonts w:ascii="HGPｺﾞｼｯｸM" w:eastAsia="HGPｺﾞｼｯｸM" w:hint="eastAsia"/>
          <w:lang w:eastAsia="ja-JP"/>
        </w:rPr>
        <w:t>脊</w:t>
      </w:r>
      <w:r w:rsidR="00D431CD" w:rsidRPr="006663C7">
        <w:rPr>
          <w:rFonts w:ascii="HGPｺﾞｼｯｸM" w:eastAsia="HGPｺﾞｼｯｸM" w:hint="eastAsia"/>
          <w:lang w:eastAsia="ja-JP"/>
        </w:rPr>
        <w:t>髄造影</w:t>
      </w:r>
      <w:r w:rsidR="00D431CD" w:rsidRPr="006663C7">
        <w:rPr>
          <w:rFonts w:ascii="HGPｺﾞｼｯｸM" w:eastAsia="HGPｺﾞｼｯｸM"/>
          <w:lang w:eastAsia="ja-JP"/>
        </w:rPr>
        <w:t>MRI</w:t>
      </w:r>
    </w:p>
    <w:p w:rsidR="00AD7794" w:rsidRPr="006663C7" w:rsidRDefault="00AD7794" w:rsidP="00C76867">
      <w:pPr>
        <w:tabs>
          <w:tab w:val="left" w:pos="1985"/>
        </w:tabs>
        <w:autoSpaceDE w:val="0"/>
        <w:autoSpaceDN w:val="0"/>
        <w:adjustRightInd w:val="0"/>
        <w:ind w:leftChars="300" w:left="660" w:firstLineChars="100" w:firstLine="210"/>
        <w:rPr>
          <w:rFonts w:ascii="HGPｺﾞｼｯｸM" w:eastAsia="HGPｺﾞｼｯｸM" w:cs="ＭＳ Ｐゴシック"/>
          <w:sz w:val="21"/>
          <w:szCs w:val="21"/>
          <w:lang w:eastAsia="ja-JP"/>
        </w:rPr>
      </w:pPr>
    </w:p>
    <w:p w:rsidR="00AD7794" w:rsidRPr="006663C7" w:rsidRDefault="00774430" w:rsidP="00C76867">
      <w:pPr>
        <w:pStyle w:val="11"/>
        <w:tabs>
          <w:tab w:val="left" w:pos="1012"/>
          <w:tab w:val="left" w:pos="1985"/>
        </w:tabs>
        <w:spacing w:before="0" w:line="0" w:lineRule="atLeast"/>
        <w:ind w:leftChars="100" w:left="220"/>
        <w:rPr>
          <w:rFonts w:ascii="HGPｺﾞｼｯｸM" w:eastAsia="HGPｺﾞｼｯｸM" w:cs="ＭＳ Ｐゴシック"/>
          <w:spacing w:val="2"/>
          <w:sz w:val="22"/>
          <w:szCs w:val="21"/>
          <w:lang w:eastAsia="ja-JP"/>
        </w:rPr>
      </w:pPr>
      <w:bookmarkStart w:id="69" w:name="_bookmark39"/>
      <w:bookmarkStart w:id="70" w:name="_Toc459114375"/>
      <w:bookmarkEnd w:id="69"/>
      <w:r w:rsidRPr="006663C7">
        <w:rPr>
          <w:rFonts w:ascii="HGPｺﾞｼｯｸM" w:eastAsia="HGPｺﾞｼｯｸM" w:cs="ＭＳ Ｐゴシック" w:hint="eastAsia"/>
          <w:spacing w:val="2"/>
          <w:sz w:val="22"/>
          <w:szCs w:val="21"/>
          <w:lang w:eastAsia="ja-JP"/>
        </w:rPr>
        <w:t>9</w:t>
      </w:r>
      <w:r w:rsidR="00AD7794" w:rsidRPr="006663C7">
        <w:rPr>
          <w:rFonts w:ascii="HGPｺﾞｼｯｸM" w:eastAsia="HGPｺﾞｼｯｸM" w:cs="ＭＳ Ｐゴシック" w:hint="eastAsia"/>
          <w:spacing w:val="2"/>
          <w:sz w:val="22"/>
          <w:szCs w:val="21"/>
          <w:lang w:eastAsia="ja-JP"/>
        </w:rPr>
        <w:t>.3.　治療終了後の検査と評価</w:t>
      </w:r>
      <w:bookmarkEnd w:id="70"/>
    </w:p>
    <w:p w:rsidR="00E36C3E" w:rsidRPr="006663C7" w:rsidRDefault="00E36C3E" w:rsidP="00DE227D">
      <w:pPr>
        <w:pStyle w:val="11"/>
        <w:tabs>
          <w:tab w:val="left" w:pos="1012"/>
          <w:tab w:val="left" w:pos="1985"/>
        </w:tabs>
        <w:spacing w:before="0" w:line="0" w:lineRule="atLeast"/>
        <w:ind w:left="0" w:firstLineChars="133" w:firstLine="282"/>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下記の治療終了後の検査と評価は、治療</w:t>
      </w:r>
      <w:r w:rsidR="0001135F" w:rsidRPr="006663C7">
        <w:rPr>
          <w:rFonts w:ascii="HGPｺﾞｼｯｸM" w:eastAsia="HGPｺﾞｼｯｸM" w:cs="ＭＳ Ｐゴシック" w:hint="eastAsia"/>
          <w:spacing w:val="2"/>
          <w:sz w:val="21"/>
          <w:szCs w:val="21"/>
          <w:lang w:eastAsia="ja-JP"/>
        </w:rPr>
        <w:t>開始から</w:t>
      </w:r>
      <w:r w:rsidRPr="006663C7">
        <w:rPr>
          <w:rFonts w:ascii="HGPｺﾞｼｯｸM" w:eastAsia="HGPｺﾞｼｯｸM" w:cs="ＭＳ Ｐゴシック" w:hint="eastAsia"/>
          <w:spacing w:val="2"/>
          <w:sz w:val="21"/>
          <w:szCs w:val="21"/>
          <w:lang w:eastAsia="ja-JP"/>
        </w:rPr>
        <w:t>2年後まで行う。</w:t>
      </w:r>
    </w:p>
    <w:p w:rsidR="00AD7794" w:rsidRPr="006663C7" w:rsidRDefault="00774430" w:rsidP="00C76867">
      <w:pPr>
        <w:pStyle w:val="11"/>
        <w:tabs>
          <w:tab w:val="left" w:pos="1012"/>
          <w:tab w:val="left" w:pos="1985"/>
        </w:tabs>
        <w:spacing w:before="0" w:line="0" w:lineRule="atLeast"/>
        <w:ind w:leftChars="200" w:left="44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9</w:t>
      </w:r>
      <w:r w:rsidR="00AD7794" w:rsidRPr="006663C7">
        <w:rPr>
          <w:rFonts w:ascii="HGPｺﾞｼｯｸM" w:eastAsia="HGPｺﾞｼｯｸM" w:cs="ＭＳ Ｐゴシック" w:hint="eastAsia"/>
          <w:spacing w:val="2"/>
          <w:sz w:val="21"/>
          <w:szCs w:val="21"/>
          <w:lang w:eastAsia="ja-JP"/>
        </w:rPr>
        <w:t>.3.1　治療終了後の安全性評価</w:t>
      </w:r>
    </w:p>
    <w:p w:rsidR="001D3C96" w:rsidRPr="006663C7" w:rsidRDefault="009D74C0" w:rsidP="00FF4768">
      <w:pPr>
        <w:pStyle w:val="11"/>
        <w:numPr>
          <w:ilvl w:val="0"/>
          <w:numId w:val="38"/>
        </w:numPr>
        <w:tabs>
          <w:tab w:val="left" w:pos="1012"/>
          <w:tab w:val="left" w:pos="1985"/>
        </w:tabs>
        <w:spacing w:before="0" w:line="0" w:lineRule="atLeast"/>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spacing w:val="2"/>
          <w:sz w:val="21"/>
          <w:szCs w:val="21"/>
          <w:lang w:eastAsia="ja-JP"/>
        </w:rPr>
        <w:t xml:space="preserve">Group </w:t>
      </w:r>
      <w:r w:rsidR="00AE1C97" w:rsidRPr="006663C7">
        <w:rPr>
          <w:rFonts w:ascii="HGPｺﾞｼｯｸM" w:eastAsia="HGPｺﾞｼｯｸM" w:cs="ＭＳ Ｐゴシック"/>
          <w:spacing w:val="2"/>
          <w:sz w:val="21"/>
          <w:szCs w:val="21"/>
          <w:lang w:eastAsia="ja-JP"/>
        </w:rPr>
        <w:t>A</w:t>
      </w:r>
      <w:r w:rsidR="001D3C96" w:rsidRPr="006663C7">
        <w:rPr>
          <w:rFonts w:ascii="HGPｺﾞｼｯｸM" w:eastAsia="HGPｺﾞｼｯｸM" w:cs="ＭＳ Ｐゴシック" w:hint="eastAsia"/>
          <w:spacing w:val="2"/>
          <w:sz w:val="21"/>
          <w:szCs w:val="21"/>
          <w:lang w:eastAsia="ja-JP"/>
        </w:rPr>
        <w:t>、GroupB</w:t>
      </w:r>
    </w:p>
    <w:p w:rsidR="00AE1C97" w:rsidRPr="006663C7" w:rsidRDefault="0001135F" w:rsidP="00C76867">
      <w:pPr>
        <w:pStyle w:val="11"/>
        <w:tabs>
          <w:tab w:val="left" w:pos="1012"/>
          <w:tab w:val="left" w:pos="1985"/>
        </w:tabs>
        <w:spacing w:before="0" w:line="0" w:lineRule="atLeast"/>
        <w:ind w:leftChars="200" w:left="440"/>
        <w:outlineLvl w:val="9"/>
        <w:rPr>
          <w:rFonts w:ascii="HGPｺﾞｼｯｸM" w:eastAsia="HGPｺﾞｼｯｸM" w:cs="ＭＳ Ｐゴシック"/>
          <w:spacing w:val="2"/>
          <w:sz w:val="21"/>
          <w:szCs w:val="21"/>
          <w:u w:val="single"/>
          <w:lang w:eastAsia="ja-JP"/>
        </w:rPr>
      </w:pPr>
      <w:r w:rsidRPr="006663C7">
        <w:rPr>
          <w:rFonts w:ascii="HGPｺﾞｼｯｸM" w:eastAsia="HGPｺﾞｼｯｸM" w:cs="ＭＳ Ｐゴシック"/>
          <w:spacing w:val="2"/>
          <w:sz w:val="21"/>
          <w:szCs w:val="21"/>
          <w:u w:val="single"/>
          <w:lang w:eastAsia="ja-JP"/>
        </w:rPr>
        <w:t>3</w:t>
      </w:r>
      <w:r w:rsidR="00AE1C97" w:rsidRPr="006663C7">
        <w:rPr>
          <w:rFonts w:ascii="HGPｺﾞｼｯｸM" w:eastAsia="HGPｺﾞｼｯｸM" w:cs="ＭＳ Ｐゴシック"/>
          <w:spacing w:val="2"/>
          <w:sz w:val="21"/>
          <w:szCs w:val="21"/>
          <w:u w:val="single"/>
          <w:lang w:eastAsia="ja-JP"/>
        </w:rPr>
        <w:t>か月毎</w:t>
      </w:r>
    </w:p>
    <w:p w:rsidR="004271D7" w:rsidRPr="006663C7" w:rsidRDefault="00AE1C97" w:rsidP="00FF4768">
      <w:pPr>
        <w:pStyle w:val="11"/>
        <w:numPr>
          <w:ilvl w:val="0"/>
          <w:numId w:val="67"/>
        </w:numPr>
        <w:tabs>
          <w:tab w:val="left" w:pos="851"/>
          <w:tab w:val="left" w:pos="1985"/>
        </w:tabs>
        <w:spacing w:before="0" w:line="0" w:lineRule="atLeast"/>
        <w:ind w:left="993"/>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自他覚症状</w:t>
      </w:r>
    </w:p>
    <w:p w:rsidR="00AE1C97" w:rsidRPr="006663C7" w:rsidRDefault="00AE1C97" w:rsidP="00FF4768">
      <w:pPr>
        <w:pStyle w:val="11"/>
        <w:numPr>
          <w:ilvl w:val="0"/>
          <w:numId w:val="67"/>
        </w:numPr>
        <w:tabs>
          <w:tab w:val="left" w:pos="851"/>
          <w:tab w:val="left" w:pos="1985"/>
        </w:tabs>
        <w:spacing w:before="0" w:line="0" w:lineRule="atLeast"/>
        <w:ind w:left="993"/>
        <w:outlineLvl w:val="9"/>
        <w:rPr>
          <w:rFonts w:ascii="HGPｺﾞｼｯｸM" w:eastAsia="HGPｺﾞｼｯｸM" w:cs="ＭＳ Ｐゴシック"/>
          <w:spacing w:val="2"/>
          <w:sz w:val="21"/>
          <w:szCs w:val="21"/>
          <w:lang w:eastAsia="ja-JP"/>
        </w:rPr>
      </w:pPr>
      <w:r w:rsidRPr="006663C7">
        <w:rPr>
          <w:rFonts w:ascii="HGPｺﾞｼｯｸM" w:eastAsia="HGPｺﾞｼｯｸM" w:hint="eastAsia"/>
          <w:sz w:val="21"/>
          <w:szCs w:val="21"/>
          <w:lang w:eastAsia="ja-JP"/>
        </w:rPr>
        <w:t>全身状態：</w:t>
      </w:r>
      <w:r w:rsidRPr="006663C7">
        <w:rPr>
          <w:rFonts w:ascii="HGPｺﾞｼｯｸM" w:eastAsia="HGPｺﾞｼｯｸM"/>
          <w:sz w:val="21"/>
          <w:szCs w:val="21"/>
          <w:lang w:eastAsia="ja-JP"/>
        </w:rPr>
        <w:t>PS（ECOG score）、身長、体重、頭囲</w:t>
      </w:r>
    </w:p>
    <w:p w:rsidR="006D6FA9" w:rsidRPr="006663C7" w:rsidRDefault="006D6FA9" w:rsidP="00C76867">
      <w:pPr>
        <w:pStyle w:val="a3"/>
        <w:tabs>
          <w:tab w:val="left" w:pos="1985"/>
        </w:tabs>
        <w:spacing w:before="0" w:line="0" w:lineRule="atLeast"/>
        <w:ind w:left="440"/>
        <w:rPr>
          <w:rFonts w:ascii="HGPｺﾞｼｯｸM" w:eastAsia="HGPｺﾞｼｯｸM"/>
          <w:u w:val="single"/>
          <w:lang w:eastAsia="ja-JP"/>
        </w:rPr>
      </w:pPr>
      <w:r w:rsidRPr="006663C7">
        <w:rPr>
          <w:rFonts w:ascii="HGPｺﾞｼｯｸM" w:eastAsia="HGPｺﾞｼｯｸM"/>
          <w:u w:val="single"/>
          <w:lang w:eastAsia="ja-JP"/>
        </w:rPr>
        <w:t>1年毎</w:t>
      </w:r>
    </w:p>
    <w:p w:rsidR="004271D7" w:rsidRPr="006663C7" w:rsidRDefault="006D6FA9" w:rsidP="00FF4768">
      <w:pPr>
        <w:pStyle w:val="a3"/>
        <w:numPr>
          <w:ilvl w:val="0"/>
          <w:numId w:val="68"/>
        </w:numPr>
        <w:tabs>
          <w:tab w:val="left" w:pos="1985"/>
        </w:tabs>
        <w:spacing w:before="0" w:line="0" w:lineRule="atLeast"/>
        <w:ind w:left="851" w:hanging="338"/>
        <w:rPr>
          <w:rFonts w:ascii="HGPｺﾞｼｯｸM" w:eastAsia="HGPｺﾞｼｯｸM"/>
          <w:lang w:eastAsia="ja-JP"/>
        </w:rPr>
      </w:pPr>
      <w:r w:rsidRPr="006663C7">
        <w:rPr>
          <w:rFonts w:ascii="HGPｺﾞｼｯｸM" w:eastAsia="HGPｺﾞｼｯｸM" w:hint="eastAsia"/>
          <w:lang w:eastAsia="ja-JP"/>
        </w:rPr>
        <w:t>内分泌：</w:t>
      </w:r>
      <w:r w:rsidRPr="006663C7">
        <w:rPr>
          <w:rFonts w:ascii="HGPｺﾞｼｯｸM" w:eastAsia="HGPｺﾞｼｯｸM"/>
          <w:lang w:eastAsia="ja-JP"/>
        </w:rPr>
        <w:t>FT4、TSH</w:t>
      </w:r>
      <w:r w:rsidR="004267DD" w:rsidRPr="006663C7">
        <w:rPr>
          <w:rFonts w:ascii="HGPｺﾞｼｯｸM" w:eastAsia="HGPｺﾞｼｯｸM" w:hint="eastAsia"/>
          <w:lang w:eastAsia="ja-JP"/>
        </w:rPr>
        <w:t>、コルチゾル、ソマトメジンC</w:t>
      </w:r>
    </w:p>
    <w:p w:rsidR="00AE1C97" w:rsidRPr="006663C7" w:rsidRDefault="00AE1C97" w:rsidP="00FF4768">
      <w:pPr>
        <w:pStyle w:val="a3"/>
        <w:numPr>
          <w:ilvl w:val="0"/>
          <w:numId w:val="68"/>
        </w:numPr>
        <w:tabs>
          <w:tab w:val="left" w:pos="1985"/>
        </w:tabs>
        <w:spacing w:before="0" w:line="0" w:lineRule="atLeast"/>
        <w:ind w:left="851" w:hanging="338"/>
        <w:rPr>
          <w:rFonts w:ascii="HGPｺﾞｼｯｸM" w:eastAsia="HGPｺﾞｼｯｸM"/>
          <w:lang w:eastAsia="ja-JP"/>
        </w:rPr>
      </w:pPr>
      <w:r w:rsidRPr="006663C7">
        <w:rPr>
          <w:rFonts w:ascii="HGPｺﾞｼｯｸM" w:eastAsia="HGPｺﾞｼｯｸM" w:cs="ＭＳ Ｐゴシック" w:hint="eastAsia"/>
          <w:spacing w:val="2"/>
          <w:lang w:eastAsia="ja-JP"/>
        </w:rPr>
        <w:t>聴力検査</w:t>
      </w:r>
    </w:p>
    <w:p w:rsidR="00AE1C97" w:rsidRPr="006663C7" w:rsidRDefault="00AE1C97" w:rsidP="00C76867">
      <w:pPr>
        <w:pStyle w:val="11"/>
        <w:tabs>
          <w:tab w:val="left" w:pos="1012"/>
          <w:tab w:val="left" w:pos="1985"/>
        </w:tabs>
        <w:spacing w:before="0" w:line="0" w:lineRule="atLeast"/>
        <w:ind w:leftChars="200" w:left="440"/>
        <w:outlineLvl w:val="9"/>
        <w:rPr>
          <w:rFonts w:ascii="HGPｺﾞｼｯｸM" w:eastAsia="HGPｺﾞｼｯｸM" w:cs="ＭＳ Ｐゴシック"/>
          <w:spacing w:val="2"/>
          <w:sz w:val="21"/>
          <w:szCs w:val="21"/>
          <w:lang w:eastAsia="ja-JP"/>
        </w:rPr>
      </w:pPr>
    </w:p>
    <w:p w:rsidR="00AE1C97" w:rsidRPr="006663C7" w:rsidRDefault="009D74C0" w:rsidP="00FF4768">
      <w:pPr>
        <w:pStyle w:val="11"/>
        <w:numPr>
          <w:ilvl w:val="0"/>
          <w:numId w:val="38"/>
        </w:numPr>
        <w:tabs>
          <w:tab w:val="left" w:pos="1012"/>
          <w:tab w:val="left" w:pos="1985"/>
        </w:tabs>
        <w:spacing w:before="0" w:line="0" w:lineRule="atLeast"/>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spacing w:val="2"/>
          <w:sz w:val="21"/>
          <w:szCs w:val="21"/>
          <w:lang w:eastAsia="ja-JP"/>
        </w:rPr>
        <w:t xml:space="preserve">Group </w:t>
      </w:r>
      <w:r w:rsidR="001D3C96" w:rsidRPr="006663C7">
        <w:rPr>
          <w:rFonts w:ascii="HGPｺﾞｼｯｸM" w:eastAsia="HGPｺﾞｼｯｸM" w:cs="ＭＳ Ｐゴシック" w:hint="eastAsia"/>
          <w:spacing w:val="2"/>
          <w:sz w:val="21"/>
          <w:szCs w:val="21"/>
          <w:lang w:eastAsia="ja-JP"/>
        </w:rPr>
        <w:t>C</w:t>
      </w:r>
    </w:p>
    <w:p w:rsidR="006D6FA9" w:rsidRPr="006663C7" w:rsidRDefault="0001135F" w:rsidP="00C76867">
      <w:pPr>
        <w:pStyle w:val="11"/>
        <w:tabs>
          <w:tab w:val="left" w:pos="1012"/>
          <w:tab w:val="left" w:pos="1985"/>
        </w:tabs>
        <w:spacing w:before="0" w:line="0" w:lineRule="atLeast"/>
        <w:ind w:leftChars="200" w:left="440"/>
        <w:outlineLvl w:val="9"/>
        <w:rPr>
          <w:rFonts w:ascii="HGPｺﾞｼｯｸM" w:eastAsia="HGPｺﾞｼｯｸM" w:cs="ＭＳ Ｐゴシック"/>
          <w:spacing w:val="2"/>
          <w:sz w:val="21"/>
          <w:szCs w:val="21"/>
          <w:u w:val="single"/>
          <w:lang w:eastAsia="ja-JP"/>
        </w:rPr>
      </w:pPr>
      <w:r w:rsidRPr="006663C7">
        <w:rPr>
          <w:rFonts w:ascii="HGPｺﾞｼｯｸM" w:eastAsia="HGPｺﾞｼｯｸM" w:cs="ＭＳ Ｐゴシック"/>
          <w:spacing w:val="2"/>
          <w:sz w:val="21"/>
          <w:szCs w:val="21"/>
          <w:u w:val="single"/>
          <w:lang w:eastAsia="ja-JP"/>
        </w:rPr>
        <w:t>3</w:t>
      </w:r>
      <w:r w:rsidR="006D6FA9" w:rsidRPr="006663C7">
        <w:rPr>
          <w:rFonts w:ascii="HGPｺﾞｼｯｸM" w:eastAsia="HGPｺﾞｼｯｸM" w:cs="ＭＳ Ｐゴシック"/>
          <w:spacing w:val="2"/>
          <w:sz w:val="21"/>
          <w:szCs w:val="21"/>
          <w:u w:val="single"/>
          <w:lang w:eastAsia="ja-JP"/>
        </w:rPr>
        <w:t>か月毎</w:t>
      </w:r>
    </w:p>
    <w:p w:rsidR="006D6FA9" w:rsidRPr="006663C7" w:rsidRDefault="006D6FA9" w:rsidP="00FF4768">
      <w:pPr>
        <w:pStyle w:val="11"/>
        <w:numPr>
          <w:ilvl w:val="0"/>
          <w:numId w:val="69"/>
        </w:numPr>
        <w:tabs>
          <w:tab w:val="left" w:pos="851"/>
          <w:tab w:val="left" w:pos="1985"/>
        </w:tabs>
        <w:spacing w:before="0" w:line="0" w:lineRule="atLeast"/>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自他覚症状</w:t>
      </w:r>
    </w:p>
    <w:p w:rsidR="00F6491F" w:rsidRPr="006663C7" w:rsidRDefault="006D6FA9" w:rsidP="00FF4768">
      <w:pPr>
        <w:pStyle w:val="a3"/>
        <w:numPr>
          <w:ilvl w:val="0"/>
          <w:numId w:val="69"/>
        </w:numPr>
        <w:tabs>
          <w:tab w:val="left" w:pos="1985"/>
        </w:tabs>
        <w:spacing w:before="0" w:line="0" w:lineRule="atLeast"/>
        <w:ind w:left="851" w:hanging="338"/>
        <w:rPr>
          <w:rFonts w:ascii="HGPｺﾞｼｯｸM" w:eastAsia="HGPｺﾞｼｯｸM"/>
          <w:lang w:eastAsia="ja-JP"/>
        </w:rPr>
      </w:pPr>
      <w:r w:rsidRPr="006663C7">
        <w:rPr>
          <w:rFonts w:ascii="HGPｺﾞｼｯｸM" w:eastAsia="HGPｺﾞｼｯｸM" w:hint="eastAsia"/>
          <w:lang w:eastAsia="ja-JP"/>
        </w:rPr>
        <w:t>全身状態：</w:t>
      </w:r>
      <w:r w:rsidRPr="006663C7">
        <w:rPr>
          <w:rFonts w:ascii="HGPｺﾞｼｯｸM" w:eastAsia="HGPｺﾞｼｯｸM"/>
          <w:lang w:eastAsia="ja-JP"/>
        </w:rPr>
        <w:t>PS（ECOG score）、身長、体重、頭囲</w:t>
      </w:r>
    </w:p>
    <w:p w:rsidR="006D6FA9" w:rsidRPr="006663C7" w:rsidRDefault="00F6491F" w:rsidP="00FF4768">
      <w:pPr>
        <w:pStyle w:val="a3"/>
        <w:numPr>
          <w:ilvl w:val="0"/>
          <w:numId w:val="69"/>
        </w:numPr>
        <w:tabs>
          <w:tab w:val="left" w:pos="1985"/>
        </w:tabs>
        <w:spacing w:before="0" w:line="0" w:lineRule="atLeast"/>
        <w:ind w:left="851" w:hanging="338"/>
        <w:rPr>
          <w:rFonts w:ascii="HGPｺﾞｼｯｸM" w:eastAsia="HGPｺﾞｼｯｸM"/>
          <w:lang w:eastAsia="ja-JP"/>
        </w:rPr>
      </w:pPr>
      <w:r w:rsidRPr="006663C7">
        <w:rPr>
          <w:rFonts w:ascii="HGPｺﾞｼｯｸM" w:eastAsia="HGPｺﾞｼｯｸM" w:hint="eastAsia"/>
          <w:lang w:eastAsia="ja-JP"/>
        </w:rPr>
        <w:t>血液生化学：ナトリウム、カリウム、カルシウム、リン、マグネシウム、</w:t>
      </w:r>
      <w:r w:rsidRPr="006663C7">
        <w:rPr>
          <w:rFonts w:ascii="HGPｺﾞｼｯｸM" w:eastAsia="HGPｺﾞｼｯｸM"/>
          <w:lang w:eastAsia="ja-JP"/>
        </w:rPr>
        <w:t>BUN、クレアチニン、AST、ALT、総蛋白、総ビリルビン、CRP</w:t>
      </w:r>
    </w:p>
    <w:p w:rsidR="001D3C96" w:rsidRPr="006663C7" w:rsidRDefault="004267DD" w:rsidP="00C76867">
      <w:pPr>
        <w:pStyle w:val="a3"/>
        <w:tabs>
          <w:tab w:val="left" w:pos="1985"/>
        </w:tabs>
        <w:spacing w:before="0" w:line="0" w:lineRule="atLeast"/>
        <w:ind w:left="0" w:firstLineChars="202" w:firstLine="424"/>
        <w:rPr>
          <w:rFonts w:ascii="HGPｺﾞｼｯｸM" w:eastAsia="HGPｺﾞｼｯｸM"/>
          <w:u w:val="single"/>
          <w:lang w:eastAsia="ja-JP"/>
        </w:rPr>
      </w:pPr>
      <w:r w:rsidRPr="006663C7">
        <w:rPr>
          <w:rFonts w:ascii="HGPｺﾞｼｯｸM" w:eastAsia="HGPｺﾞｼｯｸM"/>
          <w:u w:val="single"/>
          <w:lang w:eastAsia="ja-JP"/>
        </w:rPr>
        <w:t>1年毎</w:t>
      </w:r>
    </w:p>
    <w:p w:rsidR="001D3C96" w:rsidRPr="006663C7" w:rsidRDefault="001D3C96" w:rsidP="00FF4768">
      <w:pPr>
        <w:pStyle w:val="a3"/>
        <w:numPr>
          <w:ilvl w:val="0"/>
          <w:numId w:val="70"/>
        </w:numPr>
        <w:tabs>
          <w:tab w:val="left" w:pos="1985"/>
        </w:tabs>
        <w:spacing w:before="0" w:line="0" w:lineRule="atLeast"/>
        <w:ind w:left="851" w:hanging="338"/>
        <w:rPr>
          <w:rFonts w:ascii="HGPｺﾞｼｯｸM" w:eastAsia="HGPｺﾞｼｯｸM"/>
          <w:lang w:eastAsia="ja-JP"/>
        </w:rPr>
      </w:pPr>
      <w:r w:rsidRPr="006663C7">
        <w:rPr>
          <w:rFonts w:ascii="HGPｺﾞｼｯｸM" w:eastAsia="HGPｺﾞｼｯｸM" w:hint="eastAsia"/>
          <w:lang w:eastAsia="ja-JP"/>
        </w:rPr>
        <w:t>内分泌：</w:t>
      </w:r>
      <w:r w:rsidRPr="006663C7">
        <w:rPr>
          <w:rFonts w:ascii="HGPｺﾞｼｯｸM" w:eastAsia="HGPｺﾞｼｯｸM"/>
          <w:lang w:eastAsia="ja-JP"/>
        </w:rPr>
        <w:t>FT4、TSH</w:t>
      </w:r>
      <w:r w:rsidRPr="006663C7">
        <w:rPr>
          <w:rFonts w:ascii="HGPｺﾞｼｯｸM" w:eastAsia="HGPｺﾞｼｯｸM" w:hint="eastAsia"/>
          <w:lang w:eastAsia="ja-JP"/>
        </w:rPr>
        <w:t>、コルチゾル、ソマトメジンC</w:t>
      </w:r>
    </w:p>
    <w:p w:rsidR="001D3C96" w:rsidRPr="006663C7" w:rsidRDefault="001D3C96" w:rsidP="00FF4768">
      <w:pPr>
        <w:pStyle w:val="a3"/>
        <w:numPr>
          <w:ilvl w:val="0"/>
          <w:numId w:val="70"/>
        </w:numPr>
        <w:tabs>
          <w:tab w:val="left" w:pos="1985"/>
        </w:tabs>
        <w:spacing w:before="0" w:line="0" w:lineRule="atLeast"/>
        <w:ind w:left="851" w:hanging="338"/>
        <w:rPr>
          <w:rFonts w:ascii="HGPｺﾞｼｯｸM" w:eastAsia="HGPｺﾞｼｯｸM" w:cs="ＭＳ Ｐゴシック"/>
          <w:spacing w:val="2"/>
          <w:lang w:eastAsia="ja-JP"/>
        </w:rPr>
      </w:pPr>
      <w:r w:rsidRPr="006663C7">
        <w:rPr>
          <w:rFonts w:ascii="HGPｺﾞｼｯｸM" w:eastAsia="HGPｺﾞｼｯｸM" w:hint="eastAsia"/>
          <w:lang w:eastAsia="ja-JP"/>
        </w:rPr>
        <w:t>尿検査（随時尿）：尿蛋白定性、尿潜血</w:t>
      </w:r>
    </w:p>
    <w:p w:rsidR="007F207C" w:rsidRPr="006663C7" w:rsidRDefault="001D3C96" w:rsidP="00FF4768">
      <w:pPr>
        <w:pStyle w:val="11"/>
        <w:numPr>
          <w:ilvl w:val="0"/>
          <w:numId w:val="70"/>
        </w:numPr>
        <w:tabs>
          <w:tab w:val="left" w:pos="709"/>
          <w:tab w:val="left" w:pos="1985"/>
        </w:tabs>
        <w:spacing w:before="0" w:line="0" w:lineRule="atLeast"/>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聴力検査</w:t>
      </w:r>
    </w:p>
    <w:p w:rsidR="007E7658" w:rsidRPr="006663C7" w:rsidRDefault="007E7658" w:rsidP="00C76867">
      <w:pPr>
        <w:pStyle w:val="11"/>
        <w:tabs>
          <w:tab w:val="left" w:pos="1012"/>
          <w:tab w:val="left" w:pos="1985"/>
        </w:tabs>
        <w:spacing w:before="0" w:line="0" w:lineRule="atLeast"/>
        <w:ind w:leftChars="100" w:left="220"/>
        <w:outlineLvl w:val="9"/>
        <w:rPr>
          <w:rFonts w:ascii="HGPｺﾞｼｯｸM" w:eastAsia="HGPｺﾞｼｯｸM" w:cs="ＭＳ Ｐゴシック"/>
          <w:spacing w:val="2"/>
          <w:sz w:val="21"/>
          <w:szCs w:val="21"/>
          <w:lang w:eastAsia="ja-JP"/>
        </w:rPr>
      </w:pPr>
    </w:p>
    <w:p w:rsidR="00AD7794" w:rsidRPr="006663C7" w:rsidRDefault="00774430" w:rsidP="00C76867">
      <w:pPr>
        <w:pStyle w:val="11"/>
        <w:tabs>
          <w:tab w:val="left" w:pos="1012"/>
          <w:tab w:val="left" w:pos="1985"/>
        </w:tabs>
        <w:spacing w:before="0" w:line="0" w:lineRule="atLeast"/>
        <w:ind w:leftChars="200" w:left="44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spacing w:val="2"/>
          <w:sz w:val="21"/>
          <w:szCs w:val="21"/>
          <w:lang w:eastAsia="ja-JP"/>
        </w:rPr>
        <w:t>9</w:t>
      </w:r>
      <w:r w:rsidR="00AD7794" w:rsidRPr="006663C7">
        <w:rPr>
          <w:rFonts w:ascii="HGPｺﾞｼｯｸM" w:eastAsia="HGPｺﾞｼｯｸM" w:cs="ＭＳ Ｐゴシック"/>
          <w:spacing w:val="2"/>
          <w:sz w:val="21"/>
          <w:szCs w:val="21"/>
          <w:lang w:eastAsia="ja-JP"/>
        </w:rPr>
        <w:t>.3.2　治療終了後の有効性評価</w:t>
      </w:r>
    </w:p>
    <w:p w:rsidR="00581CFA" w:rsidRPr="00396EEE" w:rsidRDefault="00581CFA" w:rsidP="00FF4768">
      <w:pPr>
        <w:pStyle w:val="11"/>
        <w:numPr>
          <w:ilvl w:val="2"/>
          <w:numId w:val="73"/>
        </w:numPr>
        <w:tabs>
          <w:tab w:val="left" w:pos="1985"/>
        </w:tabs>
        <w:spacing w:before="0"/>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頭部造影MRI</w:t>
      </w:r>
      <w:r w:rsidR="00396EEE">
        <w:rPr>
          <w:rFonts w:ascii="HGPｺﾞｼｯｸM" w:eastAsia="HGPｺﾞｼｯｸM" w:cs="ＭＳ Ｐゴシック" w:hint="eastAsia"/>
          <w:spacing w:val="2"/>
          <w:sz w:val="21"/>
          <w:szCs w:val="21"/>
          <w:lang w:eastAsia="ja-JP"/>
        </w:rPr>
        <w:t>：</w:t>
      </w:r>
      <w:r w:rsidRPr="00396EEE">
        <w:rPr>
          <w:rFonts w:ascii="HGPｺﾞｼｯｸM" w:eastAsia="HGPｺﾞｼｯｸM" w:cs="ＭＳ Ｐゴシック" w:hint="eastAsia"/>
          <w:spacing w:val="2"/>
          <w:sz w:val="21"/>
          <w:szCs w:val="21"/>
          <w:lang w:eastAsia="ja-JP"/>
        </w:rPr>
        <w:t>治療終了後2年後までは3</w:t>
      </w:r>
      <w:r w:rsidR="00396EEE">
        <w:rPr>
          <w:rFonts w:ascii="HGPｺﾞｼｯｸM" w:eastAsia="HGPｺﾞｼｯｸM" w:cs="ＭＳ Ｐゴシック" w:hint="eastAsia"/>
          <w:spacing w:val="2"/>
          <w:sz w:val="21"/>
          <w:szCs w:val="21"/>
          <w:lang w:eastAsia="ja-JP"/>
        </w:rPr>
        <w:t>か</w:t>
      </w:r>
      <w:r w:rsidRPr="00396EEE">
        <w:rPr>
          <w:rFonts w:ascii="HGPｺﾞｼｯｸM" w:eastAsia="HGPｺﾞｼｯｸM" w:cs="ＭＳ Ｐゴシック" w:hint="eastAsia"/>
          <w:spacing w:val="2"/>
          <w:sz w:val="21"/>
          <w:szCs w:val="21"/>
          <w:lang w:eastAsia="ja-JP"/>
        </w:rPr>
        <w:t>月毎、その後は治療終了7年後まで1年毎</w:t>
      </w:r>
    </w:p>
    <w:p w:rsidR="00581CFA" w:rsidRPr="00396EEE" w:rsidRDefault="00581CFA" w:rsidP="00FF4768">
      <w:pPr>
        <w:pStyle w:val="11"/>
        <w:numPr>
          <w:ilvl w:val="2"/>
          <w:numId w:val="73"/>
        </w:numPr>
        <w:tabs>
          <w:tab w:val="left" w:pos="1985"/>
        </w:tabs>
        <w:spacing w:before="0"/>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脊髄造影MRI</w:t>
      </w:r>
      <w:r w:rsidR="00396EEE">
        <w:rPr>
          <w:rFonts w:ascii="HGPｺﾞｼｯｸM" w:eastAsia="HGPｺﾞｼｯｸM" w:cs="ＭＳ Ｐゴシック" w:hint="eastAsia"/>
          <w:spacing w:val="2"/>
          <w:sz w:val="21"/>
          <w:szCs w:val="21"/>
          <w:lang w:eastAsia="ja-JP"/>
        </w:rPr>
        <w:t>：</w:t>
      </w:r>
      <w:r w:rsidRPr="00396EEE">
        <w:rPr>
          <w:rFonts w:ascii="HGPｺﾞｼｯｸM" w:eastAsia="HGPｺﾞｼｯｸM" w:cs="ＭＳ Ｐゴシック" w:hint="eastAsia"/>
          <w:spacing w:val="2"/>
          <w:sz w:val="21"/>
          <w:szCs w:val="21"/>
          <w:lang w:eastAsia="ja-JP"/>
        </w:rPr>
        <w:t>治療終了2年後まで</w:t>
      </w:r>
      <w:r w:rsidR="00396EEE">
        <w:rPr>
          <w:rFonts w:ascii="HGPｺﾞｼｯｸM" w:eastAsia="HGPｺﾞｼｯｸM" w:cs="ＭＳ Ｐゴシック"/>
          <w:spacing w:val="2"/>
          <w:sz w:val="21"/>
          <w:szCs w:val="21"/>
          <w:lang w:eastAsia="ja-JP"/>
        </w:rPr>
        <w:t>6</w:t>
      </w:r>
      <w:r w:rsidR="00396EEE">
        <w:rPr>
          <w:rFonts w:ascii="HGPｺﾞｼｯｸM" w:eastAsia="HGPｺﾞｼｯｸM" w:cs="ＭＳ Ｐゴシック" w:hint="eastAsia"/>
          <w:spacing w:val="2"/>
          <w:sz w:val="21"/>
          <w:szCs w:val="21"/>
          <w:lang w:eastAsia="ja-JP"/>
        </w:rPr>
        <w:t>か月毎、その後は治療終了</w:t>
      </w:r>
      <w:r w:rsidR="00396EEE">
        <w:rPr>
          <w:rFonts w:ascii="HGPｺﾞｼｯｸM" w:eastAsia="HGPｺﾞｼｯｸM" w:cs="ＭＳ Ｐゴシック"/>
          <w:spacing w:val="2"/>
          <w:sz w:val="21"/>
          <w:szCs w:val="21"/>
          <w:lang w:eastAsia="ja-JP"/>
        </w:rPr>
        <w:t>7</w:t>
      </w:r>
      <w:r w:rsidR="00396EEE">
        <w:rPr>
          <w:rFonts w:ascii="HGPｺﾞｼｯｸM" w:eastAsia="HGPｺﾞｼｯｸM" w:cs="ＭＳ Ｐゴシック" w:hint="eastAsia"/>
          <w:spacing w:val="2"/>
          <w:sz w:val="21"/>
          <w:szCs w:val="21"/>
          <w:lang w:eastAsia="ja-JP"/>
        </w:rPr>
        <w:t>年後まで</w:t>
      </w:r>
      <w:r w:rsidRPr="00396EEE">
        <w:rPr>
          <w:rFonts w:ascii="HGPｺﾞｼｯｸM" w:eastAsia="HGPｺﾞｼｯｸM" w:cs="ＭＳ Ｐゴシック" w:hint="eastAsia"/>
          <w:spacing w:val="2"/>
          <w:sz w:val="21"/>
          <w:szCs w:val="21"/>
          <w:lang w:eastAsia="ja-JP"/>
        </w:rPr>
        <w:t>1年毎</w:t>
      </w:r>
    </w:p>
    <w:p w:rsidR="00581CFA" w:rsidRPr="006663C7" w:rsidRDefault="00581CFA" w:rsidP="00FF4768">
      <w:pPr>
        <w:pStyle w:val="11"/>
        <w:numPr>
          <w:ilvl w:val="2"/>
          <w:numId w:val="73"/>
        </w:numPr>
        <w:tabs>
          <w:tab w:val="left" w:pos="1985"/>
        </w:tabs>
        <w:spacing w:before="0"/>
        <w:ind w:left="851" w:hanging="338"/>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病理検査結果（Group C-2のみ）</w:t>
      </w:r>
    </w:p>
    <w:p w:rsidR="00F6491F" w:rsidRPr="006663C7" w:rsidRDefault="00F6491F"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21"/>
          <w:szCs w:val="21"/>
          <w:lang w:eastAsia="ja-JP"/>
        </w:rPr>
      </w:pPr>
    </w:p>
    <w:p w:rsidR="004A7246" w:rsidRPr="006663C7" w:rsidRDefault="00774430" w:rsidP="00C76867">
      <w:pPr>
        <w:pStyle w:val="11"/>
        <w:tabs>
          <w:tab w:val="left" w:pos="1012"/>
          <w:tab w:val="left" w:pos="1985"/>
        </w:tabs>
        <w:spacing w:before="0" w:line="0" w:lineRule="atLeast"/>
        <w:ind w:leftChars="100" w:left="220"/>
        <w:rPr>
          <w:rFonts w:ascii="HGPｺﾞｼｯｸM" w:eastAsia="HGPｺﾞｼｯｸM" w:cs="ＭＳ Ｐゴシック"/>
          <w:spacing w:val="2"/>
          <w:sz w:val="22"/>
          <w:szCs w:val="21"/>
          <w:lang w:eastAsia="ja-JP"/>
        </w:rPr>
      </w:pPr>
      <w:bookmarkStart w:id="71" w:name="_Toc459114376"/>
      <w:r w:rsidRPr="006663C7">
        <w:rPr>
          <w:rFonts w:ascii="HGPｺﾞｼｯｸM" w:eastAsia="HGPｺﾞｼｯｸM" w:cs="ＭＳ Ｐゴシック" w:hint="eastAsia"/>
          <w:spacing w:val="2"/>
          <w:sz w:val="22"/>
          <w:szCs w:val="21"/>
          <w:lang w:eastAsia="ja-JP"/>
        </w:rPr>
        <w:t>9</w:t>
      </w:r>
      <w:r w:rsidR="00AD7794" w:rsidRPr="006663C7">
        <w:rPr>
          <w:rFonts w:ascii="HGPｺﾞｼｯｸM" w:eastAsia="HGPｺﾞｼｯｸM" w:cs="ＭＳ Ｐゴシック" w:hint="eastAsia"/>
          <w:spacing w:val="2"/>
          <w:sz w:val="22"/>
          <w:szCs w:val="21"/>
          <w:lang w:eastAsia="ja-JP"/>
        </w:rPr>
        <w:t>.4.</w:t>
      </w:r>
      <w:r w:rsidR="004A7246" w:rsidRPr="006663C7">
        <w:rPr>
          <w:rFonts w:ascii="HGPｺﾞｼｯｸM" w:eastAsia="HGPｺﾞｼｯｸM" w:cs="ＭＳ Ｐゴシック" w:hint="eastAsia"/>
          <w:spacing w:val="2"/>
          <w:sz w:val="22"/>
          <w:szCs w:val="21"/>
          <w:lang w:eastAsia="ja-JP"/>
        </w:rPr>
        <w:t xml:space="preserve">　神経心理学的検査</w:t>
      </w:r>
      <w:bookmarkEnd w:id="71"/>
    </w:p>
    <w:p w:rsidR="00873C87" w:rsidRPr="00DE227D" w:rsidRDefault="00251810" w:rsidP="00DE227D">
      <w:pPr>
        <w:pStyle w:val="11"/>
        <w:tabs>
          <w:tab w:val="left" w:pos="1012"/>
          <w:tab w:val="left" w:pos="1985"/>
        </w:tabs>
        <w:spacing w:before="0" w:line="0" w:lineRule="atLeast"/>
        <w:ind w:leftChars="100" w:left="220" w:firstLineChars="100" w:firstLine="222"/>
        <w:outlineLvl w:val="9"/>
        <w:rPr>
          <w:rFonts w:ascii="HGPｺﾞｼｯｸM" w:eastAsia="HGPｺﾞｼｯｸM" w:cs="ＭＳ Ｐゴシック"/>
          <w:spacing w:val="2"/>
          <w:sz w:val="22"/>
          <w:szCs w:val="21"/>
          <w:lang w:eastAsia="ja-JP"/>
        </w:rPr>
      </w:pPr>
      <w:r w:rsidRPr="006663C7">
        <w:rPr>
          <w:rFonts w:ascii="HGPｺﾞｼｯｸM" w:eastAsia="HGPｺﾞｼｯｸM" w:cs="ＭＳ Ｐゴシック" w:hint="eastAsia"/>
          <w:spacing w:val="2"/>
          <w:sz w:val="22"/>
          <w:szCs w:val="21"/>
          <w:lang w:eastAsia="ja-JP"/>
        </w:rPr>
        <w:t>実施可能な施設では</w:t>
      </w:r>
      <w:r w:rsidR="004848EA" w:rsidRPr="006663C7">
        <w:rPr>
          <w:rFonts w:ascii="HGPｺﾞｼｯｸM" w:eastAsia="HGPｺﾞｼｯｸM" w:cs="ＭＳ Ｐゴシック" w:hint="eastAsia"/>
          <w:spacing w:val="2"/>
          <w:sz w:val="22"/>
          <w:szCs w:val="21"/>
          <w:lang w:eastAsia="ja-JP"/>
        </w:rPr>
        <w:t>、</w:t>
      </w:r>
      <w:r w:rsidR="004A7246" w:rsidRPr="006663C7">
        <w:rPr>
          <w:rFonts w:ascii="HGPｺﾞｼｯｸM" w:eastAsia="HGPｺﾞｼｯｸM" w:cs="ＭＳ Ｐゴシック" w:hint="eastAsia"/>
          <w:spacing w:val="2"/>
          <w:sz w:val="22"/>
          <w:szCs w:val="21"/>
          <w:lang w:eastAsia="ja-JP"/>
        </w:rPr>
        <w:t>神経心理学的検査を次の３点で実施する。放射線治療</w:t>
      </w:r>
      <w:r w:rsidR="004848EA" w:rsidRPr="006663C7">
        <w:rPr>
          <w:rFonts w:ascii="HGPｺﾞｼｯｸM" w:eastAsia="HGPｺﾞｼｯｸM" w:cs="ＭＳ Ｐゴシック" w:hint="eastAsia"/>
          <w:spacing w:val="2"/>
          <w:sz w:val="22"/>
          <w:szCs w:val="21"/>
          <w:lang w:eastAsia="ja-JP"/>
        </w:rPr>
        <w:t>前または</w:t>
      </w:r>
      <w:r w:rsidR="004A7246" w:rsidRPr="006663C7">
        <w:rPr>
          <w:rFonts w:ascii="HGPｺﾞｼｯｸM" w:eastAsia="HGPｺﾞｼｯｸM" w:cs="ＭＳ Ｐゴシック" w:hint="eastAsia"/>
          <w:spacing w:val="2"/>
          <w:sz w:val="22"/>
          <w:szCs w:val="21"/>
          <w:lang w:eastAsia="ja-JP"/>
        </w:rPr>
        <w:t>開始から１ヶ月以内</w:t>
      </w:r>
      <w:r w:rsidR="004848EA" w:rsidRPr="006663C7">
        <w:rPr>
          <w:rFonts w:ascii="HGPｺﾞｼｯｸM" w:eastAsia="HGPｺﾞｼｯｸM" w:cs="ＭＳ Ｐゴシック" w:hint="eastAsia"/>
          <w:spacing w:val="2"/>
          <w:sz w:val="22"/>
          <w:szCs w:val="21"/>
          <w:lang w:eastAsia="ja-JP"/>
        </w:rPr>
        <w:t>、放射線治療開始後</w:t>
      </w:r>
      <w:r w:rsidR="004848EA" w:rsidRPr="006663C7">
        <w:rPr>
          <w:rFonts w:ascii="HGPｺﾞｼｯｸM" w:eastAsia="HGPｺﾞｼｯｸM" w:cs="ＭＳ Ｐゴシック"/>
          <w:spacing w:val="2"/>
          <w:sz w:val="22"/>
          <w:szCs w:val="21"/>
          <w:lang w:eastAsia="ja-JP"/>
        </w:rPr>
        <w:t>24</w:t>
      </w:r>
      <w:r w:rsidR="004848EA" w:rsidRPr="006663C7">
        <w:rPr>
          <w:rFonts w:ascii="HGPｺﾞｼｯｸM" w:eastAsia="HGPｺﾞｼｯｸM" w:cs="ＭＳ Ｐゴシック" w:hint="eastAsia"/>
          <w:spacing w:val="2"/>
          <w:sz w:val="22"/>
          <w:szCs w:val="21"/>
          <w:lang w:eastAsia="ja-JP"/>
        </w:rPr>
        <w:t>ヶ月</w:t>
      </w:r>
      <w:r w:rsidR="004848EA" w:rsidRPr="006663C7">
        <w:rPr>
          <w:rFonts w:ascii="HGPｺﾞｼｯｸM" w:eastAsia="HGPｺﾞｼｯｸM" w:cs="ＭＳ Ｐゴシック"/>
          <w:spacing w:val="2"/>
          <w:sz w:val="22"/>
          <w:szCs w:val="21"/>
          <w:lang w:eastAsia="ja-JP"/>
        </w:rPr>
        <w:t>(</w:t>
      </w:r>
      <w:r w:rsidR="00BC59BD" w:rsidRPr="006663C7">
        <w:rPr>
          <w:rFonts w:ascii="HGPｺﾞｼｯｸM" w:eastAsia="HGPｺﾞｼｯｸM" w:cs="ＭＳ Ｐゴシック" w:hint="eastAsia"/>
          <w:spacing w:val="2"/>
          <w:sz w:val="22"/>
          <w:szCs w:val="21"/>
          <w:lang w:eastAsia="ja-JP"/>
        </w:rPr>
        <w:t>前後2か月を許容する</w:t>
      </w:r>
      <w:r w:rsidR="004848EA" w:rsidRPr="006663C7">
        <w:rPr>
          <w:rFonts w:ascii="HGPｺﾞｼｯｸM" w:eastAsia="HGPｺﾞｼｯｸM" w:cs="ＭＳ Ｐゴシック"/>
          <w:spacing w:val="2"/>
          <w:sz w:val="22"/>
          <w:szCs w:val="21"/>
          <w:lang w:eastAsia="ja-JP"/>
        </w:rPr>
        <w:t>)</w:t>
      </w:r>
      <w:r w:rsidR="004848EA" w:rsidRPr="006663C7">
        <w:rPr>
          <w:rFonts w:ascii="HGPｺﾞｼｯｸM" w:eastAsia="HGPｺﾞｼｯｸM" w:cs="ＭＳ Ｐゴシック" w:hint="eastAsia"/>
          <w:spacing w:val="2"/>
          <w:sz w:val="22"/>
          <w:szCs w:val="21"/>
          <w:lang w:eastAsia="ja-JP"/>
        </w:rPr>
        <w:t>、開始後</w:t>
      </w:r>
      <w:r w:rsidR="004848EA" w:rsidRPr="006663C7">
        <w:rPr>
          <w:rFonts w:ascii="HGPｺﾞｼｯｸM" w:eastAsia="HGPｺﾞｼｯｸM" w:cs="ＭＳ Ｐゴシック"/>
          <w:spacing w:val="2"/>
          <w:sz w:val="22"/>
          <w:szCs w:val="21"/>
          <w:lang w:eastAsia="ja-JP"/>
        </w:rPr>
        <w:t>48</w:t>
      </w:r>
      <w:r w:rsidR="004848EA" w:rsidRPr="006663C7">
        <w:rPr>
          <w:rFonts w:ascii="HGPｺﾞｼｯｸM" w:eastAsia="HGPｺﾞｼｯｸM" w:cs="ＭＳ Ｐゴシック" w:hint="eastAsia"/>
          <w:spacing w:val="2"/>
          <w:sz w:val="22"/>
          <w:szCs w:val="21"/>
          <w:lang w:eastAsia="ja-JP"/>
        </w:rPr>
        <w:t>ヶ月</w:t>
      </w:r>
      <w:r w:rsidR="004848EA" w:rsidRPr="006663C7">
        <w:rPr>
          <w:rFonts w:ascii="HGPｺﾞｼｯｸM" w:eastAsia="HGPｺﾞｼｯｸM" w:cs="ＭＳ Ｐゴシック"/>
          <w:spacing w:val="2"/>
          <w:sz w:val="22"/>
          <w:szCs w:val="21"/>
          <w:lang w:eastAsia="ja-JP"/>
        </w:rPr>
        <w:t>(</w:t>
      </w:r>
      <w:r w:rsidR="00BC59BD" w:rsidRPr="006663C7">
        <w:rPr>
          <w:rFonts w:ascii="HGPｺﾞｼｯｸM" w:eastAsia="HGPｺﾞｼｯｸM" w:cs="ＭＳ Ｐゴシック" w:hint="eastAsia"/>
          <w:spacing w:val="2"/>
          <w:sz w:val="22"/>
          <w:szCs w:val="21"/>
          <w:lang w:eastAsia="ja-JP"/>
        </w:rPr>
        <w:t>前後2か月を許容する</w:t>
      </w:r>
      <w:r w:rsidR="004848EA" w:rsidRPr="006663C7">
        <w:rPr>
          <w:rFonts w:ascii="HGPｺﾞｼｯｸM" w:eastAsia="HGPｺﾞｼｯｸM" w:cs="ＭＳ Ｐゴシック"/>
          <w:spacing w:val="2"/>
          <w:sz w:val="22"/>
          <w:szCs w:val="21"/>
          <w:lang w:eastAsia="ja-JP"/>
        </w:rPr>
        <w:t>)</w:t>
      </w:r>
      <w:r w:rsidR="004848EA" w:rsidRPr="006663C7">
        <w:rPr>
          <w:rFonts w:ascii="HGPｺﾞｼｯｸM" w:eastAsia="HGPｺﾞｼｯｸM" w:cs="ＭＳ Ｐゴシック" w:hint="eastAsia"/>
          <w:spacing w:val="2"/>
          <w:sz w:val="22"/>
          <w:szCs w:val="21"/>
          <w:lang w:eastAsia="ja-JP"/>
        </w:rPr>
        <w:t>。それぞれの年齢に応じた以下に示す検査を実施する。</w:t>
      </w:r>
    </w:p>
    <w:p w:rsidR="00B66552" w:rsidRPr="006663C7" w:rsidRDefault="004848EA" w:rsidP="00C76867">
      <w:pPr>
        <w:pStyle w:val="11"/>
        <w:tabs>
          <w:tab w:val="left" w:pos="1012"/>
          <w:tab w:val="left" w:pos="1985"/>
        </w:tabs>
        <w:spacing w:line="0" w:lineRule="atLeast"/>
        <w:ind w:leftChars="200" w:left="44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spacing w:val="2"/>
          <w:sz w:val="21"/>
          <w:szCs w:val="21"/>
          <w:lang w:eastAsia="ja-JP"/>
        </w:rPr>
        <w:t>9.4.1　全般知能</w:t>
      </w:r>
    </w:p>
    <w:p w:rsidR="00B66552" w:rsidRPr="006663C7" w:rsidRDefault="004848EA" w:rsidP="00C76867">
      <w:pPr>
        <w:pStyle w:val="11"/>
        <w:tabs>
          <w:tab w:val="left" w:pos="1012"/>
          <w:tab w:val="left" w:pos="1985"/>
        </w:tabs>
        <w:spacing w:line="0" w:lineRule="atLeast"/>
        <w:ind w:leftChars="200" w:left="44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 xml:space="preserve">　</w:t>
      </w:r>
      <w:r w:rsidRPr="006663C7">
        <w:rPr>
          <w:rFonts w:ascii="HGPｺﾞｼｯｸM" w:eastAsia="HGPｺﾞｼｯｸM" w:cs="ＭＳ Ｐゴシック"/>
          <w:spacing w:val="2"/>
          <w:sz w:val="21"/>
          <w:szCs w:val="21"/>
          <w:lang w:eastAsia="ja-JP"/>
        </w:rPr>
        <w:t>0～6歳：新版K式発達検査2001　または　田中ビネー発達検査</w:t>
      </w:r>
    </w:p>
    <w:p w:rsidR="00B66552" w:rsidRPr="006663C7" w:rsidRDefault="004848EA" w:rsidP="00C76867">
      <w:pPr>
        <w:pStyle w:val="11"/>
        <w:tabs>
          <w:tab w:val="left" w:pos="1012"/>
          <w:tab w:val="left" w:pos="1985"/>
        </w:tabs>
        <w:spacing w:line="0" w:lineRule="atLeast"/>
        <w:ind w:leftChars="200" w:left="44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 xml:space="preserve">　</w:t>
      </w:r>
      <w:r w:rsidRPr="006663C7">
        <w:rPr>
          <w:rFonts w:ascii="HGPｺﾞｼｯｸM" w:eastAsia="HGPｺﾞｼｯｸM" w:cs="ＭＳ Ｐゴシック"/>
          <w:spacing w:val="2"/>
          <w:sz w:val="21"/>
          <w:szCs w:val="21"/>
          <w:lang w:eastAsia="ja-JP"/>
        </w:rPr>
        <w:t>6～16歳：WISC-</w:t>
      </w:r>
      <w:r w:rsidRPr="006663C7">
        <w:rPr>
          <w:rFonts w:ascii="HGPｺﾞｼｯｸM" w:eastAsia="HGPｺﾞｼｯｸM" w:cs="ＭＳ Ｐゴシック"/>
          <w:spacing w:val="2"/>
          <w:sz w:val="21"/>
          <w:szCs w:val="21"/>
          <w:lang w:eastAsia="ja-JP"/>
        </w:rPr>
        <w:t>Ⅳ</w:t>
      </w:r>
    </w:p>
    <w:p w:rsidR="00B66552" w:rsidRPr="006663C7" w:rsidRDefault="004848EA" w:rsidP="00C76867">
      <w:pPr>
        <w:pStyle w:val="11"/>
        <w:tabs>
          <w:tab w:val="left" w:pos="1012"/>
          <w:tab w:val="left" w:pos="1985"/>
        </w:tabs>
        <w:spacing w:line="0" w:lineRule="atLeast"/>
        <w:ind w:leftChars="200" w:left="44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 xml:space="preserve">　</w:t>
      </w:r>
      <w:r w:rsidRPr="006663C7">
        <w:rPr>
          <w:rFonts w:ascii="HGPｺﾞｼｯｸM" w:eastAsia="HGPｺﾞｼｯｸM" w:cs="ＭＳ Ｐゴシック"/>
          <w:spacing w:val="2"/>
          <w:sz w:val="21"/>
          <w:szCs w:val="21"/>
          <w:lang w:eastAsia="ja-JP"/>
        </w:rPr>
        <w:t>16歳以上：WAIS-</w:t>
      </w:r>
      <w:r w:rsidRPr="006663C7">
        <w:rPr>
          <w:rFonts w:ascii="HGPｺﾞｼｯｸM" w:eastAsia="HGPｺﾞｼｯｸM" w:cs="ＭＳ Ｐゴシック"/>
          <w:spacing w:val="2"/>
          <w:sz w:val="21"/>
          <w:szCs w:val="21"/>
          <w:lang w:eastAsia="ja-JP"/>
        </w:rPr>
        <w:t>Ⅲ</w:t>
      </w:r>
    </w:p>
    <w:p w:rsidR="00C23496" w:rsidRPr="006663C7" w:rsidRDefault="004848EA" w:rsidP="00FF4768">
      <w:pPr>
        <w:pStyle w:val="11"/>
        <w:tabs>
          <w:tab w:val="left" w:pos="1012"/>
          <w:tab w:val="left" w:pos="1985"/>
        </w:tabs>
        <w:spacing w:line="0" w:lineRule="atLeast"/>
        <w:ind w:leftChars="200" w:left="44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 xml:space="preserve">　で評価を行う。</w:t>
      </w:r>
    </w:p>
    <w:p w:rsidR="00873C87" w:rsidRPr="006663C7" w:rsidRDefault="00873C87" w:rsidP="00C76867">
      <w:pPr>
        <w:pStyle w:val="11"/>
        <w:tabs>
          <w:tab w:val="left" w:pos="1012"/>
          <w:tab w:val="left" w:pos="1985"/>
        </w:tabs>
        <w:spacing w:line="0" w:lineRule="atLeast"/>
        <w:ind w:left="0"/>
        <w:outlineLvl w:val="9"/>
        <w:rPr>
          <w:rFonts w:ascii="HGPｺﾞｼｯｸM" w:eastAsia="HGPｺﾞｼｯｸM" w:cs="ＭＳ Ｐゴシック"/>
          <w:spacing w:val="2"/>
          <w:sz w:val="21"/>
          <w:szCs w:val="21"/>
          <w:lang w:eastAsia="ja-JP"/>
        </w:rPr>
      </w:pPr>
    </w:p>
    <w:p w:rsidR="00B66552" w:rsidRPr="006663C7" w:rsidRDefault="004848EA" w:rsidP="00C76867">
      <w:pPr>
        <w:pStyle w:val="11"/>
        <w:tabs>
          <w:tab w:val="left" w:pos="1012"/>
          <w:tab w:val="left" w:pos="1985"/>
        </w:tabs>
        <w:spacing w:line="0" w:lineRule="atLeast"/>
        <w:ind w:leftChars="200" w:left="44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spacing w:val="2"/>
          <w:sz w:val="21"/>
          <w:szCs w:val="21"/>
          <w:lang w:eastAsia="ja-JP"/>
        </w:rPr>
        <w:t>9.4.2　学力テスト</w:t>
      </w:r>
    </w:p>
    <w:p w:rsidR="00B66552" w:rsidRPr="006663C7" w:rsidRDefault="004848EA" w:rsidP="00C76867">
      <w:pPr>
        <w:pStyle w:val="11"/>
        <w:tabs>
          <w:tab w:val="left" w:pos="1012"/>
          <w:tab w:val="left" w:pos="1985"/>
        </w:tabs>
        <w:spacing w:line="0" w:lineRule="atLeast"/>
        <w:ind w:leftChars="200" w:left="44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 xml:space="preserve">　小学1年生から中学3年生については、教研式NRT国語・算数を施行する。</w:t>
      </w:r>
    </w:p>
    <w:p w:rsidR="00B66552" w:rsidRPr="006663C7" w:rsidRDefault="00B66552" w:rsidP="00C76867">
      <w:pPr>
        <w:pStyle w:val="11"/>
        <w:tabs>
          <w:tab w:val="left" w:pos="1012"/>
          <w:tab w:val="left" w:pos="1985"/>
        </w:tabs>
        <w:spacing w:line="0" w:lineRule="atLeast"/>
        <w:ind w:leftChars="200" w:left="440"/>
        <w:outlineLvl w:val="9"/>
        <w:rPr>
          <w:rFonts w:ascii="HGPｺﾞｼｯｸM" w:eastAsia="HGPｺﾞｼｯｸM" w:cs="ＭＳ Ｐゴシック"/>
          <w:spacing w:val="2"/>
          <w:sz w:val="21"/>
          <w:szCs w:val="21"/>
          <w:lang w:eastAsia="ja-JP"/>
        </w:rPr>
      </w:pPr>
    </w:p>
    <w:p w:rsidR="00B66552" w:rsidRPr="006663C7" w:rsidRDefault="004848EA" w:rsidP="00C76867">
      <w:pPr>
        <w:pStyle w:val="11"/>
        <w:tabs>
          <w:tab w:val="left" w:pos="1012"/>
          <w:tab w:val="left" w:pos="1985"/>
        </w:tabs>
        <w:spacing w:line="0" w:lineRule="atLeast"/>
        <w:ind w:leftChars="200" w:left="44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spacing w:val="2"/>
          <w:sz w:val="21"/>
          <w:szCs w:val="21"/>
          <w:lang w:eastAsia="ja-JP"/>
        </w:rPr>
        <w:t>9.4.3　高次脳機能</w:t>
      </w:r>
    </w:p>
    <w:p w:rsidR="00B66552" w:rsidRPr="006663C7" w:rsidRDefault="004848EA" w:rsidP="00C76867">
      <w:pPr>
        <w:pStyle w:val="11"/>
        <w:tabs>
          <w:tab w:val="left" w:pos="1012"/>
          <w:tab w:val="left" w:pos="1985"/>
        </w:tabs>
        <w:spacing w:line="0" w:lineRule="atLeast"/>
        <w:ind w:leftChars="300" w:left="66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 xml:space="preserve">　</w:t>
      </w:r>
      <w:r w:rsidRPr="006663C7">
        <w:rPr>
          <w:rFonts w:ascii="HGPｺﾞｼｯｸM" w:eastAsia="HGPｺﾞｼｯｸM" w:cs="ＭＳ Ｐゴシック"/>
          <w:spacing w:val="2"/>
          <w:sz w:val="21"/>
          <w:szCs w:val="21"/>
          <w:lang w:eastAsia="ja-JP"/>
        </w:rPr>
        <w:t>9.4.1で下位項目に有意差がある場合</w:t>
      </w:r>
      <w:r w:rsidRPr="006663C7">
        <w:rPr>
          <w:rFonts w:ascii="HGPｺﾞｼｯｸM" w:eastAsia="HGPｺﾞｼｯｸM" w:cs="ＭＳ Ｐゴシック" w:hint="eastAsia"/>
          <w:spacing w:val="2"/>
          <w:sz w:val="21"/>
          <w:szCs w:val="21"/>
          <w:lang w:eastAsia="ja-JP"/>
        </w:rPr>
        <w:t>、</w:t>
      </w:r>
      <w:r w:rsidR="0068770D" w:rsidRPr="006663C7">
        <w:rPr>
          <w:rFonts w:ascii="HGPｺﾞｼｯｸM" w:eastAsia="HGPｺﾞｼｯｸM" w:cs="ＭＳ Ｐゴシック"/>
          <w:spacing w:val="2"/>
          <w:sz w:val="21"/>
          <w:szCs w:val="21"/>
          <w:lang w:eastAsia="ja-JP"/>
        </w:rPr>
        <w:t>9.4.2</w:t>
      </w:r>
      <w:r w:rsidRPr="006663C7">
        <w:rPr>
          <w:rFonts w:ascii="HGPｺﾞｼｯｸM" w:eastAsia="HGPｺﾞｼｯｸM" w:cs="ＭＳ Ｐゴシック" w:hint="eastAsia"/>
          <w:spacing w:val="2"/>
          <w:sz w:val="21"/>
          <w:szCs w:val="21"/>
          <w:lang w:eastAsia="ja-JP"/>
        </w:rPr>
        <w:t>が低値となる場合、学業面・日常面での困り感を訴える場合には、注意力、実行機能、言語機能、視空間認知機能、記憶などの高次脳機能に障害がないか補助検査を行うことが望ましい。</w:t>
      </w:r>
    </w:p>
    <w:p w:rsidR="00B66552" w:rsidRPr="006663C7" w:rsidRDefault="004848EA" w:rsidP="00C76867">
      <w:pPr>
        <w:pStyle w:val="11"/>
        <w:tabs>
          <w:tab w:val="left" w:pos="1012"/>
          <w:tab w:val="left" w:pos="1985"/>
        </w:tabs>
        <w:spacing w:before="0" w:line="0" w:lineRule="atLeast"/>
        <w:ind w:leftChars="300" w:left="66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 xml:space="preserve">　補助検査としては、DN-CAS（5歳0か月～17歳11か月）、</w:t>
      </w:r>
      <w:r w:rsidRPr="006663C7">
        <w:rPr>
          <w:rFonts w:ascii="HGPｺﾞｼｯｸM" w:eastAsia="HGPｺﾞｼｯｸM" w:cs="ＭＳ Ｐゴシック"/>
          <w:spacing w:val="2"/>
          <w:sz w:val="21"/>
          <w:szCs w:val="21"/>
          <w:lang w:eastAsia="ja-JP"/>
        </w:rPr>
        <w:t>K-ABC</w:t>
      </w:r>
      <w:r w:rsidRPr="006663C7">
        <w:rPr>
          <w:rFonts w:ascii="HGPｺﾞｼｯｸM" w:eastAsia="HGPｺﾞｼｯｸM" w:cs="ＭＳ Ｐゴシック" w:hint="eastAsia"/>
          <w:spacing w:val="2"/>
          <w:sz w:val="21"/>
          <w:szCs w:val="21"/>
          <w:lang w:eastAsia="ja-JP"/>
        </w:rPr>
        <w:t>Ⅱ（2歳6か月～18歳11か月）</w:t>
      </w:r>
      <w:r w:rsidRPr="006663C7">
        <w:rPr>
          <w:rFonts w:ascii="HGPｺﾞｼｯｸM" w:eastAsia="HGPｺﾞｼｯｸM" w:cs="ＭＳ Ｐゴシック"/>
          <w:spacing w:val="2"/>
          <w:sz w:val="21"/>
          <w:szCs w:val="21"/>
          <w:lang w:eastAsia="ja-JP"/>
        </w:rPr>
        <w:t>、</w:t>
      </w:r>
      <w:r w:rsidRPr="006663C7">
        <w:rPr>
          <w:rFonts w:ascii="HGPｺﾞｼｯｸM" w:eastAsia="HGPｺﾞｼｯｸM" w:cs="ＭＳ Ｐゴシック" w:hint="eastAsia"/>
          <w:spacing w:val="2"/>
          <w:sz w:val="21"/>
          <w:szCs w:val="21"/>
          <w:lang w:eastAsia="ja-JP"/>
        </w:rPr>
        <w:t>D-CAT注意機能検査（成人）、BADS遂行機能検査（成人）、</w:t>
      </w:r>
      <w:r w:rsidRPr="006663C7">
        <w:rPr>
          <w:rFonts w:ascii="HGPｺﾞｼｯｸM" w:eastAsia="HGPｺﾞｼｯｸM" w:cs="ＭＳ Ｐゴシック"/>
          <w:spacing w:val="2"/>
          <w:sz w:val="21"/>
          <w:szCs w:val="21"/>
          <w:lang w:eastAsia="ja-JP"/>
        </w:rPr>
        <w:t>学齢版言語・コミュニケーション発達スケール</w:t>
      </w:r>
      <w:r w:rsidRPr="006663C7">
        <w:rPr>
          <w:rFonts w:ascii="HGPｺﾞｼｯｸM" w:eastAsia="HGPｺﾞｼｯｸM" w:cs="ＭＳ Ｐゴシック" w:hint="eastAsia"/>
          <w:spacing w:val="2"/>
          <w:sz w:val="21"/>
          <w:szCs w:val="21"/>
          <w:lang w:eastAsia="ja-JP"/>
        </w:rPr>
        <w:t>（小学1～4年生）、標準失語症検査（成人）、フロスティッグ視知覚発達検査（4歳0か月～7歳11か月）、レイの複雑図形（成人）、ベントン視覚記銘検査（8歳以上）、WMS-R（16歳以上）などが使用できる。</w:t>
      </w:r>
    </w:p>
    <w:p w:rsidR="00B66552" w:rsidRPr="006663C7" w:rsidRDefault="00B66552" w:rsidP="00C76867">
      <w:pPr>
        <w:pStyle w:val="11"/>
        <w:tabs>
          <w:tab w:val="left" w:pos="1012"/>
          <w:tab w:val="left" w:pos="1985"/>
        </w:tabs>
        <w:spacing w:before="0" w:line="0" w:lineRule="atLeast"/>
        <w:ind w:leftChars="200" w:left="440"/>
        <w:outlineLvl w:val="9"/>
        <w:rPr>
          <w:rFonts w:ascii="HGPｺﾞｼｯｸM" w:eastAsia="HGPｺﾞｼｯｸM" w:cs="ＭＳ Ｐゴシック"/>
          <w:spacing w:val="2"/>
          <w:sz w:val="21"/>
          <w:szCs w:val="21"/>
          <w:lang w:eastAsia="ja-JP"/>
        </w:rPr>
      </w:pPr>
    </w:p>
    <w:p w:rsidR="00B66552" w:rsidRPr="006663C7" w:rsidRDefault="004848EA" w:rsidP="00C76867">
      <w:pPr>
        <w:pStyle w:val="11"/>
        <w:tabs>
          <w:tab w:val="left" w:pos="1012"/>
          <w:tab w:val="left" w:pos="1985"/>
        </w:tabs>
        <w:spacing w:before="0" w:line="0" w:lineRule="atLeast"/>
        <w:ind w:leftChars="200" w:left="44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spacing w:val="2"/>
          <w:sz w:val="21"/>
          <w:szCs w:val="21"/>
          <w:lang w:eastAsia="ja-JP"/>
        </w:rPr>
        <w:t>9.4.4 QOLの評価</w:t>
      </w:r>
    </w:p>
    <w:p w:rsidR="00B66552" w:rsidRPr="006663C7" w:rsidRDefault="004848EA" w:rsidP="00C76867">
      <w:pPr>
        <w:pStyle w:val="11"/>
        <w:tabs>
          <w:tab w:val="left" w:pos="1012"/>
          <w:tab w:val="left" w:pos="1985"/>
        </w:tabs>
        <w:spacing w:before="0" w:line="0" w:lineRule="atLeast"/>
        <w:ind w:leftChars="300" w:left="66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 xml:space="preserve">　</w:t>
      </w:r>
      <w:r w:rsidRPr="006663C7">
        <w:rPr>
          <w:rFonts w:ascii="HGPｺﾞｼｯｸM" w:eastAsia="HGPｺﾞｼｯｸM" w:cs="ＭＳ Ｐゴシック"/>
          <w:spacing w:val="2"/>
          <w:sz w:val="21"/>
          <w:szCs w:val="21"/>
          <w:lang w:eastAsia="ja-JP"/>
        </w:rPr>
        <w:t>Pediatric Cancer Quality of Life Inventory-32 (PCQL-32)　を使用して評価を行う。</w:t>
      </w:r>
    </w:p>
    <w:p w:rsidR="00B66552" w:rsidRPr="006663C7" w:rsidRDefault="004848EA" w:rsidP="00C76867">
      <w:pPr>
        <w:pStyle w:val="11"/>
        <w:tabs>
          <w:tab w:val="left" w:pos="1012"/>
          <w:tab w:val="left" w:pos="1985"/>
        </w:tabs>
        <w:spacing w:before="0" w:line="0" w:lineRule="atLeast"/>
        <w:ind w:leftChars="300" w:left="66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 xml:space="preserve">　</w:t>
      </w:r>
      <w:r w:rsidRPr="006663C7">
        <w:rPr>
          <w:rFonts w:ascii="HGPｺﾞｼｯｸM" w:eastAsia="HGPｺﾞｼｯｸM" w:cs="ＭＳ Ｐゴシック"/>
          <w:spacing w:val="2"/>
          <w:sz w:val="21"/>
          <w:szCs w:val="21"/>
          <w:lang w:eastAsia="ja-JP"/>
        </w:rPr>
        <w:t>2～18歳は保護者用を記入。</w:t>
      </w:r>
    </w:p>
    <w:p w:rsidR="00B66552" w:rsidRPr="006663C7" w:rsidRDefault="004848EA" w:rsidP="00C76867">
      <w:pPr>
        <w:pStyle w:val="11"/>
        <w:tabs>
          <w:tab w:val="left" w:pos="1012"/>
          <w:tab w:val="left" w:pos="1985"/>
        </w:tabs>
        <w:spacing w:before="0" w:line="0" w:lineRule="atLeast"/>
        <w:ind w:leftChars="300" w:left="660"/>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 xml:space="preserve">　</w:t>
      </w:r>
      <w:r w:rsidRPr="006663C7">
        <w:rPr>
          <w:rFonts w:ascii="HGPｺﾞｼｯｸM" w:eastAsia="HGPｺﾞｼｯｸM" w:cs="ＭＳ Ｐゴシック"/>
          <w:spacing w:val="2"/>
          <w:sz w:val="21"/>
          <w:szCs w:val="21"/>
          <w:lang w:eastAsia="ja-JP"/>
        </w:rPr>
        <w:t>5～25歳は本人用を記入（5～7歳ではインタビュアーが質問項目を読み上げてそれに解答する形式で使用</w:t>
      </w:r>
      <w:r w:rsidRPr="006663C7">
        <w:rPr>
          <w:rFonts w:ascii="HGPｺﾞｼｯｸM" w:eastAsia="HGPｺﾞｼｯｸM" w:cs="ＭＳ Ｐゴシック" w:hint="eastAsia"/>
          <w:spacing w:val="2"/>
          <w:sz w:val="21"/>
          <w:szCs w:val="21"/>
          <w:lang w:eastAsia="ja-JP"/>
        </w:rPr>
        <w:t>する</w:t>
      </w:r>
      <w:r w:rsidRPr="006663C7">
        <w:rPr>
          <w:rFonts w:ascii="HGPｺﾞｼｯｸM" w:eastAsia="HGPｺﾞｼｯｸM" w:cs="ＭＳ Ｐゴシック"/>
          <w:spacing w:val="2"/>
          <w:sz w:val="21"/>
          <w:szCs w:val="21"/>
          <w:lang w:eastAsia="ja-JP"/>
        </w:rPr>
        <w:t>）。</w:t>
      </w:r>
    </w:p>
    <w:p w:rsidR="004A7246" w:rsidRPr="006663C7" w:rsidRDefault="004A7246" w:rsidP="00C76867">
      <w:pPr>
        <w:pStyle w:val="11"/>
        <w:tabs>
          <w:tab w:val="left" w:pos="1012"/>
          <w:tab w:val="left" w:pos="1985"/>
        </w:tabs>
        <w:spacing w:before="0" w:line="0" w:lineRule="atLeast"/>
        <w:ind w:leftChars="100" w:left="220"/>
        <w:outlineLvl w:val="9"/>
        <w:rPr>
          <w:rFonts w:ascii="HGPｺﾞｼｯｸM" w:eastAsia="HGPｺﾞｼｯｸM" w:cs="ＭＳ Ｐゴシック"/>
          <w:spacing w:val="2"/>
          <w:sz w:val="22"/>
          <w:szCs w:val="21"/>
          <w:lang w:eastAsia="ja-JP"/>
        </w:rPr>
      </w:pPr>
    </w:p>
    <w:p w:rsidR="004A7246" w:rsidRPr="006663C7" w:rsidRDefault="004A7246" w:rsidP="00C76867">
      <w:pPr>
        <w:pStyle w:val="11"/>
        <w:tabs>
          <w:tab w:val="left" w:pos="1012"/>
          <w:tab w:val="left" w:pos="1985"/>
        </w:tabs>
        <w:spacing w:before="0" w:line="0" w:lineRule="atLeast"/>
        <w:ind w:leftChars="100" w:left="220"/>
        <w:rPr>
          <w:rFonts w:ascii="HGPｺﾞｼｯｸM" w:eastAsia="HGPｺﾞｼｯｸM" w:cs="ＭＳ Ｐゴシック"/>
          <w:spacing w:val="2"/>
          <w:sz w:val="22"/>
          <w:szCs w:val="21"/>
          <w:lang w:eastAsia="ja-JP"/>
        </w:rPr>
      </w:pPr>
      <w:bookmarkStart w:id="72" w:name="_Toc459114377"/>
      <w:r w:rsidRPr="006663C7">
        <w:rPr>
          <w:rFonts w:ascii="HGPｺﾞｼｯｸM" w:eastAsia="HGPｺﾞｼｯｸM" w:cs="ＭＳ Ｐゴシック"/>
          <w:spacing w:val="2"/>
          <w:sz w:val="22"/>
          <w:szCs w:val="21"/>
          <w:lang w:eastAsia="ja-JP"/>
        </w:rPr>
        <w:t>9.5.</w:t>
      </w:r>
      <w:r w:rsidR="00E61D2E" w:rsidRPr="006663C7">
        <w:rPr>
          <w:rFonts w:ascii="HGPｺﾞｼｯｸM" w:eastAsia="HGPｺﾞｼｯｸM" w:cs="ＭＳ Ｐゴシック" w:hint="eastAsia"/>
          <w:spacing w:val="2"/>
          <w:sz w:val="22"/>
          <w:szCs w:val="21"/>
          <w:lang w:eastAsia="ja-JP"/>
        </w:rPr>
        <w:t>スタディカレンダー</w:t>
      </w:r>
      <w:bookmarkEnd w:id="72"/>
    </w:p>
    <w:p w:rsidR="009F0C7F" w:rsidRPr="006663C7" w:rsidRDefault="009D74C0" w:rsidP="00FF4768">
      <w:pPr>
        <w:pStyle w:val="11"/>
        <w:numPr>
          <w:ilvl w:val="0"/>
          <w:numId w:val="27"/>
        </w:numPr>
        <w:tabs>
          <w:tab w:val="left" w:pos="426"/>
          <w:tab w:val="left" w:pos="1985"/>
        </w:tabs>
        <w:spacing w:before="0" w:line="0" w:lineRule="atLeast"/>
        <w:outlineLvl w:val="9"/>
        <w:rPr>
          <w:rFonts w:ascii="HGPｺﾞｼｯｸM" w:eastAsia="HGPｺﾞｼｯｸM" w:cs="ＭＳ Ｐゴシック"/>
          <w:spacing w:val="2"/>
          <w:sz w:val="22"/>
          <w:szCs w:val="21"/>
          <w:lang w:eastAsia="ja-JP"/>
        </w:rPr>
      </w:pPr>
      <w:r w:rsidRPr="006663C7">
        <w:rPr>
          <w:rFonts w:ascii="HGPｺﾞｼｯｸM" w:eastAsia="HGPｺﾞｼｯｸM" w:cs="ＭＳ Ｐゴシック" w:hint="eastAsia"/>
          <w:spacing w:val="2"/>
          <w:sz w:val="22"/>
          <w:szCs w:val="21"/>
          <w:lang w:eastAsia="ja-JP"/>
        </w:rPr>
        <w:t xml:space="preserve">Group </w:t>
      </w:r>
      <w:r w:rsidR="009F0C7F" w:rsidRPr="006663C7">
        <w:rPr>
          <w:rFonts w:ascii="HGPｺﾞｼｯｸM" w:eastAsia="HGPｺﾞｼｯｸM" w:cs="ＭＳ Ｐゴシック" w:hint="eastAsia"/>
          <w:spacing w:val="2"/>
          <w:sz w:val="22"/>
          <w:szCs w:val="21"/>
          <w:lang w:eastAsia="ja-JP"/>
        </w:rPr>
        <w:t>A</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275"/>
        <w:gridCol w:w="1276"/>
      </w:tblGrid>
      <w:tr w:rsidR="003A010B" w:rsidRPr="006663C7" w:rsidTr="00C279A9">
        <w:trPr>
          <w:trHeight w:val="162"/>
        </w:trPr>
        <w:tc>
          <w:tcPr>
            <w:tcW w:w="6521" w:type="dxa"/>
          </w:tcPr>
          <w:p w:rsidR="003A010B" w:rsidRPr="006663C7" w:rsidRDefault="003A010B"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1275" w:type="dxa"/>
          </w:tcPr>
          <w:p w:rsidR="003A010B" w:rsidRPr="006663C7" w:rsidRDefault="003A010B"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登録前</w:t>
            </w:r>
          </w:p>
        </w:tc>
        <w:tc>
          <w:tcPr>
            <w:tcW w:w="1276" w:type="dxa"/>
          </w:tcPr>
          <w:p w:rsidR="003A010B" w:rsidRPr="006663C7" w:rsidRDefault="003A010B"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治療終了後</w:t>
            </w:r>
          </w:p>
        </w:tc>
      </w:tr>
      <w:tr w:rsidR="003A010B" w:rsidRPr="006663C7" w:rsidTr="00C279A9">
        <w:tc>
          <w:tcPr>
            <w:tcW w:w="6521" w:type="dxa"/>
          </w:tcPr>
          <w:p w:rsidR="003A010B" w:rsidRPr="006663C7" w:rsidRDefault="003A010B"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患者背景情報</w:t>
            </w:r>
            <w:r w:rsidR="00A36E45" w:rsidRPr="006663C7">
              <w:rPr>
                <w:rFonts w:ascii="HGPｺﾞｼｯｸM" w:eastAsia="HGPｺﾞｼｯｸM" w:cs="ＭＳ Ｐゴシック" w:hint="eastAsia"/>
                <w:spacing w:val="2"/>
                <w:sz w:val="18"/>
                <w:szCs w:val="18"/>
                <w:lang w:eastAsia="ja-JP"/>
              </w:rPr>
              <w:t>、病理組織検査</w:t>
            </w:r>
          </w:p>
        </w:tc>
        <w:tc>
          <w:tcPr>
            <w:tcW w:w="1275" w:type="dxa"/>
          </w:tcPr>
          <w:p w:rsidR="003A010B" w:rsidRPr="006663C7" w:rsidRDefault="003A010B" w:rsidP="00C76867">
            <w:pPr>
              <w:tabs>
                <w:tab w:val="left" w:pos="1985"/>
              </w:tabs>
              <w:jc w:val="center"/>
              <w:rPr>
                <w:rFonts w:ascii="HGPｺﾞｼｯｸM" w:eastAsia="HGPｺﾞｼｯｸM"/>
                <w:sz w:val="18"/>
                <w:szCs w:val="18"/>
              </w:rPr>
            </w:pPr>
            <w:r w:rsidRPr="006663C7">
              <w:rPr>
                <w:rFonts w:ascii="HGPｺﾞｼｯｸM" w:eastAsia="HGPｺﾞｼｯｸM" w:cs="ＭＳ Ｐゴシック" w:hint="eastAsia"/>
                <w:spacing w:val="2"/>
                <w:sz w:val="18"/>
                <w:szCs w:val="18"/>
                <w:lang w:eastAsia="ja-JP"/>
              </w:rPr>
              <w:t>○</w:t>
            </w:r>
          </w:p>
        </w:tc>
        <w:tc>
          <w:tcPr>
            <w:tcW w:w="1276" w:type="dxa"/>
          </w:tcPr>
          <w:p w:rsidR="003A010B" w:rsidRPr="006663C7" w:rsidRDefault="003A010B"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3A010B" w:rsidRPr="006663C7" w:rsidTr="00C279A9">
        <w:tc>
          <w:tcPr>
            <w:tcW w:w="6521" w:type="dxa"/>
            <w:shd w:val="clear" w:color="auto" w:fill="D9D9D9"/>
          </w:tcPr>
          <w:p w:rsidR="003A010B" w:rsidRPr="006663C7" w:rsidRDefault="003A010B"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全身状態</w:t>
            </w:r>
          </w:p>
        </w:tc>
        <w:tc>
          <w:tcPr>
            <w:tcW w:w="1275" w:type="dxa"/>
            <w:shd w:val="clear" w:color="auto" w:fill="D9D9D9"/>
          </w:tcPr>
          <w:p w:rsidR="003A010B" w:rsidRPr="006663C7" w:rsidRDefault="003A010B"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1276" w:type="dxa"/>
            <w:shd w:val="clear" w:color="auto" w:fill="D9D9D9"/>
          </w:tcPr>
          <w:p w:rsidR="003A010B" w:rsidRPr="006663C7" w:rsidRDefault="003A010B"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3A010B" w:rsidRPr="006663C7" w:rsidTr="00C279A9">
        <w:tc>
          <w:tcPr>
            <w:tcW w:w="6521" w:type="dxa"/>
          </w:tcPr>
          <w:p w:rsidR="003A010B"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自他覚所見</w:t>
            </w:r>
            <w:r w:rsidR="007758D0" w:rsidRPr="006663C7">
              <w:rPr>
                <w:rFonts w:ascii="HGPｺﾞｼｯｸM" w:eastAsia="HGPｺﾞｼｯｸM" w:cs="ＭＳ Ｐゴシック" w:hint="eastAsia"/>
                <w:spacing w:val="2"/>
                <w:sz w:val="18"/>
                <w:szCs w:val="18"/>
                <w:lang w:eastAsia="ja-JP"/>
              </w:rPr>
              <w:t>、</w:t>
            </w:r>
            <w:r w:rsidR="006D6FA9" w:rsidRPr="006663C7">
              <w:rPr>
                <w:rFonts w:ascii="HGPｺﾞｼｯｸM" w:eastAsia="HGPｺﾞｼｯｸM" w:cs="ＭＳ Ｐゴシック" w:hint="eastAsia"/>
                <w:spacing w:val="2"/>
                <w:sz w:val="18"/>
                <w:szCs w:val="18"/>
                <w:lang w:eastAsia="ja-JP"/>
              </w:rPr>
              <w:t>PS（ECOG score）、身長、体重、頭囲</w:t>
            </w:r>
          </w:p>
        </w:tc>
        <w:tc>
          <w:tcPr>
            <w:tcW w:w="1275" w:type="dxa"/>
          </w:tcPr>
          <w:p w:rsidR="003A010B" w:rsidRPr="006663C7" w:rsidRDefault="003A010B" w:rsidP="00C76867">
            <w:pPr>
              <w:tabs>
                <w:tab w:val="left" w:pos="1985"/>
              </w:tabs>
              <w:jc w:val="center"/>
              <w:rPr>
                <w:rFonts w:ascii="HGPｺﾞｼｯｸM" w:eastAsia="HGPｺﾞｼｯｸM"/>
                <w:sz w:val="18"/>
                <w:szCs w:val="18"/>
              </w:rPr>
            </w:pPr>
            <w:r w:rsidRPr="006663C7">
              <w:rPr>
                <w:rFonts w:ascii="HGPｺﾞｼｯｸM" w:eastAsia="HGPｺﾞｼｯｸM" w:cs="ＭＳ Ｐゴシック" w:hint="eastAsia"/>
                <w:spacing w:val="2"/>
                <w:sz w:val="18"/>
                <w:szCs w:val="18"/>
                <w:lang w:eastAsia="ja-JP"/>
              </w:rPr>
              <w:t>○</w:t>
            </w:r>
          </w:p>
        </w:tc>
        <w:tc>
          <w:tcPr>
            <w:tcW w:w="1276" w:type="dxa"/>
          </w:tcPr>
          <w:p w:rsidR="003A010B" w:rsidRPr="006663C7" w:rsidRDefault="003A010B"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3A010B" w:rsidRPr="006663C7" w:rsidTr="00C279A9">
        <w:tc>
          <w:tcPr>
            <w:tcW w:w="6521" w:type="dxa"/>
            <w:shd w:val="clear" w:color="auto" w:fill="D9D9D9"/>
          </w:tcPr>
          <w:p w:rsidR="003A010B" w:rsidRPr="006663C7" w:rsidRDefault="003A010B"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臨床検査</w:t>
            </w:r>
          </w:p>
        </w:tc>
        <w:tc>
          <w:tcPr>
            <w:tcW w:w="1275" w:type="dxa"/>
            <w:shd w:val="clear" w:color="auto" w:fill="D9D9D9"/>
          </w:tcPr>
          <w:p w:rsidR="003A010B" w:rsidRPr="006663C7" w:rsidRDefault="003A010B"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1276" w:type="dxa"/>
            <w:shd w:val="clear" w:color="auto" w:fill="D9D9D9"/>
          </w:tcPr>
          <w:p w:rsidR="003A010B" w:rsidRPr="006663C7" w:rsidRDefault="003A010B"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304CD7" w:rsidRPr="006663C7" w:rsidTr="00C279A9">
        <w:tc>
          <w:tcPr>
            <w:tcW w:w="6521" w:type="dxa"/>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FT4、TSH</w:t>
            </w:r>
            <w:r w:rsidR="00E36C3E" w:rsidRPr="006663C7">
              <w:rPr>
                <w:rFonts w:ascii="HGPｺﾞｼｯｸM" w:eastAsia="HGPｺﾞｼｯｸM" w:cs="ＭＳ Ｐゴシック" w:hint="eastAsia"/>
                <w:spacing w:val="2"/>
                <w:sz w:val="18"/>
                <w:szCs w:val="18"/>
                <w:lang w:eastAsia="ja-JP"/>
              </w:rPr>
              <w:t>、コルチゾル、ソマトメジンC</w:t>
            </w:r>
          </w:p>
        </w:tc>
        <w:tc>
          <w:tcPr>
            <w:tcW w:w="1275" w:type="dxa"/>
          </w:tcPr>
          <w:p w:rsidR="00304CD7" w:rsidRPr="006663C7" w:rsidRDefault="00304CD7" w:rsidP="00C76867">
            <w:pPr>
              <w:tabs>
                <w:tab w:val="left" w:pos="1985"/>
              </w:tabs>
              <w:jc w:val="center"/>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1276" w:type="dxa"/>
          </w:tcPr>
          <w:p w:rsidR="00304CD7" w:rsidRPr="006663C7" w:rsidRDefault="00F339B9"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3A010B" w:rsidRPr="006663C7" w:rsidTr="00C279A9">
        <w:tc>
          <w:tcPr>
            <w:tcW w:w="6521" w:type="dxa"/>
            <w:shd w:val="clear" w:color="auto" w:fill="D9D9D9"/>
          </w:tcPr>
          <w:p w:rsidR="003A010B" w:rsidRPr="006663C7" w:rsidRDefault="003A010B"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安全性評価</w:t>
            </w:r>
          </w:p>
        </w:tc>
        <w:tc>
          <w:tcPr>
            <w:tcW w:w="1275" w:type="dxa"/>
            <w:shd w:val="clear" w:color="auto" w:fill="D9D9D9"/>
          </w:tcPr>
          <w:p w:rsidR="003A010B" w:rsidRPr="006663C7" w:rsidRDefault="003A010B"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1276" w:type="dxa"/>
            <w:shd w:val="clear" w:color="auto" w:fill="D9D9D9"/>
          </w:tcPr>
          <w:p w:rsidR="003A010B" w:rsidRPr="006663C7" w:rsidRDefault="003A010B"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3A010B" w:rsidRPr="006663C7" w:rsidTr="00C279A9">
        <w:tc>
          <w:tcPr>
            <w:tcW w:w="6521" w:type="dxa"/>
          </w:tcPr>
          <w:p w:rsidR="003A010B" w:rsidRPr="006663C7" w:rsidRDefault="00A36E45"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聴力検査</w:t>
            </w:r>
          </w:p>
        </w:tc>
        <w:tc>
          <w:tcPr>
            <w:tcW w:w="1275" w:type="dxa"/>
          </w:tcPr>
          <w:p w:rsidR="003A010B" w:rsidRPr="006663C7" w:rsidRDefault="002F7864" w:rsidP="00C76867">
            <w:pPr>
              <w:tabs>
                <w:tab w:val="left" w:pos="1985"/>
              </w:tabs>
              <w:jc w:val="center"/>
              <w:rPr>
                <w:rFonts w:ascii="HGPｺﾞｼｯｸM" w:eastAsia="HGPｺﾞｼｯｸM"/>
                <w:sz w:val="18"/>
                <w:szCs w:val="18"/>
              </w:rPr>
            </w:pPr>
            <w:r w:rsidRPr="006663C7">
              <w:rPr>
                <w:rFonts w:ascii="HGPｺﾞｼｯｸM" w:eastAsia="HGPｺﾞｼｯｸM" w:hint="eastAsia"/>
                <w:sz w:val="18"/>
                <w:szCs w:val="18"/>
                <w:lang w:eastAsia="ja-JP"/>
              </w:rPr>
              <w:t>○</w:t>
            </w:r>
          </w:p>
        </w:tc>
        <w:tc>
          <w:tcPr>
            <w:tcW w:w="1276" w:type="dxa"/>
          </w:tcPr>
          <w:p w:rsidR="003A010B" w:rsidRPr="006663C7" w:rsidRDefault="00F339B9"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304CD7" w:rsidRPr="006663C7" w:rsidTr="00C279A9">
        <w:tc>
          <w:tcPr>
            <w:tcW w:w="6521" w:type="dxa"/>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有効性評価</w:t>
            </w:r>
          </w:p>
        </w:tc>
        <w:tc>
          <w:tcPr>
            <w:tcW w:w="1275" w:type="dxa"/>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1276" w:type="dxa"/>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304CD7" w:rsidRPr="006663C7" w:rsidTr="00C279A9">
        <w:tc>
          <w:tcPr>
            <w:tcW w:w="6521" w:type="dxa"/>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頭部造影MRI</w:t>
            </w:r>
          </w:p>
        </w:tc>
        <w:tc>
          <w:tcPr>
            <w:tcW w:w="1275" w:type="dxa"/>
          </w:tcPr>
          <w:p w:rsidR="00304CD7" w:rsidRPr="006663C7" w:rsidRDefault="00396EEE" w:rsidP="00C76867">
            <w:pPr>
              <w:tabs>
                <w:tab w:val="left" w:pos="1985"/>
              </w:tabs>
              <w:jc w:val="center"/>
              <w:rPr>
                <w:rFonts w:ascii="HGPｺﾞｼｯｸM" w:eastAsia="HGPｺﾞｼｯｸM"/>
                <w:sz w:val="18"/>
                <w:szCs w:val="18"/>
              </w:rPr>
            </w:pPr>
            <w:r>
              <w:rPr>
                <w:rFonts w:ascii="HGPｺﾞｼｯｸM" w:eastAsia="HGPｺﾞｼｯｸM" w:cs="ＭＳ Ｐゴシック" w:hint="eastAsia"/>
                <w:spacing w:val="2"/>
                <w:sz w:val="18"/>
                <w:szCs w:val="18"/>
                <w:lang w:eastAsia="ja-JP"/>
              </w:rPr>
              <w:t>◎</w:t>
            </w:r>
          </w:p>
        </w:tc>
        <w:tc>
          <w:tcPr>
            <w:tcW w:w="1276"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r w:rsidR="00581CFA" w:rsidRPr="006663C7">
              <w:rPr>
                <w:rFonts w:ascii="HGPｺﾞｼｯｸM" w:eastAsia="HGPｺﾞｼｯｸM" w:cs="ＭＳ Ｐゴシック" w:hint="eastAsia"/>
                <w:spacing w:val="2"/>
                <w:sz w:val="18"/>
                <w:szCs w:val="18"/>
                <w:lang w:eastAsia="ja-JP"/>
              </w:rPr>
              <w:t>（→■）</w:t>
            </w:r>
            <w:r w:rsidR="00581CFA" w:rsidRPr="006663C7">
              <w:rPr>
                <w:rFonts w:ascii="HGPｺﾞｼｯｸM" w:eastAsia="HGPｺﾞｼｯｸM" w:cs="ＭＳ Ｐゴシック" w:hint="eastAsia"/>
                <w:spacing w:val="2"/>
                <w:sz w:val="14"/>
                <w:szCs w:val="18"/>
                <w:lang w:eastAsia="ja-JP"/>
              </w:rPr>
              <w:t>*</w:t>
            </w:r>
            <w:r w:rsidR="006524C9">
              <w:rPr>
                <w:rFonts w:ascii="HGPｺﾞｼｯｸM" w:eastAsia="HGPｺﾞｼｯｸM" w:cs="ＭＳ Ｐゴシック"/>
                <w:spacing w:val="2"/>
                <w:sz w:val="14"/>
                <w:szCs w:val="18"/>
                <w:lang w:eastAsia="ja-JP"/>
              </w:rPr>
              <w:t>1</w:t>
            </w:r>
          </w:p>
        </w:tc>
      </w:tr>
      <w:tr w:rsidR="00304CD7" w:rsidRPr="006663C7" w:rsidTr="00C279A9">
        <w:tc>
          <w:tcPr>
            <w:tcW w:w="6521" w:type="dxa"/>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脊髄造影MRI</w:t>
            </w:r>
          </w:p>
        </w:tc>
        <w:tc>
          <w:tcPr>
            <w:tcW w:w="1275" w:type="dxa"/>
          </w:tcPr>
          <w:p w:rsidR="00304CD7" w:rsidRPr="006663C7" w:rsidRDefault="00396EEE" w:rsidP="00C76867">
            <w:pPr>
              <w:tabs>
                <w:tab w:val="left" w:pos="1985"/>
              </w:tabs>
              <w:jc w:val="center"/>
              <w:rPr>
                <w:rFonts w:ascii="HGPｺﾞｼｯｸM" w:eastAsia="HGPｺﾞｼｯｸM"/>
                <w:sz w:val="18"/>
                <w:szCs w:val="18"/>
              </w:rPr>
            </w:pPr>
            <w:r>
              <w:rPr>
                <w:rFonts w:ascii="HGPｺﾞｼｯｸM" w:eastAsia="HGPｺﾞｼｯｸM" w:cs="ＭＳ Ｐゴシック" w:hint="eastAsia"/>
                <w:spacing w:val="2"/>
                <w:sz w:val="18"/>
                <w:szCs w:val="18"/>
                <w:lang w:eastAsia="ja-JP"/>
              </w:rPr>
              <w:t>◎</w:t>
            </w:r>
          </w:p>
        </w:tc>
        <w:tc>
          <w:tcPr>
            <w:tcW w:w="1276" w:type="dxa"/>
          </w:tcPr>
          <w:p w:rsidR="00304CD7" w:rsidRPr="006663C7" w:rsidRDefault="006524C9"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Pr>
                <w:rFonts w:ascii="HGPｺﾞｼｯｸM" w:eastAsia="HGPｺﾞｼｯｸM" w:cs="ＭＳ Ｐゴシック" w:hint="eastAsia"/>
                <w:spacing w:val="2"/>
                <w:sz w:val="18"/>
                <w:szCs w:val="18"/>
                <w:lang w:eastAsia="ja-JP"/>
              </w:rPr>
              <w:t>▽（→</w:t>
            </w:r>
            <w:r w:rsidRPr="006663C7">
              <w:rPr>
                <w:rFonts w:ascii="HGPｺﾞｼｯｸM" w:eastAsia="HGPｺﾞｼｯｸM" w:cs="ＭＳ Ｐゴシック" w:hint="eastAsia"/>
                <w:spacing w:val="2"/>
                <w:sz w:val="18"/>
                <w:szCs w:val="18"/>
                <w:lang w:eastAsia="ja-JP"/>
              </w:rPr>
              <w:t>■</w:t>
            </w:r>
            <w:r>
              <w:rPr>
                <w:rFonts w:ascii="HGPｺﾞｼｯｸM" w:eastAsia="HGPｺﾞｼｯｸM" w:cs="ＭＳ Ｐゴシック" w:hint="eastAsia"/>
                <w:spacing w:val="2"/>
                <w:sz w:val="18"/>
                <w:szCs w:val="18"/>
                <w:lang w:eastAsia="ja-JP"/>
              </w:rPr>
              <w:t>）</w:t>
            </w:r>
            <w:r w:rsidRPr="006663C7">
              <w:rPr>
                <w:rFonts w:ascii="HGPｺﾞｼｯｸM" w:eastAsia="HGPｺﾞｼｯｸM" w:cs="ＭＳ Ｐゴシック" w:hint="eastAsia"/>
                <w:spacing w:val="2"/>
                <w:sz w:val="14"/>
                <w:szCs w:val="18"/>
                <w:lang w:eastAsia="ja-JP"/>
              </w:rPr>
              <w:t>*</w:t>
            </w:r>
            <w:r>
              <w:rPr>
                <w:rFonts w:ascii="HGPｺﾞｼｯｸM" w:eastAsia="HGPｺﾞｼｯｸM" w:cs="ＭＳ Ｐゴシック"/>
                <w:spacing w:val="2"/>
                <w:sz w:val="14"/>
                <w:szCs w:val="18"/>
                <w:lang w:eastAsia="ja-JP"/>
              </w:rPr>
              <w:t>1</w:t>
            </w:r>
          </w:p>
        </w:tc>
      </w:tr>
    </w:tbl>
    <w:p w:rsidR="006524C9" w:rsidRPr="006663C7" w:rsidRDefault="006524C9" w:rsidP="006524C9">
      <w:pPr>
        <w:pStyle w:val="11"/>
        <w:tabs>
          <w:tab w:val="left" w:pos="1012"/>
          <w:tab w:val="left" w:pos="1985"/>
        </w:tabs>
        <w:spacing w:before="0" w:line="0" w:lineRule="atLeast"/>
        <w:ind w:left="0"/>
        <w:outlineLvl w:val="9"/>
        <w:rPr>
          <w:rFonts w:ascii="HGPｺﾞｼｯｸM" w:eastAsia="HGPｺﾞｼｯｸM" w:cs="ＭＳ Ｐゴシック"/>
          <w:spacing w:val="2"/>
          <w:sz w:val="18"/>
          <w:lang w:eastAsia="ja-JP"/>
        </w:rPr>
      </w:pPr>
      <w:r>
        <w:rPr>
          <w:rFonts w:ascii="HGPｺﾞｼｯｸM" w:eastAsia="HGPｺﾞｼｯｸM" w:cs="ＭＳ Ｐゴシック"/>
          <w:spacing w:val="2"/>
          <w:sz w:val="18"/>
          <w:szCs w:val="21"/>
          <w:lang w:eastAsia="ja-JP"/>
        </w:rPr>
        <w:t xml:space="preserve"> </w:t>
      </w:r>
      <w:r w:rsidRPr="006663C7">
        <w:rPr>
          <w:rFonts w:ascii="HGPｺﾞｼｯｸM" w:eastAsia="HGPｺﾞｼｯｸM" w:cs="ＭＳ Ｐゴシック" w:hint="eastAsia"/>
          <w:spacing w:val="2"/>
          <w:sz w:val="18"/>
          <w:szCs w:val="21"/>
          <w:lang w:eastAsia="ja-JP"/>
        </w:rPr>
        <w:t>◎：21日以内、○：</w:t>
      </w:r>
      <w:r w:rsidRPr="006663C7">
        <w:rPr>
          <w:rFonts w:ascii="HGPｺﾞｼｯｸM" w:eastAsia="HGPｺﾞｼｯｸM" w:cs="ＭＳ Ｐゴシック"/>
          <w:spacing w:val="2"/>
          <w:sz w:val="18"/>
          <w:szCs w:val="21"/>
          <w:lang w:eastAsia="ja-JP"/>
        </w:rPr>
        <w:t>14日以内</w:t>
      </w:r>
      <w:r w:rsidRPr="006663C7">
        <w:rPr>
          <w:rFonts w:ascii="HGPｺﾞｼｯｸM" w:eastAsia="HGPｺﾞｼｯｸM" w:cs="ＭＳ Ｐゴシック" w:hint="eastAsia"/>
          <w:spacing w:val="2"/>
          <w:sz w:val="18"/>
          <w:szCs w:val="21"/>
          <w:lang w:eastAsia="ja-JP"/>
        </w:rPr>
        <w:t>、△：週</w:t>
      </w:r>
      <w:r w:rsidRPr="006663C7">
        <w:rPr>
          <w:rFonts w:ascii="HGPｺﾞｼｯｸM" w:eastAsia="HGPｺﾞｼｯｸM" w:cs="ＭＳ Ｐゴシック"/>
          <w:spacing w:val="2"/>
          <w:sz w:val="18"/>
          <w:szCs w:val="21"/>
          <w:lang w:eastAsia="ja-JP"/>
        </w:rPr>
        <w:t>1回、</w:t>
      </w:r>
      <w:r w:rsidRPr="006663C7">
        <w:rPr>
          <w:rFonts w:ascii="HGPｺﾞｼｯｸM" w:eastAsia="HGPｺﾞｼｯｸM" w:cs="ＭＳ Ｐゴシック" w:hint="eastAsia"/>
          <w:spacing w:val="2"/>
          <w:sz w:val="18"/>
          <w:szCs w:val="18"/>
          <w:lang w:eastAsia="ja-JP"/>
        </w:rPr>
        <w:t>★：終了後1-2か月の間、</w:t>
      </w:r>
      <w:r w:rsidRPr="006663C7">
        <w:rPr>
          <w:rFonts w:ascii="HGPｺﾞｼｯｸM" w:eastAsia="HGPｺﾞｼｯｸM" w:cs="ＭＳ Ｐゴシック" w:hint="eastAsia"/>
          <w:spacing w:val="2"/>
          <w:sz w:val="18"/>
          <w:lang w:eastAsia="ja-JP"/>
        </w:rPr>
        <w:t>□：</w:t>
      </w:r>
      <w:r w:rsidRPr="006663C7">
        <w:rPr>
          <w:rFonts w:ascii="HGPｺﾞｼｯｸM" w:eastAsia="HGPｺﾞｼｯｸM" w:cs="ＭＳ Ｐゴシック"/>
          <w:spacing w:val="2"/>
          <w:sz w:val="18"/>
          <w:lang w:eastAsia="ja-JP"/>
        </w:rPr>
        <w:t>3ヵ月毎</w:t>
      </w:r>
      <w:r w:rsidRPr="006663C7">
        <w:rPr>
          <w:rFonts w:ascii="HGPｺﾞｼｯｸM" w:eastAsia="HGPｺﾞｼｯｸM" w:cs="ＭＳ Ｐゴシック" w:hint="eastAsia"/>
          <w:spacing w:val="2"/>
          <w:sz w:val="18"/>
          <w:szCs w:val="21"/>
          <w:lang w:eastAsia="ja-JP"/>
        </w:rPr>
        <w:t>、</w:t>
      </w:r>
      <w:r>
        <w:rPr>
          <w:rFonts w:ascii="HGPｺﾞｼｯｸM" w:eastAsia="HGPｺﾞｼｯｸM" w:cs="ＭＳ Ｐゴシック" w:hint="eastAsia"/>
          <w:spacing w:val="2"/>
          <w:sz w:val="18"/>
          <w:szCs w:val="21"/>
          <w:lang w:eastAsia="ja-JP"/>
        </w:rPr>
        <w:t>▽：</w:t>
      </w:r>
      <w:r>
        <w:rPr>
          <w:rFonts w:ascii="HGPｺﾞｼｯｸM" w:eastAsia="HGPｺﾞｼｯｸM" w:cs="ＭＳ Ｐゴシック"/>
          <w:spacing w:val="2"/>
          <w:sz w:val="18"/>
          <w:szCs w:val="21"/>
          <w:lang w:eastAsia="ja-JP"/>
        </w:rPr>
        <w:t>6</w:t>
      </w:r>
      <w:r>
        <w:rPr>
          <w:rFonts w:ascii="HGPｺﾞｼｯｸM" w:eastAsia="HGPｺﾞｼｯｸM" w:cs="ＭＳ Ｐゴシック" w:hint="eastAsia"/>
          <w:spacing w:val="2"/>
          <w:sz w:val="18"/>
          <w:szCs w:val="21"/>
          <w:lang w:eastAsia="ja-JP"/>
        </w:rPr>
        <w:t>カ月毎、</w:t>
      </w:r>
      <w:r w:rsidRPr="006663C7">
        <w:rPr>
          <w:rFonts w:ascii="HGPｺﾞｼｯｸM" w:eastAsia="HGPｺﾞｼｯｸM" w:cs="ＭＳ Ｐゴシック" w:hint="eastAsia"/>
          <w:spacing w:val="2"/>
          <w:sz w:val="18"/>
          <w:lang w:eastAsia="ja-JP"/>
        </w:rPr>
        <w:t>■：</w:t>
      </w:r>
      <w:r w:rsidRPr="006663C7">
        <w:rPr>
          <w:rFonts w:ascii="HGPｺﾞｼｯｸM" w:eastAsia="HGPｺﾞｼｯｸM" w:cs="ＭＳ Ｐゴシック"/>
          <w:spacing w:val="2"/>
          <w:sz w:val="18"/>
          <w:lang w:eastAsia="ja-JP"/>
        </w:rPr>
        <w:t>1年毎</w:t>
      </w:r>
    </w:p>
    <w:p w:rsidR="006524C9" w:rsidRDefault="006524C9" w:rsidP="006524C9">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u w:val="single"/>
          <w:lang w:eastAsia="ja-JP"/>
        </w:rPr>
      </w:pPr>
      <w:r>
        <w:rPr>
          <w:rFonts w:ascii="HGPｺﾞｼｯｸM" w:eastAsia="HGPｺﾞｼｯｸM" w:cs="ＭＳ Ｐゴシック"/>
          <w:spacing w:val="2"/>
          <w:sz w:val="18"/>
          <w:szCs w:val="18"/>
          <w:lang w:eastAsia="ja-JP"/>
        </w:rPr>
        <w:t xml:space="preserve"> </w:t>
      </w:r>
      <w:r w:rsidRPr="006663C7">
        <w:rPr>
          <w:rFonts w:ascii="HGPｺﾞｼｯｸM" w:eastAsia="HGPｺﾞｼｯｸM" w:cs="ＭＳ Ｐゴシック" w:hint="eastAsia"/>
          <w:spacing w:val="2"/>
          <w:sz w:val="18"/>
          <w:szCs w:val="18"/>
          <w:lang w:eastAsia="ja-JP"/>
        </w:rPr>
        <w:t>＊</w:t>
      </w:r>
      <w:r>
        <w:rPr>
          <w:rFonts w:ascii="HGPｺﾞｼｯｸM" w:eastAsia="HGPｺﾞｼｯｸM" w:cs="ＭＳ Ｐゴシック" w:hint="eastAsia"/>
          <w:spacing w:val="2"/>
          <w:sz w:val="18"/>
          <w:szCs w:val="18"/>
          <w:lang w:eastAsia="ja-JP"/>
        </w:rPr>
        <w:t>1</w:t>
      </w:r>
      <w:r w:rsidRPr="006663C7">
        <w:rPr>
          <w:rFonts w:ascii="HGPｺﾞｼｯｸM" w:eastAsia="HGPｺﾞｼｯｸM" w:cs="ＭＳ Ｐゴシック" w:hint="eastAsia"/>
          <w:spacing w:val="2"/>
          <w:sz w:val="18"/>
          <w:szCs w:val="18"/>
          <w:lang w:eastAsia="ja-JP"/>
        </w:rPr>
        <w:t>：</w:t>
      </w:r>
      <w:r w:rsidRPr="006663C7">
        <w:rPr>
          <w:rFonts w:ascii="HGPｺﾞｼｯｸM" w:eastAsia="HGPｺﾞｼｯｸM" w:cs="ＭＳ Ｐゴシック" w:hint="eastAsia"/>
          <w:spacing w:val="2"/>
          <w:sz w:val="18"/>
          <w:szCs w:val="18"/>
          <w:u w:val="single"/>
          <w:lang w:eastAsia="ja-JP"/>
        </w:rPr>
        <w:t>治療終了後2年後までは3カ月毎</w:t>
      </w:r>
      <w:r>
        <w:rPr>
          <w:rFonts w:ascii="HGPｺﾞｼｯｸM" w:eastAsia="HGPｺﾞｼｯｸM" w:cs="ＭＳ Ｐゴシック" w:hint="eastAsia"/>
          <w:spacing w:val="2"/>
          <w:sz w:val="18"/>
          <w:szCs w:val="18"/>
          <w:u w:val="single"/>
          <w:lang w:eastAsia="ja-JP"/>
        </w:rPr>
        <w:t>（脊髄は</w:t>
      </w:r>
      <w:r>
        <w:rPr>
          <w:rFonts w:ascii="HGPｺﾞｼｯｸM" w:eastAsia="HGPｺﾞｼｯｸM" w:cs="ＭＳ Ｐゴシック"/>
          <w:spacing w:val="2"/>
          <w:sz w:val="18"/>
          <w:szCs w:val="18"/>
          <w:u w:val="single"/>
          <w:lang w:eastAsia="ja-JP"/>
        </w:rPr>
        <w:t>6</w:t>
      </w:r>
      <w:r>
        <w:rPr>
          <w:rFonts w:ascii="HGPｺﾞｼｯｸM" w:eastAsia="HGPｺﾞｼｯｸM" w:cs="ＭＳ Ｐゴシック" w:hint="eastAsia"/>
          <w:spacing w:val="2"/>
          <w:sz w:val="18"/>
          <w:szCs w:val="18"/>
          <w:u w:val="single"/>
          <w:lang w:eastAsia="ja-JP"/>
        </w:rPr>
        <w:t>カ月毎）</w:t>
      </w:r>
      <w:r w:rsidRPr="006663C7">
        <w:rPr>
          <w:rFonts w:ascii="HGPｺﾞｼｯｸM" w:eastAsia="HGPｺﾞｼｯｸM" w:cs="ＭＳ Ｐゴシック" w:hint="eastAsia"/>
          <w:spacing w:val="2"/>
          <w:sz w:val="18"/>
          <w:szCs w:val="18"/>
          <w:u w:val="single"/>
          <w:lang w:eastAsia="ja-JP"/>
        </w:rPr>
        <w:t>、その後は治療終了7年後まで1年毎に撮影する。</w:t>
      </w:r>
    </w:p>
    <w:p w:rsidR="006524C9" w:rsidRDefault="006524C9" w:rsidP="00FF4768">
      <w:pPr>
        <w:pStyle w:val="11"/>
        <w:tabs>
          <w:tab w:val="left" w:pos="1012"/>
          <w:tab w:val="left" w:pos="1985"/>
        </w:tabs>
        <w:spacing w:before="0" w:line="0" w:lineRule="atLeast"/>
        <w:ind w:left="0" w:firstLineChars="300" w:firstLine="546"/>
        <w:outlineLvl w:val="9"/>
        <w:rPr>
          <w:rFonts w:ascii="HGPｺﾞｼｯｸM" w:eastAsia="HGPｺﾞｼｯｸM" w:cs="ＭＳ Ｐゴシック"/>
          <w:spacing w:val="2"/>
          <w:sz w:val="18"/>
          <w:szCs w:val="18"/>
          <w:u w:val="single"/>
          <w:lang w:eastAsia="ja-JP"/>
        </w:rPr>
      </w:pPr>
    </w:p>
    <w:p w:rsidR="00873C87" w:rsidRPr="006663C7" w:rsidRDefault="00873C87"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2"/>
          <w:lang w:eastAsia="ja-JP"/>
        </w:rPr>
      </w:pPr>
    </w:p>
    <w:p w:rsidR="009D74C0" w:rsidRPr="006663C7" w:rsidRDefault="009D74C0" w:rsidP="00FF4768">
      <w:pPr>
        <w:pStyle w:val="11"/>
        <w:numPr>
          <w:ilvl w:val="0"/>
          <w:numId w:val="27"/>
        </w:numPr>
        <w:tabs>
          <w:tab w:val="left" w:pos="426"/>
          <w:tab w:val="left" w:pos="1985"/>
        </w:tabs>
        <w:spacing w:before="0" w:line="0" w:lineRule="atLeast"/>
        <w:outlineLvl w:val="9"/>
        <w:rPr>
          <w:rFonts w:ascii="HGPｺﾞｼｯｸM" w:eastAsia="HGPｺﾞｼｯｸM" w:cs="ＭＳ Ｐゴシック"/>
          <w:spacing w:val="2"/>
          <w:sz w:val="22"/>
          <w:szCs w:val="21"/>
          <w:lang w:eastAsia="ja-JP"/>
        </w:rPr>
      </w:pPr>
      <w:r w:rsidRPr="006663C7">
        <w:rPr>
          <w:rFonts w:ascii="HGPｺﾞｼｯｸM" w:eastAsia="HGPｺﾞｼｯｸM" w:cs="ＭＳ Ｐゴシック" w:hint="eastAsia"/>
          <w:spacing w:val="2"/>
          <w:sz w:val="22"/>
          <w:szCs w:val="21"/>
          <w:lang w:eastAsia="ja-JP"/>
        </w:rPr>
        <w:t>Group B</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850"/>
        <w:gridCol w:w="850"/>
        <w:gridCol w:w="851"/>
        <w:gridCol w:w="850"/>
        <w:gridCol w:w="1277"/>
      </w:tblGrid>
      <w:tr w:rsidR="0070287C" w:rsidRPr="006663C7" w:rsidTr="00C279A9">
        <w:tc>
          <w:tcPr>
            <w:tcW w:w="4678" w:type="dxa"/>
            <w:vMerge w:val="restart"/>
          </w:tcPr>
          <w:p w:rsidR="0070287C" w:rsidRPr="006663C7" w:rsidRDefault="0070287C"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850" w:type="dxa"/>
            <w:vMerge w:val="restart"/>
          </w:tcPr>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登録前</w:t>
            </w:r>
          </w:p>
        </w:tc>
        <w:tc>
          <w:tcPr>
            <w:tcW w:w="2551" w:type="dxa"/>
            <w:gridSpan w:val="3"/>
          </w:tcPr>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治療期間中</w:t>
            </w:r>
          </w:p>
        </w:tc>
        <w:tc>
          <w:tcPr>
            <w:tcW w:w="1277" w:type="dxa"/>
            <w:vMerge w:val="restart"/>
          </w:tcPr>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w:t>
            </w:r>
          </w:p>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終了後</w:t>
            </w:r>
          </w:p>
        </w:tc>
      </w:tr>
      <w:tr w:rsidR="0070287C" w:rsidRPr="006663C7" w:rsidTr="00C279A9">
        <w:tc>
          <w:tcPr>
            <w:tcW w:w="4678" w:type="dxa"/>
            <w:vMerge/>
          </w:tcPr>
          <w:p w:rsidR="0070287C" w:rsidRPr="006663C7" w:rsidRDefault="0070287C"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850" w:type="dxa"/>
            <w:vMerge/>
          </w:tcPr>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0" w:type="dxa"/>
          </w:tcPr>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放射線</w:t>
            </w:r>
          </w:p>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治療前</w:t>
            </w:r>
          </w:p>
        </w:tc>
        <w:tc>
          <w:tcPr>
            <w:tcW w:w="851" w:type="dxa"/>
          </w:tcPr>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放射線</w:t>
            </w:r>
          </w:p>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治療中</w:t>
            </w:r>
          </w:p>
        </w:tc>
        <w:tc>
          <w:tcPr>
            <w:tcW w:w="850" w:type="dxa"/>
          </w:tcPr>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放射線</w:t>
            </w:r>
          </w:p>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治療後</w:t>
            </w:r>
          </w:p>
        </w:tc>
        <w:tc>
          <w:tcPr>
            <w:tcW w:w="1277" w:type="dxa"/>
            <w:vMerge/>
          </w:tcPr>
          <w:p w:rsidR="0070287C" w:rsidRPr="006663C7" w:rsidRDefault="0070287C"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70287C" w:rsidRPr="006663C7" w:rsidTr="00C279A9">
        <w:tc>
          <w:tcPr>
            <w:tcW w:w="4678" w:type="dxa"/>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患者背景情報</w:t>
            </w:r>
            <w:r w:rsidR="004C64C5" w:rsidRPr="006663C7">
              <w:rPr>
                <w:rFonts w:ascii="HGPｺﾞｼｯｸM" w:eastAsia="HGPｺﾞｼｯｸM" w:cs="ＭＳ Ｐゴシック" w:hint="eastAsia"/>
                <w:spacing w:val="2"/>
                <w:sz w:val="18"/>
                <w:szCs w:val="18"/>
                <w:lang w:eastAsia="ja-JP"/>
              </w:rPr>
              <w:t>、病理組織検査</w:t>
            </w:r>
          </w:p>
        </w:tc>
        <w:tc>
          <w:tcPr>
            <w:tcW w:w="850" w:type="dxa"/>
          </w:tcPr>
          <w:p w:rsidR="00304CD7" w:rsidRPr="006663C7" w:rsidRDefault="00304CD7" w:rsidP="00C76867">
            <w:pPr>
              <w:tabs>
                <w:tab w:val="left" w:pos="1985"/>
              </w:tabs>
              <w:jc w:val="center"/>
              <w:rPr>
                <w:rFonts w:ascii="HGPｺﾞｼｯｸM" w:eastAsia="HGPｺﾞｼｯｸM"/>
                <w:sz w:val="18"/>
                <w:szCs w:val="18"/>
              </w:rPr>
            </w:pPr>
            <w:r w:rsidRPr="006663C7">
              <w:rPr>
                <w:rFonts w:ascii="HGPｺﾞｼｯｸM" w:eastAsia="HGPｺﾞｼｯｸM" w:cs="ＭＳ Ｐゴシック" w:hint="eastAsia"/>
                <w:spacing w:val="2"/>
                <w:sz w:val="18"/>
                <w:szCs w:val="18"/>
                <w:lang w:eastAsia="ja-JP"/>
              </w:rPr>
              <w:t>○</w:t>
            </w:r>
          </w:p>
        </w:tc>
        <w:tc>
          <w:tcPr>
            <w:tcW w:w="850"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1"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0"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1277" w:type="dxa"/>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70287C" w:rsidRPr="006663C7" w:rsidTr="00C279A9">
        <w:tc>
          <w:tcPr>
            <w:tcW w:w="4678" w:type="dxa"/>
            <w:tcBorders>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全身状態</w:t>
            </w:r>
          </w:p>
        </w:tc>
        <w:tc>
          <w:tcPr>
            <w:tcW w:w="850"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850"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1"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0"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1277" w:type="dxa"/>
            <w:tcBorders>
              <w:lef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70287C" w:rsidRPr="006663C7" w:rsidTr="00C279A9">
        <w:tc>
          <w:tcPr>
            <w:tcW w:w="4678" w:type="dxa"/>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自他覚所見</w:t>
            </w:r>
          </w:p>
        </w:tc>
        <w:tc>
          <w:tcPr>
            <w:tcW w:w="850" w:type="dxa"/>
          </w:tcPr>
          <w:p w:rsidR="00304CD7" w:rsidRPr="006663C7" w:rsidRDefault="00304CD7" w:rsidP="00C76867">
            <w:pPr>
              <w:tabs>
                <w:tab w:val="left" w:pos="1985"/>
              </w:tabs>
              <w:jc w:val="center"/>
              <w:rPr>
                <w:rFonts w:ascii="HGPｺﾞｼｯｸM" w:eastAsia="HGPｺﾞｼｯｸM"/>
                <w:sz w:val="18"/>
                <w:szCs w:val="18"/>
              </w:rPr>
            </w:pPr>
            <w:r w:rsidRPr="006663C7">
              <w:rPr>
                <w:rFonts w:ascii="HGPｺﾞｼｯｸM" w:eastAsia="HGPｺﾞｼｯｸM" w:cs="ＭＳ Ｐゴシック" w:hint="eastAsia"/>
                <w:spacing w:val="2"/>
                <w:sz w:val="18"/>
                <w:szCs w:val="18"/>
                <w:lang w:eastAsia="ja-JP"/>
              </w:rPr>
              <w:t>○</w:t>
            </w:r>
          </w:p>
        </w:tc>
        <w:tc>
          <w:tcPr>
            <w:tcW w:w="850"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851"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850" w:type="dxa"/>
          </w:tcPr>
          <w:p w:rsidR="00304CD7" w:rsidRPr="006663C7" w:rsidRDefault="00E36C3E"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1277"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70287C" w:rsidRPr="006663C7" w:rsidTr="00C279A9">
        <w:tc>
          <w:tcPr>
            <w:tcW w:w="4678" w:type="dxa"/>
          </w:tcPr>
          <w:p w:rsidR="00304CD7" w:rsidRPr="006663C7" w:rsidRDefault="006D6FA9"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PS（ECOG score）、身長、体重、頭囲</w:t>
            </w:r>
          </w:p>
        </w:tc>
        <w:tc>
          <w:tcPr>
            <w:tcW w:w="850" w:type="dxa"/>
          </w:tcPr>
          <w:p w:rsidR="00304CD7" w:rsidRPr="006663C7" w:rsidRDefault="00304CD7" w:rsidP="00C76867">
            <w:pPr>
              <w:tabs>
                <w:tab w:val="left" w:pos="1985"/>
              </w:tabs>
              <w:jc w:val="center"/>
              <w:rPr>
                <w:rFonts w:ascii="HGPｺﾞｼｯｸM" w:eastAsia="HGPｺﾞｼｯｸM"/>
                <w:sz w:val="18"/>
                <w:szCs w:val="18"/>
              </w:rPr>
            </w:pPr>
            <w:r w:rsidRPr="006663C7">
              <w:rPr>
                <w:rFonts w:ascii="HGPｺﾞｼｯｸM" w:eastAsia="HGPｺﾞｼｯｸM" w:cs="ＭＳ Ｐゴシック" w:hint="eastAsia"/>
                <w:spacing w:val="2"/>
                <w:sz w:val="18"/>
                <w:szCs w:val="18"/>
                <w:lang w:eastAsia="ja-JP"/>
              </w:rPr>
              <w:t>○</w:t>
            </w:r>
          </w:p>
        </w:tc>
        <w:tc>
          <w:tcPr>
            <w:tcW w:w="850"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1"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0"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1277"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70287C" w:rsidRPr="006663C7" w:rsidTr="00C279A9">
        <w:tc>
          <w:tcPr>
            <w:tcW w:w="4678" w:type="dxa"/>
            <w:tcBorders>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臨床検査</w:t>
            </w:r>
          </w:p>
        </w:tc>
        <w:tc>
          <w:tcPr>
            <w:tcW w:w="850"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850" w:type="dxa"/>
            <w:tcBorders>
              <w:left w:val="single" w:sz="4" w:space="0" w:color="D9D9D9"/>
              <w:bottom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1"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0"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1277" w:type="dxa"/>
            <w:tcBorders>
              <w:lef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70287C" w:rsidRPr="006663C7" w:rsidTr="00C279A9">
        <w:tc>
          <w:tcPr>
            <w:tcW w:w="4678" w:type="dxa"/>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白血球数、好中球数（桿状核球+分葉核球）、リンパ球数、ヘモグロビン値、血小板数</w:t>
            </w:r>
          </w:p>
        </w:tc>
        <w:tc>
          <w:tcPr>
            <w:tcW w:w="850" w:type="dxa"/>
          </w:tcPr>
          <w:p w:rsidR="00304CD7" w:rsidRPr="006663C7" w:rsidRDefault="00304CD7" w:rsidP="00C76867">
            <w:pPr>
              <w:tabs>
                <w:tab w:val="left" w:pos="1985"/>
              </w:tabs>
              <w:jc w:val="center"/>
              <w:rPr>
                <w:rFonts w:ascii="HGPｺﾞｼｯｸM" w:eastAsia="HGPｺﾞｼｯｸM"/>
                <w:sz w:val="18"/>
                <w:szCs w:val="18"/>
                <w:lang w:eastAsia="ja-JP"/>
              </w:rPr>
            </w:pPr>
          </w:p>
        </w:tc>
        <w:tc>
          <w:tcPr>
            <w:tcW w:w="850" w:type="dxa"/>
          </w:tcPr>
          <w:p w:rsidR="00304CD7" w:rsidRPr="006663C7" w:rsidRDefault="00E072AA" w:rsidP="00E072AA">
            <w:pPr>
              <w:tabs>
                <w:tab w:val="left" w:pos="1985"/>
              </w:tabs>
              <w:jc w:val="center"/>
              <w:rPr>
                <w:rFonts w:ascii="HGPｺﾞｼｯｸM" w:eastAsia="HGPｺﾞｼｯｸM"/>
                <w:sz w:val="18"/>
                <w:szCs w:val="18"/>
                <w:lang w:eastAsia="ja-JP"/>
              </w:rPr>
            </w:pPr>
            <w:r>
              <w:rPr>
                <w:rFonts w:ascii="HGPｺﾞｼｯｸM" w:eastAsia="HGPｺﾞｼｯｸM" w:hint="eastAsia"/>
                <w:sz w:val="18"/>
                <w:szCs w:val="18"/>
                <w:lang w:eastAsia="ja-JP"/>
              </w:rPr>
              <w:t>●</w:t>
            </w:r>
          </w:p>
        </w:tc>
        <w:tc>
          <w:tcPr>
            <w:tcW w:w="851" w:type="dxa"/>
          </w:tcPr>
          <w:p w:rsidR="00304CD7" w:rsidRPr="006663C7" w:rsidRDefault="00304CD7" w:rsidP="00C76867">
            <w:pPr>
              <w:tabs>
                <w:tab w:val="left" w:pos="1985"/>
              </w:tabs>
              <w:jc w:val="center"/>
              <w:rPr>
                <w:rFonts w:ascii="HGPｺﾞｼｯｸM" w:eastAsia="HGPｺﾞｼｯｸM"/>
                <w:sz w:val="18"/>
                <w:szCs w:val="18"/>
              </w:rPr>
            </w:pPr>
            <w:r w:rsidRPr="006663C7">
              <w:rPr>
                <w:rFonts w:ascii="HGPｺﾞｼｯｸM" w:eastAsia="HGPｺﾞｼｯｸM" w:cs="ＭＳ Ｐゴシック" w:hint="eastAsia"/>
                <w:spacing w:val="2"/>
                <w:sz w:val="18"/>
                <w:szCs w:val="18"/>
                <w:lang w:eastAsia="ja-JP"/>
              </w:rPr>
              <w:t>△</w:t>
            </w:r>
          </w:p>
        </w:tc>
        <w:tc>
          <w:tcPr>
            <w:tcW w:w="850" w:type="dxa"/>
          </w:tcPr>
          <w:p w:rsidR="00304CD7" w:rsidRPr="006663C7" w:rsidRDefault="00E072AA"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Pr>
                <w:rFonts w:ascii="HGPｺﾞｼｯｸM" w:eastAsia="HGPｺﾞｼｯｸM" w:cs="ＭＳ Ｐゴシック" w:hint="eastAsia"/>
                <w:spacing w:val="2"/>
                <w:sz w:val="18"/>
                <w:szCs w:val="18"/>
                <w:lang w:eastAsia="ja-JP"/>
              </w:rPr>
              <w:t>★</w:t>
            </w:r>
          </w:p>
        </w:tc>
        <w:tc>
          <w:tcPr>
            <w:tcW w:w="1277"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70287C" w:rsidRPr="006663C7" w:rsidTr="00C279A9">
        <w:tc>
          <w:tcPr>
            <w:tcW w:w="4678" w:type="dxa"/>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FT4、TSH</w:t>
            </w:r>
            <w:r w:rsidR="00E36C3E" w:rsidRPr="006663C7">
              <w:rPr>
                <w:rFonts w:ascii="HGPｺﾞｼｯｸM" w:eastAsia="HGPｺﾞｼｯｸM" w:cs="ＭＳ Ｐゴシック" w:hint="eastAsia"/>
                <w:spacing w:val="2"/>
                <w:sz w:val="18"/>
                <w:szCs w:val="18"/>
                <w:lang w:eastAsia="ja-JP"/>
              </w:rPr>
              <w:t>、コルチゾル、ソマトメジンC</w:t>
            </w:r>
          </w:p>
        </w:tc>
        <w:tc>
          <w:tcPr>
            <w:tcW w:w="850" w:type="dxa"/>
          </w:tcPr>
          <w:p w:rsidR="00304CD7" w:rsidRPr="006663C7" w:rsidRDefault="00304CD7" w:rsidP="00C76867">
            <w:pPr>
              <w:tabs>
                <w:tab w:val="left" w:pos="1985"/>
              </w:tabs>
              <w:jc w:val="center"/>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850" w:type="dxa"/>
          </w:tcPr>
          <w:p w:rsidR="00304CD7" w:rsidRPr="006663C7" w:rsidRDefault="00304CD7" w:rsidP="00C76867">
            <w:pPr>
              <w:tabs>
                <w:tab w:val="left" w:pos="1985"/>
              </w:tabs>
              <w:jc w:val="center"/>
              <w:rPr>
                <w:rFonts w:ascii="HGPｺﾞｼｯｸM" w:eastAsia="HGPｺﾞｼｯｸM" w:cs="ＭＳ Ｐゴシック"/>
                <w:spacing w:val="2"/>
                <w:sz w:val="18"/>
                <w:szCs w:val="18"/>
                <w:lang w:eastAsia="ja-JP"/>
              </w:rPr>
            </w:pPr>
          </w:p>
        </w:tc>
        <w:tc>
          <w:tcPr>
            <w:tcW w:w="851" w:type="dxa"/>
          </w:tcPr>
          <w:p w:rsidR="00304CD7" w:rsidRPr="006663C7" w:rsidRDefault="00304CD7" w:rsidP="00C76867">
            <w:pPr>
              <w:tabs>
                <w:tab w:val="left" w:pos="1985"/>
              </w:tabs>
              <w:jc w:val="center"/>
              <w:rPr>
                <w:rFonts w:ascii="HGPｺﾞｼｯｸM" w:eastAsia="HGPｺﾞｼｯｸM" w:cs="ＭＳ Ｐゴシック"/>
                <w:spacing w:val="2"/>
                <w:sz w:val="18"/>
                <w:szCs w:val="18"/>
                <w:lang w:eastAsia="ja-JP"/>
              </w:rPr>
            </w:pPr>
          </w:p>
        </w:tc>
        <w:tc>
          <w:tcPr>
            <w:tcW w:w="850" w:type="dxa"/>
          </w:tcPr>
          <w:p w:rsidR="00304CD7" w:rsidRPr="006663C7" w:rsidRDefault="00304CD7" w:rsidP="00C76867">
            <w:pPr>
              <w:tabs>
                <w:tab w:val="left" w:pos="1985"/>
              </w:tabs>
              <w:jc w:val="center"/>
              <w:rPr>
                <w:rFonts w:ascii="HGPｺﾞｼｯｸM" w:eastAsia="HGPｺﾞｼｯｸM" w:cs="ＭＳ Ｐゴシック"/>
                <w:spacing w:val="2"/>
                <w:sz w:val="18"/>
                <w:szCs w:val="18"/>
                <w:lang w:eastAsia="ja-JP"/>
              </w:rPr>
            </w:pPr>
          </w:p>
        </w:tc>
        <w:tc>
          <w:tcPr>
            <w:tcW w:w="1277" w:type="dxa"/>
          </w:tcPr>
          <w:p w:rsidR="00304CD7" w:rsidRPr="006663C7" w:rsidRDefault="00F339B9"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70287C" w:rsidRPr="006663C7" w:rsidTr="00C279A9">
        <w:tc>
          <w:tcPr>
            <w:tcW w:w="4678" w:type="dxa"/>
            <w:tcBorders>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安全性評価</w:t>
            </w:r>
          </w:p>
        </w:tc>
        <w:tc>
          <w:tcPr>
            <w:tcW w:w="850"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850"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1"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0"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1277" w:type="dxa"/>
            <w:tcBorders>
              <w:lef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70287C" w:rsidRPr="006663C7" w:rsidTr="00C279A9">
        <w:tc>
          <w:tcPr>
            <w:tcW w:w="4678" w:type="dxa"/>
          </w:tcPr>
          <w:p w:rsidR="00304CD7" w:rsidRPr="006663C7" w:rsidRDefault="004C64C5"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聴力検査</w:t>
            </w:r>
          </w:p>
        </w:tc>
        <w:tc>
          <w:tcPr>
            <w:tcW w:w="850"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850"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1"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0"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1277" w:type="dxa"/>
          </w:tcPr>
          <w:p w:rsidR="00304CD7" w:rsidRPr="006663C7" w:rsidRDefault="00F339B9"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70287C" w:rsidRPr="006663C7" w:rsidTr="00C279A9">
        <w:tc>
          <w:tcPr>
            <w:tcW w:w="4678" w:type="dxa"/>
            <w:tcBorders>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有効性評価</w:t>
            </w:r>
          </w:p>
        </w:tc>
        <w:tc>
          <w:tcPr>
            <w:tcW w:w="850"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850"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1"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0" w:type="dxa"/>
            <w:tcBorders>
              <w:left w:val="single" w:sz="4" w:space="0" w:color="D9D9D9"/>
              <w:righ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1277" w:type="dxa"/>
            <w:tcBorders>
              <w:left w:val="single" w:sz="4" w:space="0" w:color="D9D9D9"/>
            </w:tcBorders>
            <w:shd w:val="clear" w:color="auto" w:fill="D9D9D9"/>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70287C" w:rsidRPr="006663C7" w:rsidTr="00C279A9">
        <w:tc>
          <w:tcPr>
            <w:tcW w:w="4678" w:type="dxa"/>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頭部造影</w:t>
            </w:r>
            <w:r w:rsidRPr="006663C7">
              <w:rPr>
                <w:rFonts w:ascii="HGPｺﾞｼｯｸM" w:eastAsia="HGPｺﾞｼｯｸM" w:cs="ＭＳ Ｐゴシック"/>
                <w:spacing w:val="2"/>
                <w:sz w:val="18"/>
                <w:szCs w:val="18"/>
                <w:lang w:eastAsia="ja-JP"/>
              </w:rPr>
              <w:t>MRI</w:t>
            </w:r>
          </w:p>
        </w:tc>
        <w:tc>
          <w:tcPr>
            <w:tcW w:w="850" w:type="dxa"/>
          </w:tcPr>
          <w:p w:rsidR="00304CD7" w:rsidRPr="006663C7" w:rsidRDefault="00E072AA"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Pr>
                <w:rFonts w:ascii="HGPｺﾞｼｯｸM" w:eastAsia="HGPｺﾞｼｯｸM" w:cs="ＭＳ Ｐゴシック" w:hint="eastAsia"/>
                <w:spacing w:val="2"/>
                <w:sz w:val="18"/>
                <w:szCs w:val="18"/>
                <w:lang w:eastAsia="ja-JP"/>
              </w:rPr>
              <w:t>◎</w:t>
            </w:r>
          </w:p>
        </w:tc>
        <w:tc>
          <w:tcPr>
            <w:tcW w:w="850" w:type="dxa"/>
          </w:tcPr>
          <w:p w:rsidR="00304CD7" w:rsidRPr="006663C7" w:rsidRDefault="00B6384E"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21"/>
                <w:lang w:eastAsia="ja-JP"/>
              </w:rPr>
              <w:t>◎</w:t>
            </w:r>
          </w:p>
        </w:tc>
        <w:tc>
          <w:tcPr>
            <w:tcW w:w="851"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0" w:type="dxa"/>
          </w:tcPr>
          <w:p w:rsidR="00304CD7" w:rsidRPr="006663C7" w:rsidRDefault="00E36C3E"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1277"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r w:rsidR="00581CFA" w:rsidRPr="006663C7">
              <w:rPr>
                <w:rFonts w:ascii="HGPｺﾞｼｯｸM" w:eastAsia="HGPｺﾞｼｯｸM" w:cs="ＭＳ Ｐゴシック" w:hint="eastAsia"/>
                <w:spacing w:val="2"/>
                <w:sz w:val="18"/>
                <w:szCs w:val="18"/>
                <w:lang w:eastAsia="ja-JP"/>
              </w:rPr>
              <w:t>（→■）</w:t>
            </w:r>
            <w:r w:rsidR="00581CFA" w:rsidRPr="006663C7">
              <w:rPr>
                <w:rFonts w:ascii="HGPｺﾞｼｯｸM" w:eastAsia="HGPｺﾞｼｯｸM" w:cs="ＭＳ Ｐゴシック" w:hint="eastAsia"/>
                <w:spacing w:val="2"/>
                <w:sz w:val="14"/>
                <w:szCs w:val="18"/>
                <w:lang w:eastAsia="ja-JP"/>
              </w:rPr>
              <w:t>*2</w:t>
            </w:r>
          </w:p>
        </w:tc>
      </w:tr>
      <w:tr w:rsidR="0070287C" w:rsidRPr="006663C7" w:rsidTr="00C279A9">
        <w:tc>
          <w:tcPr>
            <w:tcW w:w="4678" w:type="dxa"/>
          </w:tcPr>
          <w:p w:rsidR="00304CD7" w:rsidRPr="006663C7" w:rsidRDefault="00304CD7"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脊髄造影</w:t>
            </w:r>
            <w:r w:rsidRPr="006663C7">
              <w:rPr>
                <w:rFonts w:ascii="HGPｺﾞｼｯｸM" w:eastAsia="HGPｺﾞｼｯｸM" w:cs="ＭＳ Ｐゴシック"/>
                <w:spacing w:val="2"/>
                <w:sz w:val="18"/>
                <w:szCs w:val="18"/>
                <w:lang w:eastAsia="ja-JP"/>
              </w:rPr>
              <w:t>MRI</w:t>
            </w:r>
          </w:p>
        </w:tc>
        <w:tc>
          <w:tcPr>
            <w:tcW w:w="850" w:type="dxa"/>
          </w:tcPr>
          <w:p w:rsidR="00304CD7" w:rsidRPr="006663C7" w:rsidRDefault="00E072AA"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Pr>
                <w:rFonts w:ascii="HGPｺﾞｼｯｸM" w:eastAsia="HGPｺﾞｼｯｸM" w:cs="ＭＳ Ｐゴシック" w:hint="eastAsia"/>
                <w:spacing w:val="2"/>
                <w:sz w:val="18"/>
                <w:szCs w:val="18"/>
                <w:lang w:eastAsia="ja-JP"/>
              </w:rPr>
              <w:t>◎</w:t>
            </w:r>
          </w:p>
        </w:tc>
        <w:tc>
          <w:tcPr>
            <w:tcW w:w="850"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1" w:type="dxa"/>
          </w:tcPr>
          <w:p w:rsidR="00304CD7" w:rsidRPr="006663C7" w:rsidRDefault="00304CD7"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0" w:type="dxa"/>
          </w:tcPr>
          <w:p w:rsidR="00304CD7" w:rsidRPr="006663C7" w:rsidRDefault="00E36C3E"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1277" w:type="dxa"/>
          </w:tcPr>
          <w:p w:rsidR="00304CD7" w:rsidRPr="006663C7" w:rsidRDefault="00396EEE"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Pr>
                <w:rFonts w:ascii="HGPｺﾞｼｯｸM" w:eastAsia="HGPｺﾞｼｯｸM" w:cs="ＭＳ Ｐゴシック" w:hint="eastAsia"/>
                <w:spacing w:val="2"/>
                <w:sz w:val="18"/>
                <w:szCs w:val="18"/>
                <w:lang w:eastAsia="ja-JP"/>
              </w:rPr>
              <w:t>▽（→</w:t>
            </w:r>
            <w:r w:rsidR="00F339B9" w:rsidRPr="006663C7">
              <w:rPr>
                <w:rFonts w:ascii="HGPｺﾞｼｯｸM" w:eastAsia="HGPｺﾞｼｯｸM" w:cs="ＭＳ Ｐゴシック" w:hint="eastAsia"/>
                <w:spacing w:val="2"/>
                <w:sz w:val="18"/>
                <w:szCs w:val="18"/>
                <w:lang w:eastAsia="ja-JP"/>
              </w:rPr>
              <w:t>■</w:t>
            </w:r>
            <w:r>
              <w:rPr>
                <w:rFonts w:ascii="HGPｺﾞｼｯｸM" w:eastAsia="HGPｺﾞｼｯｸM" w:cs="ＭＳ Ｐゴシック" w:hint="eastAsia"/>
                <w:spacing w:val="2"/>
                <w:sz w:val="18"/>
                <w:szCs w:val="18"/>
                <w:lang w:eastAsia="ja-JP"/>
              </w:rPr>
              <w:t>）</w:t>
            </w:r>
            <w:r w:rsidRPr="006663C7">
              <w:rPr>
                <w:rFonts w:ascii="HGPｺﾞｼｯｸM" w:eastAsia="HGPｺﾞｼｯｸM" w:cs="ＭＳ Ｐゴシック" w:hint="eastAsia"/>
                <w:spacing w:val="2"/>
                <w:sz w:val="14"/>
                <w:szCs w:val="18"/>
                <w:lang w:eastAsia="ja-JP"/>
              </w:rPr>
              <w:t>*2</w:t>
            </w:r>
          </w:p>
        </w:tc>
      </w:tr>
    </w:tbl>
    <w:p w:rsidR="00172661" w:rsidRDefault="006524C9"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1"/>
          <w:lang w:eastAsia="ja-JP"/>
        </w:rPr>
      </w:pPr>
      <w:r>
        <w:rPr>
          <w:rFonts w:ascii="HGPｺﾞｼｯｸM" w:eastAsia="HGPｺﾞｼｯｸM" w:cs="ＭＳ Ｐゴシック" w:hint="eastAsia"/>
          <w:spacing w:val="2"/>
          <w:sz w:val="18"/>
          <w:szCs w:val="21"/>
          <w:lang w:eastAsia="ja-JP"/>
        </w:rPr>
        <w:lastRenderedPageBreak/>
        <w:t xml:space="preserve">　</w:t>
      </w:r>
      <w:r w:rsidR="00B6384E" w:rsidRPr="006663C7">
        <w:rPr>
          <w:rFonts w:ascii="HGPｺﾞｼｯｸM" w:eastAsia="HGPｺﾞｼｯｸM" w:cs="ＭＳ Ｐゴシック" w:hint="eastAsia"/>
          <w:spacing w:val="2"/>
          <w:sz w:val="18"/>
          <w:szCs w:val="21"/>
          <w:lang w:eastAsia="ja-JP"/>
        </w:rPr>
        <w:t>◎：21日以内、</w:t>
      </w:r>
      <w:r w:rsidR="00304CD7" w:rsidRPr="006663C7">
        <w:rPr>
          <w:rFonts w:ascii="HGPｺﾞｼｯｸM" w:eastAsia="HGPｺﾞｼｯｸM" w:cs="ＭＳ Ｐゴシック" w:hint="eastAsia"/>
          <w:spacing w:val="2"/>
          <w:sz w:val="18"/>
          <w:szCs w:val="21"/>
          <w:lang w:eastAsia="ja-JP"/>
        </w:rPr>
        <w:t>○：</w:t>
      </w:r>
      <w:r w:rsidR="00304CD7" w:rsidRPr="006663C7">
        <w:rPr>
          <w:rFonts w:ascii="HGPｺﾞｼｯｸM" w:eastAsia="HGPｺﾞｼｯｸM" w:cs="ＭＳ Ｐゴシック"/>
          <w:spacing w:val="2"/>
          <w:sz w:val="18"/>
          <w:szCs w:val="21"/>
          <w:lang w:eastAsia="ja-JP"/>
        </w:rPr>
        <w:t>14日以内</w:t>
      </w:r>
      <w:r w:rsidR="0070287C" w:rsidRPr="006663C7">
        <w:rPr>
          <w:rFonts w:ascii="HGPｺﾞｼｯｸM" w:eastAsia="HGPｺﾞｼｯｸM" w:cs="ＭＳ Ｐゴシック" w:hint="eastAsia"/>
          <w:spacing w:val="2"/>
          <w:sz w:val="18"/>
          <w:szCs w:val="21"/>
          <w:lang w:eastAsia="ja-JP"/>
        </w:rPr>
        <w:t>、</w:t>
      </w:r>
      <w:r w:rsidR="00E072AA" w:rsidRPr="006663C7">
        <w:rPr>
          <w:rFonts w:ascii="HGPｺﾞｼｯｸM" w:eastAsia="HGPｺﾞｼｯｸM" w:cs="ＭＳ Ｐゴシック" w:hint="eastAsia"/>
          <w:spacing w:val="2"/>
          <w:sz w:val="18"/>
          <w:szCs w:val="21"/>
          <w:lang w:eastAsia="ja-JP"/>
        </w:rPr>
        <w:t>●：7日以内、</w:t>
      </w:r>
      <w:r w:rsidR="00F339B9" w:rsidRPr="006663C7">
        <w:rPr>
          <w:rFonts w:ascii="HGPｺﾞｼｯｸM" w:eastAsia="HGPｺﾞｼｯｸM" w:cs="ＭＳ Ｐゴシック" w:hint="eastAsia"/>
          <w:spacing w:val="2"/>
          <w:sz w:val="18"/>
          <w:szCs w:val="21"/>
          <w:lang w:eastAsia="ja-JP"/>
        </w:rPr>
        <w:t>△：週</w:t>
      </w:r>
      <w:r w:rsidR="00F339B9" w:rsidRPr="006663C7">
        <w:rPr>
          <w:rFonts w:ascii="HGPｺﾞｼｯｸM" w:eastAsia="HGPｺﾞｼｯｸM" w:cs="ＭＳ Ｐゴシック"/>
          <w:spacing w:val="2"/>
          <w:sz w:val="18"/>
          <w:szCs w:val="21"/>
          <w:lang w:eastAsia="ja-JP"/>
        </w:rPr>
        <w:t>1回、</w:t>
      </w:r>
      <w:r w:rsidR="00E36C3E" w:rsidRPr="006663C7">
        <w:rPr>
          <w:rFonts w:ascii="HGPｺﾞｼｯｸM" w:eastAsia="HGPｺﾞｼｯｸM" w:cs="ＭＳ Ｐゴシック" w:hint="eastAsia"/>
          <w:spacing w:val="2"/>
          <w:sz w:val="18"/>
          <w:szCs w:val="18"/>
          <w:lang w:eastAsia="ja-JP"/>
        </w:rPr>
        <w:t>★：終了後1-2か月の間、</w:t>
      </w:r>
      <w:r w:rsidR="00304CD7" w:rsidRPr="006663C7">
        <w:rPr>
          <w:rFonts w:ascii="HGPｺﾞｼｯｸM" w:eastAsia="HGPｺﾞｼｯｸM" w:cs="ＭＳ Ｐゴシック" w:hint="eastAsia"/>
          <w:spacing w:val="2"/>
          <w:sz w:val="18"/>
          <w:lang w:eastAsia="ja-JP"/>
        </w:rPr>
        <w:t>□：</w:t>
      </w:r>
      <w:r w:rsidR="0001135F" w:rsidRPr="006663C7">
        <w:rPr>
          <w:rFonts w:ascii="HGPｺﾞｼｯｸM" w:eastAsia="HGPｺﾞｼｯｸM" w:cs="ＭＳ Ｐゴシック"/>
          <w:spacing w:val="2"/>
          <w:sz w:val="18"/>
          <w:lang w:eastAsia="ja-JP"/>
        </w:rPr>
        <w:t>3</w:t>
      </w:r>
      <w:r w:rsidR="00304CD7" w:rsidRPr="006663C7">
        <w:rPr>
          <w:rFonts w:ascii="HGPｺﾞｼｯｸM" w:eastAsia="HGPｺﾞｼｯｸM" w:cs="ＭＳ Ｐゴシック"/>
          <w:spacing w:val="2"/>
          <w:sz w:val="18"/>
          <w:lang w:eastAsia="ja-JP"/>
        </w:rPr>
        <w:t>ヵ月毎</w:t>
      </w:r>
      <w:r w:rsidR="0070287C" w:rsidRPr="006663C7">
        <w:rPr>
          <w:rFonts w:ascii="HGPｺﾞｼｯｸM" w:eastAsia="HGPｺﾞｼｯｸM" w:cs="ＭＳ Ｐゴシック" w:hint="eastAsia"/>
          <w:spacing w:val="2"/>
          <w:sz w:val="18"/>
          <w:szCs w:val="21"/>
          <w:lang w:eastAsia="ja-JP"/>
        </w:rPr>
        <w:t>、</w:t>
      </w:r>
      <w:r>
        <w:rPr>
          <w:rFonts w:ascii="HGPｺﾞｼｯｸM" w:eastAsia="HGPｺﾞｼｯｸM" w:cs="ＭＳ Ｐゴシック" w:hint="eastAsia"/>
          <w:spacing w:val="2"/>
          <w:sz w:val="18"/>
          <w:szCs w:val="21"/>
          <w:lang w:eastAsia="ja-JP"/>
        </w:rPr>
        <w:t>▽：</w:t>
      </w:r>
      <w:r>
        <w:rPr>
          <w:rFonts w:ascii="HGPｺﾞｼｯｸM" w:eastAsia="HGPｺﾞｼｯｸM" w:cs="ＭＳ Ｐゴシック"/>
          <w:spacing w:val="2"/>
          <w:sz w:val="18"/>
          <w:szCs w:val="21"/>
          <w:lang w:eastAsia="ja-JP"/>
        </w:rPr>
        <w:t>6</w:t>
      </w:r>
      <w:r>
        <w:rPr>
          <w:rFonts w:ascii="HGPｺﾞｼｯｸM" w:eastAsia="HGPｺﾞｼｯｸM" w:cs="ＭＳ Ｐゴシック" w:hint="eastAsia"/>
          <w:spacing w:val="2"/>
          <w:sz w:val="18"/>
          <w:szCs w:val="21"/>
          <w:lang w:eastAsia="ja-JP"/>
        </w:rPr>
        <w:t>カ月毎、</w:t>
      </w:r>
    </w:p>
    <w:p w:rsidR="00B66552" w:rsidRPr="006663C7" w:rsidRDefault="00172661"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lang w:eastAsia="ja-JP"/>
        </w:rPr>
      </w:pPr>
      <w:r>
        <w:rPr>
          <w:rFonts w:ascii="HGPｺﾞｼｯｸM" w:eastAsia="HGPｺﾞｼｯｸM" w:cs="ＭＳ Ｐゴシック"/>
          <w:spacing w:val="2"/>
          <w:sz w:val="18"/>
          <w:szCs w:val="21"/>
          <w:lang w:eastAsia="ja-JP"/>
        </w:rPr>
        <w:t xml:space="preserve">  </w:t>
      </w:r>
      <w:r w:rsidR="00F339B9" w:rsidRPr="006663C7">
        <w:rPr>
          <w:rFonts w:ascii="HGPｺﾞｼｯｸM" w:eastAsia="HGPｺﾞｼｯｸM" w:cs="ＭＳ Ｐゴシック" w:hint="eastAsia"/>
          <w:spacing w:val="2"/>
          <w:sz w:val="18"/>
          <w:lang w:eastAsia="ja-JP"/>
        </w:rPr>
        <w:t>■</w:t>
      </w:r>
      <w:r w:rsidR="00304CD7" w:rsidRPr="006663C7">
        <w:rPr>
          <w:rFonts w:ascii="HGPｺﾞｼｯｸM" w:eastAsia="HGPｺﾞｼｯｸM" w:cs="ＭＳ Ｐゴシック" w:hint="eastAsia"/>
          <w:spacing w:val="2"/>
          <w:sz w:val="18"/>
          <w:lang w:eastAsia="ja-JP"/>
        </w:rPr>
        <w:t>：</w:t>
      </w:r>
      <w:r w:rsidR="00304CD7" w:rsidRPr="006663C7">
        <w:rPr>
          <w:rFonts w:ascii="HGPｺﾞｼｯｸM" w:eastAsia="HGPｺﾞｼｯｸM" w:cs="ＭＳ Ｐゴシック"/>
          <w:spacing w:val="2"/>
          <w:sz w:val="18"/>
          <w:lang w:eastAsia="ja-JP"/>
        </w:rPr>
        <w:t>1年毎</w:t>
      </w:r>
    </w:p>
    <w:p w:rsidR="00581CFA" w:rsidRDefault="006524C9"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u w:val="single"/>
          <w:lang w:eastAsia="ja-JP"/>
        </w:rPr>
      </w:pPr>
      <w:r>
        <w:rPr>
          <w:rFonts w:ascii="HGPｺﾞｼｯｸM" w:eastAsia="HGPｺﾞｼｯｸM" w:cs="ＭＳ Ｐゴシック" w:hint="eastAsia"/>
          <w:spacing w:val="2"/>
          <w:sz w:val="18"/>
          <w:szCs w:val="18"/>
          <w:lang w:eastAsia="ja-JP"/>
        </w:rPr>
        <w:t xml:space="preserve">　</w:t>
      </w:r>
      <w:r w:rsidR="00CD4F3A" w:rsidRPr="006663C7">
        <w:rPr>
          <w:rFonts w:ascii="HGPｺﾞｼｯｸM" w:eastAsia="HGPｺﾞｼｯｸM" w:cs="ＭＳ Ｐゴシック" w:hint="eastAsia"/>
          <w:spacing w:val="2"/>
          <w:sz w:val="18"/>
          <w:szCs w:val="18"/>
          <w:lang w:eastAsia="ja-JP"/>
        </w:rPr>
        <w:t>＊</w:t>
      </w:r>
      <w:r w:rsidR="00581CFA" w:rsidRPr="006663C7">
        <w:rPr>
          <w:rFonts w:ascii="HGPｺﾞｼｯｸM" w:eastAsia="HGPｺﾞｼｯｸM" w:cs="ＭＳ Ｐゴシック" w:hint="eastAsia"/>
          <w:spacing w:val="2"/>
          <w:sz w:val="18"/>
          <w:szCs w:val="18"/>
          <w:lang w:eastAsia="ja-JP"/>
        </w:rPr>
        <w:t>2：</w:t>
      </w:r>
      <w:r w:rsidR="00581CFA" w:rsidRPr="006663C7">
        <w:rPr>
          <w:rFonts w:ascii="HGPｺﾞｼｯｸM" w:eastAsia="HGPｺﾞｼｯｸM" w:cs="ＭＳ Ｐゴシック" w:hint="eastAsia"/>
          <w:spacing w:val="2"/>
          <w:sz w:val="18"/>
          <w:szCs w:val="18"/>
          <w:u w:val="single"/>
          <w:lang w:eastAsia="ja-JP"/>
        </w:rPr>
        <w:t>治療終了後2年後までは3カ月毎</w:t>
      </w:r>
      <w:r w:rsidR="00396EEE">
        <w:rPr>
          <w:rFonts w:ascii="HGPｺﾞｼｯｸM" w:eastAsia="HGPｺﾞｼｯｸM" w:cs="ＭＳ Ｐゴシック" w:hint="eastAsia"/>
          <w:spacing w:val="2"/>
          <w:sz w:val="18"/>
          <w:szCs w:val="18"/>
          <w:u w:val="single"/>
          <w:lang w:eastAsia="ja-JP"/>
        </w:rPr>
        <w:t>（脊髄は</w:t>
      </w:r>
      <w:r w:rsidR="00396EEE">
        <w:rPr>
          <w:rFonts w:ascii="HGPｺﾞｼｯｸM" w:eastAsia="HGPｺﾞｼｯｸM" w:cs="ＭＳ Ｐゴシック"/>
          <w:spacing w:val="2"/>
          <w:sz w:val="18"/>
          <w:szCs w:val="18"/>
          <w:u w:val="single"/>
          <w:lang w:eastAsia="ja-JP"/>
        </w:rPr>
        <w:t>6</w:t>
      </w:r>
      <w:r w:rsidR="00396EEE">
        <w:rPr>
          <w:rFonts w:ascii="HGPｺﾞｼｯｸM" w:eastAsia="HGPｺﾞｼｯｸM" w:cs="ＭＳ Ｐゴシック" w:hint="eastAsia"/>
          <w:spacing w:val="2"/>
          <w:sz w:val="18"/>
          <w:szCs w:val="18"/>
          <w:u w:val="single"/>
          <w:lang w:eastAsia="ja-JP"/>
        </w:rPr>
        <w:t>カ月毎）</w:t>
      </w:r>
      <w:r w:rsidR="00581CFA" w:rsidRPr="006663C7">
        <w:rPr>
          <w:rFonts w:ascii="HGPｺﾞｼｯｸM" w:eastAsia="HGPｺﾞｼｯｸM" w:cs="ＭＳ Ｐゴシック" w:hint="eastAsia"/>
          <w:spacing w:val="2"/>
          <w:sz w:val="18"/>
          <w:szCs w:val="18"/>
          <w:u w:val="single"/>
          <w:lang w:eastAsia="ja-JP"/>
        </w:rPr>
        <w:t>、その後は治療終了7年後まで1年毎に撮影する。</w:t>
      </w:r>
    </w:p>
    <w:p w:rsidR="00396EEE" w:rsidRDefault="00396EEE" w:rsidP="00396EEE">
      <w:pPr>
        <w:pStyle w:val="11"/>
        <w:tabs>
          <w:tab w:val="left" w:pos="1012"/>
          <w:tab w:val="left" w:pos="1985"/>
        </w:tabs>
        <w:spacing w:before="0" w:line="0" w:lineRule="atLeast"/>
        <w:ind w:left="0" w:firstLineChars="300" w:firstLine="546"/>
        <w:outlineLvl w:val="9"/>
        <w:rPr>
          <w:rFonts w:ascii="HGPｺﾞｼｯｸM" w:eastAsia="HGPｺﾞｼｯｸM" w:cs="ＭＳ Ｐゴシック"/>
          <w:spacing w:val="2"/>
          <w:sz w:val="18"/>
          <w:szCs w:val="18"/>
          <w:u w:val="single"/>
          <w:lang w:eastAsia="ja-JP"/>
        </w:rPr>
      </w:pPr>
    </w:p>
    <w:p w:rsidR="00396EEE" w:rsidRPr="006663C7" w:rsidRDefault="00396EEE" w:rsidP="001D69FB">
      <w:pPr>
        <w:pStyle w:val="11"/>
        <w:tabs>
          <w:tab w:val="left" w:pos="1012"/>
          <w:tab w:val="left" w:pos="1985"/>
        </w:tabs>
        <w:spacing w:before="0" w:line="0" w:lineRule="atLeast"/>
        <w:ind w:left="0" w:firstLineChars="300" w:firstLine="546"/>
        <w:outlineLvl w:val="9"/>
        <w:rPr>
          <w:rFonts w:ascii="HGPｺﾞｼｯｸM" w:eastAsia="HGPｺﾞｼｯｸM" w:cs="ＭＳ Ｐゴシック"/>
          <w:spacing w:val="2"/>
          <w:sz w:val="18"/>
          <w:szCs w:val="21"/>
          <w:lang w:eastAsia="ja-JP"/>
        </w:rPr>
      </w:pPr>
    </w:p>
    <w:p w:rsidR="009F0C7F" w:rsidRPr="006663C7" w:rsidRDefault="009D74C0" w:rsidP="00FF4768">
      <w:pPr>
        <w:pStyle w:val="11"/>
        <w:numPr>
          <w:ilvl w:val="0"/>
          <w:numId w:val="27"/>
        </w:numPr>
        <w:tabs>
          <w:tab w:val="left" w:pos="426"/>
          <w:tab w:val="left" w:pos="1985"/>
        </w:tabs>
        <w:spacing w:before="0" w:line="0" w:lineRule="atLeast"/>
        <w:outlineLvl w:val="9"/>
        <w:rPr>
          <w:rFonts w:ascii="HGPｺﾞｼｯｸM" w:eastAsia="HGPｺﾞｼｯｸM" w:cs="ＭＳ Ｐゴシック"/>
          <w:spacing w:val="2"/>
          <w:sz w:val="22"/>
          <w:szCs w:val="21"/>
          <w:lang w:eastAsia="ja-JP"/>
        </w:rPr>
      </w:pPr>
      <w:r w:rsidRPr="006663C7">
        <w:rPr>
          <w:rFonts w:ascii="HGPｺﾞｼｯｸM" w:eastAsia="HGPｺﾞｼｯｸM" w:cs="ＭＳ Ｐゴシック" w:hint="eastAsia"/>
          <w:spacing w:val="2"/>
          <w:sz w:val="22"/>
          <w:szCs w:val="21"/>
          <w:lang w:eastAsia="ja-JP"/>
        </w:rPr>
        <w:t>Group C</w:t>
      </w:r>
      <w:r w:rsidR="00530C31" w:rsidRPr="006663C7">
        <w:rPr>
          <w:rFonts w:ascii="HGPｺﾞｼｯｸM" w:eastAsia="HGPｺﾞｼｯｸM" w:cs="ＭＳ Ｐゴシック" w:hint="eastAsia"/>
          <w:spacing w:val="2"/>
          <w:sz w:val="22"/>
          <w:szCs w:val="21"/>
          <w:lang w:eastAsia="ja-JP"/>
        </w:rPr>
        <w:t>（化学療法</w:t>
      </w:r>
      <w:r w:rsidR="0001135F" w:rsidRPr="006663C7">
        <w:rPr>
          <w:rFonts w:ascii="HGPｺﾞｼｯｸM" w:eastAsia="HGPｺﾞｼｯｸM" w:cs="ＭＳ Ｐゴシック" w:hint="eastAsia"/>
          <w:spacing w:val="2"/>
          <w:sz w:val="22"/>
          <w:szCs w:val="21"/>
          <w:lang w:eastAsia="ja-JP"/>
        </w:rPr>
        <w:t>終了</w:t>
      </w:r>
      <w:r w:rsidR="00704B61" w:rsidRPr="006663C7">
        <w:rPr>
          <w:rFonts w:ascii="HGPｺﾞｼｯｸM" w:eastAsia="HGPｺﾞｼｯｸM" w:cs="ＭＳ Ｐゴシック" w:hint="eastAsia"/>
          <w:spacing w:val="2"/>
          <w:sz w:val="22"/>
          <w:szCs w:val="21"/>
          <w:lang w:eastAsia="ja-JP"/>
        </w:rPr>
        <w:t>まで）</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851"/>
        <w:gridCol w:w="1701"/>
        <w:gridCol w:w="992"/>
        <w:gridCol w:w="992"/>
      </w:tblGrid>
      <w:tr w:rsidR="0070287C" w:rsidRPr="006663C7" w:rsidTr="002E1923">
        <w:trPr>
          <w:trHeight w:val="253"/>
        </w:trPr>
        <w:tc>
          <w:tcPr>
            <w:tcW w:w="4678" w:type="dxa"/>
            <w:vMerge w:val="restart"/>
          </w:tcPr>
          <w:p w:rsidR="0070287C" w:rsidRPr="006663C7" w:rsidRDefault="0070287C"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851" w:type="dxa"/>
            <w:vMerge w:val="restart"/>
          </w:tcPr>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登録前</w:t>
            </w:r>
          </w:p>
        </w:tc>
        <w:tc>
          <w:tcPr>
            <w:tcW w:w="3685" w:type="dxa"/>
            <w:gridSpan w:val="3"/>
          </w:tcPr>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治療期間中</w:t>
            </w:r>
          </w:p>
        </w:tc>
      </w:tr>
      <w:tr w:rsidR="0070287C" w:rsidRPr="006663C7" w:rsidTr="002E1923">
        <w:tc>
          <w:tcPr>
            <w:tcW w:w="4678" w:type="dxa"/>
            <w:vMerge/>
          </w:tcPr>
          <w:p w:rsidR="0070287C" w:rsidRPr="006663C7" w:rsidRDefault="0070287C"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851" w:type="dxa"/>
            <w:vMerge/>
          </w:tcPr>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1701" w:type="dxa"/>
          </w:tcPr>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化学療法</w:t>
            </w:r>
          </w:p>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前</w:t>
            </w:r>
          </w:p>
        </w:tc>
        <w:tc>
          <w:tcPr>
            <w:tcW w:w="992" w:type="dxa"/>
          </w:tcPr>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化学療法</w:t>
            </w:r>
          </w:p>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中</w:t>
            </w:r>
          </w:p>
        </w:tc>
        <w:tc>
          <w:tcPr>
            <w:tcW w:w="992" w:type="dxa"/>
          </w:tcPr>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化学療法</w:t>
            </w:r>
          </w:p>
          <w:p w:rsidR="0070287C" w:rsidRPr="006663C7" w:rsidRDefault="0070287C"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後</w:t>
            </w:r>
          </w:p>
        </w:tc>
      </w:tr>
      <w:tr w:rsidR="00845F86" w:rsidRPr="006663C7" w:rsidTr="002E1923">
        <w:tc>
          <w:tcPr>
            <w:tcW w:w="4678" w:type="dxa"/>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患者背景情報</w:t>
            </w:r>
            <w:r w:rsidR="004C64C5" w:rsidRPr="006663C7">
              <w:rPr>
                <w:rFonts w:ascii="HGPｺﾞｼｯｸM" w:eastAsia="HGPｺﾞｼｯｸM" w:cs="ＭＳ Ｐゴシック" w:hint="eastAsia"/>
                <w:spacing w:val="2"/>
                <w:sz w:val="18"/>
                <w:szCs w:val="18"/>
                <w:lang w:eastAsia="ja-JP"/>
              </w:rPr>
              <w:t>、病理組織検査</w:t>
            </w:r>
          </w:p>
        </w:tc>
        <w:tc>
          <w:tcPr>
            <w:tcW w:w="851" w:type="dxa"/>
          </w:tcPr>
          <w:p w:rsidR="00845F86" w:rsidRPr="006663C7" w:rsidRDefault="00845F86" w:rsidP="00C76867">
            <w:pPr>
              <w:tabs>
                <w:tab w:val="left" w:pos="1985"/>
              </w:tabs>
              <w:jc w:val="center"/>
              <w:rPr>
                <w:rFonts w:ascii="HGPｺﾞｼｯｸM" w:eastAsia="HGPｺﾞｼｯｸM"/>
                <w:sz w:val="18"/>
                <w:szCs w:val="18"/>
              </w:rPr>
            </w:pPr>
            <w:r w:rsidRPr="006663C7">
              <w:rPr>
                <w:rFonts w:ascii="HGPｺﾞｼｯｸM" w:eastAsia="HGPｺﾞｼｯｸM" w:cs="ＭＳ Ｐゴシック" w:hint="eastAsia"/>
                <w:spacing w:val="2"/>
                <w:sz w:val="18"/>
                <w:szCs w:val="18"/>
                <w:lang w:eastAsia="ja-JP"/>
              </w:rPr>
              <w:t>○</w:t>
            </w:r>
          </w:p>
        </w:tc>
        <w:tc>
          <w:tcPr>
            <w:tcW w:w="1701"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845F86" w:rsidRPr="006663C7" w:rsidTr="002E1923">
        <w:tc>
          <w:tcPr>
            <w:tcW w:w="4678" w:type="dxa"/>
            <w:shd w:val="clear" w:color="auto" w:fill="D9D9D9"/>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全身状態</w:t>
            </w:r>
          </w:p>
        </w:tc>
        <w:tc>
          <w:tcPr>
            <w:tcW w:w="851" w:type="dxa"/>
            <w:shd w:val="clear" w:color="auto" w:fill="D9D9D9"/>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1701" w:type="dxa"/>
            <w:shd w:val="clear" w:color="auto" w:fill="D9D9D9"/>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shd w:val="clear" w:color="auto" w:fill="D9D9D9"/>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shd w:val="clear" w:color="auto" w:fill="D9D9D9"/>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845F86" w:rsidRPr="006663C7" w:rsidTr="002E1923">
        <w:tc>
          <w:tcPr>
            <w:tcW w:w="4678" w:type="dxa"/>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自他覚所見</w:t>
            </w:r>
            <w:r w:rsidR="004C64C5" w:rsidRPr="006663C7">
              <w:rPr>
                <w:rFonts w:ascii="HGPｺﾞｼｯｸM" w:eastAsia="HGPｺﾞｼｯｸM" w:cs="ＭＳ Ｐゴシック" w:hint="eastAsia"/>
                <w:spacing w:val="2"/>
                <w:sz w:val="18"/>
                <w:szCs w:val="18"/>
                <w:lang w:eastAsia="ja-JP"/>
              </w:rPr>
              <w:t>、</w:t>
            </w:r>
            <w:r w:rsidR="006D6FA9" w:rsidRPr="006663C7">
              <w:rPr>
                <w:rFonts w:ascii="HGPｺﾞｼｯｸM" w:eastAsia="HGPｺﾞｼｯｸM" w:cs="ＭＳ Ｐゴシック" w:hint="eastAsia"/>
                <w:spacing w:val="2"/>
                <w:sz w:val="18"/>
                <w:szCs w:val="18"/>
                <w:lang w:eastAsia="ja-JP"/>
              </w:rPr>
              <w:t>PS（ECOG score）、</w:t>
            </w:r>
            <w:r w:rsidR="004C64C5" w:rsidRPr="006663C7">
              <w:rPr>
                <w:rFonts w:ascii="HGPｺﾞｼｯｸM" w:eastAsia="HGPｺﾞｼｯｸM" w:cs="ＭＳ Ｐゴシック" w:hint="eastAsia"/>
                <w:spacing w:val="2"/>
                <w:sz w:val="18"/>
                <w:szCs w:val="18"/>
                <w:lang w:eastAsia="ja-JP"/>
              </w:rPr>
              <w:t>体重</w:t>
            </w:r>
          </w:p>
        </w:tc>
        <w:tc>
          <w:tcPr>
            <w:tcW w:w="851" w:type="dxa"/>
          </w:tcPr>
          <w:p w:rsidR="00845F86" w:rsidRPr="006663C7" w:rsidRDefault="00845F86" w:rsidP="00C76867">
            <w:pPr>
              <w:tabs>
                <w:tab w:val="left" w:pos="1985"/>
              </w:tabs>
              <w:jc w:val="center"/>
              <w:rPr>
                <w:rFonts w:ascii="HGPｺﾞｼｯｸM" w:eastAsia="HGPｺﾞｼｯｸM"/>
                <w:sz w:val="18"/>
                <w:szCs w:val="18"/>
              </w:rPr>
            </w:pPr>
            <w:r w:rsidRPr="006663C7">
              <w:rPr>
                <w:rFonts w:ascii="HGPｺﾞｼｯｸM" w:eastAsia="HGPｺﾞｼｯｸM" w:cs="ＭＳ Ｐゴシック" w:hint="eastAsia"/>
                <w:spacing w:val="2"/>
                <w:sz w:val="18"/>
                <w:szCs w:val="18"/>
                <w:lang w:eastAsia="ja-JP"/>
              </w:rPr>
              <w:t>○</w:t>
            </w:r>
          </w:p>
        </w:tc>
        <w:tc>
          <w:tcPr>
            <w:tcW w:w="1701"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845F86" w:rsidRPr="006663C7" w:rsidTr="002E1923">
        <w:tc>
          <w:tcPr>
            <w:tcW w:w="4678" w:type="dxa"/>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身長</w:t>
            </w:r>
            <w:r w:rsidR="004C64C5" w:rsidRPr="006663C7">
              <w:rPr>
                <w:rFonts w:ascii="HGPｺﾞｼｯｸM" w:eastAsia="HGPｺﾞｼｯｸM" w:cs="ＭＳ Ｐゴシック" w:hint="eastAsia"/>
                <w:spacing w:val="2"/>
                <w:sz w:val="18"/>
                <w:szCs w:val="18"/>
                <w:lang w:eastAsia="ja-JP"/>
              </w:rPr>
              <w:t>、頭囲</w:t>
            </w:r>
          </w:p>
        </w:tc>
        <w:tc>
          <w:tcPr>
            <w:tcW w:w="851" w:type="dxa"/>
          </w:tcPr>
          <w:p w:rsidR="00845F86" w:rsidRPr="006663C7" w:rsidRDefault="00845F86" w:rsidP="00C76867">
            <w:pPr>
              <w:tabs>
                <w:tab w:val="left" w:pos="1985"/>
              </w:tabs>
              <w:jc w:val="center"/>
              <w:rPr>
                <w:rFonts w:ascii="HGPｺﾞｼｯｸM" w:eastAsia="HGPｺﾞｼｯｸM"/>
                <w:sz w:val="18"/>
                <w:szCs w:val="18"/>
              </w:rPr>
            </w:pPr>
            <w:r w:rsidRPr="006663C7">
              <w:rPr>
                <w:rFonts w:ascii="HGPｺﾞｼｯｸM" w:eastAsia="HGPｺﾞｼｯｸM" w:cs="ＭＳ Ｐゴシック" w:hint="eastAsia"/>
                <w:spacing w:val="2"/>
                <w:sz w:val="18"/>
                <w:szCs w:val="18"/>
                <w:lang w:eastAsia="ja-JP"/>
              </w:rPr>
              <w:t>○</w:t>
            </w:r>
          </w:p>
        </w:tc>
        <w:tc>
          <w:tcPr>
            <w:tcW w:w="1701"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845F86" w:rsidRPr="006663C7" w:rsidTr="002E1923">
        <w:tc>
          <w:tcPr>
            <w:tcW w:w="4678" w:type="dxa"/>
            <w:shd w:val="clear" w:color="auto" w:fill="D9D9D9"/>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臨床検査</w:t>
            </w:r>
          </w:p>
        </w:tc>
        <w:tc>
          <w:tcPr>
            <w:tcW w:w="851" w:type="dxa"/>
            <w:shd w:val="clear" w:color="auto" w:fill="D9D9D9"/>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c>
          <w:tcPr>
            <w:tcW w:w="1701" w:type="dxa"/>
            <w:shd w:val="clear" w:color="auto" w:fill="D9D9D9"/>
          </w:tcPr>
          <w:p w:rsidR="00845F86" w:rsidRPr="006663C7" w:rsidRDefault="00845F86" w:rsidP="00C76867">
            <w:pPr>
              <w:tabs>
                <w:tab w:val="left" w:pos="1985"/>
              </w:tabs>
              <w:jc w:val="center"/>
              <w:rPr>
                <w:rFonts w:ascii="HGPｺﾞｼｯｸM" w:eastAsia="HGPｺﾞｼｯｸM"/>
                <w:sz w:val="18"/>
                <w:szCs w:val="18"/>
              </w:rPr>
            </w:pPr>
          </w:p>
        </w:tc>
        <w:tc>
          <w:tcPr>
            <w:tcW w:w="992" w:type="dxa"/>
            <w:shd w:val="clear" w:color="auto" w:fill="D9D9D9"/>
          </w:tcPr>
          <w:p w:rsidR="00845F86" w:rsidRPr="006663C7" w:rsidRDefault="00845F86" w:rsidP="00C76867">
            <w:pPr>
              <w:tabs>
                <w:tab w:val="left" w:pos="1985"/>
              </w:tabs>
              <w:jc w:val="center"/>
              <w:rPr>
                <w:rFonts w:ascii="HGPｺﾞｼｯｸM" w:eastAsia="HGPｺﾞｼｯｸM"/>
                <w:sz w:val="18"/>
                <w:szCs w:val="18"/>
              </w:rPr>
            </w:pPr>
          </w:p>
        </w:tc>
        <w:tc>
          <w:tcPr>
            <w:tcW w:w="992" w:type="dxa"/>
            <w:shd w:val="clear" w:color="auto" w:fill="D9D9D9"/>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845F86" w:rsidRPr="006663C7" w:rsidTr="002E1923">
        <w:tc>
          <w:tcPr>
            <w:tcW w:w="4678" w:type="dxa"/>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白血球数、好中球数（桿状核球+分葉核球）、リンパ球数、ヘモグロビン値、血小板数</w:t>
            </w:r>
          </w:p>
        </w:tc>
        <w:tc>
          <w:tcPr>
            <w:tcW w:w="851" w:type="dxa"/>
          </w:tcPr>
          <w:p w:rsidR="00845F86" w:rsidRPr="006663C7" w:rsidRDefault="00845F86" w:rsidP="00C76867">
            <w:pPr>
              <w:tabs>
                <w:tab w:val="left" w:pos="1985"/>
              </w:tabs>
              <w:jc w:val="center"/>
              <w:rPr>
                <w:rFonts w:ascii="HGPｺﾞｼｯｸM" w:eastAsia="HGPｺﾞｼｯｸM"/>
                <w:sz w:val="18"/>
                <w:szCs w:val="18"/>
                <w:lang w:eastAsia="ja-JP"/>
              </w:rPr>
            </w:pPr>
          </w:p>
        </w:tc>
        <w:tc>
          <w:tcPr>
            <w:tcW w:w="1701" w:type="dxa"/>
          </w:tcPr>
          <w:p w:rsidR="00845F86" w:rsidRPr="006663C7" w:rsidRDefault="00845F86" w:rsidP="00C76867">
            <w:pPr>
              <w:tabs>
                <w:tab w:val="left" w:pos="1985"/>
              </w:tabs>
              <w:jc w:val="center"/>
              <w:rPr>
                <w:rFonts w:ascii="HGPｺﾞｼｯｸM" w:eastAsia="HGPｺﾞｼｯｸM"/>
                <w:sz w:val="18"/>
                <w:szCs w:val="18"/>
              </w:rPr>
            </w:pPr>
            <w:r w:rsidRPr="006663C7">
              <w:rPr>
                <w:rFonts w:ascii="HGPｺﾞｼｯｸM" w:eastAsia="HGPｺﾞｼｯｸM" w:hint="eastAsia"/>
                <w:sz w:val="18"/>
                <w:szCs w:val="18"/>
              </w:rPr>
              <w:t>●</w:t>
            </w:r>
          </w:p>
        </w:tc>
        <w:tc>
          <w:tcPr>
            <w:tcW w:w="992" w:type="dxa"/>
          </w:tcPr>
          <w:p w:rsidR="00845F86" w:rsidRPr="006663C7" w:rsidRDefault="00845F86" w:rsidP="00C76867">
            <w:pPr>
              <w:tabs>
                <w:tab w:val="left" w:pos="1985"/>
              </w:tabs>
              <w:jc w:val="center"/>
              <w:rPr>
                <w:rFonts w:ascii="HGPｺﾞｼｯｸM" w:eastAsia="HGPｺﾞｼｯｸM"/>
                <w:sz w:val="18"/>
                <w:szCs w:val="18"/>
              </w:rPr>
            </w:pPr>
            <w:r w:rsidRPr="006663C7">
              <w:rPr>
                <w:rFonts w:ascii="HGPｺﾞｼｯｸM" w:eastAsia="HGPｺﾞｼｯｸM" w:hint="eastAsia"/>
                <w:sz w:val="18"/>
                <w:szCs w:val="18"/>
              </w:rPr>
              <w:t>△</w:t>
            </w: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845F86" w:rsidRPr="006663C7" w:rsidTr="002E1923">
        <w:tc>
          <w:tcPr>
            <w:tcW w:w="4678" w:type="dxa"/>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AST、ALT、総蛋白、総ビリルビン、BUN、クレアチニン、CRP、電解質(Na、K)</w:t>
            </w:r>
          </w:p>
        </w:tc>
        <w:tc>
          <w:tcPr>
            <w:tcW w:w="851" w:type="dxa"/>
          </w:tcPr>
          <w:p w:rsidR="00845F86" w:rsidRPr="006663C7" w:rsidRDefault="00845F86" w:rsidP="00C76867">
            <w:pPr>
              <w:tabs>
                <w:tab w:val="left" w:pos="1985"/>
              </w:tabs>
              <w:jc w:val="center"/>
              <w:rPr>
                <w:rFonts w:ascii="HGPｺﾞｼｯｸM" w:eastAsia="HGPｺﾞｼｯｸM"/>
                <w:sz w:val="18"/>
                <w:szCs w:val="18"/>
                <w:lang w:eastAsia="ja-JP"/>
              </w:rPr>
            </w:pPr>
          </w:p>
        </w:tc>
        <w:tc>
          <w:tcPr>
            <w:tcW w:w="1701"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845F86" w:rsidRPr="006663C7" w:rsidTr="002E1923">
        <w:tc>
          <w:tcPr>
            <w:tcW w:w="4678" w:type="dxa"/>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電解質(Ca、P、Mg)</w:t>
            </w:r>
          </w:p>
        </w:tc>
        <w:tc>
          <w:tcPr>
            <w:tcW w:w="851" w:type="dxa"/>
          </w:tcPr>
          <w:p w:rsidR="00845F86" w:rsidRPr="006663C7" w:rsidRDefault="00845F86" w:rsidP="00C76867">
            <w:pPr>
              <w:tabs>
                <w:tab w:val="left" w:pos="1985"/>
              </w:tabs>
              <w:jc w:val="center"/>
              <w:rPr>
                <w:rFonts w:ascii="HGPｺﾞｼｯｸM" w:eastAsia="HGPｺﾞｼｯｸM"/>
                <w:sz w:val="18"/>
                <w:szCs w:val="18"/>
              </w:rPr>
            </w:pPr>
          </w:p>
        </w:tc>
        <w:tc>
          <w:tcPr>
            <w:tcW w:w="1701"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845F86" w:rsidRPr="006663C7" w:rsidTr="002E1923">
        <w:tc>
          <w:tcPr>
            <w:tcW w:w="4678" w:type="dxa"/>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FT4、TSH</w:t>
            </w:r>
            <w:r w:rsidR="00E36C3E" w:rsidRPr="006663C7">
              <w:rPr>
                <w:rFonts w:ascii="HGPｺﾞｼｯｸM" w:eastAsia="HGPｺﾞｼｯｸM" w:cs="ＭＳ Ｐゴシック" w:hint="eastAsia"/>
                <w:spacing w:val="2"/>
                <w:sz w:val="18"/>
                <w:szCs w:val="18"/>
                <w:lang w:eastAsia="ja-JP"/>
              </w:rPr>
              <w:t>、コルチゾル、ソマトメジンC</w:t>
            </w:r>
          </w:p>
        </w:tc>
        <w:tc>
          <w:tcPr>
            <w:tcW w:w="851" w:type="dxa"/>
          </w:tcPr>
          <w:p w:rsidR="00845F86" w:rsidRPr="006663C7" w:rsidRDefault="00845F86" w:rsidP="00C76867">
            <w:pPr>
              <w:tabs>
                <w:tab w:val="left" w:pos="1985"/>
              </w:tabs>
              <w:jc w:val="center"/>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1701"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845F86" w:rsidRPr="006663C7" w:rsidTr="002E1923">
        <w:tc>
          <w:tcPr>
            <w:tcW w:w="4678" w:type="dxa"/>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尿定性：蛋白（定性）、潜血（定性）</w:t>
            </w:r>
          </w:p>
        </w:tc>
        <w:tc>
          <w:tcPr>
            <w:tcW w:w="851" w:type="dxa"/>
          </w:tcPr>
          <w:p w:rsidR="00845F86" w:rsidRPr="006663C7" w:rsidRDefault="00845F86" w:rsidP="00C76867">
            <w:pPr>
              <w:tabs>
                <w:tab w:val="left" w:pos="1985"/>
              </w:tabs>
              <w:jc w:val="center"/>
              <w:rPr>
                <w:rFonts w:ascii="HGPｺﾞｼｯｸM" w:eastAsia="HGPｺﾞｼｯｸM" w:cs="ＭＳ Ｐゴシック"/>
                <w:spacing w:val="2"/>
                <w:sz w:val="18"/>
                <w:szCs w:val="18"/>
                <w:lang w:eastAsia="ja-JP"/>
              </w:rPr>
            </w:pPr>
          </w:p>
        </w:tc>
        <w:tc>
          <w:tcPr>
            <w:tcW w:w="1701"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992" w:type="dxa"/>
          </w:tcPr>
          <w:p w:rsidR="00845F86" w:rsidRPr="006663C7" w:rsidRDefault="00B6384E"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845F86" w:rsidRPr="006663C7" w:rsidTr="002E1923">
        <w:tc>
          <w:tcPr>
            <w:tcW w:w="4678" w:type="dxa"/>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クレアチニンク</w:t>
            </w:r>
            <w:r w:rsidR="00805F5C" w:rsidRPr="006663C7">
              <w:rPr>
                <w:rFonts w:ascii="HGPｺﾞｼｯｸM" w:eastAsia="HGPｺﾞｼｯｸM" w:cs="ＭＳ Ｐゴシック" w:hint="eastAsia"/>
                <w:spacing w:val="2"/>
                <w:sz w:val="18"/>
                <w:szCs w:val="18"/>
                <w:lang w:eastAsia="ja-JP"/>
              </w:rPr>
              <w:t>リ</w:t>
            </w:r>
            <w:r w:rsidRPr="006663C7">
              <w:rPr>
                <w:rFonts w:ascii="HGPｺﾞｼｯｸM" w:eastAsia="HGPｺﾞｼｯｸM" w:cs="ＭＳ Ｐゴシック" w:hint="eastAsia"/>
                <w:spacing w:val="2"/>
                <w:sz w:val="18"/>
                <w:szCs w:val="18"/>
                <w:lang w:eastAsia="ja-JP"/>
              </w:rPr>
              <w:t>アランス</w:t>
            </w:r>
          </w:p>
        </w:tc>
        <w:tc>
          <w:tcPr>
            <w:tcW w:w="851" w:type="dxa"/>
          </w:tcPr>
          <w:p w:rsidR="00845F86" w:rsidRPr="006663C7" w:rsidRDefault="00845F86" w:rsidP="00C76867">
            <w:pPr>
              <w:tabs>
                <w:tab w:val="left" w:pos="1985"/>
              </w:tabs>
              <w:jc w:val="center"/>
              <w:rPr>
                <w:rFonts w:ascii="HGPｺﾞｼｯｸM" w:eastAsia="HGPｺﾞｼｯｸM" w:cs="ＭＳ Ｐゴシック"/>
                <w:spacing w:val="2"/>
                <w:sz w:val="18"/>
                <w:szCs w:val="18"/>
                <w:lang w:eastAsia="ja-JP"/>
              </w:rPr>
            </w:pPr>
          </w:p>
        </w:tc>
        <w:tc>
          <w:tcPr>
            <w:tcW w:w="1701"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845F86" w:rsidRPr="006663C7" w:rsidTr="002E1923">
        <w:tc>
          <w:tcPr>
            <w:tcW w:w="4678" w:type="dxa"/>
            <w:shd w:val="clear" w:color="auto" w:fill="D9D9D9"/>
          </w:tcPr>
          <w:p w:rsidR="00845F86" w:rsidRPr="006663C7" w:rsidRDefault="00845F86"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安全性評価</w:t>
            </w:r>
          </w:p>
        </w:tc>
        <w:tc>
          <w:tcPr>
            <w:tcW w:w="851" w:type="dxa"/>
            <w:shd w:val="clear" w:color="auto" w:fill="D9D9D9"/>
          </w:tcPr>
          <w:p w:rsidR="00845F86" w:rsidRPr="006663C7" w:rsidRDefault="00845F86" w:rsidP="00C76867">
            <w:pPr>
              <w:tabs>
                <w:tab w:val="left" w:pos="1985"/>
              </w:tabs>
              <w:jc w:val="center"/>
              <w:rPr>
                <w:rFonts w:ascii="HGPｺﾞｼｯｸM" w:eastAsia="HGPｺﾞｼｯｸM" w:cs="ＭＳ Ｐゴシック"/>
                <w:spacing w:val="2"/>
                <w:sz w:val="18"/>
                <w:szCs w:val="18"/>
                <w:lang w:eastAsia="ja-JP"/>
              </w:rPr>
            </w:pPr>
          </w:p>
        </w:tc>
        <w:tc>
          <w:tcPr>
            <w:tcW w:w="1701" w:type="dxa"/>
            <w:shd w:val="clear" w:color="auto" w:fill="D9D9D9"/>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shd w:val="clear" w:color="auto" w:fill="D9D9D9"/>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shd w:val="clear" w:color="auto" w:fill="D9D9D9"/>
          </w:tcPr>
          <w:p w:rsidR="00845F86" w:rsidRPr="006663C7" w:rsidRDefault="00845F86"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530C31" w:rsidRPr="006663C7" w:rsidTr="002E1923">
        <w:tc>
          <w:tcPr>
            <w:tcW w:w="4678" w:type="dxa"/>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胸部レ</w:t>
            </w:r>
            <w:r w:rsidR="00B6384E" w:rsidRPr="006663C7">
              <w:rPr>
                <w:rFonts w:ascii="HGPｺﾞｼｯｸM" w:eastAsia="HGPｺﾞｼｯｸM" w:cs="ＭＳ Ｐゴシック" w:hint="eastAsia"/>
                <w:spacing w:val="2"/>
                <w:sz w:val="18"/>
                <w:szCs w:val="18"/>
                <w:lang w:eastAsia="ja-JP"/>
              </w:rPr>
              <w:t>線</w:t>
            </w:r>
            <w:r w:rsidR="004C64C5" w:rsidRPr="006663C7">
              <w:rPr>
                <w:rFonts w:ascii="HGPｺﾞｼｯｸM" w:eastAsia="HGPｺﾞｼｯｸM" w:cs="ＭＳ Ｐゴシック" w:hint="eastAsia"/>
                <w:spacing w:val="2"/>
                <w:sz w:val="18"/>
                <w:szCs w:val="18"/>
                <w:lang w:eastAsia="ja-JP"/>
              </w:rPr>
              <w:t>、心電図</w:t>
            </w:r>
          </w:p>
        </w:tc>
        <w:tc>
          <w:tcPr>
            <w:tcW w:w="851" w:type="dxa"/>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1701" w:type="dxa"/>
          </w:tcPr>
          <w:p w:rsidR="00530C31" w:rsidRPr="006663C7" w:rsidRDefault="00B6384E"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21"/>
                <w:lang w:eastAsia="ja-JP"/>
              </w:rPr>
              <w:t>◎</w:t>
            </w:r>
            <w:r w:rsidRPr="006663C7">
              <w:rPr>
                <w:rFonts w:ascii="HGPｺﾞｼｯｸM" w:eastAsia="HGPｺﾞｼｯｸM" w:cs="ＭＳ Ｐゴシック" w:hint="eastAsia"/>
                <w:spacing w:val="2"/>
                <w:sz w:val="14"/>
                <w:szCs w:val="18"/>
                <w:lang w:eastAsia="ja-JP"/>
              </w:rPr>
              <w:t>（1コース目のみ）</w:t>
            </w:r>
          </w:p>
        </w:tc>
        <w:tc>
          <w:tcPr>
            <w:tcW w:w="992" w:type="dxa"/>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530C31" w:rsidRPr="006663C7" w:rsidTr="002E1923">
        <w:tc>
          <w:tcPr>
            <w:tcW w:w="4678" w:type="dxa"/>
            <w:shd w:val="clear" w:color="auto" w:fill="D9D9D9"/>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有効性評価</w:t>
            </w:r>
          </w:p>
        </w:tc>
        <w:tc>
          <w:tcPr>
            <w:tcW w:w="851" w:type="dxa"/>
            <w:shd w:val="clear" w:color="auto" w:fill="D9D9D9"/>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1701" w:type="dxa"/>
            <w:shd w:val="clear" w:color="auto" w:fill="D9D9D9"/>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shd w:val="clear" w:color="auto" w:fill="D9D9D9"/>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shd w:val="clear" w:color="auto" w:fill="D9D9D9"/>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530C31" w:rsidRPr="006663C7" w:rsidTr="002E1923">
        <w:tc>
          <w:tcPr>
            <w:tcW w:w="4678" w:type="dxa"/>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頭部造影MRI</w:t>
            </w:r>
          </w:p>
        </w:tc>
        <w:tc>
          <w:tcPr>
            <w:tcW w:w="851" w:type="dxa"/>
          </w:tcPr>
          <w:p w:rsidR="00530C31" w:rsidRPr="006663C7" w:rsidRDefault="0017266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Pr>
                <w:rFonts w:ascii="HGPｺﾞｼｯｸM" w:eastAsia="HGPｺﾞｼｯｸM" w:cs="ＭＳ Ｐゴシック" w:hint="eastAsia"/>
                <w:spacing w:val="2"/>
                <w:sz w:val="18"/>
                <w:szCs w:val="18"/>
                <w:lang w:eastAsia="ja-JP"/>
              </w:rPr>
              <w:t>◎</w:t>
            </w:r>
            <w:r w:rsidR="009D172F" w:rsidRPr="006663C7">
              <w:rPr>
                <w:rFonts w:ascii="HGPｺﾞｼｯｸM" w:eastAsia="HGPｺﾞｼｯｸM" w:cs="ＭＳ Ｐゴシック" w:hint="eastAsia"/>
                <w:spacing w:val="2"/>
                <w:sz w:val="14"/>
                <w:szCs w:val="18"/>
                <w:lang w:eastAsia="ja-JP"/>
              </w:rPr>
              <w:t>*</w:t>
            </w:r>
            <w:r w:rsidR="00581CFA" w:rsidRPr="006663C7">
              <w:rPr>
                <w:rFonts w:ascii="HGPｺﾞｼｯｸM" w:eastAsia="HGPｺﾞｼｯｸM" w:cs="ＭＳ Ｐゴシック" w:hint="eastAsia"/>
                <w:spacing w:val="2"/>
                <w:sz w:val="14"/>
                <w:szCs w:val="18"/>
                <w:lang w:eastAsia="ja-JP"/>
              </w:rPr>
              <w:t>3</w:t>
            </w:r>
          </w:p>
        </w:tc>
        <w:tc>
          <w:tcPr>
            <w:tcW w:w="1701" w:type="dxa"/>
          </w:tcPr>
          <w:p w:rsidR="00530C31" w:rsidRPr="006663C7" w:rsidRDefault="00B6384E"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21"/>
                <w:lang w:eastAsia="ja-JP"/>
              </w:rPr>
              <w:t>◎</w:t>
            </w:r>
            <w:r w:rsidR="009D172F" w:rsidRPr="006663C7">
              <w:rPr>
                <w:rFonts w:ascii="HGPｺﾞｼｯｸM" w:eastAsia="HGPｺﾞｼｯｸM" w:cs="ＭＳ Ｐゴシック" w:hint="eastAsia"/>
                <w:spacing w:val="2"/>
                <w:sz w:val="14"/>
                <w:szCs w:val="18"/>
                <w:lang w:eastAsia="ja-JP"/>
              </w:rPr>
              <w:t>（1コース目のみ）*1</w:t>
            </w:r>
          </w:p>
        </w:tc>
        <w:tc>
          <w:tcPr>
            <w:tcW w:w="992" w:type="dxa"/>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tcPr>
          <w:p w:rsidR="00530C31" w:rsidRPr="006663C7" w:rsidRDefault="009D172F"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530C31" w:rsidRPr="006663C7" w:rsidTr="002E1923">
        <w:tc>
          <w:tcPr>
            <w:tcW w:w="4678" w:type="dxa"/>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脊髄造影MRI</w:t>
            </w:r>
          </w:p>
        </w:tc>
        <w:tc>
          <w:tcPr>
            <w:tcW w:w="851" w:type="dxa"/>
          </w:tcPr>
          <w:p w:rsidR="00530C31" w:rsidRPr="006663C7" w:rsidRDefault="0017266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Pr>
                <w:rFonts w:ascii="HGPｺﾞｼｯｸM" w:eastAsia="HGPｺﾞｼｯｸM" w:cs="ＭＳ Ｐゴシック" w:hint="eastAsia"/>
                <w:spacing w:val="2"/>
                <w:sz w:val="18"/>
                <w:szCs w:val="18"/>
                <w:lang w:eastAsia="ja-JP"/>
              </w:rPr>
              <w:t>◎</w:t>
            </w:r>
          </w:p>
        </w:tc>
        <w:tc>
          <w:tcPr>
            <w:tcW w:w="1701" w:type="dxa"/>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992" w:type="dxa"/>
          </w:tcPr>
          <w:p w:rsidR="00530C31" w:rsidRPr="006663C7" w:rsidRDefault="009D172F"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bl>
    <w:p w:rsidR="00F339B9" w:rsidRPr="006663C7" w:rsidRDefault="00172661"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2"/>
          <w:lang w:eastAsia="ja-JP"/>
        </w:rPr>
      </w:pPr>
      <w:r>
        <w:rPr>
          <w:rFonts w:ascii="HGPｺﾞｼｯｸM" w:eastAsia="HGPｺﾞｼｯｸM" w:cs="ＭＳ Ｐゴシック"/>
          <w:spacing w:val="2"/>
          <w:sz w:val="18"/>
          <w:szCs w:val="21"/>
          <w:lang w:eastAsia="ja-JP"/>
        </w:rPr>
        <w:t xml:space="preserve">  </w:t>
      </w:r>
      <w:r w:rsidR="00B6384E" w:rsidRPr="006663C7">
        <w:rPr>
          <w:rFonts w:ascii="HGPｺﾞｼｯｸM" w:eastAsia="HGPｺﾞｼｯｸM" w:cs="ＭＳ Ｐゴシック" w:hint="eastAsia"/>
          <w:spacing w:val="2"/>
          <w:sz w:val="18"/>
          <w:szCs w:val="21"/>
          <w:lang w:eastAsia="ja-JP"/>
        </w:rPr>
        <w:t>◎：21日以内、</w:t>
      </w:r>
      <w:r w:rsidR="00F339B9" w:rsidRPr="006663C7">
        <w:rPr>
          <w:rFonts w:ascii="HGPｺﾞｼｯｸM" w:eastAsia="HGPｺﾞｼｯｸM" w:cs="ＭＳ Ｐゴシック" w:hint="eastAsia"/>
          <w:spacing w:val="2"/>
          <w:sz w:val="18"/>
          <w:szCs w:val="21"/>
          <w:lang w:eastAsia="ja-JP"/>
        </w:rPr>
        <w:t>○：14日以内、●：</w:t>
      </w:r>
      <w:r w:rsidR="00B6384E" w:rsidRPr="006663C7">
        <w:rPr>
          <w:rFonts w:ascii="HGPｺﾞｼｯｸM" w:eastAsia="HGPｺﾞｼｯｸM" w:cs="ＭＳ Ｐゴシック" w:hint="eastAsia"/>
          <w:spacing w:val="2"/>
          <w:sz w:val="18"/>
          <w:szCs w:val="21"/>
          <w:lang w:eastAsia="ja-JP"/>
        </w:rPr>
        <w:t>7</w:t>
      </w:r>
      <w:r w:rsidR="00F339B9" w:rsidRPr="006663C7">
        <w:rPr>
          <w:rFonts w:ascii="HGPｺﾞｼｯｸM" w:eastAsia="HGPｺﾞｼｯｸM" w:cs="ＭＳ Ｐゴシック" w:hint="eastAsia"/>
          <w:spacing w:val="2"/>
          <w:sz w:val="18"/>
          <w:szCs w:val="21"/>
          <w:lang w:eastAsia="ja-JP"/>
        </w:rPr>
        <w:t>日以内、△：週1回</w:t>
      </w:r>
      <w:r w:rsidR="009D172F" w:rsidRPr="006663C7">
        <w:rPr>
          <w:rFonts w:ascii="HGPｺﾞｼｯｸM" w:eastAsia="HGPｺﾞｼｯｸM" w:cs="ＭＳ Ｐゴシック" w:hint="eastAsia"/>
          <w:spacing w:val="2"/>
          <w:sz w:val="18"/>
          <w:szCs w:val="21"/>
          <w:lang w:eastAsia="ja-JP"/>
        </w:rPr>
        <w:t>、☆：2コース目の化学療法開始3週～</w:t>
      </w:r>
      <w:r w:rsidR="0001135F" w:rsidRPr="006663C7">
        <w:rPr>
          <w:rFonts w:ascii="HGPｺﾞｼｯｸM" w:eastAsia="HGPｺﾞｼｯｸM" w:cs="ＭＳ Ｐゴシック"/>
          <w:spacing w:val="2"/>
          <w:sz w:val="18"/>
          <w:szCs w:val="21"/>
          <w:lang w:eastAsia="ja-JP"/>
        </w:rPr>
        <w:t>5</w:t>
      </w:r>
      <w:r w:rsidR="009D172F" w:rsidRPr="006663C7">
        <w:rPr>
          <w:rFonts w:ascii="HGPｺﾞｼｯｸM" w:eastAsia="HGPｺﾞｼｯｸM" w:cs="ＭＳ Ｐゴシック" w:hint="eastAsia"/>
          <w:spacing w:val="2"/>
          <w:sz w:val="18"/>
          <w:szCs w:val="21"/>
          <w:lang w:eastAsia="ja-JP"/>
        </w:rPr>
        <w:t>週</w:t>
      </w:r>
      <w:r w:rsidR="00B6384E" w:rsidRPr="006663C7">
        <w:rPr>
          <w:rFonts w:ascii="HGPｺﾞｼｯｸM" w:eastAsia="HGPｺﾞｼｯｸM" w:cs="ＭＳ Ｐゴシック" w:hint="eastAsia"/>
          <w:spacing w:val="2"/>
          <w:sz w:val="18"/>
          <w:szCs w:val="21"/>
          <w:lang w:eastAsia="ja-JP"/>
        </w:rPr>
        <w:t>後</w:t>
      </w:r>
    </w:p>
    <w:p w:rsidR="00845F86" w:rsidRDefault="00172661"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1"/>
          <w:lang w:eastAsia="ja-JP"/>
        </w:rPr>
      </w:pPr>
      <w:r>
        <w:rPr>
          <w:rFonts w:ascii="HGPｺﾞｼｯｸM" w:eastAsia="HGPｺﾞｼｯｸM" w:cs="ＭＳ Ｐゴシック"/>
          <w:spacing w:val="2"/>
          <w:sz w:val="18"/>
          <w:szCs w:val="21"/>
          <w:lang w:eastAsia="ja-JP"/>
        </w:rPr>
        <w:t xml:space="preserve">  </w:t>
      </w:r>
      <w:r w:rsidR="00B6384E" w:rsidRPr="006663C7">
        <w:rPr>
          <w:rFonts w:ascii="HGPｺﾞｼｯｸM" w:eastAsia="HGPｺﾞｼｯｸM" w:cs="ＭＳ Ｐゴシック" w:hint="eastAsia"/>
          <w:spacing w:val="2"/>
          <w:sz w:val="18"/>
          <w:szCs w:val="21"/>
          <w:lang w:eastAsia="ja-JP"/>
        </w:rPr>
        <w:t>＊</w:t>
      </w:r>
      <w:r w:rsidR="00581CFA" w:rsidRPr="006663C7">
        <w:rPr>
          <w:rFonts w:ascii="HGPｺﾞｼｯｸM" w:eastAsia="HGPｺﾞｼｯｸM" w:cs="ＭＳ Ｐゴシック" w:hint="eastAsia"/>
          <w:spacing w:val="2"/>
          <w:sz w:val="18"/>
          <w:szCs w:val="21"/>
          <w:lang w:eastAsia="ja-JP"/>
        </w:rPr>
        <w:t>3</w:t>
      </w:r>
      <w:r w:rsidR="009D172F" w:rsidRPr="006663C7">
        <w:rPr>
          <w:rFonts w:ascii="HGPｺﾞｼｯｸM" w:eastAsia="HGPｺﾞｼｯｸM" w:cs="ＭＳ Ｐゴシック" w:hint="eastAsia"/>
          <w:spacing w:val="2"/>
          <w:sz w:val="18"/>
          <w:szCs w:val="21"/>
          <w:lang w:eastAsia="ja-JP"/>
        </w:rPr>
        <w:t>：登録前14日以内、1コース目の化学療法開始前</w:t>
      </w:r>
      <w:r w:rsidR="00B6384E" w:rsidRPr="006663C7">
        <w:rPr>
          <w:rFonts w:ascii="HGPｺﾞｼｯｸM" w:eastAsia="HGPｺﾞｼｯｸM" w:cs="ＭＳ Ｐゴシック" w:hint="eastAsia"/>
          <w:spacing w:val="2"/>
          <w:sz w:val="18"/>
          <w:szCs w:val="21"/>
          <w:lang w:eastAsia="ja-JP"/>
        </w:rPr>
        <w:t>21</w:t>
      </w:r>
      <w:r w:rsidR="009D172F" w:rsidRPr="006663C7">
        <w:rPr>
          <w:rFonts w:ascii="HGPｺﾞｼｯｸM" w:eastAsia="HGPｺﾞｼｯｸM" w:cs="ＭＳ Ｐゴシック" w:hint="eastAsia"/>
          <w:spacing w:val="2"/>
          <w:sz w:val="18"/>
          <w:szCs w:val="21"/>
          <w:lang w:eastAsia="ja-JP"/>
        </w:rPr>
        <w:t>日以内を満たしていれば、同一日の評価で可。</w:t>
      </w:r>
    </w:p>
    <w:p w:rsidR="00396EEE" w:rsidRPr="006663C7" w:rsidRDefault="00396EEE" w:rsidP="00396EEE">
      <w:pPr>
        <w:pStyle w:val="11"/>
        <w:tabs>
          <w:tab w:val="left" w:pos="1012"/>
          <w:tab w:val="left" w:pos="1985"/>
        </w:tabs>
        <w:spacing w:before="0" w:line="0" w:lineRule="atLeast"/>
        <w:ind w:leftChars="200" w:left="440" w:firstLineChars="50" w:firstLine="91"/>
        <w:outlineLvl w:val="9"/>
        <w:rPr>
          <w:rFonts w:ascii="HGPｺﾞｼｯｸM" w:eastAsia="HGPｺﾞｼｯｸM" w:cs="ＭＳ Ｐゴシック"/>
          <w:spacing w:val="2"/>
          <w:sz w:val="18"/>
          <w:szCs w:val="21"/>
          <w:lang w:eastAsia="ja-JP"/>
        </w:rPr>
      </w:pPr>
    </w:p>
    <w:p w:rsidR="00873C87" w:rsidRPr="006663C7" w:rsidRDefault="00873C87" w:rsidP="001D69FB">
      <w:pPr>
        <w:pStyle w:val="11"/>
        <w:tabs>
          <w:tab w:val="left" w:pos="1012"/>
          <w:tab w:val="left" w:pos="1985"/>
        </w:tabs>
        <w:spacing w:before="0" w:line="0" w:lineRule="atLeast"/>
        <w:ind w:leftChars="200" w:left="440" w:firstLineChars="50" w:firstLine="91"/>
        <w:outlineLvl w:val="9"/>
        <w:rPr>
          <w:rFonts w:ascii="HGPｺﾞｼｯｸM" w:eastAsia="HGPｺﾞｼｯｸM" w:cs="ＭＳ Ｐゴシック"/>
          <w:spacing w:val="2"/>
          <w:sz w:val="18"/>
          <w:szCs w:val="21"/>
          <w:lang w:eastAsia="ja-JP"/>
        </w:rPr>
      </w:pPr>
    </w:p>
    <w:p w:rsidR="005B79E1" w:rsidRPr="006663C7" w:rsidRDefault="009D74C0" w:rsidP="00FF4768">
      <w:pPr>
        <w:pStyle w:val="11"/>
        <w:numPr>
          <w:ilvl w:val="0"/>
          <w:numId w:val="27"/>
        </w:numPr>
        <w:tabs>
          <w:tab w:val="left" w:pos="426"/>
          <w:tab w:val="left" w:pos="1985"/>
        </w:tabs>
        <w:spacing w:before="0" w:line="0" w:lineRule="atLeast"/>
        <w:outlineLvl w:val="9"/>
        <w:rPr>
          <w:rFonts w:ascii="HGPｺﾞｼｯｸM" w:eastAsia="HGPｺﾞｼｯｸM" w:cs="ＭＳ Ｐゴシック"/>
          <w:spacing w:val="2"/>
          <w:sz w:val="22"/>
          <w:szCs w:val="21"/>
          <w:lang w:eastAsia="ja-JP"/>
        </w:rPr>
      </w:pPr>
      <w:r w:rsidRPr="006663C7">
        <w:rPr>
          <w:rFonts w:ascii="HGPｺﾞｼｯｸM" w:eastAsia="HGPｺﾞｼｯｸM" w:cs="ＭＳ Ｐゴシック" w:hint="eastAsia"/>
          <w:spacing w:val="2"/>
          <w:sz w:val="22"/>
          <w:szCs w:val="21"/>
          <w:lang w:eastAsia="ja-JP"/>
        </w:rPr>
        <w:t>Group C</w:t>
      </w:r>
      <w:r w:rsidR="00704B61" w:rsidRPr="006663C7">
        <w:rPr>
          <w:rFonts w:ascii="HGPｺﾞｼｯｸM" w:eastAsia="HGPｺﾞｼｯｸM" w:cs="ＭＳ Ｐゴシック" w:hint="eastAsia"/>
          <w:spacing w:val="2"/>
          <w:sz w:val="22"/>
          <w:szCs w:val="21"/>
          <w:lang w:eastAsia="ja-JP"/>
        </w:rPr>
        <w:t>-1（</w:t>
      </w:r>
      <w:r w:rsidR="0001135F" w:rsidRPr="006663C7">
        <w:rPr>
          <w:rFonts w:ascii="HGPｺﾞｼｯｸM" w:eastAsia="HGPｺﾞｼｯｸM" w:cs="ＭＳ Ｐゴシック" w:hint="eastAsia"/>
          <w:spacing w:val="2"/>
          <w:sz w:val="22"/>
          <w:szCs w:val="21"/>
          <w:lang w:eastAsia="ja-JP"/>
        </w:rPr>
        <w:t>化学療法終了</w:t>
      </w:r>
      <w:r w:rsidR="00704B61" w:rsidRPr="006663C7">
        <w:rPr>
          <w:rFonts w:ascii="HGPｺﾞｼｯｸM" w:eastAsia="HGPｺﾞｼｯｸM" w:cs="ＭＳ Ｐゴシック" w:hint="eastAsia"/>
          <w:spacing w:val="2"/>
          <w:sz w:val="22"/>
          <w:szCs w:val="21"/>
          <w:lang w:eastAsia="ja-JP"/>
        </w:rPr>
        <w:t>以降）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851"/>
        <w:gridCol w:w="850"/>
        <w:gridCol w:w="851"/>
        <w:gridCol w:w="850"/>
        <w:gridCol w:w="851"/>
        <w:gridCol w:w="1276"/>
      </w:tblGrid>
      <w:tr w:rsidR="0070287C" w:rsidRPr="006663C7" w:rsidTr="00C279A9">
        <w:tc>
          <w:tcPr>
            <w:tcW w:w="3969" w:type="dxa"/>
            <w:vMerge w:val="restart"/>
          </w:tcPr>
          <w:p w:rsidR="0070287C" w:rsidRPr="006663C7" w:rsidRDefault="0070287C"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4253" w:type="dxa"/>
            <w:gridSpan w:val="5"/>
          </w:tcPr>
          <w:p w:rsidR="0070287C" w:rsidRPr="006663C7" w:rsidRDefault="0070287C"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治療期間中（続き）</w:t>
            </w:r>
          </w:p>
        </w:tc>
        <w:tc>
          <w:tcPr>
            <w:tcW w:w="1276" w:type="dxa"/>
            <w:vMerge w:val="restart"/>
          </w:tcPr>
          <w:p w:rsidR="0070287C" w:rsidRPr="006663C7" w:rsidRDefault="0070287C"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w:t>
            </w:r>
          </w:p>
          <w:p w:rsidR="0070287C" w:rsidRPr="006663C7" w:rsidRDefault="0070287C"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終了後</w:t>
            </w:r>
          </w:p>
        </w:tc>
      </w:tr>
      <w:tr w:rsidR="0070287C" w:rsidRPr="006663C7" w:rsidTr="00C279A9">
        <w:tc>
          <w:tcPr>
            <w:tcW w:w="3969" w:type="dxa"/>
            <w:vMerge/>
          </w:tcPr>
          <w:p w:rsidR="0070287C" w:rsidRPr="006663C7" w:rsidRDefault="0070287C"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tcPr>
          <w:p w:rsidR="0070287C" w:rsidRPr="006663C7" w:rsidRDefault="0070287C"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再手術</w:t>
            </w:r>
          </w:p>
          <w:p w:rsidR="0070287C" w:rsidRPr="006663C7" w:rsidRDefault="0070287C"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前</w:t>
            </w:r>
          </w:p>
        </w:tc>
        <w:tc>
          <w:tcPr>
            <w:tcW w:w="850" w:type="dxa"/>
          </w:tcPr>
          <w:p w:rsidR="0070287C" w:rsidRPr="006663C7" w:rsidRDefault="0070287C"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再手術</w:t>
            </w:r>
          </w:p>
          <w:p w:rsidR="0070287C" w:rsidRPr="006663C7" w:rsidRDefault="0070287C"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後</w:t>
            </w:r>
          </w:p>
        </w:tc>
        <w:tc>
          <w:tcPr>
            <w:tcW w:w="851" w:type="dxa"/>
          </w:tcPr>
          <w:p w:rsidR="0070287C" w:rsidRPr="006663C7" w:rsidRDefault="0070287C"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放射線治療前</w:t>
            </w:r>
          </w:p>
        </w:tc>
        <w:tc>
          <w:tcPr>
            <w:tcW w:w="850" w:type="dxa"/>
          </w:tcPr>
          <w:p w:rsidR="0070287C" w:rsidRPr="006663C7" w:rsidRDefault="0070287C"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放射線</w:t>
            </w:r>
          </w:p>
          <w:p w:rsidR="0070287C" w:rsidRPr="006663C7" w:rsidRDefault="0070287C"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治療中</w:t>
            </w:r>
          </w:p>
        </w:tc>
        <w:tc>
          <w:tcPr>
            <w:tcW w:w="851" w:type="dxa"/>
          </w:tcPr>
          <w:p w:rsidR="0070287C" w:rsidRPr="006663C7" w:rsidRDefault="0070287C"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放射線</w:t>
            </w:r>
          </w:p>
          <w:p w:rsidR="0070287C" w:rsidRPr="006663C7" w:rsidRDefault="0070287C"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治療後</w:t>
            </w:r>
          </w:p>
        </w:tc>
        <w:tc>
          <w:tcPr>
            <w:tcW w:w="1276" w:type="dxa"/>
            <w:vMerge/>
          </w:tcPr>
          <w:p w:rsidR="0070287C" w:rsidRPr="006663C7" w:rsidRDefault="0070287C"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r>
      <w:tr w:rsidR="003A3B53" w:rsidRPr="006663C7" w:rsidTr="00C279A9">
        <w:tc>
          <w:tcPr>
            <w:tcW w:w="3969" w:type="dxa"/>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病理組織検査</w:t>
            </w:r>
          </w:p>
        </w:tc>
        <w:tc>
          <w:tcPr>
            <w:tcW w:w="851" w:type="dxa"/>
          </w:tcPr>
          <w:p w:rsidR="00530C31" w:rsidRPr="006663C7" w:rsidRDefault="00530C31"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0" w:type="dxa"/>
          </w:tcPr>
          <w:p w:rsidR="00530C31" w:rsidRPr="006663C7" w:rsidRDefault="00530C31"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851" w:type="dxa"/>
          </w:tcPr>
          <w:p w:rsidR="00530C31" w:rsidRPr="006663C7" w:rsidRDefault="00530C31"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0" w:type="dxa"/>
          </w:tcPr>
          <w:p w:rsidR="00530C31" w:rsidRPr="006663C7" w:rsidRDefault="00530C31"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1" w:type="dxa"/>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1276" w:type="dxa"/>
          </w:tcPr>
          <w:p w:rsidR="00530C31" w:rsidRPr="006663C7" w:rsidRDefault="009D172F"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4"/>
                <w:szCs w:val="18"/>
                <w:lang w:eastAsia="ja-JP"/>
              </w:rPr>
              <w:t>＊</w:t>
            </w:r>
            <w:r w:rsidR="00581CFA" w:rsidRPr="006663C7">
              <w:rPr>
                <w:rFonts w:ascii="HGPｺﾞｼｯｸM" w:eastAsia="HGPｺﾞｼｯｸM" w:cs="ＭＳ Ｐゴシック" w:hint="eastAsia"/>
                <w:spacing w:val="2"/>
                <w:sz w:val="14"/>
                <w:szCs w:val="18"/>
                <w:lang w:eastAsia="ja-JP"/>
              </w:rPr>
              <w:t>5</w:t>
            </w:r>
          </w:p>
        </w:tc>
      </w:tr>
      <w:tr w:rsidR="003A3B53" w:rsidRPr="006663C7" w:rsidTr="00C279A9">
        <w:tc>
          <w:tcPr>
            <w:tcW w:w="3969" w:type="dxa"/>
            <w:shd w:val="clear" w:color="auto" w:fill="D9D9D9"/>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全身状態</w:t>
            </w:r>
          </w:p>
        </w:tc>
        <w:tc>
          <w:tcPr>
            <w:tcW w:w="851"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shd w:val="clear" w:color="auto" w:fill="D9D9D9"/>
          </w:tcPr>
          <w:p w:rsidR="00530C31" w:rsidRPr="006663C7" w:rsidRDefault="00530C31"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1276" w:type="dxa"/>
            <w:shd w:val="clear" w:color="auto" w:fill="D9D9D9"/>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B6384E" w:rsidRPr="006663C7" w:rsidTr="00C279A9">
        <w:tc>
          <w:tcPr>
            <w:tcW w:w="3969" w:type="dxa"/>
          </w:tcPr>
          <w:p w:rsidR="00B6384E" w:rsidRPr="006663C7" w:rsidRDefault="00B6384E"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自他覚所見</w:t>
            </w:r>
          </w:p>
        </w:tc>
        <w:tc>
          <w:tcPr>
            <w:tcW w:w="851" w:type="dxa"/>
          </w:tcPr>
          <w:p w:rsidR="00B6384E" w:rsidRPr="006663C7" w:rsidRDefault="00B6384E"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21"/>
                <w:lang w:eastAsia="ja-JP"/>
              </w:rPr>
              <w:t>○</w:t>
            </w:r>
          </w:p>
        </w:tc>
        <w:tc>
          <w:tcPr>
            <w:tcW w:w="850" w:type="dxa"/>
          </w:tcPr>
          <w:p w:rsidR="00B6384E" w:rsidRPr="006663C7" w:rsidRDefault="00B6384E"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21"/>
                <w:lang w:eastAsia="ja-JP"/>
              </w:rPr>
              <w:t>●</w:t>
            </w:r>
          </w:p>
        </w:tc>
        <w:tc>
          <w:tcPr>
            <w:tcW w:w="851" w:type="dxa"/>
          </w:tcPr>
          <w:p w:rsidR="00B6384E" w:rsidRPr="006663C7" w:rsidRDefault="00B6384E"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850" w:type="dxa"/>
          </w:tcPr>
          <w:p w:rsidR="00B6384E" w:rsidRPr="006663C7" w:rsidRDefault="00B6384E"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851" w:type="dxa"/>
          </w:tcPr>
          <w:p w:rsidR="00B6384E" w:rsidRPr="006663C7" w:rsidRDefault="00B6384E"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1276" w:type="dxa"/>
          </w:tcPr>
          <w:p w:rsidR="00B6384E" w:rsidRPr="006663C7" w:rsidRDefault="00B6384E"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B6384E" w:rsidRPr="006663C7" w:rsidTr="00C279A9">
        <w:tc>
          <w:tcPr>
            <w:tcW w:w="3969" w:type="dxa"/>
          </w:tcPr>
          <w:p w:rsidR="00B6384E" w:rsidRPr="006663C7" w:rsidRDefault="00B6384E"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PS（ECOG score）、身長、体重、頭囲</w:t>
            </w:r>
          </w:p>
        </w:tc>
        <w:tc>
          <w:tcPr>
            <w:tcW w:w="851" w:type="dxa"/>
          </w:tcPr>
          <w:p w:rsidR="00B6384E" w:rsidRPr="006663C7" w:rsidRDefault="00B6384E"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21"/>
                <w:lang w:eastAsia="ja-JP"/>
              </w:rPr>
              <w:t>○</w:t>
            </w:r>
          </w:p>
        </w:tc>
        <w:tc>
          <w:tcPr>
            <w:tcW w:w="850" w:type="dxa"/>
          </w:tcPr>
          <w:p w:rsidR="00B6384E" w:rsidRPr="006663C7" w:rsidRDefault="00B6384E"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21"/>
                <w:lang w:eastAsia="ja-JP"/>
              </w:rPr>
              <w:t>●</w:t>
            </w:r>
          </w:p>
        </w:tc>
        <w:tc>
          <w:tcPr>
            <w:tcW w:w="851" w:type="dxa"/>
          </w:tcPr>
          <w:p w:rsidR="00B6384E" w:rsidRPr="006663C7" w:rsidRDefault="00B6384E"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850" w:type="dxa"/>
          </w:tcPr>
          <w:p w:rsidR="00B6384E" w:rsidRPr="006663C7" w:rsidRDefault="00B6384E"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851" w:type="dxa"/>
          </w:tcPr>
          <w:p w:rsidR="00B6384E" w:rsidRPr="006663C7" w:rsidRDefault="00B6384E"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1276" w:type="dxa"/>
          </w:tcPr>
          <w:p w:rsidR="00B6384E" w:rsidRPr="006663C7" w:rsidRDefault="00B6384E"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3A3B53" w:rsidRPr="006663C7" w:rsidTr="00C279A9">
        <w:tc>
          <w:tcPr>
            <w:tcW w:w="3969" w:type="dxa"/>
            <w:shd w:val="clear" w:color="auto" w:fill="D9D9D9"/>
          </w:tcPr>
          <w:p w:rsidR="00530C31" w:rsidRPr="006663C7" w:rsidRDefault="00530C31"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臨床検査</w:t>
            </w:r>
          </w:p>
        </w:tc>
        <w:tc>
          <w:tcPr>
            <w:tcW w:w="851"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shd w:val="clear" w:color="auto" w:fill="D9D9D9"/>
          </w:tcPr>
          <w:p w:rsidR="00530C31" w:rsidRPr="006663C7" w:rsidRDefault="00530C31"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1276" w:type="dxa"/>
            <w:shd w:val="clear" w:color="auto" w:fill="D9D9D9"/>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3A3B53" w:rsidRPr="006663C7" w:rsidTr="00C279A9">
        <w:tc>
          <w:tcPr>
            <w:tcW w:w="3969" w:type="dxa"/>
          </w:tcPr>
          <w:p w:rsidR="00530C31" w:rsidRPr="006663C7" w:rsidRDefault="00530C31"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白血球数、好中球数（桿状核球+分葉核球）、ヘモグロビン値、血小板数</w:t>
            </w:r>
          </w:p>
        </w:tc>
        <w:tc>
          <w:tcPr>
            <w:tcW w:w="851" w:type="dxa"/>
          </w:tcPr>
          <w:p w:rsidR="00530C31" w:rsidRPr="006663C7" w:rsidRDefault="00530C31" w:rsidP="00C76867">
            <w:pPr>
              <w:tabs>
                <w:tab w:val="left" w:pos="1985"/>
              </w:tabs>
              <w:jc w:val="center"/>
              <w:rPr>
                <w:rFonts w:ascii="HGPｺﾞｼｯｸM" w:eastAsia="HGPｺﾞｼｯｸM"/>
                <w:sz w:val="18"/>
                <w:szCs w:val="18"/>
                <w:lang w:eastAsia="ja-JP"/>
              </w:rPr>
            </w:pPr>
          </w:p>
        </w:tc>
        <w:tc>
          <w:tcPr>
            <w:tcW w:w="850" w:type="dxa"/>
          </w:tcPr>
          <w:p w:rsidR="00530C31" w:rsidRPr="006663C7" w:rsidRDefault="00530C31" w:rsidP="00C76867">
            <w:pPr>
              <w:pStyle w:val="11"/>
              <w:tabs>
                <w:tab w:val="left" w:pos="142"/>
                <w:tab w:val="left" w:pos="283"/>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1" w:type="dxa"/>
          </w:tcPr>
          <w:p w:rsidR="00530C31" w:rsidRPr="006663C7" w:rsidRDefault="00172661" w:rsidP="00C76867">
            <w:pPr>
              <w:pStyle w:val="11"/>
              <w:tabs>
                <w:tab w:val="left" w:pos="142"/>
                <w:tab w:val="left" w:pos="283"/>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Pr>
                <w:rFonts w:ascii="HGPｺﾞｼｯｸM" w:eastAsia="HGPｺﾞｼｯｸM" w:cs="ＭＳ Ｐゴシック" w:hint="eastAsia"/>
                <w:spacing w:val="2"/>
                <w:sz w:val="18"/>
                <w:szCs w:val="18"/>
                <w:lang w:eastAsia="ja-JP"/>
              </w:rPr>
              <w:t>●</w:t>
            </w:r>
          </w:p>
        </w:tc>
        <w:tc>
          <w:tcPr>
            <w:tcW w:w="850" w:type="dxa"/>
          </w:tcPr>
          <w:p w:rsidR="00530C31" w:rsidRPr="006663C7" w:rsidRDefault="00530C31" w:rsidP="00C76867">
            <w:pPr>
              <w:pStyle w:val="11"/>
              <w:tabs>
                <w:tab w:val="left" w:pos="142"/>
                <w:tab w:val="left" w:pos="283"/>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851" w:type="dxa"/>
          </w:tcPr>
          <w:p w:rsidR="00530C31" w:rsidRPr="006663C7" w:rsidRDefault="00172661"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Pr>
                <w:rFonts w:ascii="HGPｺﾞｼｯｸM" w:eastAsia="HGPｺﾞｼｯｸM" w:cs="ＭＳ Ｐゴシック" w:hint="eastAsia"/>
                <w:spacing w:val="2"/>
                <w:sz w:val="18"/>
                <w:szCs w:val="18"/>
                <w:lang w:eastAsia="ja-JP"/>
              </w:rPr>
              <w:t>★</w:t>
            </w:r>
          </w:p>
        </w:tc>
        <w:tc>
          <w:tcPr>
            <w:tcW w:w="1276" w:type="dxa"/>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3A3B53" w:rsidRPr="006663C7" w:rsidTr="00C279A9">
        <w:tc>
          <w:tcPr>
            <w:tcW w:w="3969" w:type="dxa"/>
          </w:tcPr>
          <w:p w:rsidR="00530C31" w:rsidRPr="006663C7" w:rsidRDefault="00530C31"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AST、ALT、総蛋白、総ビリルビン、BUN、クレアチニン、CRP、電解質(Na、K)</w:t>
            </w:r>
          </w:p>
        </w:tc>
        <w:tc>
          <w:tcPr>
            <w:tcW w:w="851" w:type="dxa"/>
          </w:tcPr>
          <w:p w:rsidR="00530C31" w:rsidRPr="006663C7" w:rsidRDefault="00530C31" w:rsidP="00C76867">
            <w:pPr>
              <w:tabs>
                <w:tab w:val="left" w:pos="1985"/>
              </w:tabs>
              <w:jc w:val="center"/>
              <w:rPr>
                <w:rFonts w:ascii="HGPｺﾞｼｯｸM" w:eastAsia="HGPｺﾞｼｯｸM"/>
                <w:sz w:val="18"/>
                <w:szCs w:val="18"/>
                <w:lang w:eastAsia="ja-JP"/>
              </w:rPr>
            </w:pPr>
          </w:p>
        </w:tc>
        <w:tc>
          <w:tcPr>
            <w:tcW w:w="850" w:type="dxa"/>
          </w:tcPr>
          <w:p w:rsidR="00530C31" w:rsidRPr="006663C7" w:rsidRDefault="00530C31" w:rsidP="00C76867">
            <w:pPr>
              <w:pStyle w:val="11"/>
              <w:tabs>
                <w:tab w:val="left" w:pos="142"/>
                <w:tab w:val="left" w:pos="283"/>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1" w:type="dxa"/>
          </w:tcPr>
          <w:p w:rsidR="00530C31" w:rsidRPr="006663C7" w:rsidRDefault="00530C31" w:rsidP="00C76867">
            <w:pPr>
              <w:pStyle w:val="11"/>
              <w:tabs>
                <w:tab w:val="left" w:pos="142"/>
                <w:tab w:val="left" w:pos="283"/>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0" w:type="dxa"/>
          </w:tcPr>
          <w:p w:rsidR="00530C31" w:rsidRPr="006663C7" w:rsidRDefault="00530C31" w:rsidP="00C76867">
            <w:pPr>
              <w:pStyle w:val="11"/>
              <w:tabs>
                <w:tab w:val="left" w:pos="142"/>
                <w:tab w:val="left" w:pos="283"/>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1" w:type="dxa"/>
          </w:tcPr>
          <w:p w:rsidR="00530C31" w:rsidRPr="006663C7" w:rsidRDefault="00530C31"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1276" w:type="dxa"/>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617473" w:rsidRPr="006663C7" w:rsidTr="00C279A9">
        <w:tc>
          <w:tcPr>
            <w:tcW w:w="3969" w:type="dxa"/>
          </w:tcPr>
          <w:p w:rsidR="00617473" w:rsidRPr="006663C7" w:rsidRDefault="00617473"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FT4、TSH、コルチゾル、ソマトメジンC</w:t>
            </w:r>
          </w:p>
        </w:tc>
        <w:tc>
          <w:tcPr>
            <w:tcW w:w="851" w:type="dxa"/>
          </w:tcPr>
          <w:p w:rsidR="00617473" w:rsidRPr="006663C7" w:rsidRDefault="00617473"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850" w:type="dxa"/>
          </w:tcPr>
          <w:p w:rsidR="00617473" w:rsidRPr="006663C7" w:rsidRDefault="00617473"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851" w:type="dxa"/>
          </w:tcPr>
          <w:p w:rsidR="00617473" w:rsidRPr="006663C7" w:rsidRDefault="00617473"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0" w:type="dxa"/>
          </w:tcPr>
          <w:p w:rsidR="00617473" w:rsidRPr="006663C7" w:rsidRDefault="00617473"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1" w:type="dxa"/>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1276" w:type="dxa"/>
          </w:tcPr>
          <w:p w:rsidR="00617473" w:rsidRPr="006663C7" w:rsidRDefault="00617473"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617473" w:rsidRPr="006663C7" w:rsidTr="00C279A9">
        <w:tc>
          <w:tcPr>
            <w:tcW w:w="3969" w:type="dxa"/>
          </w:tcPr>
          <w:p w:rsidR="00617473" w:rsidRPr="006663C7" w:rsidRDefault="00617473"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尿定性：蛋白（定性）、潜血（定性）</w:t>
            </w:r>
          </w:p>
        </w:tc>
        <w:tc>
          <w:tcPr>
            <w:tcW w:w="851" w:type="dxa"/>
          </w:tcPr>
          <w:p w:rsidR="00617473" w:rsidRPr="006663C7" w:rsidRDefault="00617473"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850" w:type="dxa"/>
          </w:tcPr>
          <w:p w:rsidR="00617473" w:rsidRPr="006663C7" w:rsidRDefault="00617473"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851" w:type="dxa"/>
          </w:tcPr>
          <w:p w:rsidR="00617473" w:rsidRPr="006663C7" w:rsidRDefault="00617473"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0" w:type="dxa"/>
          </w:tcPr>
          <w:p w:rsidR="00617473" w:rsidRPr="006663C7" w:rsidRDefault="00617473"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1" w:type="dxa"/>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1276" w:type="dxa"/>
          </w:tcPr>
          <w:p w:rsidR="00617473" w:rsidRPr="006663C7" w:rsidRDefault="00617473"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617473" w:rsidRPr="006663C7" w:rsidTr="00C279A9">
        <w:tc>
          <w:tcPr>
            <w:tcW w:w="3969" w:type="dxa"/>
            <w:shd w:val="clear" w:color="auto" w:fill="D9D9D9"/>
          </w:tcPr>
          <w:p w:rsidR="00617473" w:rsidRPr="006663C7" w:rsidRDefault="00617473"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安全性評価</w:t>
            </w:r>
          </w:p>
        </w:tc>
        <w:tc>
          <w:tcPr>
            <w:tcW w:w="851" w:type="dxa"/>
            <w:shd w:val="clear" w:color="auto" w:fill="D9D9D9"/>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shd w:val="clear" w:color="auto" w:fill="D9D9D9"/>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shd w:val="clear" w:color="auto" w:fill="D9D9D9"/>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shd w:val="clear" w:color="auto" w:fill="D9D9D9"/>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shd w:val="clear" w:color="auto" w:fill="D9D9D9"/>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1276" w:type="dxa"/>
            <w:shd w:val="clear" w:color="auto" w:fill="D9D9D9"/>
          </w:tcPr>
          <w:p w:rsidR="00617473" w:rsidRPr="006663C7" w:rsidRDefault="00617473"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617473" w:rsidRPr="006663C7" w:rsidTr="00C279A9">
        <w:tc>
          <w:tcPr>
            <w:tcW w:w="3969" w:type="dxa"/>
          </w:tcPr>
          <w:p w:rsidR="00617473" w:rsidRPr="006663C7" w:rsidRDefault="00617473"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聴力検査</w:t>
            </w:r>
          </w:p>
        </w:tc>
        <w:tc>
          <w:tcPr>
            <w:tcW w:w="851" w:type="dxa"/>
          </w:tcPr>
          <w:p w:rsidR="00617473" w:rsidRPr="006663C7" w:rsidRDefault="00617473"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0" w:type="dxa"/>
          </w:tcPr>
          <w:p w:rsidR="00617473" w:rsidRPr="006663C7" w:rsidRDefault="00617473"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1" w:type="dxa"/>
          </w:tcPr>
          <w:p w:rsidR="00617473" w:rsidRPr="006663C7" w:rsidRDefault="00617473"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0" w:type="dxa"/>
          </w:tcPr>
          <w:p w:rsidR="00617473" w:rsidRPr="006663C7" w:rsidRDefault="00617473"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1" w:type="dxa"/>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1276" w:type="dxa"/>
          </w:tcPr>
          <w:p w:rsidR="00617473" w:rsidRPr="006663C7" w:rsidRDefault="00617473"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617473" w:rsidRPr="006663C7" w:rsidTr="00C279A9">
        <w:tc>
          <w:tcPr>
            <w:tcW w:w="3969" w:type="dxa"/>
            <w:shd w:val="clear" w:color="auto" w:fill="D9D9D9"/>
          </w:tcPr>
          <w:p w:rsidR="00617473" w:rsidRPr="006663C7" w:rsidRDefault="00617473"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有効性評価</w:t>
            </w:r>
          </w:p>
        </w:tc>
        <w:tc>
          <w:tcPr>
            <w:tcW w:w="851" w:type="dxa"/>
            <w:shd w:val="clear" w:color="auto" w:fill="D9D9D9"/>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shd w:val="clear" w:color="auto" w:fill="D9D9D9"/>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shd w:val="clear" w:color="auto" w:fill="D9D9D9"/>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shd w:val="clear" w:color="auto" w:fill="D9D9D9"/>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shd w:val="clear" w:color="auto" w:fill="D9D9D9"/>
          </w:tcPr>
          <w:p w:rsidR="00617473" w:rsidRPr="006663C7" w:rsidRDefault="00617473"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p>
        </w:tc>
        <w:tc>
          <w:tcPr>
            <w:tcW w:w="1276" w:type="dxa"/>
            <w:shd w:val="clear" w:color="auto" w:fill="D9D9D9"/>
          </w:tcPr>
          <w:p w:rsidR="00617473" w:rsidRPr="006663C7" w:rsidRDefault="00617473"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617473" w:rsidRPr="006663C7" w:rsidTr="00C279A9">
        <w:tc>
          <w:tcPr>
            <w:tcW w:w="3969" w:type="dxa"/>
          </w:tcPr>
          <w:p w:rsidR="00617473" w:rsidRPr="006663C7" w:rsidRDefault="00617473"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頭部造影MRI</w:t>
            </w:r>
          </w:p>
        </w:tc>
        <w:tc>
          <w:tcPr>
            <w:tcW w:w="851" w:type="dxa"/>
          </w:tcPr>
          <w:p w:rsidR="00617473" w:rsidRPr="006663C7" w:rsidRDefault="00617473"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21"/>
                <w:lang w:eastAsia="ja-JP"/>
              </w:rPr>
              <w:t>○</w:t>
            </w:r>
            <w:r w:rsidRPr="006663C7">
              <w:rPr>
                <w:rFonts w:ascii="HGPｺﾞｼｯｸM" w:eastAsia="HGPｺﾞｼｯｸM" w:cs="ＭＳ Ｐゴシック" w:hint="eastAsia"/>
                <w:spacing w:val="2"/>
                <w:sz w:val="14"/>
                <w:szCs w:val="18"/>
                <w:lang w:eastAsia="ja-JP"/>
              </w:rPr>
              <w:t>*</w:t>
            </w:r>
            <w:r w:rsidR="00CD4F3A" w:rsidRPr="006663C7">
              <w:rPr>
                <w:rFonts w:ascii="HGPｺﾞｼｯｸM" w:eastAsia="HGPｺﾞｼｯｸM" w:cs="ＭＳ Ｐゴシック" w:hint="eastAsia"/>
                <w:spacing w:val="2"/>
                <w:sz w:val="14"/>
                <w:szCs w:val="18"/>
                <w:lang w:eastAsia="ja-JP"/>
              </w:rPr>
              <w:t>4</w:t>
            </w:r>
          </w:p>
        </w:tc>
        <w:tc>
          <w:tcPr>
            <w:tcW w:w="850" w:type="dxa"/>
          </w:tcPr>
          <w:p w:rsidR="00617473" w:rsidRPr="006663C7" w:rsidRDefault="00617473"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r w:rsidRPr="006663C7">
              <w:rPr>
                <w:rFonts w:ascii="HGPｺﾞｼｯｸM" w:eastAsia="HGPｺﾞｼｯｸM" w:cs="ＭＳ Ｐゴシック" w:hint="eastAsia"/>
                <w:spacing w:val="2"/>
                <w:sz w:val="14"/>
                <w:szCs w:val="18"/>
                <w:lang w:eastAsia="ja-JP"/>
              </w:rPr>
              <w:t>*</w:t>
            </w:r>
            <w:r w:rsidR="00CD4F3A" w:rsidRPr="006663C7">
              <w:rPr>
                <w:rFonts w:ascii="HGPｺﾞｼｯｸM" w:eastAsia="HGPｺﾞｼｯｸM" w:cs="ＭＳ Ｐゴシック" w:hint="eastAsia"/>
                <w:spacing w:val="2"/>
                <w:sz w:val="14"/>
                <w:szCs w:val="18"/>
                <w:lang w:eastAsia="ja-JP"/>
              </w:rPr>
              <w:t>6</w:t>
            </w:r>
          </w:p>
        </w:tc>
        <w:tc>
          <w:tcPr>
            <w:tcW w:w="851" w:type="dxa"/>
          </w:tcPr>
          <w:p w:rsidR="00617473" w:rsidRPr="006663C7" w:rsidRDefault="00C028CF"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21"/>
                <w:lang w:eastAsia="ja-JP"/>
              </w:rPr>
              <w:t>◎</w:t>
            </w:r>
            <w:r w:rsidR="00617473" w:rsidRPr="006663C7">
              <w:rPr>
                <w:rFonts w:ascii="HGPｺﾞｼｯｸM" w:eastAsia="HGPｺﾞｼｯｸM" w:cs="ＭＳ Ｐゴシック"/>
                <w:spacing w:val="2"/>
                <w:sz w:val="14"/>
                <w:szCs w:val="18"/>
                <w:lang w:eastAsia="ja-JP"/>
              </w:rPr>
              <w:t>*</w:t>
            </w:r>
            <w:r w:rsidR="00CD4F3A" w:rsidRPr="006663C7">
              <w:rPr>
                <w:rFonts w:ascii="HGPｺﾞｼｯｸM" w:eastAsia="HGPｺﾞｼｯｸM" w:cs="ＭＳ Ｐゴシック" w:hint="eastAsia"/>
                <w:spacing w:val="2"/>
                <w:sz w:val="14"/>
                <w:szCs w:val="18"/>
                <w:lang w:eastAsia="ja-JP"/>
              </w:rPr>
              <w:t>6</w:t>
            </w:r>
          </w:p>
        </w:tc>
        <w:tc>
          <w:tcPr>
            <w:tcW w:w="850" w:type="dxa"/>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tcPr>
          <w:p w:rsidR="00617473" w:rsidRPr="006663C7" w:rsidRDefault="00617473"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1276" w:type="dxa"/>
          </w:tcPr>
          <w:p w:rsidR="00617473" w:rsidRPr="006663C7" w:rsidRDefault="00617473"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r w:rsidR="00CD4F3A" w:rsidRPr="006663C7">
              <w:rPr>
                <w:rFonts w:ascii="HGPｺﾞｼｯｸM" w:eastAsia="HGPｺﾞｼｯｸM" w:cs="ＭＳ Ｐゴシック" w:hint="eastAsia"/>
                <w:spacing w:val="2"/>
                <w:sz w:val="18"/>
                <w:szCs w:val="18"/>
                <w:lang w:eastAsia="ja-JP"/>
              </w:rPr>
              <w:t>（→■）</w:t>
            </w:r>
            <w:r w:rsidR="00CD4F3A" w:rsidRPr="006663C7">
              <w:rPr>
                <w:rFonts w:ascii="HGPｺﾞｼｯｸM" w:eastAsia="HGPｺﾞｼｯｸM" w:cs="ＭＳ Ｐゴシック" w:hint="eastAsia"/>
                <w:spacing w:val="2"/>
                <w:sz w:val="14"/>
                <w:szCs w:val="18"/>
                <w:lang w:eastAsia="ja-JP"/>
              </w:rPr>
              <w:t>*7</w:t>
            </w:r>
          </w:p>
        </w:tc>
      </w:tr>
      <w:tr w:rsidR="00617473" w:rsidRPr="006663C7" w:rsidTr="00C279A9">
        <w:tc>
          <w:tcPr>
            <w:tcW w:w="3969" w:type="dxa"/>
          </w:tcPr>
          <w:p w:rsidR="00617473" w:rsidRPr="006663C7" w:rsidRDefault="00617473"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脊髄造影MRI</w:t>
            </w:r>
          </w:p>
        </w:tc>
        <w:tc>
          <w:tcPr>
            <w:tcW w:w="851" w:type="dxa"/>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tcPr>
          <w:p w:rsidR="00617473" w:rsidRPr="006663C7" w:rsidRDefault="00617473"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tcPr>
          <w:p w:rsidR="00617473" w:rsidRPr="006663C7" w:rsidRDefault="00617473"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1276" w:type="dxa"/>
          </w:tcPr>
          <w:p w:rsidR="00617473" w:rsidRPr="006663C7" w:rsidRDefault="0017266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Pr>
                <w:rFonts w:ascii="HGPｺﾞｼｯｸM" w:eastAsia="HGPｺﾞｼｯｸM" w:cs="ＭＳ Ｐゴシック" w:hint="eastAsia"/>
                <w:spacing w:val="2"/>
                <w:sz w:val="18"/>
                <w:szCs w:val="18"/>
                <w:lang w:eastAsia="ja-JP"/>
              </w:rPr>
              <w:t>▽（→</w:t>
            </w:r>
            <w:r w:rsidRPr="006663C7">
              <w:rPr>
                <w:rFonts w:ascii="HGPｺﾞｼｯｸM" w:eastAsia="HGPｺﾞｼｯｸM" w:cs="ＭＳ Ｐゴシック" w:hint="eastAsia"/>
                <w:spacing w:val="2"/>
                <w:sz w:val="18"/>
                <w:szCs w:val="18"/>
                <w:lang w:eastAsia="ja-JP"/>
              </w:rPr>
              <w:t>■</w:t>
            </w:r>
            <w:r>
              <w:rPr>
                <w:rFonts w:ascii="HGPｺﾞｼｯｸM" w:eastAsia="HGPｺﾞｼｯｸM" w:cs="ＭＳ Ｐゴシック" w:hint="eastAsia"/>
                <w:spacing w:val="2"/>
                <w:sz w:val="18"/>
                <w:szCs w:val="18"/>
                <w:lang w:eastAsia="ja-JP"/>
              </w:rPr>
              <w:t>）</w:t>
            </w:r>
            <w:r w:rsidRPr="006663C7">
              <w:rPr>
                <w:rFonts w:ascii="HGPｺﾞｼｯｸM" w:eastAsia="HGPｺﾞｼｯｸM" w:cs="ＭＳ Ｐゴシック" w:hint="eastAsia"/>
                <w:spacing w:val="2"/>
                <w:sz w:val="14"/>
                <w:szCs w:val="18"/>
                <w:lang w:eastAsia="ja-JP"/>
              </w:rPr>
              <w:t>*</w:t>
            </w:r>
            <w:r>
              <w:rPr>
                <w:rFonts w:ascii="HGPｺﾞｼｯｸM" w:eastAsia="HGPｺﾞｼｯｸM" w:cs="ＭＳ Ｐゴシック"/>
                <w:spacing w:val="2"/>
                <w:sz w:val="14"/>
                <w:szCs w:val="18"/>
                <w:lang w:eastAsia="ja-JP"/>
              </w:rPr>
              <w:t>7</w:t>
            </w:r>
          </w:p>
        </w:tc>
      </w:tr>
    </w:tbl>
    <w:p w:rsidR="00836AD1" w:rsidRPr="006663C7" w:rsidRDefault="00172661"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2"/>
          <w:lang w:eastAsia="ja-JP"/>
        </w:rPr>
      </w:pPr>
      <w:r>
        <w:rPr>
          <w:rFonts w:ascii="HGPｺﾞｼｯｸM" w:eastAsia="HGPｺﾞｼｯｸM" w:cs="ＭＳ Ｐゴシック"/>
          <w:spacing w:val="2"/>
          <w:sz w:val="18"/>
          <w:szCs w:val="21"/>
          <w:lang w:eastAsia="ja-JP"/>
        </w:rPr>
        <w:t xml:space="preserve">  </w:t>
      </w:r>
      <w:r w:rsidR="00B6384E" w:rsidRPr="006663C7">
        <w:rPr>
          <w:rFonts w:ascii="HGPｺﾞｼｯｸM" w:eastAsia="HGPｺﾞｼｯｸM" w:cs="ＭＳ Ｐゴシック" w:hint="eastAsia"/>
          <w:spacing w:val="2"/>
          <w:sz w:val="18"/>
          <w:szCs w:val="21"/>
          <w:lang w:eastAsia="ja-JP"/>
        </w:rPr>
        <w:t>◎：21日以内、○：14日以内、●：7日以内、</w:t>
      </w:r>
      <w:r w:rsidR="00836AD1" w:rsidRPr="006663C7">
        <w:rPr>
          <w:rFonts w:ascii="HGPｺﾞｼｯｸM" w:eastAsia="HGPｺﾞｼｯｸM" w:cs="ＭＳ Ｐゴシック" w:hint="eastAsia"/>
          <w:spacing w:val="2"/>
          <w:sz w:val="18"/>
          <w:szCs w:val="21"/>
          <w:lang w:eastAsia="ja-JP"/>
        </w:rPr>
        <w:t>△：週1回、</w:t>
      </w:r>
      <w:r w:rsidR="00F339B9" w:rsidRPr="006663C7">
        <w:rPr>
          <w:rFonts w:ascii="HGPｺﾞｼｯｸM" w:eastAsia="HGPｺﾞｼｯｸM" w:cs="ＭＳ Ｐゴシック" w:hint="eastAsia"/>
          <w:spacing w:val="2"/>
          <w:sz w:val="18"/>
          <w:szCs w:val="21"/>
          <w:lang w:eastAsia="ja-JP"/>
        </w:rPr>
        <w:t>□：</w:t>
      </w:r>
      <w:r w:rsidR="0001135F" w:rsidRPr="006663C7">
        <w:rPr>
          <w:rFonts w:ascii="HGPｺﾞｼｯｸM" w:eastAsia="HGPｺﾞｼｯｸM" w:cs="ＭＳ Ｐゴシック"/>
          <w:spacing w:val="2"/>
          <w:sz w:val="18"/>
          <w:szCs w:val="21"/>
          <w:lang w:eastAsia="ja-JP"/>
        </w:rPr>
        <w:t>3</w:t>
      </w:r>
      <w:r w:rsidR="00F339B9" w:rsidRPr="006663C7">
        <w:rPr>
          <w:rFonts w:ascii="HGPｺﾞｼｯｸM" w:eastAsia="HGPｺﾞｼｯｸM" w:cs="ＭＳ Ｐゴシック" w:hint="eastAsia"/>
          <w:spacing w:val="2"/>
          <w:sz w:val="18"/>
          <w:szCs w:val="21"/>
          <w:lang w:eastAsia="ja-JP"/>
        </w:rPr>
        <w:t>ヵ月毎、</w:t>
      </w:r>
      <w:r>
        <w:rPr>
          <w:rFonts w:ascii="HGPｺﾞｼｯｸM" w:eastAsia="HGPｺﾞｼｯｸM" w:cs="ＭＳ Ｐゴシック" w:hint="eastAsia"/>
          <w:spacing w:val="2"/>
          <w:sz w:val="18"/>
          <w:szCs w:val="21"/>
          <w:lang w:eastAsia="ja-JP"/>
        </w:rPr>
        <w:t>▽：</w:t>
      </w:r>
      <w:r>
        <w:rPr>
          <w:rFonts w:ascii="HGPｺﾞｼｯｸM" w:eastAsia="HGPｺﾞｼｯｸM" w:cs="ＭＳ Ｐゴシック"/>
          <w:spacing w:val="2"/>
          <w:sz w:val="18"/>
          <w:szCs w:val="21"/>
          <w:lang w:eastAsia="ja-JP"/>
        </w:rPr>
        <w:t>6</w:t>
      </w:r>
      <w:r>
        <w:rPr>
          <w:rFonts w:ascii="HGPｺﾞｼｯｸM" w:eastAsia="HGPｺﾞｼｯｸM" w:cs="ＭＳ Ｐゴシック" w:hint="eastAsia"/>
          <w:spacing w:val="2"/>
          <w:sz w:val="18"/>
          <w:szCs w:val="21"/>
          <w:lang w:eastAsia="ja-JP"/>
        </w:rPr>
        <w:t>カ月毎、</w:t>
      </w:r>
      <w:r w:rsidR="00F339B9" w:rsidRPr="006663C7">
        <w:rPr>
          <w:rFonts w:ascii="HGPｺﾞｼｯｸM" w:eastAsia="HGPｺﾞｼｯｸM" w:cs="ＭＳ Ｐゴシック" w:hint="eastAsia"/>
          <w:spacing w:val="2"/>
          <w:sz w:val="18"/>
          <w:szCs w:val="22"/>
          <w:lang w:eastAsia="ja-JP"/>
        </w:rPr>
        <w:t>■</w:t>
      </w:r>
      <w:r w:rsidR="00836AD1" w:rsidRPr="006663C7">
        <w:rPr>
          <w:rFonts w:ascii="HGPｺﾞｼｯｸM" w:eastAsia="HGPｺﾞｼｯｸM" w:cs="ＭＳ Ｐゴシック" w:hint="eastAsia"/>
          <w:spacing w:val="2"/>
          <w:sz w:val="18"/>
          <w:szCs w:val="22"/>
          <w:lang w:eastAsia="ja-JP"/>
        </w:rPr>
        <w:t>：1年毎</w:t>
      </w:r>
      <w:r w:rsidR="00B6384E" w:rsidRPr="006663C7">
        <w:rPr>
          <w:rFonts w:ascii="HGPｺﾞｼｯｸM" w:eastAsia="HGPｺﾞｼｯｸM" w:cs="ＭＳ Ｐゴシック" w:hint="eastAsia"/>
          <w:spacing w:val="2"/>
          <w:sz w:val="18"/>
          <w:szCs w:val="22"/>
          <w:lang w:eastAsia="ja-JP"/>
        </w:rPr>
        <w:t>,</w:t>
      </w:r>
    </w:p>
    <w:p w:rsidR="00B6384E" w:rsidRPr="006663C7" w:rsidRDefault="00172661"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2"/>
          <w:lang w:eastAsia="ja-JP"/>
        </w:rPr>
      </w:pPr>
      <w:r>
        <w:rPr>
          <w:rFonts w:ascii="HGPｺﾞｼｯｸM" w:eastAsia="HGPｺﾞｼｯｸM" w:cs="ＭＳ Ｐゴシック"/>
          <w:spacing w:val="2"/>
          <w:sz w:val="18"/>
          <w:szCs w:val="18"/>
          <w:lang w:eastAsia="ja-JP"/>
        </w:rPr>
        <w:t xml:space="preserve">  </w:t>
      </w:r>
      <w:r w:rsidR="00B6384E" w:rsidRPr="006663C7">
        <w:rPr>
          <w:rFonts w:ascii="HGPｺﾞｼｯｸM" w:eastAsia="HGPｺﾞｼｯｸM" w:cs="ＭＳ Ｐゴシック" w:hint="eastAsia"/>
          <w:spacing w:val="2"/>
          <w:sz w:val="18"/>
          <w:szCs w:val="18"/>
          <w:lang w:eastAsia="ja-JP"/>
        </w:rPr>
        <w:t>★：終了後1-2か月の間</w:t>
      </w:r>
    </w:p>
    <w:p w:rsidR="007F207C" w:rsidRPr="006663C7" w:rsidRDefault="00172661"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1"/>
          <w:lang w:eastAsia="ja-JP"/>
        </w:rPr>
      </w:pPr>
      <w:r>
        <w:rPr>
          <w:rFonts w:ascii="HGPｺﾞｼｯｸM" w:eastAsia="HGPｺﾞｼｯｸM" w:cs="ＭＳ Ｐゴシック"/>
          <w:spacing w:val="2"/>
          <w:sz w:val="18"/>
          <w:szCs w:val="21"/>
          <w:lang w:eastAsia="ja-JP"/>
        </w:rPr>
        <w:t xml:space="preserve">  </w:t>
      </w:r>
      <w:r w:rsidR="00B6384E" w:rsidRPr="006663C7">
        <w:rPr>
          <w:rFonts w:ascii="HGPｺﾞｼｯｸM" w:eastAsia="HGPｺﾞｼｯｸM" w:cs="ＭＳ Ｐゴシック" w:hint="eastAsia"/>
          <w:spacing w:val="2"/>
          <w:sz w:val="18"/>
          <w:szCs w:val="21"/>
          <w:lang w:eastAsia="ja-JP"/>
        </w:rPr>
        <w:t>＊</w:t>
      </w:r>
      <w:r w:rsidR="00CD4F3A" w:rsidRPr="006663C7">
        <w:rPr>
          <w:rFonts w:ascii="HGPｺﾞｼｯｸM" w:eastAsia="HGPｺﾞｼｯｸM" w:cs="ＭＳ Ｐゴシック" w:hint="eastAsia"/>
          <w:spacing w:val="2"/>
          <w:sz w:val="18"/>
          <w:szCs w:val="18"/>
          <w:lang w:eastAsia="ja-JP"/>
        </w:rPr>
        <w:t>4</w:t>
      </w:r>
      <w:r w:rsidR="00B6384E" w:rsidRPr="006663C7">
        <w:rPr>
          <w:rFonts w:ascii="HGPｺﾞｼｯｸM" w:eastAsia="HGPｺﾞｼｯｸM" w:cs="ＭＳ Ｐゴシック" w:hint="eastAsia"/>
          <w:spacing w:val="2"/>
          <w:sz w:val="18"/>
          <w:szCs w:val="18"/>
          <w:lang w:eastAsia="ja-JP"/>
        </w:rPr>
        <w:t>：</w:t>
      </w:r>
      <w:r w:rsidR="00B6384E" w:rsidRPr="006663C7">
        <w:rPr>
          <w:rFonts w:ascii="HGPｺﾞｼｯｸM" w:eastAsia="HGPｺﾞｼｯｸM" w:cs="ＭＳ Ｐゴシック" w:hint="eastAsia"/>
          <w:spacing w:val="2"/>
          <w:sz w:val="18"/>
          <w:szCs w:val="21"/>
          <w:lang w:eastAsia="ja-JP"/>
        </w:rPr>
        <w:t>2コース目の化学療法開始3～4週後、再手術前14日以内を満たしていれば、同一日の評価で可。</w:t>
      </w:r>
    </w:p>
    <w:p w:rsidR="00F339B9" w:rsidRPr="006663C7" w:rsidRDefault="00172661"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1"/>
          <w:lang w:eastAsia="ja-JP"/>
        </w:rPr>
      </w:pPr>
      <w:r>
        <w:rPr>
          <w:rFonts w:ascii="HGPｺﾞｼｯｸM" w:eastAsia="HGPｺﾞｼｯｸM" w:cs="ＭＳ Ｐゴシック"/>
          <w:spacing w:val="2"/>
          <w:sz w:val="18"/>
          <w:szCs w:val="21"/>
          <w:lang w:eastAsia="ja-JP"/>
        </w:rPr>
        <w:t xml:space="preserve">  </w:t>
      </w:r>
      <w:r w:rsidR="009D172F" w:rsidRPr="006663C7">
        <w:rPr>
          <w:rFonts w:ascii="HGPｺﾞｼｯｸM" w:eastAsia="HGPｺﾞｼｯｸM" w:cs="ＭＳ Ｐゴシック" w:hint="eastAsia"/>
          <w:spacing w:val="2"/>
          <w:sz w:val="18"/>
          <w:szCs w:val="21"/>
          <w:lang w:eastAsia="ja-JP"/>
        </w:rPr>
        <w:t>＊</w:t>
      </w:r>
      <w:r w:rsidR="00CD4F3A" w:rsidRPr="006663C7">
        <w:rPr>
          <w:rFonts w:ascii="HGPｺﾞｼｯｸM" w:eastAsia="HGPｺﾞｼｯｸM" w:cs="ＭＳ Ｐゴシック" w:hint="eastAsia"/>
          <w:spacing w:val="2"/>
          <w:sz w:val="18"/>
          <w:szCs w:val="21"/>
          <w:lang w:eastAsia="ja-JP"/>
        </w:rPr>
        <w:t>5</w:t>
      </w:r>
      <w:r w:rsidR="00F339B9" w:rsidRPr="006663C7">
        <w:rPr>
          <w:rFonts w:ascii="HGPｺﾞｼｯｸM" w:eastAsia="HGPｺﾞｼｯｸM" w:cs="ＭＳ Ｐゴシック" w:hint="eastAsia"/>
          <w:spacing w:val="2"/>
          <w:sz w:val="18"/>
          <w:szCs w:val="21"/>
          <w:lang w:eastAsia="ja-JP"/>
        </w:rPr>
        <w:t>：再手術で得られた病理標本の自施設組織診断結果</w:t>
      </w:r>
    </w:p>
    <w:p w:rsidR="009D172F" w:rsidRPr="006663C7" w:rsidRDefault="00172661"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1"/>
          <w:lang w:eastAsia="ja-JP"/>
        </w:rPr>
      </w:pPr>
      <w:r>
        <w:rPr>
          <w:rFonts w:ascii="HGPｺﾞｼｯｸM" w:eastAsia="HGPｺﾞｼｯｸM" w:cs="ＭＳ Ｐゴシック"/>
          <w:spacing w:val="2"/>
          <w:sz w:val="18"/>
          <w:szCs w:val="21"/>
          <w:lang w:eastAsia="ja-JP"/>
        </w:rPr>
        <w:t xml:space="preserve">  </w:t>
      </w:r>
      <w:r w:rsidR="009D172F" w:rsidRPr="006663C7">
        <w:rPr>
          <w:rFonts w:ascii="HGPｺﾞｼｯｸM" w:eastAsia="HGPｺﾞｼｯｸM" w:cs="ＭＳ Ｐゴシック" w:hint="eastAsia"/>
          <w:spacing w:val="2"/>
          <w:sz w:val="18"/>
          <w:szCs w:val="21"/>
          <w:lang w:eastAsia="ja-JP"/>
        </w:rPr>
        <w:t>＊</w:t>
      </w:r>
      <w:r w:rsidR="00CD4F3A" w:rsidRPr="006663C7">
        <w:rPr>
          <w:rFonts w:ascii="HGPｺﾞｼｯｸM" w:eastAsia="HGPｺﾞｼｯｸM" w:cs="ＭＳ Ｐゴシック" w:hint="eastAsia"/>
          <w:spacing w:val="2"/>
          <w:sz w:val="18"/>
          <w:szCs w:val="21"/>
          <w:lang w:eastAsia="ja-JP"/>
        </w:rPr>
        <w:t>6</w:t>
      </w:r>
      <w:r w:rsidR="009D172F" w:rsidRPr="006663C7">
        <w:rPr>
          <w:rFonts w:ascii="HGPｺﾞｼｯｸM" w:eastAsia="HGPｺﾞｼｯｸM" w:cs="ＭＳ Ｐゴシック" w:hint="eastAsia"/>
          <w:spacing w:val="2"/>
          <w:sz w:val="18"/>
          <w:szCs w:val="21"/>
          <w:lang w:eastAsia="ja-JP"/>
        </w:rPr>
        <w:t>：術後21日以内、放射線開始</w:t>
      </w:r>
      <w:r w:rsidR="00C028CF" w:rsidRPr="006663C7">
        <w:rPr>
          <w:rFonts w:ascii="HGPｺﾞｼｯｸM" w:eastAsia="HGPｺﾞｼｯｸM" w:cs="ＭＳ Ｐゴシック" w:hint="eastAsia"/>
          <w:spacing w:val="2"/>
          <w:sz w:val="18"/>
          <w:szCs w:val="21"/>
          <w:lang w:eastAsia="ja-JP"/>
        </w:rPr>
        <w:t>21</w:t>
      </w:r>
      <w:r w:rsidR="009D172F" w:rsidRPr="006663C7">
        <w:rPr>
          <w:rFonts w:ascii="HGPｺﾞｼｯｸM" w:eastAsia="HGPｺﾞｼｯｸM" w:cs="ＭＳ Ｐゴシック" w:hint="eastAsia"/>
          <w:spacing w:val="2"/>
          <w:sz w:val="18"/>
          <w:szCs w:val="21"/>
          <w:lang w:eastAsia="ja-JP"/>
        </w:rPr>
        <w:t>日以内を満たしていれば、同一日の評価で可。</w:t>
      </w:r>
    </w:p>
    <w:p w:rsidR="00873C87" w:rsidRPr="006663C7" w:rsidRDefault="0017266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1"/>
          <w:lang w:eastAsia="ja-JP"/>
        </w:rPr>
      </w:pPr>
      <w:r>
        <w:rPr>
          <w:rFonts w:ascii="HGPｺﾞｼｯｸM" w:eastAsia="HGPｺﾞｼｯｸM" w:cs="ＭＳ Ｐゴシック"/>
          <w:spacing w:val="2"/>
          <w:sz w:val="18"/>
          <w:szCs w:val="18"/>
          <w:lang w:eastAsia="ja-JP"/>
        </w:rPr>
        <w:t xml:space="preserve">  </w:t>
      </w:r>
      <w:r w:rsidR="00CD4F3A" w:rsidRPr="006663C7">
        <w:rPr>
          <w:rFonts w:ascii="HGPｺﾞｼｯｸM" w:eastAsia="HGPｺﾞｼｯｸM" w:cs="ＭＳ Ｐゴシック" w:hint="eastAsia"/>
          <w:spacing w:val="2"/>
          <w:sz w:val="18"/>
          <w:szCs w:val="18"/>
          <w:lang w:eastAsia="ja-JP"/>
        </w:rPr>
        <w:t>＊7：</w:t>
      </w:r>
      <w:r w:rsidR="00CD4F3A" w:rsidRPr="006663C7">
        <w:rPr>
          <w:rFonts w:ascii="HGPｺﾞｼｯｸM" w:eastAsia="HGPｺﾞｼｯｸM" w:cs="ＭＳ Ｐゴシック" w:hint="eastAsia"/>
          <w:spacing w:val="2"/>
          <w:sz w:val="18"/>
          <w:szCs w:val="18"/>
          <w:u w:val="single"/>
          <w:lang w:eastAsia="ja-JP"/>
        </w:rPr>
        <w:t>治療終了後2年後までは3カ月毎</w:t>
      </w:r>
      <w:r>
        <w:rPr>
          <w:rFonts w:ascii="HGPｺﾞｼｯｸM" w:eastAsia="HGPｺﾞｼｯｸM" w:cs="ＭＳ Ｐゴシック" w:hint="eastAsia"/>
          <w:spacing w:val="2"/>
          <w:sz w:val="18"/>
          <w:szCs w:val="18"/>
          <w:u w:val="single"/>
          <w:lang w:eastAsia="ja-JP"/>
        </w:rPr>
        <w:t>（脊髄は</w:t>
      </w:r>
      <w:r>
        <w:rPr>
          <w:rFonts w:ascii="HGPｺﾞｼｯｸM" w:eastAsia="HGPｺﾞｼｯｸM" w:cs="ＭＳ Ｐゴシック"/>
          <w:spacing w:val="2"/>
          <w:sz w:val="18"/>
          <w:szCs w:val="18"/>
          <w:u w:val="single"/>
          <w:lang w:eastAsia="ja-JP"/>
        </w:rPr>
        <w:t>6</w:t>
      </w:r>
      <w:r>
        <w:rPr>
          <w:rFonts w:ascii="HGPｺﾞｼｯｸM" w:eastAsia="HGPｺﾞｼｯｸM" w:cs="ＭＳ Ｐゴシック" w:hint="eastAsia"/>
          <w:spacing w:val="2"/>
          <w:sz w:val="18"/>
          <w:szCs w:val="18"/>
          <w:u w:val="single"/>
          <w:lang w:eastAsia="ja-JP"/>
        </w:rPr>
        <w:t>カ月毎）</w:t>
      </w:r>
      <w:r w:rsidR="00CD4F3A" w:rsidRPr="006663C7">
        <w:rPr>
          <w:rFonts w:ascii="HGPｺﾞｼｯｸM" w:eastAsia="HGPｺﾞｼｯｸM" w:cs="ＭＳ Ｐゴシック" w:hint="eastAsia"/>
          <w:spacing w:val="2"/>
          <w:sz w:val="18"/>
          <w:szCs w:val="18"/>
          <w:u w:val="single"/>
          <w:lang w:eastAsia="ja-JP"/>
        </w:rPr>
        <w:t>、その後は治療終了7年後まで1年毎に撮影する。</w:t>
      </w:r>
    </w:p>
    <w:p w:rsidR="00873C87" w:rsidRPr="006663C7" w:rsidRDefault="00873C87"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1"/>
          <w:lang w:eastAsia="ja-JP"/>
        </w:rPr>
      </w:pPr>
    </w:p>
    <w:p w:rsidR="00873C87" w:rsidRPr="006663C7" w:rsidRDefault="00873C87" w:rsidP="00C76867">
      <w:pPr>
        <w:pStyle w:val="11"/>
        <w:tabs>
          <w:tab w:val="left" w:pos="1012"/>
          <w:tab w:val="left" w:pos="1985"/>
        </w:tabs>
        <w:spacing w:before="0" w:line="0" w:lineRule="atLeast"/>
        <w:ind w:leftChars="200" w:left="440"/>
        <w:outlineLvl w:val="9"/>
        <w:rPr>
          <w:rFonts w:ascii="HGPｺﾞｼｯｸM" w:eastAsia="HGPｺﾞｼｯｸM" w:cs="ＭＳ Ｐゴシック"/>
          <w:spacing w:val="2"/>
          <w:sz w:val="18"/>
          <w:szCs w:val="21"/>
          <w:lang w:eastAsia="ja-JP"/>
        </w:rPr>
      </w:pPr>
    </w:p>
    <w:p w:rsidR="009F0C7F" w:rsidRPr="006663C7" w:rsidRDefault="009D74C0" w:rsidP="00FF4768">
      <w:pPr>
        <w:pStyle w:val="11"/>
        <w:numPr>
          <w:ilvl w:val="0"/>
          <w:numId w:val="27"/>
        </w:numPr>
        <w:tabs>
          <w:tab w:val="left" w:pos="426"/>
          <w:tab w:val="left" w:pos="1985"/>
        </w:tabs>
        <w:spacing w:before="0" w:line="0" w:lineRule="atLeast"/>
        <w:outlineLvl w:val="9"/>
        <w:rPr>
          <w:rFonts w:ascii="HGPｺﾞｼｯｸM" w:eastAsia="HGPｺﾞｼｯｸM" w:cs="ＭＳ Ｐゴシック"/>
          <w:spacing w:val="2"/>
          <w:sz w:val="22"/>
          <w:szCs w:val="21"/>
          <w:lang w:eastAsia="ja-JP"/>
        </w:rPr>
      </w:pPr>
      <w:r w:rsidRPr="006663C7">
        <w:rPr>
          <w:rFonts w:ascii="HGPｺﾞｼｯｸM" w:eastAsia="HGPｺﾞｼｯｸM" w:cs="ＭＳ Ｐゴシック"/>
          <w:spacing w:val="2"/>
          <w:sz w:val="22"/>
          <w:szCs w:val="21"/>
          <w:lang w:eastAsia="ja-JP"/>
        </w:rPr>
        <w:t>Group C</w:t>
      </w:r>
      <w:r w:rsidR="00704B61" w:rsidRPr="006663C7">
        <w:rPr>
          <w:rFonts w:ascii="HGPｺﾞｼｯｸM" w:eastAsia="HGPｺﾞｼｯｸM" w:cs="ＭＳ Ｐゴシック"/>
          <w:spacing w:val="2"/>
          <w:sz w:val="22"/>
          <w:szCs w:val="21"/>
          <w:lang w:eastAsia="ja-JP"/>
        </w:rPr>
        <w:t>-2（</w:t>
      </w:r>
      <w:r w:rsidR="0001135F" w:rsidRPr="006663C7">
        <w:rPr>
          <w:rFonts w:ascii="HGPｺﾞｼｯｸM" w:eastAsia="HGPｺﾞｼｯｸM" w:cs="ＭＳ Ｐゴシック" w:hint="eastAsia"/>
          <w:spacing w:val="2"/>
          <w:sz w:val="22"/>
          <w:szCs w:val="21"/>
          <w:lang w:eastAsia="ja-JP"/>
        </w:rPr>
        <w:t>化学療法終了</w:t>
      </w:r>
      <w:r w:rsidR="00704B61" w:rsidRPr="006663C7">
        <w:rPr>
          <w:rFonts w:ascii="HGPｺﾞｼｯｸM" w:eastAsia="HGPｺﾞｼｯｸM" w:cs="ＭＳ Ｐゴシック"/>
          <w:spacing w:val="2"/>
          <w:sz w:val="22"/>
          <w:szCs w:val="21"/>
          <w:lang w:eastAsia="ja-JP"/>
        </w:rPr>
        <w:t>以降）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850"/>
        <w:gridCol w:w="851"/>
        <w:gridCol w:w="850"/>
        <w:gridCol w:w="1277"/>
      </w:tblGrid>
      <w:tr w:rsidR="004C64C5" w:rsidRPr="006663C7" w:rsidTr="00FF4768">
        <w:tc>
          <w:tcPr>
            <w:tcW w:w="5670" w:type="dxa"/>
            <w:vMerge w:val="restart"/>
          </w:tcPr>
          <w:p w:rsidR="004C64C5" w:rsidRPr="006663C7" w:rsidRDefault="004C64C5"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bookmarkStart w:id="73" w:name="_bookmark36"/>
            <w:bookmarkEnd w:id="73"/>
          </w:p>
        </w:tc>
        <w:tc>
          <w:tcPr>
            <w:tcW w:w="2551" w:type="dxa"/>
            <w:gridSpan w:val="3"/>
          </w:tcPr>
          <w:p w:rsidR="004C64C5" w:rsidRPr="006663C7" w:rsidRDefault="004C64C5"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治療期間中（続き）</w:t>
            </w:r>
          </w:p>
        </w:tc>
        <w:tc>
          <w:tcPr>
            <w:tcW w:w="1277" w:type="dxa"/>
            <w:vMerge w:val="restart"/>
          </w:tcPr>
          <w:p w:rsidR="004C64C5" w:rsidRPr="006663C7" w:rsidRDefault="004C64C5"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w:t>
            </w:r>
          </w:p>
          <w:p w:rsidR="004C64C5" w:rsidRPr="006663C7" w:rsidRDefault="004C64C5"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終了後</w:t>
            </w:r>
          </w:p>
        </w:tc>
      </w:tr>
      <w:tr w:rsidR="004C64C5" w:rsidRPr="006663C7" w:rsidTr="00FF4768">
        <w:tc>
          <w:tcPr>
            <w:tcW w:w="5670" w:type="dxa"/>
            <w:vMerge/>
          </w:tcPr>
          <w:p w:rsidR="004C64C5" w:rsidRPr="006663C7" w:rsidRDefault="004C64C5"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tcPr>
          <w:p w:rsidR="004C64C5" w:rsidRPr="006663C7" w:rsidRDefault="004C64C5"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放射線</w:t>
            </w:r>
          </w:p>
          <w:p w:rsidR="004C64C5" w:rsidRPr="006663C7" w:rsidRDefault="004C64C5"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治療前</w:t>
            </w:r>
          </w:p>
        </w:tc>
        <w:tc>
          <w:tcPr>
            <w:tcW w:w="851" w:type="dxa"/>
          </w:tcPr>
          <w:p w:rsidR="004C64C5" w:rsidRPr="006663C7" w:rsidRDefault="004C64C5"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放射線</w:t>
            </w:r>
          </w:p>
          <w:p w:rsidR="004C64C5" w:rsidRPr="006663C7" w:rsidRDefault="004C64C5"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治療中</w:t>
            </w:r>
          </w:p>
        </w:tc>
        <w:tc>
          <w:tcPr>
            <w:tcW w:w="850" w:type="dxa"/>
          </w:tcPr>
          <w:p w:rsidR="004C64C5" w:rsidRPr="006663C7" w:rsidRDefault="004C64C5"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放射線</w:t>
            </w:r>
          </w:p>
          <w:p w:rsidR="004C64C5" w:rsidRPr="006663C7" w:rsidRDefault="004C64C5"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治療後</w:t>
            </w:r>
          </w:p>
        </w:tc>
        <w:tc>
          <w:tcPr>
            <w:tcW w:w="1277" w:type="dxa"/>
            <w:vMerge/>
          </w:tcPr>
          <w:p w:rsidR="004C64C5" w:rsidRPr="006663C7" w:rsidRDefault="004C64C5"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r>
      <w:tr w:rsidR="003A3B53" w:rsidRPr="006663C7" w:rsidTr="00FF4768">
        <w:tc>
          <w:tcPr>
            <w:tcW w:w="5670" w:type="dxa"/>
            <w:shd w:val="clear" w:color="auto" w:fill="D9D9D9"/>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全身状態</w:t>
            </w:r>
          </w:p>
        </w:tc>
        <w:tc>
          <w:tcPr>
            <w:tcW w:w="850"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shd w:val="clear" w:color="auto" w:fill="D9D9D9"/>
          </w:tcPr>
          <w:p w:rsidR="00530C31" w:rsidRPr="006663C7" w:rsidRDefault="00530C31"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1277" w:type="dxa"/>
            <w:shd w:val="clear" w:color="auto" w:fill="D9D9D9"/>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3A3B53" w:rsidRPr="006663C7" w:rsidTr="00FF4768">
        <w:tc>
          <w:tcPr>
            <w:tcW w:w="5670" w:type="dxa"/>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自他覚所見</w:t>
            </w:r>
          </w:p>
        </w:tc>
        <w:tc>
          <w:tcPr>
            <w:tcW w:w="850" w:type="dxa"/>
          </w:tcPr>
          <w:p w:rsidR="00530C31" w:rsidRPr="006663C7" w:rsidRDefault="00530C31"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851" w:type="dxa"/>
          </w:tcPr>
          <w:p w:rsidR="00530C31" w:rsidRPr="006663C7" w:rsidRDefault="00530C31"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850" w:type="dxa"/>
          </w:tcPr>
          <w:p w:rsidR="00530C31" w:rsidRPr="006663C7" w:rsidRDefault="00C028CF"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1277" w:type="dxa"/>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3A3B53" w:rsidRPr="006663C7" w:rsidTr="00FF4768">
        <w:tc>
          <w:tcPr>
            <w:tcW w:w="5670" w:type="dxa"/>
          </w:tcPr>
          <w:p w:rsidR="00530C31" w:rsidRPr="006663C7" w:rsidRDefault="006D6FA9"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PS（ECOG score）、身長、体重、頭囲</w:t>
            </w:r>
          </w:p>
        </w:tc>
        <w:tc>
          <w:tcPr>
            <w:tcW w:w="850" w:type="dxa"/>
          </w:tcPr>
          <w:p w:rsidR="00530C31" w:rsidRPr="006663C7" w:rsidRDefault="00530C31"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851" w:type="dxa"/>
          </w:tcPr>
          <w:p w:rsidR="00530C31" w:rsidRPr="006663C7" w:rsidRDefault="00530C31"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850" w:type="dxa"/>
          </w:tcPr>
          <w:p w:rsidR="00530C31" w:rsidRPr="006663C7" w:rsidRDefault="00530C31"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1277" w:type="dxa"/>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3A3B53" w:rsidRPr="006663C7" w:rsidTr="00FF4768">
        <w:tc>
          <w:tcPr>
            <w:tcW w:w="5670" w:type="dxa"/>
            <w:shd w:val="clear" w:color="auto" w:fill="D9D9D9"/>
          </w:tcPr>
          <w:p w:rsidR="00530C31" w:rsidRPr="006663C7" w:rsidRDefault="00530C31"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臨床検査</w:t>
            </w:r>
          </w:p>
        </w:tc>
        <w:tc>
          <w:tcPr>
            <w:tcW w:w="850"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shd w:val="clear" w:color="auto" w:fill="D9D9D9"/>
          </w:tcPr>
          <w:p w:rsidR="00530C31" w:rsidRPr="006663C7" w:rsidRDefault="00530C31"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1277" w:type="dxa"/>
            <w:shd w:val="clear" w:color="auto" w:fill="D9D9D9"/>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p>
        </w:tc>
      </w:tr>
      <w:tr w:rsidR="003A3B53" w:rsidRPr="006663C7" w:rsidTr="00FF4768">
        <w:tc>
          <w:tcPr>
            <w:tcW w:w="5670" w:type="dxa"/>
          </w:tcPr>
          <w:p w:rsidR="00530C31" w:rsidRPr="006663C7" w:rsidRDefault="00530C31"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白血球数、好中球数（桿状核球+分葉核球）、ヘモグロビン値、血小板数</w:t>
            </w:r>
          </w:p>
        </w:tc>
        <w:tc>
          <w:tcPr>
            <w:tcW w:w="850" w:type="dxa"/>
          </w:tcPr>
          <w:p w:rsidR="00530C31" w:rsidRPr="006663C7" w:rsidRDefault="00172661" w:rsidP="00C76867">
            <w:pPr>
              <w:pStyle w:val="11"/>
              <w:tabs>
                <w:tab w:val="left" w:pos="142"/>
                <w:tab w:val="left" w:pos="283"/>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Pr>
                <w:rFonts w:ascii="HGPｺﾞｼｯｸM" w:eastAsia="HGPｺﾞｼｯｸM" w:cs="ＭＳ Ｐゴシック" w:hint="eastAsia"/>
                <w:spacing w:val="2"/>
                <w:sz w:val="18"/>
                <w:szCs w:val="18"/>
                <w:lang w:eastAsia="ja-JP"/>
              </w:rPr>
              <w:t>●</w:t>
            </w:r>
          </w:p>
        </w:tc>
        <w:tc>
          <w:tcPr>
            <w:tcW w:w="851" w:type="dxa"/>
          </w:tcPr>
          <w:p w:rsidR="00530C31" w:rsidRPr="006663C7" w:rsidRDefault="00530C31" w:rsidP="00C76867">
            <w:pPr>
              <w:pStyle w:val="11"/>
              <w:tabs>
                <w:tab w:val="left" w:pos="142"/>
                <w:tab w:val="left" w:pos="283"/>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850" w:type="dxa"/>
          </w:tcPr>
          <w:p w:rsidR="00530C31" w:rsidRPr="006663C7" w:rsidRDefault="00172661"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Pr>
                <w:rFonts w:ascii="HGPｺﾞｼｯｸM" w:eastAsia="HGPｺﾞｼｯｸM" w:cs="ＭＳ Ｐゴシック" w:hint="eastAsia"/>
                <w:spacing w:val="2"/>
                <w:sz w:val="18"/>
                <w:szCs w:val="18"/>
                <w:lang w:eastAsia="ja-JP"/>
              </w:rPr>
              <w:t>★</w:t>
            </w:r>
          </w:p>
        </w:tc>
        <w:tc>
          <w:tcPr>
            <w:tcW w:w="1277" w:type="dxa"/>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3A3B53" w:rsidRPr="006663C7" w:rsidTr="00FF4768">
        <w:tc>
          <w:tcPr>
            <w:tcW w:w="5670" w:type="dxa"/>
          </w:tcPr>
          <w:p w:rsidR="00530C31" w:rsidRPr="006663C7" w:rsidRDefault="00530C31"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AST、ALT、総蛋白、総ビリルビン、BUN、クレアチニン、CRP、電解質(Na、</w:t>
            </w:r>
            <w:r w:rsidRPr="006663C7">
              <w:rPr>
                <w:rFonts w:ascii="HGPｺﾞｼｯｸM" w:eastAsia="HGPｺﾞｼｯｸM" w:cs="ＭＳ Ｐゴシック"/>
                <w:spacing w:val="2"/>
                <w:sz w:val="18"/>
                <w:szCs w:val="18"/>
                <w:lang w:eastAsia="ja-JP"/>
              </w:rPr>
              <w:t>K)</w:t>
            </w:r>
          </w:p>
        </w:tc>
        <w:tc>
          <w:tcPr>
            <w:tcW w:w="850" w:type="dxa"/>
          </w:tcPr>
          <w:p w:rsidR="00530C31" w:rsidRPr="006663C7" w:rsidRDefault="00530C31" w:rsidP="00C76867">
            <w:pPr>
              <w:pStyle w:val="11"/>
              <w:tabs>
                <w:tab w:val="left" w:pos="142"/>
                <w:tab w:val="left" w:pos="283"/>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1" w:type="dxa"/>
          </w:tcPr>
          <w:p w:rsidR="00530C31" w:rsidRPr="006663C7" w:rsidRDefault="00530C31" w:rsidP="00C76867">
            <w:pPr>
              <w:pStyle w:val="11"/>
              <w:tabs>
                <w:tab w:val="left" w:pos="142"/>
                <w:tab w:val="left" w:pos="283"/>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c>
          <w:tcPr>
            <w:tcW w:w="850" w:type="dxa"/>
          </w:tcPr>
          <w:p w:rsidR="00530C31" w:rsidRPr="006663C7" w:rsidRDefault="00530C31"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p>
        </w:tc>
        <w:tc>
          <w:tcPr>
            <w:tcW w:w="1277" w:type="dxa"/>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3A3B53" w:rsidRPr="006663C7" w:rsidTr="00FF4768">
        <w:tc>
          <w:tcPr>
            <w:tcW w:w="5670" w:type="dxa"/>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FT4、TSH</w:t>
            </w:r>
            <w:r w:rsidR="00E36C3E" w:rsidRPr="006663C7">
              <w:rPr>
                <w:rFonts w:ascii="HGPｺﾞｼｯｸM" w:eastAsia="HGPｺﾞｼｯｸM" w:cs="ＭＳ Ｐゴシック" w:hint="eastAsia"/>
                <w:spacing w:val="2"/>
                <w:sz w:val="18"/>
                <w:szCs w:val="18"/>
                <w:lang w:eastAsia="ja-JP"/>
              </w:rPr>
              <w:t>、コルチゾル、ソマトメジンC</w:t>
            </w:r>
          </w:p>
        </w:tc>
        <w:tc>
          <w:tcPr>
            <w:tcW w:w="850" w:type="dxa"/>
          </w:tcPr>
          <w:p w:rsidR="00530C31" w:rsidRPr="006663C7" w:rsidRDefault="00530C31"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1" w:type="dxa"/>
          </w:tcPr>
          <w:p w:rsidR="00530C31" w:rsidRPr="006663C7" w:rsidRDefault="00530C31"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0" w:type="dxa"/>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1277" w:type="dxa"/>
          </w:tcPr>
          <w:p w:rsidR="00530C31" w:rsidRPr="006663C7" w:rsidRDefault="00F339B9"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3A3B53" w:rsidRPr="006663C7" w:rsidTr="00FF4768">
        <w:tc>
          <w:tcPr>
            <w:tcW w:w="5670" w:type="dxa"/>
          </w:tcPr>
          <w:p w:rsidR="00530C31" w:rsidRPr="006663C7" w:rsidRDefault="00530C31"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尿定性：蛋白（定性）、潜血（定性）</w:t>
            </w:r>
          </w:p>
        </w:tc>
        <w:tc>
          <w:tcPr>
            <w:tcW w:w="850" w:type="dxa"/>
          </w:tcPr>
          <w:p w:rsidR="00530C31" w:rsidRPr="006663C7" w:rsidRDefault="00530C31"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1" w:type="dxa"/>
          </w:tcPr>
          <w:p w:rsidR="00530C31" w:rsidRPr="006663C7" w:rsidRDefault="00530C31"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0" w:type="dxa"/>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1277" w:type="dxa"/>
          </w:tcPr>
          <w:p w:rsidR="00530C31" w:rsidRPr="006663C7" w:rsidRDefault="00F339B9"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3A3B53" w:rsidRPr="006663C7" w:rsidTr="00FF4768">
        <w:tc>
          <w:tcPr>
            <w:tcW w:w="5670" w:type="dxa"/>
            <w:shd w:val="clear" w:color="auto" w:fill="D9D9D9"/>
          </w:tcPr>
          <w:p w:rsidR="00530C31" w:rsidRPr="006663C7" w:rsidRDefault="00530C31"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安全性評価</w:t>
            </w:r>
          </w:p>
        </w:tc>
        <w:tc>
          <w:tcPr>
            <w:tcW w:w="850"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1277" w:type="dxa"/>
            <w:shd w:val="clear" w:color="auto" w:fill="D9D9D9"/>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3A3B53" w:rsidRPr="006663C7" w:rsidTr="00FF4768">
        <w:tc>
          <w:tcPr>
            <w:tcW w:w="5670" w:type="dxa"/>
          </w:tcPr>
          <w:p w:rsidR="00530C31" w:rsidRPr="006663C7" w:rsidRDefault="004C64C5" w:rsidP="00C76867">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聴力検査</w:t>
            </w:r>
          </w:p>
        </w:tc>
        <w:tc>
          <w:tcPr>
            <w:tcW w:w="850" w:type="dxa"/>
          </w:tcPr>
          <w:p w:rsidR="00530C31" w:rsidRPr="006663C7" w:rsidRDefault="00530C31"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1" w:type="dxa"/>
          </w:tcPr>
          <w:p w:rsidR="00530C31" w:rsidRPr="006663C7" w:rsidRDefault="00530C31" w:rsidP="00C76867">
            <w:pPr>
              <w:pStyle w:val="11"/>
              <w:tabs>
                <w:tab w:val="left" w:pos="142"/>
                <w:tab w:val="left" w:pos="283"/>
                <w:tab w:val="left" w:pos="1985"/>
              </w:tabs>
              <w:spacing w:before="0"/>
              <w:jc w:val="center"/>
              <w:outlineLvl w:val="9"/>
              <w:rPr>
                <w:rFonts w:ascii="HGPｺﾞｼｯｸM" w:eastAsia="HGPｺﾞｼｯｸM" w:cs="ＭＳ Ｐゴシック"/>
                <w:spacing w:val="2"/>
                <w:sz w:val="18"/>
                <w:szCs w:val="18"/>
                <w:lang w:eastAsia="ja-JP"/>
              </w:rPr>
            </w:pPr>
          </w:p>
        </w:tc>
        <w:tc>
          <w:tcPr>
            <w:tcW w:w="850" w:type="dxa"/>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1277" w:type="dxa"/>
          </w:tcPr>
          <w:p w:rsidR="00530C31" w:rsidRPr="006663C7" w:rsidRDefault="00F339B9"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r>
      <w:tr w:rsidR="003A3B53" w:rsidRPr="006663C7" w:rsidTr="00FF4768">
        <w:tc>
          <w:tcPr>
            <w:tcW w:w="5670" w:type="dxa"/>
            <w:shd w:val="clear" w:color="auto" w:fill="D9D9D9"/>
          </w:tcPr>
          <w:p w:rsidR="00530C31" w:rsidRPr="006663C7" w:rsidRDefault="00530C31"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有効性評価</w:t>
            </w:r>
          </w:p>
        </w:tc>
        <w:tc>
          <w:tcPr>
            <w:tcW w:w="850"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shd w:val="clear" w:color="auto" w:fill="D9D9D9"/>
          </w:tcPr>
          <w:p w:rsidR="00530C31" w:rsidRPr="006663C7" w:rsidRDefault="00530C31"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shd w:val="clear" w:color="auto" w:fill="D9D9D9"/>
          </w:tcPr>
          <w:p w:rsidR="00530C31" w:rsidRPr="006663C7" w:rsidRDefault="00530C31"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p>
        </w:tc>
        <w:tc>
          <w:tcPr>
            <w:tcW w:w="1277" w:type="dxa"/>
            <w:shd w:val="clear" w:color="auto" w:fill="D9D9D9"/>
          </w:tcPr>
          <w:p w:rsidR="00530C31" w:rsidRPr="006663C7" w:rsidRDefault="00530C3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p>
        </w:tc>
      </w:tr>
      <w:tr w:rsidR="00C028CF" w:rsidRPr="006663C7" w:rsidTr="00FF4768">
        <w:tc>
          <w:tcPr>
            <w:tcW w:w="5670" w:type="dxa"/>
          </w:tcPr>
          <w:p w:rsidR="00C028CF" w:rsidRPr="006663C7" w:rsidRDefault="00C028CF"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頭部造影MRI</w:t>
            </w:r>
          </w:p>
        </w:tc>
        <w:tc>
          <w:tcPr>
            <w:tcW w:w="850" w:type="dxa"/>
          </w:tcPr>
          <w:p w:rsidR="00C028CF" w:rsidRPr="006663C7" w:rsidRDefault="00C028CF"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21"/>
                <w:lang w:eastAsia="ja-JP"/>
              </w:rPr>
              <w:t>◎</w:t>
            </w:r>
            <w:r w:rsidR="00081810" w:rsidRPr="006663C7">
              <w:rPr>
                <w:rFonts w:ascii="HGPｺﾞｼｯｸM" w:eastAsia="HGPｺﾞｼｯｸM" w:cs="ＭＳ Ｐゴシック"/>
                <w:spacing w:val="2"/>
                <w:sz w:val="14"/>
                <w:szCs w:val="21"/>
                <w:lang w:eastAsia="ja-JP"/>
              </w:rPr>
              <w:t>*</w:t>
            </w:r>
            <w:r w:rsidR="00CD4F3A" w:rsidRPr="006663C7">
              <w:rPr>
                <w:rFonts w:ascii="HGPｺﾞｼｯｸM" w:eastAsia="HGPｺﾞｼｯｸM" w:cs="ＭＳ Ｐゴシック" w:hint="eastAsia"/>
                <w:spacing w:val="2"/>
                <w:sz w:val="14"/>
                <w:szCs w:val="21"/>
                <w:lang w:eastAsia="ja-JP"/>
              </w:rPr>
              <w:t>8</w:t>
            </w:r>
          </w:p>
        </w:tc>
        <w:tc>
          <w:tcPr>
            <w:tcW w:w="851" w:type="dxa"/>
          </w:tcPr>
          <w:p w:rsidR="00C028CF" w:rsidRPr="006663C7" w:rsidRDefault="00C028CF"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tcPr>
          <w:p w:rsidR="00C028CF" w:rsidRPr="006663C7" w:rsidRDefault="00C028CF"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1277" w:type="dxa"/>
          </w:tcPr>
          <w:p w:rsidR="00C028CF" w:rsidRPr="006663C7" w:rsidRDefault="0017266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r w:rsidRPr="006663C7">
              <w:rPr>
                <w:rFonts w:ascii="HGPｺﾞｼｯｸM" w:eastAsia="HGPｺﾞｼｯｸM" w:cs="ＭＳ Ｐゴシック" w:hint="eastAsia"/>
                <w:spacing w:val="2"/>
                <w:sz w:val="14"/>
                <w:szCs w:val="18"/>
                <w:lang w:eastAsia="ja-JP"/>
              </w:rPr>
              <w:t>*</w:t>
            </w:r>
            <w:r>
              <w:rPr>
                <w:rFonts w:ascii="HGPｺﾞｼｯｸM" w:eastAsia="HGPｺﾞｼｯｸM" w:cs="ＭＳ Ｐゴシック" w:hint="eastAsia"/>
                <w:spacing w:val="2"/>
                <w:sz w:val="14"/>
                <w:szCs w:val="18"/>
                <w:lang w:eastAsia="ja-JP"/>
              </w:rPr>
              <w:t>9</w:t>
            </w:r>
          </w:p>
        </w:tc>
      </w:tr>
      <w:tr w:rsidR="00C028CF" w:rsidRPr="006663C7" w:rsidTr="00FF4768">
        <w:tc>
          <w:tcPr>
            <w:tcW w:w="5670" w:type="dxa"/>
          </w:tcPr>
          <w:p w:rsidR="00C028CF" w:rsidRPr="006663C7" w:rsidRDefault="00C028CF" w:rsidP="00C76867">
            <w:pPr>
              <w:pStyle w:val="11"/>
              <w:tabs>
                <w:tab w:val="left" w:pos="142"/>
                <w:tab w:val="left" w:pos="283"/>
                <w:tab w:val="left" w:pos="1985"/>
              </w:tabs>
              <w:spacing w:before="0"/>
              <w:ind w:left="0"/>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脊髄造影MRI</w:t>
            </w:r>
          </w:p>
        </w:tc>
        <w:tc>
          <w:tcPr>
            <w:tcW w:w="850" w:type="dxa"/>
          </w:tcPr>
          <w:p w:rsidR="00C028CF" w:rsidRPr="006663C7" w:rsidRDefault="00C028CF"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1" w:type="dxa"/>
          </w:tcPr>
          <w:p w:rsidR="00C028CF" w:rsidRPr="006663C7" w:rsidRDefault="00C028CF" w:rsidP="00C76867">
            <w:pPr>
              <w:pStyle w:val="11"/>
              <w:tabs>
                <w:tab w:val="left" w:pos="142"/>
                <w:tab w:val="left" w:pos="283"/>
                <w:tab w:val="left" w:pos="1985"/>
              </w:tabs>
              <w:spacing w:before="0"/>
              <w:outlineLvl w:val="9"/>
              <w:rPr>
                <w:rFonts w:ascii="HGPｺﾞｼｯｸM" w:eastAsia="HGPｺﾞｼｯｸM" w:cs="ＭＳ Ｐゴシック"/>
                <w:spacing w:val="2"/>
                <w:sz w:val="18"/>
                <w:szCs w:val="18"/>
                <w:lang w:eastAsia="ja-JP"/>
              </w:rPr>
            </w:pPr>
          </w:p>
        </w:tc>
        <w:tc>
          <w:tcPr>
            <w:tcW w:w="850" w:type="dxa"/>
          </w:tcPr>
          <w:p w:rsidR="00C028CF" w:rsidRPr="006663C7" w:rsidRDefault="00C028CF" w:rsidP="00C76867">
            <w:pPr>
              <w:pStyle w:val="11"/>
              <w:tabs>
                <w:tab w:val="left" w:pos="142"/>
                <w:tab w:val="left" w:pos="283"/>
                <w:tab w:val="left" w:pos="1985"/>
              </w:tabs>
              <w:spacing w:before="0"/>
              <w:ind w:left="0"/>
              <w:jc w:val="center"/>
              <w:outlineLvl w:val="9"/>
              <w:rPr>
                <w:rFonts w:ascii="HGPｺﾞｼｯｸM" w:eastAsia="HGPｺﾞｼｯｸM" w:cs="ＭＳ Ｐゴシック"/>
                <w:spacing w:val="2"/>
                <w:sz w:val="18"/>
                <w:szCs w:val="18"/>
                <w:lang w:eastAsia="ja-JP"/>
              </w:rPr>
            </w:pPr>
            <w:r w:rsidRPr="006663C7">
              <w:rPr>
                <w:rFonts w:ascii="HGPｺﾞｼｯｸM" w:eastAsia="HGPｺﾞｼｯｸM" w:cs="ＭＳ Ｐゴシック" w:hint="eastAsia"/>
                <w:spacing w:val="2"/>
                <w:sz w:val="18"/>
                <w:szCs w:val="18"/>
                <w:lang w:eastAsia="ja-JP"/>
              </w:rPr>
              <w:t>★</w:t>
            </w:r>
          </w:p>
        </w:tc>
        <w:tc>
          <w:tcPr>
            <w:tcW w:w="1277" w:type="dxa"/>
          </w:tcPr>
          <w:p w:rsidR="00C028CF" w:rsidRPr="006663C7" w:rsidRDefault="00172661" w:rsidP="00C76867">
            <w:pPr>
              <w:pStyle w:val="11"/>
              <w:tabs>
                <w:tab w:val="left" w:pos="1012"/>
                <w:tab w:val="left" w:pos="1985"/>
              </w:tabs>
              <w:spacing w:before="0" w:line="0" w:lineRule="atLeast"/>
              <w:ind w:left="0"/>
              <w:jc w:val="center"/>
              <w:outlineLvl w:val="9"/>
              <w:rPr>
                <w:rFonts w:ascii="HGPｺﾞｼｯｸM" w:eastAsia="HGPｺﾞｼｯｸM" w:cs="ＭＳ Ｐゴシック"/>
                <w:spacing w:val="2"/>
                <w:sz w:val="18"/>
                <w:szCs w:val="18"/>
                <w:lang w:eastAsia="ja-JP"/>
              </w:rPr>
            </w:pPr>
            <w:r>
              <w:rPr>
                <w:rFonts w:ascii="HGPｺﾞｼｯｸM" w:eastAsia="HGPｺﾞｼｯｸM" w:cs="ＭＳ Ｐゴシック" w:hint="eastAsia"/>
                <w:spacing w:val="2"/>
                <w:sz w:val="18"/>
                <w:szCs w:val="18"/>
                <w:lang w:eastAsia="ja-JP"/>
              </w:rPr>
              <w:t>▽（→</w:t>
            </w:r>
            <w:r w:rsidRPr="006663C7">
              <w:rPr>
                <w:rFonts w:ascii="HGPｺﾞｼｯｸM" w:eastAsia="HGPｺﾞｼｯｸM" w:cs="ＭＳ Ｐゴシック" w:hint="eastAsia"/>
                <w:spacing w:val="2"/>
                <w:sz w:val="18"/>
                <w:szCs w:val="18"/>
                <w:lang w:eastAsia="ja-JP"/>
              </w:rPr>
              <w:t>■</w:t>
            </w:r>
            <w:r>
              <w:rPr>
                <w:rFonts w:ascii="HGPｺﾞｼｯｸM" w:eastAsia="HGPｺﾞｼｯｸM" w:cs="ＭＳ Ｐゴシック" w:hint="eastAsia"/>
                <w:spacing w:val="2"/>
                <w:sz w:val="18"/>
                <w:szCs w:val="18"/>
                <w:lang w:eastAsia="ja-JP"/>
              </w:rPr>
              <w:t>）</w:t>
            </w:r>
            <w:r w:rsidRPr="006663C7">
              <w:rPr>
                <w:rFonts w:ascii="HGPｺﾞｼｯｸM" w:eastAsia="HGPｺﾞｼｯｸM" w:cs="ＭＳ Ｐゴシック" w:hint="eastAsia"/>
                <w:spacing w:val="2"/>
                <w:sz w:val="14"/>
                <w:szCs w:val="18"/>
                <w:lang w:eastAsia="ja-JP"/>
              </w:rPr>
              <w:t>*</w:t>
            </w:r>
            <w:r>
              <w:rPr>
                <w:rFonts w:ascii="HGPｺﾞｼｯｸM" w:eastAsia="HGPｺﾞｼｯｸM" w:cs="ＭＳ Ｐゴシック"/>
                <w:spacing w:val="2"/>
                <w:sz w:val="14"/>
                <w:szCs w:val="18"/>
                <w:lang w:eastAsia="ja-JP"/>
              </w:rPr>
              <w:t>9</w:t>
            </w:r>
          </w:p>
        </w:tc>
      </w:tr>
    </w:tbl>
    <w:p w:rsidR="00172661" w:rsidRDefault="00172661"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2"/>
          <w:lang w:eastAsia="ja-JP"/>
        </w:rPr>
      </w:pPr>
      <w:r>
        <w:rPr>
          <w:rFonts w:ascii="HGPｺﾞｼｯｸM" w:eastAsia="HGPｺﾞｼｯｸM" w:cs="ＭＳ Ｐゴシック"/>
          <w:spacing w:val="2"/>
          <w:sz w:val="18"/>
          <w:szCs w:val="21"/>
          <w:lang w:eastAsia="ja-JP"/>
        </w:rPr>
        <w:t xml:space="preserve">  </w:t>
      </w:r>
      <w:r w:rsidR="00B6384E" w:rsidRPr="006663C7">
        <w:rPr>
          <w:rFonts w:ascii="HGPｺﾞｼｯｸM" w:eastAsia="HGPｺﾞｼｯｸM" w:cs="ＭＳ Ｐゴシック" w:hint="eastAsia"/>
          <w:spacing w:val="2"/>
          <w:sz w:val="18"/>
          <w:szCs w:val="21"/>
          <w:lang w:eastAsia="ja-JP"/>
        </w:rPr>
        <w:t>◎：21日以内、○：14日以内</w:t>
      </w:r>
      <w:r w:rsidR="00836AD1" w:rsidRPr="006663C7">
        <w:rPr>
          <w:rFonts w:ascii="HGPｺﾞｼｯｸM" w:eastAsia="HGPｺﾞｼｯｸM" w:cs="ＭＳ Ｐゴシック" w:hint="eastAsia"/>
          <w:spacing w:val="2"/>
          <w:sz w:val="18"/>
          <w:szCs w:val="21"/>
          <w:lang w:eastAsia="ja-JP"/>
        </w:rPr>
        <w:t>、</w:t>
      </w:r>
      <w:r w:rsidRPr="006663C7">
        <w:rPr>
          <w:rFonts w:ascii="HGPｺﾞｼｯｸM" w:eastAsia="HGPｺﾞｼｯｸM" w:cs="ＭＳ Ｐゴシック" w:hint="eastAsia"/>
          <w:spacing w:val="2"/>
          <w:sz w:val="18"/>
          <w:szCs w:val="21"/>
          <w:lang w:eastAsia="ja-JP"/>
        </w:rPr>
        <w:t>●：7日以内、</w:t>
      </w:r>
      <w:r w:rsidR="00836AD1" w:rsidRPr="006663C7">
        <w:rPr>
          <w:rFonts w:ascii="HGPｺﾞｼｯｸM" w:eastAsia="HGPｺﾞｼｯｸM" w:cs="ＭＳ Ｐゴシック" w:hint="eastAsia"/>
          <w:spacing w:val="2"/>
          <w:sz w:val="18"/>
          <w:szCs w:val="21"/>
          <w:lang w:eastAsia="ja-JP"/>
        </w:rPr>
        <w:t>△：週1回、</w:t>
      </w:r>
      <w:r w:rsidR="00F339B9" w:rsidRPr="006663C7">
        <w:rPr>
          <w:rFonts w:ascii="HGPｺﾞｼｯｸM" w:eastAsia="HGPｺﾞｼｯｸM" w:cs="ＭＳ Ｐゴシック" w:hint="eastAsia"/>
          <w:spacing w:val="2"/>
          <w:sz w:val="18"/>
          <w:szCs w:val="21"/>
          <w:lang w:eastAsia="ja-JP"/>
        </w:rPr>
        <w:t>□：</w:t>
      </w:r>
      <w:r w:rsidR="0001135F" w:rsidRPr="006663C7">
        <w:rPr>
          <w:rFonts w:ascii="HGPｺﾞｼｯｸM" w:eastAsia="HGPｺﾞｼｯｸM" w:cs="ＭＳ Ｐゴシック"/>
          <w:spacing w:val="2"/>
          <w:sz w:val="18"/>
          <w:szCs w:val="21"/>
          <w:lang w:eastAsia="ja-JP"/>
        </w:rPr>
        <w:t>3</w:t>
      </w:r>
      <w:r w:rsidR="00F339B9" w:rsidRPr="006663C7">
        <w:rPr>
          <w:rFonts w:ascii="HGPｺﾞｼｯｸM" w:eastAsia="HGPｺﾞｼｯｸM" w:cs="ＭＳ Ｐゴシック" w:hint="eastAsia"/>
          <w:spacing w:val="2"/>
          <w:sz w:val="18"/>
          <w:szCs w:val="21"/>
          <w:lang w:eastAsia="ja-JP"/>
        </w:rPr>
        <w:t>ヵ月毎、</w:t>
      </w:r>
      <w:r>
        <w:rPr>
          <w:rFonts w:ascii="HGPｺﾞｼｯｸM" w:eastAsia="HGPｺﾞｼｯｸM" w:cs="ＭＳ Ｐゴシック" w:hint="eastAsia"/>
          <w:spacing w:val="2"/>
          <w:sz w:val="18"/>
          <w:szCs w:val="21"/>
          <w:lang w:eastAsia="ja-JP"/>
        </w:rPr>
        <w:t>▽：</w:t>
      </w:r>
      <w:r>
        <w:rPr>
          <w:rFonts w:ascii="HGPｺﾞｼｯｸM" w:eastAsia="HGPｺﾞｼｯｸM" w:cs="ＭＳ Ｐゴシック"/>
          <w:spacing w:val="2"/>
          <w:sz w:val="18"/>
          <w:szCs w:val="21"/>
          <w:lang w:eastAsia="ja-JP"/>
        </w:rPr>
        <w:t>6</w:t>
      </w:r>
      <w:r>
        <w:rPr>
          <w:rFonts w:ascii="HGPｺﾞｼｯｸM" w:eastAsia="HGPｺﾞｼｯｸM" w:cs="ＭＳ Ｐゴシック" w:hint="eastAsia"/>
          <w:spacing w:val="2"/>
          <w:sz w:val="18"/>
          <w:szCs w:val="21"/>
          <w:lang w:eastAsia="ja-JP"/>
        </w:rPr>
        <w:t>カ月毎、</w:t>
      </w:r>
      <w:r w:rsidR="00F339B9" w:rsidRPr="006663C7">
        <w:rPr>
          <w:rFonts w:ascii="HGPｺﾞｼｯｸM" w:eastAsia="HGPｺﾞｼｯｸM" w:cs="ＭＳ Ｐゴシック" w:hint="eastAsia"/>
          <w:spacing w:val="2"/>
          <w:sz w:val="18"/>
          <w:szCs w:val="22"/>
          <w:lang w:eastAsia="ja-JP"/>
        </w:rPr>
        <w:t>■</w:t>
      </w:r>
      <w:r w:rsidR="00836AD1" w:rsidRPr="006663C7">
        <w:rPr>
          <w:rFonts w:ascii="HGPｺﾞｼｯｸM" w:eastAsia="HGPｺﾞｼｯｸM" w:cs="ＭＳ Ｐゴシック" w:hint="eastAsia"/>
          <w:spacing w:val="2"/>
          <w:sz w:val="18"/>
          <w:szCs w:val="22"/>
          <w:lang w:eastAsia="ja-JP"/>
        </w:rPr>
        <w:t>：</w:t>
      </w:r>
      <w:r w:rsidR="00836AD1" w:rsidRPr="006663C7">
        <w:rPr>
          <w:rFonts w:ascii="HGPｺﾞｼｯｸM" w:eastAsia="HGPｺﾞｼｯｸM" w:cs="ＭＳ Ｐゴシック"/>
          <w:spacing w:val="2"/>
          <w:sz w:val="18"/>
          <w:szCs w:val="22"/>
          <w:lang w:eastAsia="ja-JP"/>
        </w:rPr>
        <w:t>1年毎</w:t>
      </w:r>
      <w:r w:rsidR="00B6384E" w:rsidRPr="006663C7">
        <w:rPr>
          <w:rFonts w:ascii="HGPｺﾞｼｯｸM" w:eastAsia="HGPｺﾞｼｯｸM" w:cs="ＭＳ Ｐゴシック" w:hint="eastAsia"/>
          <w:spacing w:val="2"/>
          <w:sz w:val="18"/>
          <w:szCs w:val="22"/>
          <w:lang w:eastAsia="ja-JP"/>
        </w:rPr>
        <w:t>、</w:t>
      </w:r>
    </w:p>
    <w:p w:rsidR="00B6384E" w:rsidRPr="006663C7" w:rsidRDefault="00172661"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2"/>
          <w:lang w:eastAsia="ja-JP"/>
        </w:rPr>
      </w:pPr>
      <w:r>
        <w:rPr>
          <w:rFonts w:ascii="HGPｺﾞｼｯｸM" w:eastAsia="HGPｺﾞｼｯｸM" w:cs="ＭＳ Ｐゴシック"/>
          <w:spacing w:val="2"/>
          <w:sz w:val="18"/>
          <w:szCs w:val="22"/>
          <w:lang w:eastAsia="ja-JP"/>
        </w:rPr>
        <w:t xml:space="preserve">  </w:t>
      </w:r>
      <w:r w:rsidR="00B6384E" w:rsidRPr="006663C7">
        <w:rPr>
          <w:rFonts w:ascii="HGPｺﾞｼｯｸM" w:eastAsia="HGPｺﾞｼｯｸM" w:cs="ＭＳ Ｐゴシック" w:hint="eastAsia"/>
          <w:spacing w:val="2"/>
          <w:sz w:val="18"/>
          <w:szCs w:val="18"/>
          <w:lang w:eastAsia="ja-JP"/>
        </w:rPr>
        <w:t>★：終了後1-2か月の間</w:t>
      </w:r>
    </w:p>
    <w:p w:rsidR="00B6384E" w:rsidRPr="006663C7" w:rsidRDefault="00172661"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1"/>
          <w:lang w:eastAsia="ja-JP"/>
        </w:rPr>
      </w:pPr>
      <w:r>
        <w:rPr>
          <w:rFonts w:ascii="HGPｺﾞｼｯｸM" w:eastAsia="HGPｺﾞｼｯｸM" w:cs="ＭＳ Ｐゴシック"/>
          <w:spacing w:val="2"/>
          <w:sz w:val="18"/>
          <w:szCs w:val="21"/>
          <w:lang w:eastAsia="ja-JP"/>
        </w:rPr>
        <w:t xml:space="preserve">  </w:t>
      </w:r>
      <w:r w:rsidR="00B6384E" w:rsidRPr="006663C7">
        <w:rPr>
          <w:rFonts w:ascii="HGPｺﾞｼｯｸM" w:eastAsia="HGPｺﾞｼｯｸM" w:cs="ＭＳ Ｐゴシック" w:hint="eastAsia"/>
          <w:spacing w:val="2"/>
          <w:sz w:val="18"/>
          <w:szCs w:val="21"/>
          <w:lang w:eastAsia="ja-JP"/>
        </w:rPr>
        <w:t>＊</w:t>
      </w:r>
      <w:r w:rsidR="00CD4F3A" w:rsidRPr="006663C7">
        <w:rPr>
          <w:rFonts w:ascii="HGPｺﾞｼｯｸM" w:eastAsia="HGPｺﾞｼｯｸM" w:cs="ＭＳ Ｐゴシック" w:hint="eastAsia"/>
          <w:spacing w:val="2"/>
          <w:sz w:val="18"/>
          <w:szCs w:val="18"/>
          <w:lang w:eastAsia="ja-JP"/>
        </w:rPr>
        <w:t>8</w:t>
      </w:r>
      <w:r w:rsidR="00B6384E" w:rsidRPr="006663C7">
        <w:rPr>
          <w:rFonts w:ascii="HGPｺﾞｼｯｸM" w:eastAsia="HGPｺﾞｼｯｸM" w:cs="ＭＳ Ｐゴシック" w:hint="eastAsia"/>
          <w:spacing w:val="2"/>
          <w:sz w:val="18"/>
          <w:szCs w:val="18"/>
          <w:lang w:eastAsia="ja-JP"/>
        </w:rPr>
        <w:t>：</w:t>
      </w:r>
      <w:r w:rsidR="00B6384E" w:rsidRPr="006663C7">
        <w:rPr>
          <w:rFonts w:ascii="HGPｺﾞｼｯｸM" w:eastAsia="HGPｺﾞｼｯｸM" w:cs="ＭＳ Ｐゴシック" w:hint="eastAsia"/>
          <w:spacing w:val="2"/>
          <w:sz w:val="18"/>
          <w:szCs w:val="21"/>
          <w:lang w:eastAsia="ja-JP"/>
        </w:rPr>
        <w:t>2コース目の化学療法開始3～4週後、放射線</w:t>
      </w:r>
      <w:r w:rsidR="00C028CF" w:rsidRPr="006663C7">
        <w:rPr>
          <w:rFonts w:ascii="HGPｺﾞｼｯｸM" w:eastAsia="HGPｺﾞｼｯｸM" w:cs="ＭＳ Ｐゴシック" w:hint="eastAsia"/>
          <w:spacing w:val="2"/>
          <w:sz w:val="18"/>
          <w:szCs w:val="21"/>
          <w:lang w:eastAsia="ja-JP"/>
        </w:rPr>
        <w:t>開始</w:t>
      </w:r>
      <w:r w:rsidR="00C028CF" w:rsidRPr="006663C7">
        <w:rPr>
          <w:rFonts w:ascii="HGPｺﾞｼｯｸM" w:eastAsia="HGPｺﾞｼｯｸM" w:cs="ＭＳ Ｐゴシック"/>
          <w:spacing w:val="2"/>
          <w:sz w:val="18"/>
          <w:szCs w:val="21"/>
          <w:lang w:eastAsia="ja-JP"/>
        </w:rPr>
        <w:t>21</w:t>
      </w:r>
      <w:r w:rsidR="00B6384E" w:rsidRPr="006663C7">
        <w:rPr>
          <w:rFonts w:ascii="HGPｺﾞｼｯｸM" w:eastAsia="HGPｺﾞｼｯｸM" w:cs="ＭＳ Ｐゴシック" w:hint="eastAsia"/>
          <w:spacing w:val="2"/>
          <w:sz w:val="18"/>
          <w:szCs w:val="21"/>
          <w:lang w:eastAsia="ja-JP"/>
        </w:rPr>
        <w:t>日以内を満たしていれば、同一日の評価で可。</w:t>
      </w:r>
    </w:p>
    <w:p w:rsidR="00CD4F3A" w:rsidRPr="006663C7" w:rsidRDefault="00172661" w:rsidP="00FF4768">
      <w:pPr>
        <w:pStyle w:val="11"/>
        <w:tabs>
          <w:tab w:val="left" w:pos="1012"/>
          <w:tab w:val="left" w:pos="1985"/>
        </w:tabs>
        <w:spacing w:before="0" w:line="0" w:lineRule="atLeast"/>
        <w:ind w:left="0"/>
        <w:outlineLvl w:val="9"/>
        <w:rPr>
          <w:rFonts w:ascii="HGPｺﾞｼｯｸM" w:eastAsia="HGPｺﾞｼｯｸM" w:cs="ＭＳ Ｐゴシック"/>
          <w:spacing w:val="2"/>
          <w:sz w:val="18"/>
          <w:szCs w:val="21"/>
          <w:lang w:eastAsia="ja-JP"/>
        </w:rPr>
      </w:pPr>
      <w:r>
        <w:rPr>
          <w:rFonts w:ascii="HGPｺﾞｼｯｸM" w:eastAsia="HGPｺﾞｼｯｸM" w:cs="ＭＳ Ｐゴシック"/>
          <w:spacing w:val="2"/>
          <w:sz w:val="18"/>
          <w:szCs w:val="18"/>
          <w:lang w:eastAsia="ja-JP"/>
        </w:rPr>
        <w:t xml:space="preserve">  </w:t>
      </w:r>
      <w:r w:rsidR="00CD4F3A" w:rsidRPr="006663C7">
        <w:rPr>
          <w:rFonts w:ascii="HGPｺﾞｼｯｸM" w:eastAsia="HGPｺﾞｼｯｸM" w:cs="ＭＳ Ｐゴシック" w:hint="eastAsia"/>
          <w:spacing w:val="2"/>
          <w:sz w:val="18"/>
          <w:szCs w:val="18"/>
          <w:lang w:eastAsia="ja-JP"/>
        </w:rPr>
        <w:t>＊9：</w:t>
      </w:r>
      <w:r w:rsidR="00CD4F3A" w:rsidRPr="006663C7">
        <w:rPr>
          <w:rFonts w:ascii="HGPｺﾞｼｯｸM" w:eastAsia="HGPｺﾞｼｯｸM" w:cs="ＭＳ Ｐゴシック" w:hint="eastAsia"/>
          <w:spacing w:val="2"/>
          <w:sz w:val="18"/>
          <w:szCs w:val="18"/>
          <w:u w:val="single"/>
          <w:lang w:eastAsia="ja-JP"/>
        </w:rPr>
        <w:t>治療終了後2年後までは3カ月毎</w:t>
      </w:r>
      <w:r>
        <w:rPr>
          <w:rFonts w:ascii="HGPｺﾞｼｯｸM" w:eastAsia="HGPｺﾞｼｯｸM" w:cs="ＭＳ Ｐゴシック" w:hint="eastAsia"/>
          <w:spacing w:val="2"/>
          <w:sz w:val="18"/>
          <w:szCs w:val="18"/>
          <w:u w:val="single"/>
          <w:lang w:eastAsia="ja-JP"/>
        </w:rPr>
        <w:t>（脊髄は</w:t>
      </w:r>
      <w:r>
        <w:rPr>
          <w:rFonts w:ascii="HGPｺﾞｼｯｸM" w:eastAsia="HGPｺﾞｼｯｸM" w:cs="ＭＳ Ｐゴシック"/>
          <w:spacing w:val="2"/>
          <w:sz w:val="18"/>
          <w:szCs w:val="18"/>
          <w:u w:val="single"/>
          <w:lang w:eastAsia="ja-JP"/>
        </w:rPr>
        <w:t>6</w:t>
      </w:r>
      <w:r>
        <w:rPr>
          <w:rFonts w:ascii="HGPｺﾞｼｯｸM" w:eastAsia="HGPｺﾞｼｯｸM" w:cs="ＭＳ Ｐゴシック" w:hint="eastAsia"/>
          <w:spacing w:val="2"/>
          <w:sz w:val="18"/>
          <w:szCs w:val="18"/>
          <w:u w:val="single"/>
          <w:lang w:eastAsia="ja-JP"/>
        </w:rPr>
        <w:t>カ月毎）</w:t>
      </w:r>
      <w:r w:rsidR="00CD4F3A" w:rsidRPr="006663C7">
        <w:rPr>
          <w:rFonts w:ascii="HGPｺﾞｼｯｸM" w:eastAsia="HGPｺﾞｼｯｸM" w:cs="ＭＳ Ｐゴシック" w:hint="eastAsia"/>
          <w:spacing w:val="2"/>
          <w:sz w:val="18"/>
          <w:szCs w:val="18"/>
          <w:u w:val="single"/>
          <w:lang w:eastAsia="ja-JP"/>
        </w:rPr>
        <w:t>、その後は治療終了7年後まで1年毎に撮影する。</w:t>
      </w:r>
    </w:p>
    <w:p w:rsidR="00CD4F3A" w:rsidRPr="006663C7" w:rsidRDefault="00CD4F3A" w:rsidP="00172661">
      <w:pPr>
        <w:pStyle w:val="11"/>
        <w:tabs>
          <w:tab w:val="left" w:pos="1012"/>
          <w:tab w:val="left" w:pos="1985"/>
        </w:tabs>
        <w:spacing w:before="0" w:line="0" w:lineRule="atLeast"/>
        <w:ind w:left="0" w:firstLineChars="250" w:firstLine="455"/>
        <w:outlineLvl w:val="9"/>
        <w:rPr>
          <w:rFonts w:ascii="HGPｺﾞｼｯｸM" w:eastAsia="HGPｺﾞｼｯｸM" w:cs="ＭＳ Ｐゴシック"/>
          <w:spacing w:val="2"/>
          <w:sz w:val="18"/>
          <w:szCs w:val="21"/>
          <w:lang w:eastAsia="ja-JP"/>
        </w:rPr>
      </w:pPr>
    </w:p>
    <w:p w:rsidR="00B6384E" w:rsidRPr="006663C7" w:rsidRDefault="00B6384E" w:rsidP="00C76867">
      <w:pPr>
        <w:pStyle w:val="11"/>
        <w:tabs>
          <w:tab w:val="left" w:pos="1012"/>
          <w:tab w:val="left" w:pos="1985"/>
        </w:tabs>
        <w:spacing w:before="0" w:line="0" w:lineRule="atLeast"/>
        <w:ind w:leftChars="200" w:left="440"/>
        <w:outlineLvl w:val="9"/>
        <w:rPr>
          <w:rFonts w:ascii="HGPｺﾞｼｯｸM" w:eastAsia="HGPｺﾞｼｯｸM" w:cs="ＭＳ Ｐゴシック"/>
          <w:spacing w:val="2"/>
          <w:sz w:val="18"/>
          <w:szCs w:val="21"/>
          <w:lang w:eastAsia="ja-JP"/>
        </w:rPr>
      </w:pPr>
    </w:p>
    <w:p w:rsidR="00B66552" w:rsidRPr="00DE227D" w:rsidRDefault="008C3717" w:rsidP="00DE227D">
      <w:pPr>
        <w:pStyle w:val="2"/>
        <w:tabs>
          <w:tab w:val="left" w:pos="1985"/>
        </w:tabs>
        <w:rPr>
          <w:rFonts w:ascii="HGPｺﾞｼｯｸM" w:eastAsia="HGPｺﾞｼｯｸM" w:cs="ＭＳ Ｐゴシック"/>
          <w:spacing w:val="2"/>
          <w:sz w:val="21"/>
          <w:szCs w:val="21"/>
          <w:lang w:eastAsia="ja-JP"/>
        </w:rPr>
      </w:pPr>
      <w:bookmarkStart w:id="74" w:name="_Toc459114378"/>
      <w:r w:rsidRPr="006663C7">
        <w:rPr>
          <w:rFonts w:ascii="HGPｺﾞｼｯｸM" w:eastAsia="HGPｺﾞｼｯｸM" w:cs="ＭＳ Ｐゴシック" w:hint="eastAsia"/>
          <w:spacing w:val="2"/>
          <w:sz w:val="21"/>
          <w:szCs w:val="21"/>
          <w:lang w:eastAsia="ja-JP"/>
        </w:rPr>
        <w:t>9.6．分子診断</w:t>
      </w:r>
      <w:bookmarkEnd w:id="74"/>
    </w:p>
    <w:p w:rsidR="00B66552" w:rsidRPr="006663C7" w:rsidRDefault="009E0A4F" w:rsidP="00C76867">
      <w:pPr>
        <w:tabs>
          <w:tab w:val="left" w:pos="1985"/>
        </w:tabs>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9</w:t>
      </w:r>
      <w:r w:rsidRPr="006663C7">
        <w:rPr>
          <w:rFonts w:ascii="HGPｺﾞｼｯｸM" w:eastAsia="HGPｺﾞｼｯｸM" w:cs="ＭＳ Ｐゴシック"/>
          <w:spacing w:val="2"/>
          <w:sz w:val="21"/>
          <w:szCs w:val="21"/>
          <w:lang w:eastAsia="ja-JP"/>
        </w:rPr>
        <w:t xml:space="preserve">.6.1. </w:t>
      </w:r>
      <w:r w:rsidRPr="006663C7">
        <w:rPr>
          <w:rFonts w:ascii="HGPｺﾞｼｯｸM" w:eastAsia="HGPｺﾞｼｯｸM" w:cs="ＭＳ Ｐゴシック" w:hint="eastAsia"/>
          <w:spacing w:val="2"/>
          <w:sz w:val="21"/>
          <w:szCs w:val="21"/>
          <w:lang w:eastAsia="ja-JP"/>
        </w:rPr>
        <w:t>分子診断の検体</w:t>
      </w:r>
    </w:p>
    <w:p w:rsidR="00B66552" w:rsidRPr="006663C7" w:rsidRDefault="001F1A73" w:rsidP="00C76867">
      <w:pPr>
        <w:pStyle w:val="11"/>
        <w:tabs>
          <w:tab w:val="left" w:pos="142"/>
          <w:tab w:val="left" w:pos="283"/>
          <w:tab w:val="left" w:pos="1985"/>
        </w:tabs>
        <w:spacing w:before="0" w:line="0" w:lineRule="atLeast"/>
        <w:ind w:leftChars="193" w:left="42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原則として全登録症例について凍結手術検体を保存し、分子診断を行う。</w:t>
      </w:r>
      <w:r w:rsidR="009E0A4F" w:rsidRPr="006663C7">
        <w:rPr>
          <w:rFonts w:ascii="HGPｺﾞｼｯｸM" w:eastAsia="HGPｺﾞｼｯｸM" w:cs="ＭＳ Ｐゴシック" w:hint="eastAsia"/>
          <w:spacing w:val="2"/>
          <w:sz w:val="21"/>
          <w:szCs w:val="21"/>
          <w:lang w:eastAsia="ja-JP"/>
        </w:rPr>
        <w:t>凍結検体を-80℃で保存できない施設においては新鮮手術検体を保存液（Allprotect Tissue Reagent , QIAGEN, Cat.76405）中に冷蔵または冷凍(-20℃) 保存した検体を送付する。これらに加えてホルマリン固定パラフィン包埋(FFPE)した未染色切片を10枚遺伝子解析用に送付する。凍結検体が得られない場合は、FFPE未染色切片を10枚遺伝子解析用に送付することも可とする。</w:t>
      </w:r>
    </w:p>
    <w:p w:rsidR="00B66552" w:rsidRPr="006663C7" w:rsidRDefault="001F1A73" w:rsidP="00C76867">
      <w:pPr>
        <w:pStyle w:val="11"/>
        <w:tabs>
          <w:tab w:val="left" w:pos="142"/>
          <w:tab w:val="left" w:pos="283"/>
          <w:tab w:val="left" w:pos="1985"/>
        </w:tabs>
        <w:spacing w:before="0" w:line="0" w:lineRule="atLeast"/>
        <w:ind w:leftChars="193" w:left="42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担当医師は、中央分子診断用検体を5</w:t>
      </w:r>
      <w:r w:rsidRPr="006663C7">
        <w:rPr>
          <w:rFonts w:ascii="HGPｺﾞｼｯｸM" w:eastAsia="HGPｺﾞｼｯｸM" w:cs="ＭＳ Ｐゴシック"/>
          <w:spacing w:val="2"/>
          <w:sz w:val="21"/>
          <w:szCs w:val="21"/>
          <w:lang w:eastAsia="ja-JP"/>
        </w:rPr>
        <w:t>.1.3.</w:t>
      </w:r>
      <w:r w:rsidRPr="006663C7">
        <w:rPr>
          <w:rFonts w:ascii="HGPｺﾞｼｯｸM" w:eastAsia="HGPｺﾞｼｯｸM" w:cs="ＭＳ Ｐゴシック" w:hint="eastAsia"/>
          <w:spacing w:val="2"/>
          <w:sz w:val="21"/>
          <w:szCs w:val="21"/>
          <w:lang w:eastAsia="ja-JP"/>
        </w:rPr>
        <w:t>に示されるように｢小児固形腫瘍共通検体取扱い手順書（以下、検体取扱い手順書）｣にしたがって、</w:t>
      </w:r>
      <w:r w:rsidR="00E4652B" w:rsidRPr="006663C7">
        <w:rPr>
          <w:rFonts w:ascii="HGPｺﾞｼｯｸM" w:eastAsia="HGPｺﾞｼｯｸM" w:cs="ＭＳ Ｐゴシック" w:hint="eastAsia"/>
          <w:spacing w:val="2"/>
          <w:sz w:val="21"/>
          <w:szCs w:val="21"/>
          <w:lang w:eastAsia="ja-JP"/>
        </w:rPr>
        <w:t>原則として一時登録の際に</w:t>
      </w:r>
      <w:r w:rsidRPr="006663C7">
        <w:rPr>
          <w:rFonts w:ascii="HGPｺﾞｼｯｸM" w:eastAsia="HGPｺﾞｼｯｸM" w:cs="ＭＳ Ｐゴシック" w:hint="eastAsia"/>
          <w:spacing w:val="2"/>
          <w:sz w:val="21"/>
          <w:szCs w:val="21"/>
          <w:lang w:eastAsia="ja-JP"/>
        </w:rPr>
        <w:t>中央病理診断事務局（国立成育医療研究センター）に送付する。</w:t>
      </w:r>
      <w:r w:rsidR="00E4652B" w:rsidRPr="006663C7">
        <w:rPr>
          <w:rFonts w:ascii="HGPｺﾞｼｯｸM" w:eastAsia="HGPｺﾞｼｯｸM" w:cs="ＭＳ Ｐゴシック" w:hint="eastAsia"/>
          <w:spacing w:val="2"/>
          <w:sz w:val="21"/>
          <w:szCs w:val="21"/>
          <w:lang w:eastAsia="ja-JP"/>
        </w:rPr>
        <w:t>ただし、中央診断がなされた後に追加で検体を送付することも可能である。</w:t>
      </w:r>
    </w:p>
    <w:p w:rsidR="00B66552" w:rsidRPr="006663C7" w:rsidRDefault="001F1A73" w:rsidP="00C76867">
      <w:pPr>
        <w:pStyle w:val="11"/>
        <w:tabs>
          <w:tab w:val="left" w:pos="142"/>
          <w:tab w:val="left" w:pos="283"/>
          <w:tab w:val="left" w:pos="1985"/>
        </w:tabs>
        <w:spacing w:before="0" w:line="0" w:lineRule="atLeast"/>
        <w:ind w:leftChars="193" w:left="42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中央病理診断事務局は</w:t>
      </w:r>
      <w:r w:rsidR="00E4652B" w:rsidRPr="006663C7">
        <w:rPr>
          <w:rFonts w:ascii="HGPｺﾞｼｯｸM" w:eastAsia="HGPｺﾞｼｯｸM" w:cs="ＭＳ Ｐゴシック" w:hint="eastAsia"/>
          <w:spacing w:val="2"/>
          <w:sz w:val="21"/>
          <w:szCs w:val="21"/>
          <w:lang w:eastAsia="ja-JP"/>
        </w:rPr>
        <w:t>、中央病理診断で上衣腫と判定された検体に対し、</w:t>
      </w:r>
      <w:r w:rsidRPr="006663C7">
        <w:rPr>
          <w:rFonts w:ascii="HGPｺﾞｼｯｸM" w:eastAsia="HGPｺﾞｼｯｸM" w:cs="ＭＳ Ｐゴシック" w:hint="eastAsia"/>
          <w:spacing w:val="2"/>
          <w:sz w:val="21"/>
          <w:szCs w:val="21"/>
          <w:lang w:eastAsia="ja-JP"/>
        </w:rPr>
        <w:t>分子診断用検体を</w:t>
      </w:r>
      <w:r w:rsidR="009E0A4F" w:rsidRPr="006663C7">
        <w:rPr>
          <w:rFonts w:ascii="HGPｺﾞｼｯｸM" w:eastAsia="HGPｺﾞｼｯｸM" w:cs="ＭＳ Ｐゴシック" w:hint="eastAsia"/>
          <w:spacing w:val="2"/>
          <w:sz w:val="21"/>
          <w:szCs w:val="21"/>
          <w:lang w:eastAsia="ja-JP"/>
        </w:rPr>
        <w:t>解析施設(国立がん研究センター研究所脳腫瘍連携研究分野)に送付する。</w:t>
      </w:r>
    </w:p>
    <w:p w:rsidR="00B66552" w:rsidRPr="006663C7" w:rsidRDefault="009E0A4F" w:rsidP="00C76867">
      <w:pPr>
        <w:pStyle w:val="11"/>
        <w:tabs>
          <w:tab w:val="left" w:pos="142"/>
          <w:tab w:val="left" w:pos="283"/>
          <w:tab w:val="left" w:pos="1985"/>
        </w:tabs>
        <w:spacing w:before="0" w:line="0" w:lineRule="atLeast"/>
        <w:ind w:leftChars="193" w:left="42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分子診断の結果は解析施設から中央病理診断事務局に報告される。</w:t>
      </w:r>
    </w:p>
    <w:p w:rsidR="00B66552" w:rsidRPr="006663C7" w:rsidRDefault="00B66552" w:rsidP="00C76867">
      <w:pPr>
        <w:pStyle w:val="11"/>
        <w:tabs>
          <w:tab w:val="left" w:pos="142"/>
          <w:tab w:val="left" w:pos="283"/>
          <w:tab w:val="left" w:pos="1985"/>
        </w:tabs>
        <w:spacing w:before="0" w:line="0" w:lineRule="atLeast"/>
        <w:ind w:leftChars="193" w:left="425"/>
        <w:outlineLvl w:val="9"/>
        <w:rPr>
          <w:rFonts w:ascii="HGPｺﾞｼｯｸM" w:eastAsia="HGPｺﾞｼｯｸM" w:cs="ＭＳ Ｐゴシック"/>
          <w:spacing w:val="2"/>
          <w:sz w:val="21"/>
          <w:szCs w:val="21"/>
          <w:lang w:eastAsia="ja-JP"/>
        </w:rPr>
      </w:pPr>
    </w:p>
    <w:p w:rsidR="00B66552" w:rsidRPr="006663C7" w:rsidRDefault="009E0A4F" w:rsidP="00C76867">
      <w:pPr>
        <w:tabs>
          <w:tab w:val="left" w:pos="1985"/>
        </w:tabs>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9</w:t>
      </w:r>
      <w:r w:rsidRPr="006663C7">
        <w:rPr>
          <w:rFonts w:ascii="HGPｺﾞｼｯｸM" w:eastAsia="HGPｺﾞｼｯｸM" w:cs="ＭＳ Ｐゴシック"/>
          <w:spacing w:val="2"/>
          <w:sz w:val="21"/>
          <w:szCs w:val="21"/>
          <w:lang w:eastAsia="ja-JP"/>
        </w:rPr>
        <w:t xml:space="preserve">.6.2. </w:t>
      </w:r>
      <w:r w:rsidRPr="006663C7">
        <w:rPr>
          <w:rFonts w:ascii="HGPｺﾞｼｯｸM" w:eastAsia="HGPｺﾞｼｯｸM" w:cs="ＭＳ Ｐゴシック" w:hint="eastAsia"/>
          <w:spacing w:val="2"/>
          <w:sz w:val="21"/>
          <w:szCs w:val="21"/>
          <w:lang w:eastAsia="ja-JP"/>
        </w:rPr>
        <w:t>分子診断を行うための解析</w:t>
      </w:r>
    </w:p>
    <w:p w:rsidR="00E4652B" w:rsidRPr="006663C7" w:rsidRDefault="00E4652B" w:rsidP="00C76867">
      <w:pPr>
        <w:pStyle w:val="11"/>
        <w:tabs>
          <w:tab w:val="left" w:pos="142"/>
          <w:tab w:val="left" w:pos="283"/>
          <w:tab w:val="left" w:pos="1985"/>
        </w:tabs>
        <w:spacing w:before="0" w:line="0" w:lineRule="atLeast"/>
        <w:ind w:leftChars="193" w:left="42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1)融合遺伝子の解析</w:t>
      </w:r>
    </w:p>
    <w:p w:rsidR="00E4652B" w:rsidRPr="006663C7" w:rsidRDefault="00E4652B" w:rsidP="00C76867">
      <w:pPr>
        <w:pStyle w:val="11"/>
        <w:tabs>
          <w:tab w:val="left" w:pos="142"/>
          <w:tab w:val="left" w:pos="283"/>
          <w:tab w:val="left" w:pos="1985"/>
        </w:tabs>
        <w:spacing w:before="0" w:line="0" w:lineRule="atLeast"/>
        <w:ind w:leftChars="257" w:left="56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spacing w:val="2"/>
          <w:sz w:val="21"/>
          <w:szCs w:val="21"/>
          <w:lang w:eastAsia="ja-JP"/>
        </w:rPr>
        <w:t>FFPE</w:t>
      </w:r>
      <w:r w:rsidRPr="006663C7">
        <w:rPr>
          <w:rFonts w:ascii="HGPｺﾞｼｯｸM" w:eastAsia="HGPｺﾞｼｯｸM" w:cs="ＭＳ Ｐゴシック" w:hint="eastAsia"/>
          <w:spacing w:val="2"/>
          <w:sz w:val="21"/>
          <w:szCs w:val="21"/>
          <w:lang w:eastAsia="ja-JP"/>
        </w:rPr>
        <w:t>未染色切片を用いて</w:t>
      </w:r>
      <w:r w:rsidRPr="006663C7">
        <w:rPr>
          <w:rFonts w:ascii="HGPｺﾞｼｯｸM" w:eastAsia="HGPｺﾞｼｯｸM" w:cs="ＭＳ Ｐゴシック"/>
          <w:spacing w:val="2"/>
          <w:sz w:val="21"/>
          <w:szCs w:val="21"/>
          <w:lang w:eastAsia="ja-JP"/>
        </w:rPr>
        <w:t>FISH</w:t>
      </w:r>
      <w:r w:rsidRPr="006663C7">
        <w:rPr>
          <w:rFonts w:ascii="HGPｺﾞｼｯｸM" w:eastAsia="HGPｺﾞｼｯｸM" w:cs="ＭＳ Ｐゴシック" w:hint="eastAsia"/>
          <w:spacing w:val="2"/>
          <w:sz w:val="21"/>
          <w:szCs w:val="21"/>
          <w:lang w:eastAsia="ja-JP"/>
        </w:rPr>
        <w:t>によりR</w:t>
      </w:r>
      <w:r w:rsidRPr="006663C7">
        <w:rPr>
          <w:rFonts w:ascii="HGPｺﾞｼｯｸM" w:eastAsia="HGPｺﾞｼｯｸM" w:cs="ＭＳ Ｐゴシック"/>
          <w:spacing w:val="2"/>
          <w:sz w:val="21"/>
          <w:szCs w:val="21"/>
          <w:lang w:eastAsia="ja-JP"/>
        </w:rPr>
        <w:t>ELA</w:t>
      </w:r>
      <w:r w:rsidRPr="006663C7">
        <w:rPr>
          <w:rFonts w:ascii="HGPｺﾞｼｯｸM" w:eastAsia="HGPｺﾞｼｯｸM" w:cs="ＭＳ Ｐゴシック" w:hint="eastAsia"/>
          <w:spacing w:val="2"/>
          <w:sz w:val="21"/>
          <w:szCs w:val="21"/>
          <w:lang w:eastAsia="ja-JP"/>
        </w:rPr>
        <w:t>融合遺伝子、Y</w:t>
      </w:r>
      <w:r w:rsidRPr="006663C7">
        <w:rPr>
          <w:rFonts w:ascii="HGPｺﾞｼｯｸM" w:eastAsia="HGPｺﾞｼｯｸM" w:cs="ＭＳ Ｐゴシック"/>
          <w:spacing w:val="2"/>
          <w:sz w:val="21"/>
          <w:szCs w:val="21"/>
          <w:lang w:eastAsia="ja-JP"/>
        </w:rPr>
        <w:t>AP1</w:t>
      </w:r>
      <w:r w:rsidRPr="006663C7">
        <w:rPr>
          <w:rFonts w:ascii="HGPｺﾞｼｯｸM" w:eastAsia="HGPｺﾞｼｯｸM" w:cs="ＭＳ Ｐゴシック" w:hint="eastAsia"/>
          <w:spacing w:val="2"/>
          <w:sz w:val="21"/>
          <w:szCs w:val="21"/>
          <w:lang w:eastAsia="ja-JP"/>
        </w:rPr>
        <w:t>融合遺伝子の有無を検索する。R</w:t>
      </w:r>
      <w:r w:rsidRPr="006663C7">
        <w:rPr>
          <w:rFonts w:ascii="HGPｺﾞｼｯｸM" w:eastAsia="HGPｺﾞｼｯｸM" w:cs="ＭＳ Ｐゴシック"/>
          <w:spacing w:val="2"/>
          <w:sz w:val="21"/>
          <w:szCs w:val="21"/>
          <w:lang w:eastAsia="ja-JP"/>
        </w:rPr>
        <w:t>T-PCR</w:t>
      </w:r>
      <w:r w:rsidRPr="006663C7">
        <w:rPr>
          <w:rFonts w:ascii="HGPｺﾞｼｯｸM" w:eastAsia="HGPｺﾞｼｯｸM" w:cs="ＭＳ Ｐゴシック" w:hint="eastAsia"/>
          <w:spacing w:val="2"/>
          <w:sz w:val="21"/>
          <w:szCs w:val="21"/>
          <w:lang w:eastAsia="ja-JP"/>
        </w:rPr>
        <w:t>によりR</w:t>
      </w:r>
      <w:r w:rsidRPr="006663C7">
        <w:rPr>
          <w:rFonts w:ascii="HGPｺﾞｼｯｸM" w:eastAsia="HGPｺﾞｼｯｸM" w:cs="ＭＳ Ｐゴシック"/>
          <w:spacing w:val="2"/>
          <w:sz w:val="21"/>
          <w:szCs w:val="21"/>
          <w:lang w:eastAsia="ja-JP"/>
        </w:rPr>
        <w:t>ELA</w:t>
      </w:r>
      <w:r w:rsidRPr="006663C7">
        <w:rPr>
          <w:rFonts w:ascii="HGPｺﾞｼｯｸM" w:eastAsia="HGPｺﾞｼｯｸM" w:cs="ＭＳ Ｐゴシック" w:hint="eastAsia"/>
          <w:spacing w:val="2"/>
          <w:sz w:val="21"/>
          <w:szCs w:val="21"/>
          <w:lang w:eastAsia="ja-JP"/>
        </w:rPr>
        <w:t>融合遺伝子、Y</w:t>
      </w:r>
      <w:r w:rsidRPr="006663C7">
        <w:rPr>
          <w:rFonts w:ascii="HGPｺﾞｼｯｸM" w:eastAsia="HGPｺﾞｼｯｸM" w:cs="ＭＳ Ｐゴシック"/>
          <w:spacing w:val="2"/>
          <w:sz w:val="21"/>
          <w:szCs w:val="21"/>
          <w:lang w:eastAsia="ja-JP"/>
        </w:rPr>
        <w:t>AP1</w:t>
      </w:r>
      <w:r w:rsidRPr="006663C7">
        <w:rPr>
          <w:rFonts w:ascii="HGPｺﾞｼｯｸM" w:eastAsia="HGPｺﾞｼｯｸM" w:cs="ＭＳ Ｐゴシック" w:hint="eastAsia"/>
          <w:spacing w:val="2"/>
          <w:sz w:val="21"/>
          <w:szCs w:val="21"/>
          <w:lang w:eastAsia="ja-JP"/>
        </w:rPr>
        <w:t>融合遺伝子を検索する。</w:t>
      </w:r>
    </w:p>
    <w:p w:rsidR="00B66552" w:rsidRPr="006663C7" w:rsidRDefault="00E4652B" w:rsidP="00C76867">
      <w:pPr>
        <w:pStyle w:val="11"/>
        <w:tabs>
          <w:tab w:val="left" w:pos="142"/>
          <w:tab w:val="left" w:pos="283"/>
          <w:tab w:val="left" w:pos="1985"/>
        </w:tabs>
        <w:spacing w:before="0" w:line="0" w:lineRule="atLeast"/>
        <w:ind w:leftChars="193" w:left="42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2</w:t>
      </w:r>
      <w:r w:rsidR="006A3F60" w:rsidRPr="006663C7">
        <w:rPr>
          <w:rFonts w:ascii="HGPｺﾞｼｯｸM" w:eastAsia="HGPｺﾞｼｯｸM" w:cs="ＭＳ Ｐゴシック" w:hint="eastAsia"/>
          <w:spacing w:val="2"/>
          <w:sz w:val="21"/>
          <w:szCs w:val="21"/>
          <w:lang w:eastAsia="ja-JP"/>
        </w:rPr>
        <w:t>)</w:t>
      </w:r>
      <w:r w:rsidR="009E0A4F" w:rsidRPr="006663C7">
        <w:rPr>
          <w:rFonts w:ascii="HGPｺﾞｼｯｸM" w:eastAsia="HGPｺﾞｼｯｸM" w:cs="ＭＳ Ｐゴシック" w:hint="eastAsia"/>
          <w:spacing w:val="2"/>
          <w:sz w:val="21"/>
          <w:szCs w:val="21"/>
          <w:lang w:eastAsia="ja-JP"/>
        </w:rPr>
        <w:t>メチル化解析</w:t>
      </w:r>
    </w:p>
    <w:p w:rsidR="00B66552" w:rsidRPr="006663C7" w:rsidRDefault="009E0A4F" w:rsidP="00C76867">
      <w:pPr>
        <w:pStyle w:val="11"/>
        <w:tabs>
          <w:tab w:val="left" w:pos="142"/>
          <w:tab w:val="left" w:pos="283"/>
          <w:tab w:val="left" w:pos="1985"/>
        </w:tabs>
        <w:spacing w:before="0" w:line="0" w:lineRule="atLeast"/>
        <w:ind w:leftChars="257" w:left="56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I</w:t>
      </w:r>
      <w:r w:rsidRPr="006663C7">
        <w:rPr>
          <w:rFonts w:ascii="HGPｺﾞｼｯｸM" w:eastAsia="HGPｺﾞｼｯｸM" w:cs="ＭＳ Ｐゴシック"/>
          <w:spacing w:val="2"/>
          <w:sz w:val="21"/>
          <w:szCs w:val="21"/>
          <w:lang w:eastAsia="ja-JP"/>
        </w:rPr>
        <w:t>llumina</w:t>
      </w:r>
      <w:r w:rsidRPr="006663C7">
        <w:rPr>
          <w:rFonts w:ascii="HGPｺﾞｼｯｸM" w:eastAsia="HGPｺﾞｼｯｸM" w:cs="ＭＳ Ｐゴシック" w:hint="eastAsia"/>
          <w:spacing w:val="2"/>
          <w:sz w:val="21"/>
          <w:szCs w:val="21"/>
          <w:lang w:eastAsia="ja-JP"/>
        </w:rPr>
        <w:t>社製のH</w:t>
      </w:r>
      <w:r w:rsidRPr="006663C7">
        <w:rPr>
          <w:rFonts w:ascii="HGPｺﾞｼｯｸM" w:eastAsia="HGPｺﾞｼｯｸM" w:cs="ＭＳ Ｐゴシック"/>
          <w:spacing w:val="2"/>
          <w:sz w:val="21"/>
          <w:szCs w:val="21"/>
          <w:lang w:eastAsia="ja-JP"/>
        </w:rPr>
        <w:t>umanMethylation450K BeadChip</w:t>
      </w:r>
      <w:r w:rsidRPr="006663C7">
        <w:rPr>
          <w:rFonts w:ascii="HGPｺﾞｼｯｸM" w:eastAsia="HGPｺﾞｼｯｸM" w:cs="ＭＳ Ｐゴシック" w:hint="eastAsia"/>
          <w:spacing w:val="2"/>
          <w:sz w:val="21"/>
          <w:szCs w:val="21"/>
          <w:lang w:eastAsia="ja-JP"/>
        </w:rPr>
        <w:t>またはH</w:t>
      </w:r>
      <w:r w:rsidRPr="006663C7">
        <w:rPr>
          <w:rFonts w:ascii="HGPｺﾞｼｯｸM" w:eastAsia="HGPｺﾞｼｯｸM" w:cs="ＭＳ Ｐゴシック"/>
          <w:spacing w:val="2"/>
          <w:sz w:val="21"/>
          <w:szCs w:val="21"/>
          <w:lang w:eastAsia="ja-JP"/>
        </w:rPr>
        <w:t>umanMethylationEPIC BeadChip</w:t>
      </w:r>
      <w:r w:rsidRPr="006663C7">
        <w:rPr>
          <w:rFonts w:ascii="HGPｺﾞｼｯｸM" w:eastAsia="HGPｺﾞｼｯｸM" w:cs="ＭＳ Ｐゴシック" w:hint="eastAsia"/>
          <w:spacing w:val="2"/>
          <w:sz w:val="21"/>
          <w:szCs w:val="21"/>
          <w:lang w:eastAsia="ja-JP"/>
        </w:rPr>
        <w:t>を用いてゲノムワイドのメチル化解析を行</w:t>
      </w:r>
      <w:r w:rsidR="00E4652B" w:rsidRPr="006663C7">
        <w:rPr>
          <w:rFonts w:ascii="HGPｺﾞｼｯｸM" w:eastAsia="HGPｺﾞｼｯｸM" w:cs="ＭＳ Ｐゴシック" w:hint="eastAsia"/>
          <w:spacing w:val="2"/>
          <w:sz w:val="21"/>
          <w:szCs w:val="21"/>
          <w:lang w:eastAsia="ja-JP"/>
        </w:rPr>
        <w:t>い</w:t>
      </w:r>
      <w:r w:rsidR="006A3F60" w:rsidRPr="006663C7">
        <w:rPr>
          <w:rFonts w:ascii="HGPｺﾞｼｯｸM" w:eastAsia="HGPｺﾞｼｯｸM" w:cs="ＭＳ Ｐゴシック" w:hint="eastAsia"/>
          <w:spacing w:val="2"/>
          <w:sz w:val="21"/>
          <w:szCs w:val="21"/>
          <w:lang w:eastAsia="ja-JP"/>
        </w:rPr>
        <w:t>、</w:t>
      </w:r>
      <w:r w:rsidR="00E4652B" w:rsidRPr="006663C7">
        <w:rPr>
          <w:rFonts w:ascii="HGPｺﾞｼｯｸM" w:eastAsia="HGPｺﾞｼｯｸM" w:cs="ＭＳ Ｐゴシック" w:hint="eastAsia"/>
          <w:spacing w:val="2"/>
          <w:sz w:val="21"/>
          <w:szCs w:val="21"/>
          <w:lang w:eastAsia="ja-JP"/>
        </w:rPr>
        <w:t>その結果に基づき</w:t>
      </w:r>
      <w:r w:rsidR="006A3F60" w:rsidRPr="006663C7">
        <w:rPr>
          <w:rFonts w:ascii="HGPｺﾞｼｯｸM" w:eastAsia="HGPｺﾞｼｯｸM" w:cs="ＭＳ Ｐゴシック" w:hint="eastAsia"/>
          <w:spacing w:val="2"/>
          <w:sz w:val="21"/>
          <w:szCs w:val="21"/>
          <w:lang w:eastAsia="ja-JP"/>
        </w:rPr>
        <w:t>P</w:t>
      </w:r>
      <w:r w:rsidR="006A3F60" w:rsidRPr="006663C7">
        <w:rPr>
          <w:rFonts w:ascii="HGPｺﾞｼｯｸM" w:eastAsia="HGPｺﾞｼｯｸM" w:cs="ＭＳ Ｐゴシック"/>
          <w:spacing w:val="2"/>
          <w:sz w:val="21"/>
          <w:szCs w:val="21"/>
          <w:lang w:eastAsia="ja-JP"/>
        </w:rPr>
        <w:t>FA/PFB</w:t>
      </w:r>
      <w:r w:rsidR="006A3F60" w:rsidRPr="006663C7">
        <w:rPr>
          <w:rFonts w:ascii="HGPｺﾞｼｯｸM" w:eastAsia="HGPｺﾞｼｯｸM" w:cs="ＭＳ Ｐゴシック" w:hint="eastAsia"/>
          <w:spacing w:val="2"/>
          <w:sz w:val="21"/>
          <w:szCs w:val="21"/>
          <w:lang w:eastAsia="ja-JP"/>
        </w:rPr>
        <w:t>の分類などを行う。またP</w:t>
      </w:r>
      <w:r w:rsidR="006A3F60" w:rsidRPr="006663C7">
        <w:rPr>
          <w:rFonts w:ascii="HGPｺﾞｼｯｸM" w:eastAsia="HGPｺﾞｼｯｸM" w:cs="ＭＳ Ｐゴシック"/>
          <w:spacing w:val="2"/>
          <w:sz w:val="21"/>
          <w:szCs w:val="21"/>
          <w:lang w:eastAsia="ja-JP"/>
        </w:rPr>
        <w:t>yrosequencing</w:t>
      </w:r>
      <w:r w:rsidR="006A3F60" w:rsidRPr="006663C7">
        <w:rPr>
          <w:rFonts w:ascii="HGPｺﾞｼｯｸM" w:eastAsia="HGPｺﾞｼｯｸM" w:cs="ＭＳ Ｐゴシック" w:hint="eastAsia"/>
          <w:spacing w:val="2"/>
          <w:sz w:val="21"/>
          <w:szCs w:val="21"/>
          <w:lang w:eastAsia="ja-JP"/>
        </w:rPr>
        <w:t>を用いて個々の遺伝子のメチル化解析を行う。</w:t>
      </w:r>
    </w:p>
    <w:p w:rsidR="00B66552" w:rsidRPr="006663C7" w:rsidRDefault="00E4652B" w:rsidP="00C76867">
      <w:pPr>
        <w:pStyle w:val="11"/>
        <w:tabs>
          <w:tab w:val="left" w:pos="142"/>
          <w:tab w:val="left" w:pos="283"/>
          <w:tab w:val="left" w:pos="1985"/>
        </w:tabs>
        <w:spacing w:before="0" w:line="0" w:lineRule="atLeast"/>
        <w:ind w:leftChars="193" w:left="42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3</w:t>
      </w:r>
      <w:r w:rsidR="006A3F60" w:rsidRPr="006663C7">
        <w:rPr>
          <w:rFonts w:ascii="HGPｺﾞｼｯｸM" w:eastAsia="HGPｺﾞｼｯｸM" w:cs="ＭＳ Ｐゴシック" w:hint="eastAsia"/>
          <w:spacing w:val="2"/>
          <w:sz w:val="21"/>
          <w:szCs w:val="21"/>
          <w:lang w:eastAsia="ja-JP"/>
        </w:rPr>
        <w:t>)染色体コピー数解析</w:t>
      </w:r>
    </w:p>
    <w:p w:rsidR="00B66552" w:rsidRPr="006663C7" w:rsidRDefault="006A3F60" w:rsidP="00C76867">
      <w:pPr>
        <w:pStyle w:val="11"/>
        <w:tabs>
          <w:tab w:val="left" w:pos="142"/>
          <w:tab w:val="left" w:pos="283"/>
          <w:tab w:val="left" w:pos="1985"/>
        </w:tabs>
        <w:spacing w:before="0" w:line="0" w:lineRule="atLeast"/>
        <w:ind w:leftChars="257" w:left="56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メチル化解析アレイのデータを用いて全ゲノム的に染色体コピー数の解析を行い、1</w:t>
      </w:r>
      <w:r w:rsidRPr="006663C7">
        <w:rPr>
          <w:rFonts w:ascii="HGPｺﾞｼｯｸM" w:eastAsia="HGPｺﾞｼｯｸM" w:cs="ＭＳ Ｐゴシック"/>
          <w:spacing w:val="2"/>
          <w:sz w:val="21"/>
          <w:szCs w:val="21"/>
          <w:lang w:eastAsia="ja-JP"/>
        </w:rPr>
        <w:t>q gain, CDKN2A deletion</w:t>
      </w:r>
      <w:r w:rsidRPr="006663C7">
        <w:rPr>
          <w:rFonts w:ascii="HGPｺﾞｼｯｸM" w:eastAsia="HGPｺﾞｼｯｸM" w:cs="ＭＳ Ｐゴシック" w:hint="eastAsia"/>
          <w:spacing w:val="2"/>
          <w:sz w:val="21"/>
          <w:szCs w:val="21"/>
          <w:lang w:eastAsia="ja-JP"/>
        </w:rPr>
        <w:t>などの有無を検索する。</w:t>
      </w:r>
    </w:p>
    <w:p w:rsidR="00B66552" w:rsidRPr="006663C7" w:rsidRDefault="00E4652B" w:rsidP="00C76867">
      <w:pPr>
        <w:pStyle w:val="11"/>
        <w:tabs>
          <w:tab w:val="left" w:pos="142"/>
          <w:tab w:val="left" w:pos="283"/>
          <w:tab w:val="left" w:pos="1985"/>
        </w:tabs>
        <w:spacing w:before="0" w:line="0" w:lineRule="atLeast"/>
        <w:ind w:leftChars="193" w:left="42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4</w:t>
      </w:r>
      <w:r w:rsidR="006A3F60" w:rsidRPr="006663C7">
        <w:rPr>
          <w:rFonts w:ascii="HGPｺﾞｼｯｸM" w:eastAsia="HGPｺﾞｼｯｸM" w:cs="ＭＳ Ｐゴシック" w:hint="eastAsia"/>
          <w:spacing w:val="2"/>
          <w:sz w:val="21"/>
          <w:szCs w:val="21"/>
          <w:lang w:eastAsia="ja-JP"/>
        </w:rPr>
        <w:t>)点突然変異</w:t>
      </w:r>
    </w:p>
    <w:p w:rsidR="00B66552" w:rsidRPr="006663C7" w:rsidRDefault="007765FC" w:rsidP="00C76867">
      <w:pPr>
        <w:pStyle w:val="11"/>
        <w:tabs>
          <w:tab w:val="left" w:pos="142"/>
          <w:tab w:val="left" w:pos="283"/>
          <w:tab w:val="left" w:pos="1985"/>
        </w:tabs>
        <w:spacing w:before="0" w:line="0" w:lineRule="atLeast"/>
        <w:ind w:leftChars="257" w:left="56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B</w:t>
      </w:r>
      <w:r w:rsidRPr="006663C7">
        <w:rPr>
          <w:rFonts w:ascii="HGPｺﾞｼｯｸM" w:eastAsia="HGPｺﾞｼｯｸM" w:cs="ＭＳ Ｐゴシック"/>
          <w:spacing w:val="2"/>
          <w:sz w:val="21"/>
          <w:szCs w:val="21"/>
          <w:lang w:eastAsia="ja-JP"/>
        </w:rPr>
        <w:t>RAF, H3F3A, IDH1/2</w:t>
      </w:r>
      <w:r w:rsidRPr="006663C7">
        <w:rPr>
          <w:rFonts w:ascii="HGPｺﾞｼｯｸM" w:eastAsia="HGPｺﾞｼｯｸM" w:cs="ＭＳ Ｐゴシック" w:hint="eastAsia"/>
          <w:spacing w:val="2"/>
          <w:sz w:val="21"/>
          <w:szCs w:val="21"/>
          <w:lang w:eastAsia="ja-JP"/>
        </w:rPr>
        <w:t>などの点突然変異をサンガー法、P</w:t>
      </w:r>
      <w:r w:rsidRPr="006663C7">
        <w:rPr>
          <w:rFonts w:ascii="HGPｺﾞｼｯｸM" w:eastAsia="HGPｺﾞｼｯｸM" w:cs="ＭＳ Ｐゴシック"/>
          <w:spacing w:val="2"/>
          <w:sz w:val="21"/>
          <w:szCs w:val="21"/>
          <w:lang w:eastAsia="ja-JP"/>
        </w:rPr>
        <w:t>yrosequencing</w:t>
      </w:r>
      <w:r w:rsidRPr="006663C7">
        <w:rPr>
          <w:rFonts w:ascii="HGPｺﾞｼｯｸM" w:eastAsia="HGPｺﾞｼｯｸM" w:cs="ＭＳ Ｐゴシック" w:hint="eastAsia"/>
          <w:spacing w:val="2"/>
          <w:sz w:val="21"/>
          <w:szCs w:val="21"/>
          <w:lang w:eastAsia="ja-JP"/>
        </w:rPr>
        <w:t>または次世代シークエンス（I</w:t>
      </w:r>
      <w:r w:rsidRPr="006663C7">
        <w:rPr>
          <w:rFonts w:ascii="HGPｺﾞｼｯｸM" w:eastAsia="HGPｺﾞｼｯｸM" w:cs="ＭＳ Ｐゴシック"/>
          <w:spacing w:val="2"/>
          <w:sz w:val="21"/>
          <w:szCs w:val="21"/>
          <w:lang w:eastAsia="ja-JP"/>
        </w:rPr>
        <w:t xml:space="preserve">on </w:t>
      </w:r>
      <w:r w:rsidRPr="006663C7">
        <w:rPr>
          <w:rFonts w:ascii="HGPｺﾞｼｯｸM" w:eastAsia="HGPｺﾞｼｯｸM" w:cs="ＭＳ Ｐゴシック"/>
          <w:spacing w:val="2"/>
          <w:sz w:val="21"/>
          <w:szCs w:val="21"/>
          <w:lang w:eastAsia="ja-JP"/>
        </w:rPr>
        <w:lastRenderedPageBreak/>
        <w:t>Torrent</w:t>
      </w:r>
      <w:r w:rsidRPr="006663C7">
        <w:rPr>
          <w:rFonts w:ascii="HGPｺﾞｼｯｸM" w:eastAsia="HGPｺﾞｼｯｸM" w:cs="ＭＳ Ｐゴシック" w:hint="eastAsia"/>
          <w:spacing w:val="2"/>
          <w:sz w:val="21"/>
          <w:szCs w:val="21"/>
          <w:lang w:eastAsia="ja-JP"/>
        </w:rPr>
        <w:t>など）を用いて調べる。</w:t>
      </w:r>
    </w:p>
    <w:p w:rsidR="00B66552" w:rsidRPr="006663C7" w:rsidRDefault="00E4652B" w:rsidP="00C76867">
      <w:pPr>
        <w:pStyle w:val="11"/>
        <w:tabs>
          <w:tab w:val="left" w:pos="142"/>
          <w:tab w:val="left" w:pos="283"/>
          <w:tab w:val="left" w:pos="1985"/>
        </w:tabs>
        <w:spacing w:before="0" w:line="0" w:lineRule="atLeast"/>
        <w:ind w:leftChars="193" w:left="42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5</w:t>
      </w:r>
      <w:r w:rsidR="007765FC" w:rsidRPr="006663C7">
        <w:rPr>
          <w:rFonts w:ascii="HGPｺﾞｼｯｸM" w:eastAsia="HGPｺﾞｼｯｸM" w:cs="ＭＳ Ｐゴシック" w:hint="eastAsia"/>
          <w:spacing w:val="2"/>
          <w:sz w:val="21"/>
          <w:szCs w:val="21"/>
          <w:lang w:eastAsia="ja-JP"/>
        </w:rPr>
        <w:t>)その他</w:t>
      </w:r>
    </w:p>
    <w:p w:rsidR="00B66552" w:rsidRPr="006663C7" w:rsidRDefault="007765FC" w:rsidP="00C76867">
      <w:pPr>
        <w:pStyle w:val="11"/>
        <w:tabs>
          <w:tab w:val="left" w:pos="142"/>
          <w:tab w:val="left" w:pos="283"/>
          <w:tab w:val="left" w:pos="1985"/>
        </w:tabs>
        <w:spacing w:before="0" w:line="0" w:lineRule="atLeast"/>
        <w:ind w:leftChars="257" w:left="565"/>
        <w:outlineLvl w:val="9"/>
        <w:rPr>
          <w:rFonts w:ascii="HGPｺﾞｼｯｸM" w:eastAsia="HGPｺﾞｼｯｸM" w:cs="ＭＳ Ｐゴシック"/>
          <w:spacing w:val="2"/>
          <w:sz w:val="21"/>
          <w:szCs w:val="21"/>
          <w:lang w:eastAsia="ja-JP"/>
        </w:rPr>
      </w:pPr>
      <w:r w:rsidRPr="006663C7">
        <w:rPr>
          <w:rFonts w:ascii="HGPｺﾞｼｯｸM" w:eastAsia="HGPｺﾞｼｯｸM" w:cs="ＭＳ Ｐゴシック" w:hint="eastAsia"/>
          <w:spacing w:val="2"/>
          <w:sz w:val="21"/>
          <w:szCs w:val="21"/>
          <w:lang w:eastAsia="ja-JP"/>
        </w:rPr>
        <w:t>現在日本を含めた国際共同研究で構築が進められている上衣腫分子診断の国際コンセンサスにおいて今後検討が必要とされると考えられる遺伝子検査が提唱された場合はその探索を行う。</w:t>
      </w:r>
    </w:p>
    <w:p w:rsidR="00873C87" w:rsidRPr="006663C7" w:rsidRDefault="00873C87" w:rsidP="00C76867">
      <w:pPr>
        <w:pStyle w:val="11"/>
        <w:tabs>
          <w:tab w:val="left" w:pos="142"/>
          <w:tab w:val="left" w:pos="283"/>
          <w:tab w:val="left" w:pos="1985"/>
        </w:tabs>
        <w:spacing w:before="0" w:line="0" w:lineRule="atLeast"/>
        <w:ind w:leftChars="257" w:left="565"/>
        <w:outlineLvl w:val="9"/>
        <w:rPr>
          <w:rFonts w:ascii="HGPｺﾞｼｯｸM" w:eastAsia="HGPｺﾞｼｯｸM" w:cs="ＭＳ Ｐゴシック"/>
          <w:spacing w:val="2"/>
          <w:sz w:val="21"/>
          <w:szCs w:val="21"/>
          <w:lang w:eastAsia="ja-JP"/>
        </w:rPr>
      </w:pPr>
    </w:p>
    <w:p w:rsidR="00873C87" w:rsidRPr="006663C7" w:rsidRDefault="00873C87" w:rsidP="001D69FB">
      <w:pPr>
        <w:pStyle w:val="11"/>
        <w:tabs>
          <w:tab w:val="left" w:pos="142"/>
          <w:tab w:val="left" w:pos="283"/>
          <w:tab w:val="left" w:pos="1985"/>
        </w:tabs>
        <w:spacing w:before="0" w:line="0" w:lineRule="atLeast"/>
        <w:ind w:left="0"/>
        <w:outlineLvl w:val="9"/>
        <w:rPr>
          <w:rFonts w:ascii="HGPｺﾞｼｯｸM" w:eastAsia="HGPｺﾞｼｯｸM" w:cs="ＭＳ Ｐゴシック"/>
          <w:spacing w:val="2"/>
          <w:sz w:val="21"/>
          <w:szCs w:val="21"/>
          <w:lang w:eastAsia="ja-JP"/>
        </w:rPr>
      </w:pPr>
    </w:p>
    <w:p w:rsidR="00AD7794" w:rsidRPr="006663C7" w:rsidRDefault="00774430" w:rsidP="00C76867">
      <w:pPr>
        <w:pStyle w:val="11"/>
        <w:tabs>
          <w:tab w:val="left" w:pos="142"/>
          <w:tab w:val="left" w:pos="283"/>
          <w:tab w:val="left" w:pos="1985"/>
        </w:tabs>
        <w:spacing w:before="0" w:line="0" w:lineRule="atLeast"/>
        <w:ind w:left="0"/>
        <w:outlineLvl w:val="0"/>
        <w:rPr>
          <w:rFonts w:ascii="HGPｺﾞｼｯｸM" w:eastAsia="HGPｺﾞｼｯｸM"/>
          <w:szCs w:val="21"/>
          <w:lang w:eastAsia="ja-JP"/>
        </w:rPr>
      </w:pPr>
      <w:bookmarkStart w:id="75" w:name="_Toc459114379"/>
      <w:r w:rsidRPr="006663C7">
        <w:rPr>
          <w:rFonts w:ascii="HGPｺﾞｼｯｸM" w:eastAsia="HGPｺﾞｼｯｸM" w:cs="ＭＳ Ｐゴシック"/>
          <w:spacing w:val="2"/>
          <w:szCs w:val="21"/>
          <w:lang w:eastAsia="ja-JP"/>
        </w:rPr>
        <w:t>10</w:t>
      </w:r>
      <w:r w:rsidR="00AD7794" w:rsidRPr="006663C7">
        <w:rPr>
          <w:rFonts w:ascii="HGPｺﾞｼｯｸM" w:eastAsia="HGPｺﾞｼｯｸM" w:cs="ＭＳ Ｐゴシック"/>
          <w:szCs w:val="21"/>
          <w:lang w:eastAsia="ja-JP"/>
        </w:rPr>
        <w:t>.</w:t>
      </w:r>
      <w:r w:rsidR="00AD7794" w:rsidRPr="006663C7">
        <w:rPr>
          <w:rFonts w:ascii="HGPｺﾞｼｯｸM" w:eastAsia="HGPｺﾞｼｯｸM" w:hint="eastAsia"/>
          <w:spacing w:val="1"/>
          <w:szCs w:val="21"/>
          <w:lang w:eastAsia="ja-JP"/>
        </w:rPr>
        <w:t>デ</w:t>
      </w:r>
      <w:r w:rsidR="00AD7794" w:rsidRPr="006663C7">
        <w:rPr>
          <w:rFonts w:ascii="HGPｺﾞｼｯｸM" w:eastAsia="HGPｺﾞｼｯｸM" w:hint="eastAsia"/>
          <w:szCs w:val="21"/>
          <w:lang w:eastAsia="ja-JP"/>
        </w:rPr>
        <w:t>ータ</w:t>
      </w:r>
      <w:r w:rsidR="00AD7794" w:rsidRPr="006663C7">
        <w:rPr>
          <w:rFonts w:ascii="HGPｺﾞｼｯｸM" w:eastAsia="HGPｺﾞｼｯｸM" w:hint="eastAsia"/>
          <w:spacing w:val="2"/>
          <w:szCs w:val="21"/>
          <w:lang w:eastAsia="ja-JP"/>
        </w:rPr>
        <w:t>収</w:t>
      </w:r>
      <w:r w:rsidR="00AD7794" w:rsidRPr="006663C7">
        <w:rPr>
          <w:rFonts w:ascii="HGPｺﾞｼｯｸM" w:eastAsia="HGPｺﾞｼｯｸM" w:hint="eastAsia"/>
          <w:szCs w:val="21"/>
          <w:lang w:eastAsia="ja-JP"/>
        </w:rPr>
        <w:t>集</w:t>
      </w:r>
      <w:bookmarkEnd w:id="75"/>
    </w:p>
    <w:p w:rsidR="00AD7794" w:rsidRPr="006663C7" w:rsidRDefault="00AD7794" w:rsidP="00C76867">
      <w:pPr>
        <w:tabs>
          <w:tab w:val="left" w:pos="1985"/>
        </w:tabs>
        <w:spacing w:line="0" w:lineRule="atLeast"/>
        <w:rPr>
          <w:rFonts w:ascii="HGPｺﾞｼｯｸM" w:eastAsia="HGPｺﾞｼｯｸM"/>
          <w:sz w:val="21"/>
          <w:szCs w:val="21"/>
          <w:lang w:eastAsia="ja-JP"/>
        </w:rPr>
      </w:pPr>
    </w:p>
    <w:p w:rsidR="00AD7794" w:rsidRPr="001D69FB" w:rsidRDefault="00774430" w:rsidP="001D69FB">
      <w:pPr>
        <w:pStyle w:val="a3"/>
        <w:tabs>
          <w:tab w:val="left" w:pos="440"/>
          <w:tab w:val="left" w:pos="1985"/>
        </w:tabs>
        <w:spacing w:before="0" w:line="0" w:lineRule="atLeast"/>
        <w:ind w:leftChars="100" w:left="220"/>
        <w:outlineLvl w:val="1"/>
        <w:rPr>
          <w:lang w:eastAsia="ja-JP"/>
        </w:rPr>
      </w:pPr>
      <w:bookmarkStart w:id="76" w:name="_bookmark40"/>
      <w:bookmarkStart w:id="77" w:name="_Toc459114380"/>
      <w:bookmarkEnd w:id="76"/>
      <w:r w:rsidRPr="001D69FB">
        <w:rPr>
          <w:rFonts w:ascii="HGPｺﾞｼｯｸM" w:eastAsia="HGPｺﾞｼｯｸM" w:cs="ＭＳ Ｐゴシック" w:hint="eastAsia"/>
        </w:rPr>
        <w:t>10</w:t>
      </w:r>
      <w:r w:rsidR="00AD7794" w:rsidRPr="001D69FB">
        <w:rPr>
          <w:rFonts w:ascii="HGPｺﾞｼｯｸM" w:eastAsia="HGPｺﾞｼｯｸM" w:cs="ＭＳ Ｐゴシック" w:hint="eastAsia"/>
        </w:rPr>
        <w:t>.1.</w:t>
      </w:r>
      <w:r w:rsidR="001D69FB" w:rsidRPr="001D69FB">
        <w:rPr>
          <w:rFonts w:ascii="HGPｺﾞｼｯｸM" w:eastAsia="HGPｺﾞｼｯｸM" w:cs="ＭＳ Ｐゴシック"/>
        </w:rPr>
        <w:t xml:space="preserve">  </w:t>
      </w:r>
      <w:r w:rsidR="00AD7794" w:rsidRPr="001D69FB">
        <w:rPr>
          <w:rFonts w:ascii="HGPｺﾞｼｯｸM" w:eastAsia="HGPｺﾞｼｯｸM" w:hint="eastAsia"/>
        </w:rPr>
        <w:t>記録用紙</w:t>
      </w:r>
      <w:r w:rsidR="00AD7794" w:rsidRPr="001D69FB">
        <w:rPr>
          <w:rFonts w:ascii="HGPｺﾞｼｯｸM" w:eastAsia="HGPｺﾞｼｯｸM" w:cs="ＭＳ Ｐゴシック" w:hint="eastAsia"/>
        </w:rPr>
        <w:t>(</w:t>
      </w:r>
      <w:r w:rsidR="00AD7794" w:rsidRPr="001D69FB">
        <w:rPr>
          <w:rFonts w:ascii="HGPｺﾞｼｯｸM" w:eastAsia="HGPｺﾞｼｯｸM" w:cs="ＭＳ Ｐゴシック" w:hint="eastAsia"/>
          <w:spacing w:val="-2"/>
        </w:rPr>
        <w:t>C</w:t>
      </w:r>
      <w:r w:rsidR="00AD7794" w:rsidRPr="001D69FB">
        <w:rPr>
          <w:rFonts w:ascii="HGPｺﾞｼｯｸM" w:eastAsia="HGPｺﾞｼｯｸM" w:cs="ＭＳ Ｐゴシック" w:hint="eastAsia"/>
        </w:rPr>
        <w:t>ase Re</w:t>
      </w:r>
      <w:r w:rsidR="00AD7794" w:rsidRPr="001D69FB">
        <w:rPr>
          <w:rFonts w:ascii="HGPｺﾞｼｯｸM" w:eastAsia="HGPｺﾞｼｯｸM" w:cs="ＭＳ Ｐゴシック" w:hint="eastAsia"/>
          <w:spacing w:val="1"/>
        </w:rPr>
        <w:t>p</w:t>
      </w:r>
      <w:r w:rsidR="00AD7794" w:rsidRPr="001D69FB">
        <w:rPr>
          <w:rFonts w:ascii="HGPｺﾞｼｯｸM" w:eastAsia="HGPｺﾞｼｯｸM" w:cs="ＭＳ Ｐゴシック" w:hint="eastAsia"/>
        </w:rPr>
        <w:t xml:space="preserve">ort </w:t>
      </w:r>
      <w:r w:rsidR="00AD7794" w:rsidRPr="001D69FB">
        <w:rPr>
          <w:rFonts w:ascii="HGPｺﾞｼｯｸM" w:eastAsia="HGPｺﾞｼｯｸM" w:cs="ＭＳ Ｐゴシック" w:hint="eastAsia"/>
          <w:spacing w:val="-1"/>
        </w:rPr>
        <w:t>F</w:t>
      </w:r>
      <w:r w:rsidR="00AD7794" w:rsidRPr="001D69FB">
        <w:rPr>
          <w:rFonts w:ascii="HGPｺﾞｼｯｸM" w:eastAsia="HGPｺﾞｼｯｸM" w:cs="ＭＳ Ｐゴシック" w:hint="eastAsia"/>
        </w:rPr>
        <w:t>o</w:t>
      </w:r>
      <w:r w:rsidR="00AD7794" w:rsidRPr="001D69FB">
        <w:rPr>
          <w:rFonts w:ascii="HGPｺﾞｼｯｸM" w:eastAsia="HGPｺﾞｼｯｸM" w:cs="ＭＳ Ｐゴシック" w:hint="eastAsia"/>
          <w:spacing w:val="-2"/>
        </w:rPr>
        <w:t>r</w:t>
      </w:r>
      <w:r w:rsidR="00AD7794" w:rsidRPr="001D69FB">
        <w:rPr>
          <w:rFonts w:ascii="HGPｺﾞｼｯｸM" w:eastAsia="HGPｺﾞｼｯｸM" w:cs="ＭＳ Ｐゴシック" w:hint="eastAsia"/>
          <w:spacing w:val="2"/>
        </w:rPr>
        <w:t>m</w:t>
      </w:r>
      <w:r w:rsidR="00AD7794" w:rsidRPr="001D69FB">
        <w:rPr>
          <w:rFonts w:ascii="HGPｺﾞｼｯｸM" w:eastAsia="HGPｺﾞｼｯｸM" w:hint="eastAsia"/>
        </w:rPr>
        <w:t>：</w:t>
      </w:r>
      <w:r w:rsidR="00AD7794" w:rsidRPr="001D69FB">
        <w:rPr>
          <w:rFonts w:ascii="HGPｺﾞｼｯｸM" w:eastAsia="HGPｺﾞｼｯｸM" w:cs="ＭＳ Ｐゴシック" w:hint="eastAsia"/>
          <w:spacing w:val="-2"/>
        </w:rPr>
        <w:t>C</w:t>
      </w:r>
      <w:r w:rsidR="00AD7794" w:rsidRPr="001D69FB">
        <w:rPr>
          <w:rFonts w:ascii="HGPｺﾞｼｯｸM" w:eastAsia="HGPｺﾞｼｯｸM" w:cs="ＭＳ Ｐゴシック" w:hint="eastAsia"/>
          <w:spacing w:val="2"/>
        </w:rPr>
        <w:t>R</w:t>
      </w:r>
      <w:r w:rsidR="00AD7794" w:rsidRPr="001D69FB">
        <w:rPr>
          <w:rFonts w:ascii="HGPｺﾞｼｯｸM" w:eastAsia="HGPｺﾞｼｯｸM" w:cs="ＭＳ Ｐゴシック" w:hint="eastAsia"/>
          <w:spacing w:val="-1"/>
        </w:rPr>
        <w:t>F</w:t>
      </w:r>
      <w:r w:rsidR="00AD7794" w:rsidRPr="001D69FB">
        <w:rPr>
          <w:rFonts w:ascii="HGPｺﾞｼｯｸM" w:eastAsia="HGPｺﾞｼｯｸM" w:cs="ＭＳ Ｐゴシック" w:hint="eastAsia"/>
        </w:rPr>
        <w:t>)</w:t>
      </w:r>
      <w:bookmarkEnd w:id="77"/>
    </w:p>
    <w:p w:rsidR="00AD7794" w:rsidRPr="006663C7" w:rsidRDefault="00774430" w:rsidP="00C76867">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10</w:t>
      </w:r>
      <w:r w:rsidR="00AD7794" w:rsidRPr="006663C7">
        <w:rPr>
          <w:rFonts w:ascii="HGPｺﾞｼｯｸM" w:eastAsia="HGPｺﾞｼｯｸM" w:hint="eastAsia"/>
          <w:sz w:val="21"/>
          <w:szCs w:val="21"/>
          <w:lang w:eastAsia="ja-JP"/>
        </w:rPr>
        <w:t>.1.1</w:t>
      </w:r>
      <w:r w:rsidR="009750A1" w:rsidRPr="006663C7">
        <w:rPr>
          <w:rFonts w:ascii="HGPｺﾞｼｯｸM" w:eastAsia="HGPｺﾞｼｯｸM" w:hint="eastAsia"/>
          <w:sz w:val="21"/>
          <w:szCs w:val="21"/>
          <w:lang w:eastAsia="ja-JP"/>
        </w:rPr>
        <w:t>.</w:t>
      </w:r>
      <w:r w:rsidR="00AD7794" w:rsidRPr="006663C7">
        <w:rPr>
          <w:rFonts w:ascii="HGPｺﾞｼｯｸM" w:eastAsia="HGPｺﾞｼｯｸM" w:hint="eastAsia"/>
          <w:sz w:val="21"/>
          <w:szCs w:val="21"/>
          <w:lang w:eastAsia="ja-JP"/>
        </w:rPr>
        <w:t xml:space="preserve">　記録用紙の種類と提出期限</w:t>
      </w:r>
    </w:p>
    <w:p w:rsidR="00F10E5B" w:rsidRPr="00FF4768" w:rsidRDefault="00F10E5B" w:rsidP="00F10E5B">
      <w:pPr>
        <w:pStyle w:val="81"/>
        <w:numPr>
          <w:ilvl w:val="0"/>
          <w:numId w:val="46"/>
        </w:numPr>
        <w:tabs>
          <w:tab w:val="left" w:pos="1985"/>
        </w:tabs>
        <w:spacing w:line="0" w:lineRule="atLeast"/>
        <w:ind w:left="993"/>
        <w:rPr>
          <w:rFonts w:ascii="HGPｺﾞｼｯｸM" w:eastAsia="HGPｺﾞｼｯｸM"/>
          <w:sz w:val="21"/>
          <w:szCs w:val="21"/>
          <w:lang w:eastAsia="ja-JP"/>
        </w:rPr>
      </w:pPr>
      <w:r>
        <w:rPr>
          <w:rFonts w:ascii="HGPｺﾞｼｯｸM" w:eastAsia="HGPｺﾞｼｯｸM" w:hint="eastAsia"/>
          <w:spacing w:val="-3"/>
          <w:sz w:val="21"/>
          <w:szCs w:val="21"/>
          <w:lang w:eastAsia="ja-JP"/>
        </w:rPr>
        <w:t>一次登録票：</w:t>
      </w:r>
      <w:r w:rsidR="003E42FB">
        <w:rPr>
          <w:rFonts w:ascii="HGPｺﾞｼｯｸM" w:eastAsia="HGPｺﾞｼｯｸM" w:hint="eastAsia"/>
          <w:spacing w:val="-3"/>
          <w:sz w:val="21"/>
          <w:szCs w:val="21"/>
          <w:lang w:eastAsia="ja-JP"/>
        </w:rPr>
        <w:t>一次</w:t>
      </w:r>
      <w:r>
        <w:rPr>
          <w:rFonts w:ascii="HGPｺﾞｼｯｸM" w:eastAsia="HGPｺﾞｼｯｸM" w:hint="eastAsia"/>
          <w:spacing w:val="-3"/>
          <w:sz w:val="21"/>
          <w:szCs w:val="21"/>
          <w:lang w:eastAsia="ja-JP"/>
        </w:rPr>
        <w:t>登録</w:t>
      </w:r>
      <w:r w:rsidR="003E42FB">
        <w:rPr>
          <w:rFonts w:ascii="HGPｺﾞｼｯｸM" w:eastAsia="HGPｺﾞｼｯｸM" w:hint="eastAsia"/>
          <w:spacing w:val="-3"/>
          <w:sz w:val="21"/>
          <w:szCs w:val="21"/>
          <w:lang w:eastAsia="ja-JP"/>
        </w:rPr>
        <w:t>時</w:t>
      </w:r>
      <w:r w:rsidR="0016610F">
        <w:rPr>
          <w:rFonts w:ascii="HGPｺﾞｼｯｸM" w:eastAsia="HGPｺﾞｼｯｸM"/>
          <w:spacing w:val="-3"/>
          <w:sz w:val="21"/>
          <w:szCs w:val="21"/>
          <w:lang w:eastAsia="ja-JP"/>
        </w:rPr>
        <w:t>FAX</w:t>
      </w:r>
      <w:r w:rsidR="003E42FB">
        <w:rPr>
          <w:rFonts w:ascii="HGPｺﾞｼｯｸM" w:eastAsia="HGPｺﾞｼｯｸM" w:hint="eastAsia"/>
          <w:spacing w:val="-3"/>
          <w:sz w:val="21"/>
          <w:szCs w:val="21"/>
          <w:lang w:eastAsia="ja-JP"/>
        </w:rPr>
        <w:t xml:space="preserve">（成育登録データ管理室　</w:t>
      </w:r>
      <w:r w:rsidR="003E42FB">
        <w:rPr>
          <w:rFonts w:ascii="HGPｺﾞｼｯｸM" w:eastAsia="HGPｺﾞｼｯｸM"/>
          <w:spacing w:val="-3"/>
          <w:sz w:val="21"/>
          <w:szCs w:val="21"/>
          <w:lang w:eastAsia="ja-JP"/>
        </w:rPr>
        <w:t>FAX: 03-5494-7490</w:t>
      </w:r>
      <w:r w:rsidR="003E42FB">
        <w:rPr>
          <w:rFonts w:ascii="HGPｺﾞｼｯｸM" w:eastAsia="HGPｺﾞｼｯｸM" w:hint="eastAsia"/>
          <w:spacing w:val="-3"/>
          <w:sz w:val="21"/>
          <w:szCs w:val="21"/>
          <w:lang w:eastAsia="ja-JP"/>
        </w:rPr>
        <w:t>）</w:t>
      </w:r>
    </w:p>
    <w:p w:rsidR="0016610F" w:rsidRPr="000344FB" w:rsidRDefault="0016610F" w:rsidP="0016610F">
      <w:pPr>
        <w:pStyle w:val="81"/>
        <w:numPr>
          <w:ilvl w:val="0"/>
          <w:numId w:val="46"/>
        </w:numPr>
        <w:tabs>
          <w:tab w:val="left" w:pos="1985"/>
        </w:tabs>
        <w:spacing w:line="0" w:lineRule="atLeast"/>
        <w:ind w:left="993"/>
        <w:rPr>
          <w:rFonts w:ascii="HGPｺﾞｼｯｸM" w:eastAsia="HGPｺﾞｼｯｸM"/>
          <w:sz w:val="21"/>
          <w:szCs w:val="21"/>
          <w:lang w:eastAsia="ja-JP"/>
        </w:rPr>
      </w:pPr>
      <w:r>
        <w:rPr>
          <w:rFonts w:ascii="HGPｺﾞｼｯｸM" w:eastAsia="HGPｺﾞｼｯｸM" w:hint="eastAsia"/>
          <w:spacing w:val="-3"/>
          <w:sz w:val="21"/>
          <w:szCs w:val="21"/>
          <w:lang w:eastAsia="ja-JP"/>
        </w:rPr>
        <w:t>中央診断依頼票：検体送付前</w:t>
      </w:r>
      <w:r>
        <w:rPr>
          <w:rFonts w:ascii="HGPｺﾞｼｯｸM" w:eastAsia="HGPｺﾞｼｯｸM"/>
          <w:spacing w:val="-3"/>
          <w:sz w:val="21"/>
          <w:szCs w:val="21"/>
          <w:lang w:eastAsia="ja-JP"/>
        </w:rPr>
        <w:t>FAX</w:t>
      </w:r>
      <w:r>
        <w:rPr>
          <w:rFonts w:ascii="HGPｺﾞｼｯｸM" w:eastAsia="HGPｺﾞｼｯｸM" w:hint="eastAsia"/>
          <w:spacing w:val="-3"/>
          <w:sz w:val="21"/>
          <w:szCs w:val="21"/>
          <w:lang w:eastAsia="ja-JP"/>
        </w:rPr>
        <w:t xml:space="preserve">（成育登録データ管理室　</w:t>
      </w:r>
      <w:r>
        <w:rPr>
          <w:rFonts w:ascii="HGPｺﾞｼｯｸM" w:eastAsia="HGPｺﾞｼｯｸM"/>
          <w:spacing w:val="-3"/>
          <w:sz w:val="21"/>
          <w:szCs w:val="21"/>
          <w:lang w:eastAsia="ja-JP"/>
        </w:rPr>
        <w:t>FAX: 03-5494-7490</w:t>
      </w:r>
      <w:r>
        <w:rPr>
          <w:rFonts w:ascii="HGPｺﾞｼｯｸM" w:eastAsia="HGPｺﾞｼｯｸM" w:hint="eastAsia"/>
          <w:spacing w:val="-3"/>
          <w:sz w:val="21"/>
          <w:szCs w:val="21"/>
          <w:lang w:eastAsia="ja-JP"/>
        </w:rPr>
        <w:t>）</w:t>
      </w:r>
    </w:p>
    <w:p w:rsidR="003E42FB" w:rsidRPr="00FF4768" w:rsidRDefault="003E42FB" w:rsidP="00F10E5B">
      <w:pPr>
        <w:pStyle w:val="81"/>
        <w:numPr>
          <w:ilvl w:val="0"/>
          <w:numId w:val="46"/>
        </w:numPr>
        <w:tabs>
          <w:tab w:val="left" w:pos="1985"/>
        </w:tabs>
        <w:spacing w:line="0" w:lineRule="atLeast"/>
        <w:ind w:left="993"/>
        <w:rPr>
          <w:rFonts w:ascii="HGPｺﾞｼｯｸM" w:eastAsia="HGPｺﾞｼｯｸM"/>
          <w:sz w:val="21"/>
          <w:szCs w:val="21"/>
          <w:lang w:eastAsia="ja-JP"/>
        </w:rPr>
      </w:pPr>
      <w:r>
        <w:rPr>
          <w:rFonts w:ascii="HGPｺﾞｼｯｸM" w:eastAsia="HGPｺﾞｼｯｸM" w:hint="eastAsia"/>
          <w:spacing w:val="-3"/>
          <w:sz w:val="21"/>
          <w:szCs w:val="21"/>
          <w:lang w:eastAsia="ja-JP"/>
        </w:rPr>
        <w:t>中央診断用検体送付票：検体送付前</w:t>
      </w:r>
      <w:r w:rsidR="0016610F">
        <w:rPr>
          <w:rFonts w:ascii="HGPｺﾞｼｯｸM" w:eastAsia="HGPｺﾞｼｯｸM"/>
          <w:spacing w:val="-3"/>
          <w:sz w:val="21"/>
          <w:szCs w:val="21"/>
          <w:lang w:eastAsia="ja-JP"/>
        </w:rPr>
        <w:t>FAX</w:t>
      </w:r>
      <w:r w:rsidR="0016610F">
        <w:rPr>
          <w:rFonts w:ascii="HGPｺﾞｼｯｸM" w:eastAsia="HGPｺﾞｼｯｸM" w:hint="eastAsia"/>
          <w:spacing w:val="-3"/>
          <w:sz w:val="21"/>
          <w:szCs w:val="21"/>
          <w:lang w:eastAsia="ja-JP"/>
        </w:rPr>
        <w:t xml:space="preserve">（成育登録データ管理室　</w:t>
      </w:r>
      <w:r w:rsidR="0016610F">
        <w:rPr>
          <w:rFonts w:ascii="HGPｺﾞｼｯｸM" w:eastAsia="HGPｺﾞｼｯｸM"/>
          <w:spacing w:val="-3"/>
          <w:sz w:val="21"/>
          <w:szCs w:val="21"/>
          <w:lang w:eastAsia="ja-JP"/>
        </w:rPr>
        <w:t>FAX: 03-5494-7490</w:t>
      </w:r>
      <w:r w:rsidR="0016610F">
        <w:rPr>
          <w:rFonts w:ascii="HGPｺﾞｼｯｸM" w:eastAsia="HGPｺﾞｼｯｸM" w:hint="eastAsia"/>
          <w:spacing w:val="-3"/>
          <w:sz w:val="21"/>
          <w:szCs w:val="21"/>
          <w:lang w:eastAsia="ja-JP"/>
        </w:rPr>
        <w:t>）</w:t>
      </w:r>
    </w:p>
    <w:p w:rsidR="0016610F" w:rsidRPr="00FF4768" w:rsidRDefault="0016610F" w:rsidP="0016610F">
      <w:pPr>
        <w:pStyle w:val="81"/>
        <w:numPr>
          <w:ilvl w:val="0"/>
          <w:numId w:val="46"/>
        </w:numPr>
        <w:tabs>
          <w:tab w:val="left" w:pos="1985"/>
        </w:tabs>
        <w:spacing w:line="0" w:lineRule="atLeast"/>
        <w:ind w:left="993"/>
        <w:rPr>
          <w:rFonts w:ascii="HGPｺﾞｼｯｸM" w:eastAsia="HGPｺﾞｼｯｸM"/>
          <w:sz w:val="21"/>
          <w:szCs w:val="21"/>
          <w:lang w:eastAsia="ja-JP"/>
        </w:rPr>
      </w:pPr>
      <w:r>
        <w:rPr>
          <w:rFonts w:ascii="HGPｺﾞｼｯｸM" w:eastAsia="HGPｺﾞｼｯｸM" w:hint="eastAsia"/>
          <w:spacing w:val="-3"/>
          <w:sz w:val="21"/>
          <w:szCs w:val="21"/>
          <w:lang w:eastAsia="ja-JP"/>
        </w:rPr>
        <w:t>中央診断用検体送付票と腫瘍検体：登録前</w:t>
      </w:r>
      <w:r w:rsidRPr="0016610F">
        <w:rPr>
          <w:rFonts w:ascii="HGPｺﾞｼｯｸM" w:eastAsia="HGPｺﾞｼｯｸM" w:hint="eastAsia"/>
          <w:spacing w:val="-3"/>
          <w:sz w:val="21"/>
          <w:szCs w:val="21"/>
          <w:lang w:eastAsia="ja-JP"/>
        </w:rPr>
        <w:t>郵送（成育医療センター病理診断科）</w:t>
      </w:r>
    </w:p>
    <w:p w:rsidR="0001135F" w:rsidRPr="006663C7" w:rsidRDefault="0001135F" w:rsidP="00F10E5B">
      <w:pPr>
        <w:pStyle w:val="81"/>
        <w:numPr>
          <w:ilvl w:val="0"/>
          <w:numId w:val="46"/>
        </w:numPr>
        <w:tabs>
          <w:tab w:val="left" w:pos="1985"/>
        </w:tabs>
        <w:spacing w:line="0" w:lineRule="atLeast"/>
        <w:ind w:left="993"/>
        <w:rPr>
          <w:rFonts w:ascii="HGPｺﾞｼｯｸM" w:eastAsia="HGPｺﾞｼｯｸM"/>
          <w:sz w:val="21"/>
          <w:szCs w:val="21"/>
          <w:lang w:eastAsia="ja-JP"/>
        </w:rPr>
      </w:pPr>
      <w:r w:rsidRPr="006663C7">
        <w:rPr>
          <w:rFonts w:ascii="HGPｺﾞｼｯｸM" w:eastAsia="HGPｺﾞｼｯｸM" w:hint="eastAsia"/>
          <w:sz w:val="21"/>
          <w:szCs w:val="21"/>
          <w:lang w:eastAsia="ja-JP"/>
        </w:rPr>
        <w:t>術前・術後頭部</w:t>
      </w:r>
      <w:r w:rsidRPr="006663C7">
        <w:rPr>
          <w:rFonts w:ascii="HGPｺﾞｼｯｸM" w:eastAsia="HGPｺﾞｼｯｸM"/>
          <w:sz w:val="21"/>
          <w:szCs w:val="21"/>
          <w:lang w:eastAsia="ja-JP"/>
        </w:rPr>
        <w:t>MRI</w:t>
      </w:r>
      <w:r w:rsidRPr="006663C7">
        <w:rPr>
          <w:rFonts w:ascii="HGPｺﾞｼｯｸM" w:eastAsia="HGPｺﾞｼｯｸM" w:hint="eastAsia"/>
          <w:sz w:val="21"/>
          <w:szCs w:val="21"/>
          <w:lang w:eastAsia="ja-JP"/>
        </w:rPr>
        <w:t>画像の</w:t>
      </w:r>
      <w:r w:rsidRPr="006663C7">
        <w:rPr>
          <w:rFonts w:ascii="HGPｺﾞｼｯｸM" w:eastAsia="HGPｺﾞｼｯｸM"/>
          <w:sz w:val="21"/>
          <w:szCs w:val="21"/>
          <w:lang w:eastAsia="ja-JP"/>
        </w:rPr>
        <w:t>DICOM</w:t>
      </w:r>
      <w:r w:rsidRPr="006663C7">
        <w:rPr>
          <w:rFonts w:ascii="HGPｺﾞｼｯｸM" w:eastAsia="HGPｺﾞｼｯｸM" w:hint="eastAsia"/>
          <w:sz w:val="21"/>
          <w:szCs w:val="21"/>
          <w:lang w:eastAsia="ja-JP"/>
        </w:rPr>
        <w:t>画像（可能な限りCD）</w:t>
      </w:r>
      <w:r w:rsidR="003E42FB">
        <w:rPr>
          <w:rFonts w:ascii="HGPｺﾞｼｯｸM" w:eastAsia="HGPｺﾞｼｯｸM" w:hint="eastAsia"/>
          <w:sz w:val="21"/>
          <w:szCs w:val="21"/>
          <w:lang w:eastAsia="ja-JP"/>
        </w:rPr>
        <w:t>と摘出度中央判定依頼票</w:t>
      </w:r>
      <w:r w:rsidRPr="006663C7">
        <w:rPr>
          <w:rFonts w:ascii="HGPｺﾞｼｯｸM" w:eastAsia="HGPｺﾞｼｯｸM" w:hint="eastAsia"/>
          <w:sz w:val="21"/>
          <w:szCs w:val="21"/>
          <w:lang w:eastAsia="ja-JP"/>
        </w:rPr>
        <w:t>：登録</w:t>
      </w:r>
      <w:r w:rsidR="0016610F">
        <w:rPr>
          <w:rFonts w:ascii="HGPｺﾞｼｯｸM" w:eastAsia="HGPｺﾞｼｯｸM" w:hint="eastAsia"/>
          <w:sz w:val="21"/>
          <w:szCs w:val="21"/>
          <w:lang w:eastAsia="ja-JP"/>
        </w:rPr>
        <w:t>前郵送（成育医療センター放射線診療部）</w:t>
      </w:r>
    </w:p>
    <w:p w:rsidR="003E42FB" w:rsidRPr="006663C7" w:rsidRDefault="003E42FB" w:rsidP="003E42FB">
      <w:pPr>
        <w:pStyle w:val="81"/>
        <w:numPr>
          <w:ilvl w:val="0"/>
          <w:numId w:val="46"/>
        </w:numPr>
        <w:tabs>
          <w:tab w:val="left" w:pos="1985"/>
        </w:tabs>
        <w:spacing w:line="0" w:lineRule="atLeast"/>
        <w:ind w:left="993"/>
        <w:rPr>
          <w:rFonts w:ascii="HGPｺﾞｼｯｸM" w:eastAsia="HGPｺﾞｼｯｸM"/>
          <w:sz w:val="21"/>
          <w:szCs w:val="21"/>
          <w:lang w:eastAsia="ja-JP"/>
        </w:rPr>
      </w:pPr>
      <w:r w:rsidRPr="006663C7">
        <w:rPr>
          <w:rFonts w:ascii="HGPｺﾞｼｯｸM" w:eastAsia="HGPｺﾞｼｯｸM" w:hint="eastAsia"/>
          <w:spacing w:val="-3"/>
          <w:sz w:val="21"/>
          <w:szCs w:val="21"/>
          <w:lang w:eastAsia="ja-JP"/>
        </w:rPr>
        <w:t>症例登録（二次登録）</w:t>
      </w:r>
      <w:r w:rsidRPr="006663C7">
        <w:rPr>
          <w:rFonts w:ascii="HGPｺﾞｼｯｸM" w:eastAsia="HGPｺﾞｼｯｸM" w:hint="eastAsia"/>
          <w:sz w:val="21"/>
          <w:szCs w:val="21"/>
          <w:lang w:eastAsia="ja-JP"/>
        </w:rPr>
        <w:t>票：</w:t>
      </w:r>
      <w:r>
        <w:rPr>
          <w:rFonts w:ascii="HGPｺﾞｼｯｸM" w:eastAsia="HGPｺﾞｼｯｸM" w:hint="eastAsia"/>
          <w:sz w:val="21"/>
          <w:szCs w:val="21"/>
          <w:lang w:eastAsia="ja-JP"/>
        </w:rPr>
        <w:t>二次</w:t>
      </w:r>
      <w:r w:rsidRPr="006663C7">
        <w:rPr>
          <w:rFonts w:ascii="HGPｺﾞｼｯｸM" w:eastAsia="HGPｺﾞｼｯｸM" w:hint="eastAsia"/>
          <w:sz w:val="21"/>
          <w:szCs w:val="21"/>
          <w:lang w:eastAsia="ja-JP"/>
        </w:rPr>
        <w:t>登録時</w:t>
      </w:r>
      <w:r w:rsidR="0016610F">
        <w:rPr>
          <w:rFonts w:ascii="HGPｺﾞｼｯｸM" w:eastAsia="HGPｺﾞｼｯｸM"/>
          <w:sz w:val="21"/>
          <w:szCs w:val="21"/>
          <w:lang w:eastAsia="ja-JP"/>
        </w:rPr>
        <w:t>FAX</w:t>
      </w:r>
      <w:r w:rsidR="0016610F">
        <w:rPr>
          <w:rFonts w:ascii="HGPｺﾞｼｯｸM" w:eastAsia="HGPｺﾞｼｯｸM" w:hint="eastAsia"/>
          <w:sz w:val="21"/>
          <w:szCs w:val="21"/>
          <w:lang w:eastAsia="ja-JP"/>
        </w:rPr>
        <w:t xml:space="preserve">（成育登録データセンター　</w:t>
      </w:r>
      <w:r w:rsidR="0016610F">
        <w:rPr>
          <w:rFonts w:ascii="HGPｺﾞｼｯｸM" w:eastAsia="HGPｺﾞｼｯｸM"/>
          <w:sz w:val="21"/>
          <w:szCs w:val="21"/>
          <w:lang w:eastAsia="ja-JP"/>
        </w:rPr>
        <w:t>FAX: 03-5727-1267</w:t>
      </w:r>
      <w:r w:rsidR="0016610F">
        <w:rPr>
          <w:rFonts w:ascii="HGPｺﾞｼｯｸM" w:eastAsia="HGPｺﾞｼｯｸM" w:hint="eastAsia"/>
          <w:sz w:val="21"/>
          <w:szCs w:val="21"/>
          <w:lang w:eastAsia="ja-JP"/>
        </w:rPr>
        <w:t>）</w:t>
      </w:r>
    </w:p>
    <w:p w:rsidR="00FD632F" w:rsidRPr="006663C7" w:rsidRDefault="00FD632F" w:rsidP="00F10E5B">
      <w:pPr>
        <w:pStyle w:val="81"/>
        <w:numPr>
          <w:ilvl w:val="0"/>
          <w:numId w:val="46"/>
        </w:numPr>
        <w:tabs>
          <w:tab w:val="left" w:pos="1985"/>
        </w:tabs>
        <w:spacing w:line="0" w:lineRule="atLeast"/>
        <w:ind w:left="993"/>
        <w:rPr>
          <w:rFonts w:ascii="HGPｺﾞｼｯｸM" w:eastAsia="HGPｺﾞｼｯｸM"/>
          <w:sz w:val="21"/>
          <w:szCs w:val="21"/>
          <w:lang w:eastAsia="ja-JP"/>
        </w:rPr>
      </w:pPr>
      <w:r w:rsidRPr="006663C7">
        <w:rPr>
          <w:rFonts w:ascii="HGPｺﾞｼｯｸM" w:eastAsia="HGPｺﾞｼｯｸM" w:hint="eastAsia"/>
          <w:sz w:val="21"/>
          <w:szCs w:val="21"/>
          <w:lang w:eastAsia="ja-JP"/>
        </w:rPr>
        <w:t>ベースラインデータ：治療開始後4</w:t>
      </w:r>
      <w:r w:rsidR="00850F37" w:rsidRPr="006663C7">
        <w:rPr>
          <w:rFonts w:ascii="HGPｺﾞｼｯｸM" w:eastAsia="HGPｺﾞｼｯｸM" w:hint="eastAsia"/>
          <w:sz w:val="21"/>
          <w:szCs w:val="21"/>
          <w:lang w:eastAsia="ja-JP"/>
        </w:rPr>
        <w:t>週</w:t>
      </w:r>
      <w:r w:rsidRPr="006663C7">
        <w:rPr>
          <w:rFonts w:ascii="HGPｺﾞｼｯｸM" w:eastAsia="HGPｺﾞｼｯｸM" w:hint="eastAsia"/>
          <w:sz w:val="21"/>
          <w:szCs w:val="21"/>
          <w:lang w:eastAsia="ja-JP"/>
        </w:rPr>
        <w:t>以内</w:t>
      </w:r>
      <w:r w:rsidR="0016610F">
        <w:rPr>
          <w:rFonts w:ascii="HGPｺﾞｼｯｸM" w:eastAsia="HGPｺﾞｼｯｸM" w:hint="eastAsia"/>
          <w:sz w:val="21"/>
          <w:szCs w:val="21"/>
          <w:lang w:eastAsia="ja-JP"/>
        </w:rPr>
        <w:t xml:space="preserve">（以下成育登録データセンター　</w:t>
      </w:r>
      <w:r w:rsidR="0016610F">
        <w:rPr>
          <w:rFonts w:ascii="HGPｺﾞｼｯｸM" w:eastAsia="HGPｺﾞｼｯｸM"/>
          <w:sz w:val="21"/>
          <w:szCs w:val="21"/>
          <w:lang w:eastAsia="ja-JP"/>
        </w:rPr>
        <w:t>FAX: 03-5727-1267</w:t>
      </w:r>
      <w:r w:rsidR="0016610F">
        <w:rPr>
          <w:rFonts w:ascii="HGPｺﾞｼｯｸM" w:eastAsia="HGPｺﾞｼｯｸM" w:hint="eastAsia"/>
          <w:sz w:val="21"/>
          <w:szCs w:val="21"/>
          <w:lang w:eastAsia="ja-JP"/>
        </w:rPr>
        <w:t>）</w:t>
      </w:r>
    </w:p>
    <w:p w:rsidR="00FD632F" w:rsidRPr="006663C7" w:rsidRDefault="00FD632F" w:rsidP="00F10E5B">
      <w:pPr>
        <w:pStyle w:val="81"/>
        <w:numPr>
          <w:ilvl w:val="0"/>
          <w:numId w:val="46"/>
        </w:numPr>
        <w:tabs>
          <w:tab w:val="left" w:pos="1985"/>
        </w:tabs>
        <w:spacing w:line="0" w:lineRule="atLeast"/>
        <w:ind w:left="993"/>
        <w:rPr>
          <w:rFonts w:ascii="HGPｺﾞｼｯｸM" w:eastAsia="HGPｺﾞｼｯｸM"/>
          <w:sz w:val="21"/>
          <w:szCs w:val="21"/>
          <w:lang w:eastAsia="ja-JP"/>
        </w:rPr>
      </w:pPr>
      <w:r w:rsidRPr="006663C7">
        <w:rPr>
          <w:rFonts w:ascii="HGPｺﾞｼｯｸM" w:eastAsia="HGPｺﾞｼｯｸM" w:hint="eastAsia"/>
          <w:sz w:val="21"/>
          <w:szCs w:val="21"/>
          <w:lang w:eastAsia="ja-JP"/>
        </w:rPr>
        <w:t>放射線治療報告資料</w:t>
      </w:r>
      <w:r w:rsidR="00270147" w:rsidRPr="006663C7">
        <w:rPr>
          <w:rFonts w:ascii="HGPｺﾞｼｯｸM" w:eastAsia="HGPｺﾞｼｯｸM" w:hint="eastAsia"/>
          <w:sz w:val="21"/>
          <w:szCs w:val="21"/>
          <w:lang w:eastAsia="ja-JP"/>
        </w:rPr>
        <w:t>（6.2.7.参照）</w:t>
      </w:r>
      <w:r w:rsidRPr="006663C7">
        <w:rPr>
          <w:rFonts w:ascii="HGPｺﾞｼｯｸM" w:eastAsia="HGPｺﾞｼｯｸM" w:hint="eastAsia"/>
          <w:sz w:val="21"/>
          <w:szCs w:val="21"/>
          <w:lang w:eastAsia="ja-JP"/>
        </w:rPr>
        <w:t>：放射線治療終了後4</w:t>
      </w:r>
      <w:r w:rsidR="00850F37" w:rsidRPr="006663C7">
        <w:rPr>
          <w:rFonts w:ascii="HGPｺﾞｼｯｸM" w:eastAsia="HGPｺﾞｼｯｸM" w:hint="eastAsia"/>
          <w:sz w:val="21"/>
          <w:szCs w:val="21"/>
          <w:lang w:eastAsia="ja-JP"/>
        </w:rPr>
        <w:t>週</w:t>
      </w:r>
      <w:r w:rsidRPr="006663C7">
        <w:rPr>
          <w:rFonts w:ascii="HGPｺﾞｼｯｸM" w:eastAsia="HGPｺﾞｼｯｸM" w:hint="eastAsia"/>
          <w:sz w:val="21"/>
          <w:szCs w:val="21"/>
          <w:lang w:eastAsia="ja-JP"/>
        </w:rPr>
        <w:t>以内</w:t>
      </w:r>
    </w:p>
    <w:p w:rsidR="00FD632F" w:rsidRPr="006663C7" w:rsidRDefault="00FD632F" w:rsidP="00F10E5B">
      <w:pPr>
        <w:pStyle w:val="81"/>
        <w:numPr>
          <w:ilvl w:val="0"/>
          <w:numId w:val="46"/>
        </w:numPr>
        <w:tabs>
          <w:tab w:val="left" w:pos="1985"/>
        </w:tabs>
        <w:spacing w:line="0" w:lineRule="atLeast"/>
        <w:ind w:left="993"/>
        <w:rPr>
          <w:rFonts w:ascii="HGPｺﾞｼｯｸM" w:eastAsia="HGPｺﾞｼｯｸM"/>
          <w:sz w:val="21"/>
          <w:szCs w:val="21"/>
          <w:lang w:eastAsia="ja-JP"/>
        </w:rPr>
      </w:pPr>
      <w:r w:rsidRPr="006663C7">
        <w:rPr>
          <w:rFonts w:ascii="HGPｺﾞｼｯｸM" w:eastAsia="HGPｺﾞｼｯｸM" w:hint="eastAsia"/>
          <w:sz w:val="21"/>
          <w:szCs w:val="21"/>
          <w:lang w:eastAsia="ja-JP"/>
        </w:rPr>
        <w:t>化学療法報告書（コース毎）：各コース終了後4</w:t>
      </w:r>
      <w:r w:rsidR="00850F37" w:rsidRPr="006663C7">
        <w:rPr>
          <w:rFonts w:ascii="HGPｺﾞｼｯｸM" w:eastAsia="HGPｺﾞｼｯｸM" w:hint="eastAsia"/>
          <w:sz w:val="21"/>
          <w:szCs w:val="21"/>
          <w:lang w:eastAsia="ja-JP"/>
        </w:rPr>
        <w:t>週</w:t>
      </w:r>
      <w:r w:rsidRPr="006663C7">
        <w:rPr>
          <w:rFonts w:ascii="HGPｺﾞｼｯｸM" w:eastAsia="HGPｺﾞｼｯｸM" w:hint="eastAsia"/>
          <w:sz w:val="21"/>
          <w:szCs w:val="21"/>
          <w:lang w:eastAsia="ja-JP"/>
        </w:rPr>
        <w:t>以内</w:t>
      </w:r>
    </w:p>
    <w:p w:rsidR="00FD632F" w:rsidRPr="006663C7" w:rsidRDefault="00FD632F" w:rsidP="00F10E5B">
      <w:pPr>
        <w:pStyle w:val="81"/>
        <w:numPr>
          <w:ilvl w:val="0"/>
          <w:numId w:val="46"/>
        </w:numPr>
        <w:tabs>
          <w:tab w:val="left" w:pos="1985"/>
        </w:tabs>
        <w:spacing w:line="0" w:lineRule="atLeast"/>
        <w:ind w:left="993"/>
        <w:rPr>
          <w:rFonts w:ascii="HGPｺﾞｼｯｸM" w:eastAsia="HGPｺﾞｼｯｸM"/>
          <w:sz w:val="21"/>
          <w:szCs w:val="21"/>
          <w:lang w:eastAsia="ja-JP"/>
        </w:rPr>
      </w:pPr>
      <w:r w:rsidRPr="006663C7">
        <w:rPr>
          <w:rFonts w:ascii="HGPｺﾞｼｯｸM" w:eastAsia="HGPｺﾞｼｯｸM" w:hint="eastAsia"/>
          <w:sz w:val="21"/>
          <w:szCs w:val="21"/>
          <w:lang w:eastAsia="ja-JP"/>
        </w:rPr>
        <w:t>1年後報告：</w:t>
      </w:r>
      <w:r w:rsidR="005A5403" w:rsidRPr="006663C7">
        <w:rPr>
          <w:rFonts w:ascii="HGPｺﾞｼｯｸM" w:eastAsia="HGPｺﾞｼｯｸM" w:hint="eastAsia"/>
          <w:sz w:val="21"/>
          <w:szCs w:val="21"/>
          <w:lang w:eastAsia="ja-JP"/>
        </w:rPr>
        <w:t>登録</w:t>
      </w:r>
      <w:r w:rsidRPr="006663C7">
        <w:rPr>
          <w:rFonts w:ascii="HGPｺﾞｼｯｸM" w:eastAsia="HGPｺﾞｼｯｸM" w:hint="eastAsia"/>
          <w:sz w:val="21"/>
          <w:szCs w:val="21"/>
          <w:lang w:eastAsia="ja-JP"/>
        </w:rPr>
        <w:t>後1年から2カ月以内</w:t>
      </w:r>
    </w:p>
    <w:p w:rsidR="00FD632F" w:rsidRPr="006663C7" w:rsidRDefault="00FD632F" w:rsidP="00F10E5B">
      <w:pPr>
        <w:pStyle w:val="81"/>
        <w:numPr>
          <w:ilvl w:val="0"/>
          <w:numId w:val="46"/>
        </w:numPr>
        <w:tabs>
          <w:tab w:val="left" w:pos="1985"/>
        </w:tabs>
        <w:spacing w:line="0" w:lineRule="atLeast"/>
        <w:ind w:left="993"/>
        <w:rPr>
          <w:rFonts w:ascii="HGPｺﾞｼｯｸM" w:eastAsia="HGPｺﾞｼｯｸM"/>
          <w:sz w:val="21"/>
          <w:szCs w:val="21"/>
          <w:lang w:eastAsia="ja-JP"/>
        </w:rPr>
      </w:pPr>
      <w:r w:rsidRPr="006663C7">
        <w:rPr>
          <w:rFonts w:ascii="HGPｺﾞｼｯｸM" w:eastAsia="HGPｺﾞｼｯｸM" w:hint="eastAsia"/>
          <w:sz w:val="21"/>
          <w:szCs w:val="21"/>
          <w:lang w:eastAsia="ja-JP"/>
        </w:rPr>
        <w:t>2年後報告：</w:t>
      </w:r>
      <w:r w:rsidR="005A5403" w:rsidRPr="006663C7">
        <w:rPr>
          <w:rFonts w:ascii="HGPｺﾞｼｯｸM" w:eastAsia="HGPｺﾞｼｯｸM" w:hint="eastAsia"/>
          <w:sz w:val="21"/>
          <w:szCs w:val="21"/>
          <w:lang w:eastAsia="ja-JP"/>
        </w:rPr>
        <w:t>登録</w:t>
      </w:r>
      <w:r w:rsidRPr="006663C7">
        <w:rPr>
          <w:rFonts w:ascii="HGPｺﾞｼｯｸM" w:eastAsia="HGPｺﾞｼｯｸM" w:hint="eastAsia"/>
          <w:sz w:val="21"/>
          <w:szCs w:val="21"/>
          <w:lang w:eastAsia="ja-JP"/>
        </w:rPr>
        <w:t>後2年から2カ月以内</w:t>
      </w:r>
    </w:p>
    <w:p w:rsidR="00FD632F" w:rsidRPr="006663C7" w:rsidRDefault="00FD632F" w:rsidP="00F10E5B">
      <w:pPr>
        <w:pStyle w:val="81"/>
        <w:numPr>
          <w:ilvl w:val="0"/>
          <w:numId w:val="46"/>
        </w:numPr>
        <w:tabs>
          <w:tab w:val="left" w:pos="1985"/>
        </w:tabs>
        <w:spacing w:line="0" w:lineRule="atLeast"/>
        <w:ind w:left="993"/>
        <w:rPr>
          <w:rFonts w:ascii="HGPｺﾞｼｯｸM" w:eastAsia="HGPｺﾞｼｯｸM"/>
          <w:sz w:val="21"/>
          <w:szCs w:val="21"/>
          <w:lang w:eastAsia="ja-JP"/>
        </w:rPr>
      </w:pPr>
      <w:r w:rsidRPr="006663C7">
        <w:rPr>
          <w:rFonts w:ascii="HGPｺﾞｼｯｸM" w:eastAsia="HGPｺﾞｼｯｸM" w:hint="eastAsia"/>
          <w:sz w:val="21"/>
          <w:szCs w:val="21"/>
          <w:lang w:eastAsia="ja-JP"/>
        </w:rPr>
        <w:t>3年後報告：</w:t>
      </w:r>
      <w:r w:rsidR="005A5403" w:rsidRPr="006663C7">
        <w:rPr>
          <w:rFonts w:ascii="HGPｺﾞｼｯｸM" w:eastAsia="HGPｺﾞｼｯｸM" w:hint="eastAsia"/>
          <w:sz w:val="21"/>
          <w:szCs w:val="21"/>
          <w:lang w:eastAsia="ja-JP"/>
        </w:rPr>
        <w:t>登録</w:t>
      </w:r>
      <w:r w:rsidRPr="006663C7">
        <w:rPr>
          <w:rFonts w:ascii="HGPｺﾞｼｯｸM" w:eastAsia="HGPｺﾞｼｯｸM" w:hint="eastAsia"/>
          <w:sz w:val="21"/>
          <w:szCs w:val="21"/>
          <w:lang w:eastAsia="ja-JP"/>
        </w:rPr>
        <w:t>後3年から2カ月以内</w:t>
      </w:r>
    </w:p>
    <w:p w:rsidR="00251810" w:rsidRPr="006663C7" w:rsidRDefault="00251810" w:rsidP="00F10E5B">
      <w:pPr>
        <w:pStyle w:val="81"/>
        <w:numPr>
          <w:ilvl w:val="0"/>
          <w:numId w:val="46"/>
        </w:numPr>
        <w:tabs>
          <w:tab w:val="left" w:pos="1985"/>
        </w:tabs>
        <w:spacing w:line="0" w:lineRule="atLeast"/>
        <w:ind w:left="993"/>
        <w:rPr>
          <w:rFonts w:ascii="HGPｺﾞｼｯｸM" w:eastAsia="HGPｺﾞｼｯｸM"/>
          <w:sz w:val="21"/>
          <w:szCs w:val="21"/>
          <w:lang w:eastAsia="ja-JP"/>
        </w:rPr>
      </w:pPr>
      <w:r w:rsidRPr="006663C7">
        <w:rPr>
          <w:rFonts w:ascii="HGPｺﾞｼｯｸM" w:eastAsia="HGPｺﾞｼｯｸM"/>
          <w:sz w:val="21"/>
          <w:szCs w:val="21"/>
          <w:lang w:eastAsia="ja-JP"/>
        </w:rPr>
        <w:t>5</w:t>
      </w:r>
      <w:r w:rsidRPr="006663C7">
        <w:rPr>
          <w:rFonts w:ascii="HGPｺﾞｼｯｸM" w:eastAsia="HGPｺﾞｼｯｸM" w:hint="eastAsia"/>
          <w:sz w:val="21"/>
          <w:szCs w:val="21"/>
          <w:lang w:eastAsia="ja-JP"/>
        </w:rPr>
        <w:t>年後報告：登録後5年から2カ月以内</w:t>
      </w:r>
    </w:p>
    <w:p w:rsidR="00251810" w:rsidRPr="006663C7" w:rsidRDefault="00251810" w:rsidP="00F10E5B">
      <w:pPr>
        <w:pStyle w:val="81"/>
        <w:numPr>
          <w:ilvl w:val="0"/>
          <w:numId w:val="46"/>
        </w:numPr>
        <w:tabs>
          <w:tab w:val="left" w:pos="1985"/>
        </w:tabs>
        <w:spacing w:line="0" w:lineRule="atLeast"/>
        <w:ind w:left="993"/>
        <w:rPr>
          <w:rFonts w:ascii="HGPｺﾞｼｯｸM" w:eastAsia="HGPｺﾞｼｯｸM"/>
          <w:sz w:val="21"/>
          <w:szCs w:val="21"/>
          <w:lang w:eastAsia="ja-JP"/>
        </w:rPr>
      </w:pPr>
      <w:r w:rsidRPr="006663C7">
        <w:rPr>
          <w:rFonts w:ascii="HGPｺﾞｼｯｸM" w:eastAsia="HGPｺﾞｼｯｸM" w:hint="eastAsia"/>
          <w:sz w:val="21"/>
          <w:szCs w:val="21"/>
          <w:lang w:eastAsia="ja-JP"/>
        </w:rPr>
        <w:t>7年後報告：登録後7年から2カ月以内</w:t>
      </w:r>
    </w:p>
    <w:p w:rsidR="00FD632F" w:rsidRPr="006663C7" w:rsidRDefault="00FD632F" w:rsidP="00F10E5B">
      <w:pPr>
        <w:pStyle w:val="81"/>
        <w:numPr>
          <w:ilvl w:val="0"/>
          <w:numId w:val="46"/>
        </w:numPr>
        <w:tabs>
          <w:tab w:val="left" w:pos="1985"/>
        </w:tabs>
        <w:spacing w:line="0" w:lineRule="atLeast"/>
        <w:ind w:left="993"/>
        <w:rPr>
          <w:rFonts w:ascii="HGPｺﾞｼｯｸM" w:eastAsia="HGPｺﾞｼｯｸM"/>
          <w:sz w:val="21"/>
          <w:szCs w:val="21"/>
          <w:lang w:eastAsia="ja-JP"/>
        </w:rPr>
      </w:pPr>
      <w:r w:rsidRPr="006663C7">
        <w:rPr>
          <w:rFonts w:ascii="HGPｺﾞｼｯｸM" w:eastAsia="HGPｺﾞｼｯｸM" w:hint="eastAsia"/>
          <w:sz w:val="21"/>
          <w:szCs w:val="21"/>
          <w:lang w:eastAsia="ja-JP"/>
        </w:rPr>
        <w:t>治療中止報告書：治療中止から4</w:t>
      </w:r>
      <w:r w:rsidR="00850F37" w:rsidRPr="006663C7">
        <w:rPr>
          <w:rFonts w:ascii="HGPｺﾞｼｯｸM" w:eastAsia="HGPｺﾞｼｯｸM" w:hint="eastAsia"/>
          <w:sz w:val="21"/>
          <w:szCs w:val="21"/>
          <w:lang w:eastAsia="ja-JP"/>
        </w:rPr>
        <w:t>週</w:t>
      </w:r>
      <w:r w:rsidRPr="006663C7">
        <w:rPr>
          <w:rFonts w:ascii="HGPｺﾞｼｯｸM" w:eastAsia="HGPｺﾞｼｯｸM" w:hint="eastAsia"/>
          <w:sz w:val="21"/>
          <w:szCs w:val="21"/>
          <w:lang w:eastAsia="ja-JP"/>
        </w:rPr>
        <w:t>以内</w:t>
      </w:r>
    </w:p>
    <w:p w:rsidR="00AD7794" w:rsidRPr="006663C7" w:rsidRDefault="00AD7794" w:rsidP="00C76867">
      <w:pPr>
        <w:tabs>
          <w:tab w:val="left" w:pos="1985"/>
        </w:tabs>
        <w:spacing w:line="0" w:lineRule="atLeast"/>
        <w:rPr>
          <w:rFonts w:ascii="HGPｺﾞｼｯｸM" w:eastAsia="HGPｺﾞｼｯｸM"/>
          <w:sz w:val="21"/>
          <w:szCs w:val="21"/>
          <w:lang w:eastAsia="ja-JP"/>
        </w:rPr>
      </w:pPr>
    </w:p>
    <w:p w:rsidR="009750A1" w:rsidRPr="006663C7" w:rsidRDefault="00774430" w:rsidP="00C76867">
      <w:pPr>
        <w:tabs>
          <w:tab w:val="left" w:pos="1985"/>
        </w:tabs>
        <w:spacing w:line="0" w:lineRule="atLeast"/>
        <w:ind w:firstLineChars="200" w:firstLine="420"/>
        <w:rPr>
          <w:rFonts w:ascii="HGPｺﾞｼｯｸM" w:eastAsia="HGPｺﾞｼｯｸM"/>
          <w:sz w:val="21"/>
          <w:szCs w:val="21"/>
          <w:lang w:eastAsia="ja-JP"/>
        </w:rPr>
      </w:pPr>
      <w:r w:rsidRPr="006663C7">
        <w:rPr>
          <w:rFonts w:ascii="HGPｺﾞｼｯｸM" w:eastAsia="HGPｺﾞｼｯｸM" w:hint="eastAsia"/>
          <w:sz w:val="21"/>
          <w:szCs w:val="21"/>
          <w:lang w:eastAsia="ja-JP"/>
        </w:rPr>
        <w:t>10</w:t>
      </w:r>
      <w:r w:rsidR="009750A1" w:rsidRPr="006663C7">
        <w:rPr>
          <w:rFonts w:ascii="HGPｺﾞｼｯｸM" w:eastAsia="HGPｺﾞｼｯｸM" w:hint="eastAsia"/>
          <w:sz w:val="21"/>
          <w:szCs w:val="21"/>
          <w:lang w:eastAsia="ja-JP"/>
        </w:rPr>
        <w:t>.1.2.　記入方法</w:t>
      </w:r>
    </w:p>
    <w:p w:rsidR="009750A1" w:rsidRPr="006663C7" w:rsidRDefault="009750A1" w:rsidP="00F10E5B">
      <w:pPr>
        <w:pStyle w:val="81"/>
        <w:numPr>
          <w:ilvl w:val="0"/>
          <w:numId w:val="12"/>
        </w:numPr>
        <w:tabs>
          <w:tab w:val="left" w:pos="1985"/>
        </w:tabs>
        <w:spacing w:line="0" w:lineRule="atLeast"/>
        <w:ind w:left="851"/>
        <w:rPr>
          <w:rFonts w:ascii="HGPｺﾞｼｯｸM" w:eastAsia="HGPｺﾞｼｯｸM"/>
          <w:sz w:val="21"/>
          <w:szCs w:val="21"/>
          <w:lang w:eastAsia="ja-JP"/>
        </w:rPr>
      </w:pPr>
      <w:r w:rsidRPr="006663C7">
        <w:rPr>
          <w:rFonts w:ascii="HGPｺﾞｼｯｸM" w:eastAsia="HGPｺﾞｼｯｸM" w:hint="eastAsia"/>
          <w:sz w:val="21"/>
          <w:szCs w:val="21"/>
          <w:lang w:eastAsia="ja-JP"/>
        </w:rPr>
        <w:t>記入および訂正は試験責任/分担医師が行う。ただし、医学的判断を伴わない箇所については、試験責任/分担医師の監督のもと、その他のものが記入・訂正してよい。</w:t>
      </w:r>
    </w:p>
    <w:p w:rsidR="009750A1" w:rsidRPr="006663C7" w:rsidRDefault="009750A1" w:rsidP="00F10E5B">
      <w:pPr>
        <w:pStyle w:val="81"/>
        <w:numPr>
          <w:ilvl w:val="0"/>
          <w:numId w:val="12"/>
        </w:numPr>
        <w:tabs>
          <w:tab w:val="left" w:pos="1985"/>
        </w:tabs>
        <w:spacing w:line="0" w:lineRule="atLeast"/>
        <w:ind w:left="851"/>
        <w:rPr>
          <w:rFonts w:ascii="HGPｺﾞｼｯｸM" w:eastAsia="HGPｺﾞｼｯｸM"/>
          <w:sz w:val="21"/>
          <w:szCs w:val="21"/>
          <w:lang w:eastAsia="ja-JP"/>
        </w:rPr>
      </w:pPr>
      <w:r w:rsidRPr="006663C7">
        <w:rPr>
          <w:rFonts w:ascii="HGPｺﾞｼｯｸM" w:eastAsia="HGPｺﾞｼｯｸM" w:hint="eastAsia"/>
          <w:sz w:val="21"/>
          <w:szCs w:val="21"/>
          <w:lang w:eastAsia="ja-JP"/>
        </w:rPr>
        <w:t>記入した試験責任/分担医師は、所定の欄に署名または記名捺印する。</w:t>
      </w:r>
    </w:p>
    <w:p w:rsidR="009750A1" w:rsidRPr="006663C7" w:rsidRDefault="009750A1" w:rsidP="00C76867">
      <w:pPr>
        <w:tabs>
          <w:tab w:val="left" w:pos="1985"/>
        </w:tabs>
        <w:spacing w:line="0" w:lineRule="atLeast"/>
        <w:ind w:left="420"/>
        <w:rPr>
          <w:rFonts w:ascii="HGPｺﾞｼｯｸM" w:eastAsia="HGPｺﾞｼｯｸM"/>
          <w:sz w:val="21"/>
          <w:szCs w:val="21"/>
          <w:lang w:eastAsia="ja-JP"/>
        </w:rPr>
      </w:pPr>
    </w:p>
    <w:p w:rsidR="003E42FB" w:rsidRPr="00FF4768" w:rsidRDefault="00774430" w:rsidP="003E42FB">
      <w:pPr>
        <w:tabs>
          <w:tab w:val="left" w:pos="1985"/>
        </w:tabs>
        <w:spacing w:line="0" w:lineRule="atLeast"/>
        <w:ind w:left="420"/>
        <w:rPr>
          <w:rFonts w:ascii="HGPｺﾞｼｯｸM" w:eastAsia="HGPｺﾞｼｯｸM"/>
          <w:sz w:val="21"/>
          <w:szCs w:val="21"/>
          <w:lang w:eastAsia="ja-JP"/>
        </w:rPr>
      </w:pPr>
      <w:r w:rsidRPr="006663C7">
        <w:rPr>
          <w:rFonts w:ascii="HGPｺﾞｼｯｸM" w:eastAsia="HGPｺﾞｼｯｸM" w:hint="eastAsia"/>
          <w:sz w:val="21"/>
          <w:szCs w:val="21"/>
          <w:lang w:eastAsia="ja-JP"/>
        </w:rPr>
        <w:t>10</w:t>
      </w:r>
      <w:r w:rsidR="009750A1" w:rsidRPr="006663C7">
        <w:rPr>
          <w:rFonts w:ascii="HGPｺﾞｼｯｸM" w:eastAsia="HGPｺﾞｼｯｸM" w:hint="eastAsia"/>
          <w:sz w:val="21"/>
          <w:szCs w:val="21"/>
          <w:lang w:eastAsia="ja-JP"/>
        </w:rPr>
        <w:t>.1.3.　送付方法</w:t>
      </w:r>
    </w:p>
    <w:p w:rsidR="000A2EB5" w:rsidRPr="006663C7" w:rsidRDefault="000A2EB5" w:rsidP="003E42FB">
      <w:pPr>
        <w:numPr>
          <w:ilvl w:val="0"/>
          <w:numId w:val="38"/>
        </w:numPr>
        <w:tabs>
          <w:tab w:val="left" w:pos="1985"/>
        </w:tabs>
        <w:spacing w:line="0" w:lineRule="atLeast"/>
        <w:ind w:leftChars="300" w:left="1140"/>
        <w:rPr>
          <w:rFonts w:ascii="HGPｺﾞｼｯｸM" w:eastAsia="HGPｺﾞｼｯｸM"/>
          <w:sz w:val="21"/>
          <w:szCs w:val="21"/>
          <w:lang w:eastAsia="ja-JP"/>
        </w:rPr>
      </w:pPr>
      <w:r w:rsidRPr="006663C7">
        <w:rPr>
          <w:rFonts w:ascii="HGPｺﾞｼｯｸM" w:eastAsia="HGPｺﾞｼｯｸM" w:hint="eastAsia"/>
          <w:sz w:val="21"/>
          <w:szCs w:val="21"/>
          <w:lang w:eastAsia="ja-JP"/>
        </w:rPr>
        <w:t>術前・術後頭部MRI画像のDICOM画像（10.1.1　②）</w:t>
      </w:r>
      <w:r w:rsidR="0016610F">
        <w:rPr>
          <w:rFonts w:ascii="HGPｺﾞｼｯｸM" w:eastAsia="HGPｺﾞｼｯｸM" w:hint="eastAsia"/>
          <w:sz w:val="21"/>
          <w:szCs w:val="21"/>
          <w:lang w:eastAsia="ja-JP"/>
        </w:rPr>
        <w:t>、摘出度中央判定依頼票</w:t>
      </w:r>
    </w:p>
    <w:p w:rsidR="000A2EB5" w:rsidRPr="006663C7" w:rsidRDefault="000A2EB5" w:rsidP="00C76867">
      <w:pPr>
        <w:tabs>
          <w:tab w:val="left" w:pos="1985"/>
        </w:tabs>
        <w:ind w:leftChars="600" w:left="1320"/>
        <w:rPr>
          <w:rFonts w:ascii="HGPｺﾞｼｯｸM" w:eastAsia="HGPｺﾞｼｯｸM" w:hAnsi="HG丸ｺﾞｼｯｸM-PRO"/>
          <w:sz w:val="21"/>
          <w:szCs w:val="21"/>
          <w:lang w:eastAsia="ja-JP"/>
        </w:rPr>
      </w:pPr>
      <w:r w:rsidRPr="006663C7">
        <w:rPr>
          <w:rFonts w:ascii="HGPｺﾞｼｯｸM" w:eastAsia="HGPｺﾞｼｯｸM" w:hAnsi="HG丸ｺﾞｼｯｸM-PRO"/>
          <w:sz w:val="21"/>
          <w:szCs w:val="21"/>
          <w:lang w:eastAsia="ja-JP"/>
        </w:rPr>
        <w:t>郵送先</w:t>
      </w:r>
    </w:p>
    <w:p w:rsidR="000A2EB5" w:rsidRPr="006663C7" w:rsidRDefault="00E56350" w:rsidP="00C76867">
      <w:pPr>
        <w:tabs>
          <w:tab w:val="left" w:pos="1985"/>
        </w:tabs>
        <w:ind w:leftChars="700" w:left="1540"/>
        <w:rPr>
          <w:rFonts w:ascii="HGPｺﾞｼｯｸM" w:eastAsia="HGPｺﾞｼｯｸM" w:hAnsi="HG丸ｺﾞｼｯｸM-PRO"/>
          <w:sz w:val="21"/>
          <w:szCs w:val="21"/>
          <w:lang w:eastAsia="ja-JP"/>
        </w:rPr>
      </w:pPr>
      <w:r>
        <w:rPr>
          <w:rFonts w:ascii="HGPｺﾞｼｯｸM" w:eastAsia="HGPｺﾞｼｯｸM" w:hAnsi="HG丸ｺﾞｼｯｸM-PRO" w:hint="eastAsia"/>
          <w:sz w:val="21"/>
          <w:szCs w:val="21"/>
          <w:lang w:eastAsia="ja-JP"/>
        </w:rPr>
        <w:t xml:space="preserve">画像診断事務局　</w:t>
      </w:r>
      <w:r w:rsidR="000A2EB5" w:rsidRPr="006663C7">
        <w:rPr>
          <w:rFonts w:ascii="HGPｺﾞｼｯｸM" w:eastAsia="HGPｺﾞｼｯｸM" w:hAnsi="HG丸ｺﾞｼｯｸM-PRO" w:hint="eastAsia"/>
          <w:sz w:val="21"/>
          <w:szCs w:val="21"/>
          <w:lang w:eastAsia="ja-JP"/>
        </w:rPr>
        <w:t xml:space="preserve">国立成育医療研究センター　放射線診療部　</w:t>
      </w:r>
      <w:r w:rsidR="000A2EB5" w:rsidRPr="006663C7">
        <w:rPr>
          <w:rFonts w:ascii="HGPｺﾞｼｯｸM" w:eastAsia="HGPｺﾞｼｯｸM" w:hAnsi="HG丸ｺﾞｼｯｸM-PRO"/>
          <w:sz w:val="21"/>
          <w:szCs w:val="21"/>
          <w:lang w:eastAsia="ja-JP"/>
        </w:rPr>
        <w:t xml:space="preserve">宮嵜　</w:t>
      </w:r>
      <w:r w:rsidR="000A2EB5" w:rsidRPr="006663C7">
        <w:rPr>
          <w:rFonts w:ascii="HGPｺﾞｼｯｸM" w:eastAsia="HGPｺﾞｼｯｸM" w:hAnsi="HG丸ｺﾞｼｯｸM-PRO" w:hint="eastAsia"/>
          <w:sz w:val="21"/>
          <w:szCs w:val="21"/>
          <w:lang w:eastAsia="ja-JP"/>
        </w:rPr>
        <w:t>治</w:t>
      </w:r>
      <w:r w:rsidR="000A2EB5" w:rsidRPr="006663C7">
        <w:rPr>
          <w:rFonts w:ascii="HGPｺﾞｼｯｸM" w:eastAsia="HGPｺﾞｼｯｸM" w:hAnsi="HG丸ｺﾞｼｯｸM-PRO"/>
          <w:sz w:val="21"/>
          <w:szCs w:val="21"/>
          <w:lang w:eastAsia="ja-JP"/>
        </w:rPr>
        <w:t xml:space="preserve">　</w:t>
      </w:r>
      <w:r w:rsidR="000A2EB5" w:rsidRPr="006663C7">
        <w:rPr>
          <w:rFonts w:ascii="HGPｺﾞｼｯｸM" w:eastAsia="HGPｺﾞｼｯｸM" w:hAnsi="HG丸ｺﾞｼｯｸM-PRO" w:hint="eastAsia"/>
          <w:sz w:val="21"/>
          <w:szCs w:val="21"/>
          <w:lang w:eastAsia="ja-JP"/>
        </w:rPr>
        <w:t xml:space="preserve">　</w:t>
      </w:r>
    </w:p>
    <w:p w:rsidR="000A2EB5" w:rsidRPr="006663C7" w:rsidRDefault="000A2EB5" w:rsidP="00C76867">
      <w:pPr>
        <w:tabs>
          <w:tab w:val="left" w:pos="1985"/>
        </w:tabs>
        <w:ind w:leftChars="700" w:left="1540"/>
        <w:rPr>
          <w:rFonts w:ascii="HGPｺﾞｼｯｸM" w:eastAsia="HGPｺﾞｼｯｸM" w:hAnsi="HG丸ｺﾞｼｯｸM-PRO"/>
          <w:sz w:val="21"/>
          <w:szCs w:val="21"/>
        </w:rPr>
      </w:pPr>
      <w:r w:rsidRPr="006663C7">
        <w:rPr>
          <w:rFonts w:ascii="HGPｺﾞｼｯｸM" w:eastAsia="HGPｺﾞｼｯｸM" w:hAnsi="HG丸ｺﾞｼｯｸM-PRO" w:hint="eastAsia"/>
          <w:sz w:val="21"/>
          <w:szCs w:val="21"/>
        </w:rPr>
        <w:t>住所：〒</w:t>
      </w:r>
      <w:r w:rsidRPr="006663C7">
        <w:rPr>
          <w:rFonts w:ascii="HGPｺﾞｼｯｸM" w:eastAsia="HGPｺﾞｼｯｸM" w:hAnsi="HG丸ｺﾞｼｯｸM-PRO"/>
          <w:sz w:val="21"/>
          <w:szCs w:val="21"/>
        </w:rPr>
        <w:t>157-8535　東京都世田谷区大蔵2-10-1</w:t>
      </w:r>
    </w:p>
    <w:p w:rsidR="00E56350" w:rsidRDefault="000A2EB5" w:rsidP="00C76867">
      <w:pPr>
        <w:tabs>
          <w:tab w:val="left" w:pos="1985"/>
        </w:tabs>
        <w:ind w:leftChars="700" w:left="1540"/>
        <w:rPr>
          <w:rFonts w:ascii="HGPｺﾞｼｯｸM" w:eastAsia="HGPｺﾞｼｯｸM" w:hAnsi="HG丸ｺﾞｼｯｸM-PRO"/>
          <w:sz w:val="21"/>
          <w:szCs w:val="21"/>
        </w:rPr>
      </w:pPr>
      <w:r w:rsidRPr="006663C7">
        <w:rPr>
          <w:rFonts w:ascii="HGPｺﾞｼｯｸM" w:eastAsia="HGPｺﾞｼｯｸM" w:hAnsi="HG丸ｺﾞｼｯｸM-PRO"/>
          <w:sz w:val="21"/>
          <w:szCs w:val="21"/>
        </w:rPr>
        <w:t>TEL: 03-</w:t>
      </w:r>
      <w:r w:rsidR="00E56350">
        <w:rPr>
          <w:rFonts w:ascii="HGPｺﾞｼｯｸM" w:eastAsia="HGPｺﾞｼｯｸM" w:hAnsi="HG丸ｺﾞｼｯｸM-PRO"/>
          <w:sz w:val="21"/>
          <w:szCs w:val="21"/>
        </w:rPr>
        <w:t>3416</w:t>
      </w:r>
      <w:r w:rsidRPr="006663C7">
        <w:rPr>
          <w:rFonts w:ascii="HGPｺﾞｼｯｸM" w:eastAsia="HGPｺﾞｼｯｸM" w:hAnsi="HG丸ｺﾞｼｯｸM-PRO"/>
          <w:sz w:val="21"/>
          <w:szCs w:val="21"/>
        </w:rPr>
        <w:t>-</w:t>
      </w:r>
      <w:r w:rsidR="00E56350">
        <w:rPr>
          <w:rFonts w:ascii="HGPｺﾞｼｯｸM" w:eastAsia="HGPｺﾞｼｯｸM" w:hAnsi="HG丸ｺﾞｼｯｸM-PRO"/>
          <w:sz w:val="21"/>
          <w:szCs w:val="21"/>
        </w:rPr>
        <w:t>0181</w:t>
      </w:r>
      <w:r w:rsidRPr="006663C7">
        <w:rPr>
          <w:rFonts w:ascii="HGPｺﾞｼｯｸM" w:eastAsia="HGPｺﾞｼｯｸM" w:hAnsi="HG丸ｺﾞｼｯｸM-PRO"/>
          <w:sz w:val="21"/>
          <w:szCs w:val="21"/>
        </w:rPr>
        <w:t>（内線 2730または2700</w:t>
      </w:r>
      <w:r w:rsidRPr="006663C7">
        <w:rPr>
          <w:rFonts w:ascii="HGPｺﾞｼｯｸM" w:eastAsia="HGPｺﾞｼｯｸM" w:hAnsi="HG丸ｺﾞｼｯｸM-PRO" w:hint="eastAsia"/>
          <w:sz w:val="21"/>
          <w:szCs w:val="21"/>
        </w:rPr>
        <w:t>）</w:t>
      </w:r>
      <w:r w:rsidR="00E56350">
        <w:rPr>
          <w:rFonts w:ascii="HGPｺﾞｼｯｸM" w:eastAsia="HGPｺﾞｼｯｸM" w:hAnsi="HG丸ｺﾞｼｯｸM-PRO" w:hint="eastAsia"/>
          <w:sz w:val="21"/>
          <w:szCs w:val="21"/>
        </w:rPr>
        <w:t>、</w:t>
      </w:r>
      <w:r w:rsidRPr="006663C7">
        <w:rPr>
          <w:rFonts w:ascii="HGPｺﾞｼｯｸM" w:eastAsia="HGPｺﾞｼｯｸM" w:hAnsi="HG丸ｺﾞｼｯｸM-PRO"/>
          <w:sz w:val="21"/>
          <w:szCs w:val="21"/>
        </w:rPr>
        <w:t>FAX: 03-</w:t>
      </w:r>
      <w:r w:rsidR="00E56350">
        <w:rPr>
          <w:rFonts w:ascii="HGPｺﾞｼｯｸM" w:eastAsia="HGPｺﾞｼｯｸM" w:hAnsi="HG丸ｺﾞｼｯｸM-PRO"/>
          <w:sz w:val="21"/>
          <w:szCs w:val="21"/>
        </w:rPr>
        <w:t>5494</w:t>
      </w:r>
      <w:r w:rsidRPr="006663C7">
        <w:rPr>
          <w:rFonts w:ascii="HGPｺﾞｼｯｸM" w:eastAsia="HGPｺﾞｼｯｸM" w:hAnsi="HG丸ｺﾞｼｯｸM-PRO"/>
          <w:sz w:val="21"/>
          <w:szCs w:val="21"/>
        </w:rPr>
        <w:t>-</w:t>
      </w:r>
      <w:r w:rsidR="00E56350">
        <w:rPr>
          <w:rFonts w:ascii="HGPｺﾞｼｯｸM" w:eastAsia="HGPｺﾞｼｯｸM" w:hAnsi="HG丸ｺﾞｼｯｸM-PRO"/>
          <w:sz w:val="21"/>
          <w:szCs w:val="21"/>
        </w:rPr>
        <w:t>8269</w:t>
      </w:r>
    </w:p>
    <w:p w:rsidR="000A2EB5" w:rsidRPr="006663C7" w:rsidRDefault="00E56350" w:rsidP="00C76867">
      <w:pPr>
        <w:tabs>
          <w:tab w:val="left" w:pos="1985"/>
        </w:tabs>
        <w:ind w:leftChars="700" w:left="1540"/>
        <w:rPr>
          <w:rFonts w:ascii="HGPｺﾞｼｯｸM" w:eastAsia="HGPｺﾞｼｯｸM" w:hAnsi="HG丸ｺﾞｼｯｸM-PRO"/>
          <w:sz w:val="21"/>
          <w:szCs w:val="21"/>
        </w:rPr>
      </w:pPr>
      <w:r>
        <w:rPr>
          <w:rFonts w:ascii="HGPｺﾞｼｯｸM" w:eastAsia="HGPｺﾞｼｯｸM" w:hAnsi="HG丸ｺﾞｼｯｸM-PRO"/>
          <w:sz w:val="21"/>
          <w:szCs w:val="21"/>
        </w:rPr>
        <w:t>Email: miyazaki-o@ncchd.go.jp</w:t>
      </w:r>
    </w:p>
    <w:p w:rsidR="000A2EB5" w:rsidRPr="006663C7" w:rsidRDefault="000A2EB5" w:rsidP="00C76867">
      <w:pPr>
        <w:tabs>
          <w:tab w:val="left" w:pos="1985"/>
        </w:tabs>
        <w:spacing w:line="0" w:lineRule="atLeast"/>
        <w:ind w:leftChars="491" w:left="1080"/>
        <w:rPr>
          <w:rFonts w:ascii="HGPｺﾞｼｯｸM" w:eastAsia="HGPｺﾞｼｯｸM"/>
          <w:sz w:val="21"/>
          <w:szCs w:val="21"/>
          <w:lang w:eastAsia="ja-JP"/>
        </w:rPr>
      </w:pPr>
    </w:p>
    <w:p w:rsidR="00E56350" w:rsidRDefault="00E56350" w:rsidP="00E56350">
      <w:pPr>
        <w:numPr>
          <w:ilvl w:val="0"/>
          <w:numId w:val="38"/>
        </w:numPr>
        <w:tabs>
          <w:tab w:val="left" w:pos="1985"/>
        </w:tabs>
        <w:spacing w:line="0" w:lineRule="atLeast"/>
        <w:ind w:leftChars="300" w:left="1140"/>
        <w:rPr>
          <w:rFonts w:ascii="HGPｺﾞｼｯｸM" w:eastAsia="HGPｺﾞｼｯｸM"/>
          <w:sz w:val="21"/>
          <w:szCs w:val="21"/>
          <w:lang w:eastAsia="ja-JP"/>
        </w:rPr>
      </w:pPr>
      <w:r>
        <w:rPr>
          <w:rFonts w:ascii="HGPｺﾞｼｯｸM" w:eastAsia="HGPｺﾞｼｯｸM" w:hint="eastAsia"/>
          <w:sz w:val="21"/>
          <w:szCs w:val="21"/>
          <w:lang w:eastAsia="ja-JP"/>
        </w:rPr>
        <w:t>腫瘍検体と中央診断用検体送付票</w:t>
      </w:r>
    </w:p>
    <w:p w:rsidR="00E56350" w:rsidRDefault="00E56350" w:rsidP="00FF4768">
      <w:pPr>
        <w:tabs>
          <w:tab w:val="left" w:pos="1985"/>
        </w:tabs>
        <w:spacing w:line="0" w:lineRule="atLeast"/>
        <w:ind w:left="1140"/>
        <w:rPr>
          <w:rFonts w:ascii="HGPｺﾞｼｯｸM" w:eastAsia="HGPｺﾞｼｯｸM"/>
          <w:sz w:val="21"/>
          <w:szCs w:val="21"/>
          <w:lang w:eastAsia="ja-JP"/>
        </w:rPr>
      </w:pPr>
      <w:r>
        <w:rPr>
          <w:rFonts w:ascii="HGPｺﾞｼｯｸM" w:eastAsia="HGPｺﾞｼｯｸM" w:hint="eastAsia"/>
          <w:sz w:val="21"/>
          <w:szCs w:val="21"/>
          <w:lang w:eastAsia="ja-JP"/>
        </w:rPr>
        <w:t xml:space="preserve">　郵送先</w:t>
      </w:r>
    </w:p>
    <w:p w:rsidR="00E56350" w:rsidRPr="006663C7" w:rsidRDefault="00E56350" w:rsidP="00E56350">
      <w:pPr>
        <w:tabs>
          <w:tab w:val="left" w:pos="1985"/>
        </w:tabs>
        <w:ind w:leftChars="700" w:left="1540"/>
        <w:rPr>
          <w:rFonts w:ascii="HGPｺﾞｼｯｸM" w:eastAsia="HGPｺﾞｼｯｸM" w:hAnsi="HG丸ｺﾞｼｯｸM-PRO"/>
          <w:sz w:val="21"/>
          <w:szCs w:val="21"/>
          <w:lang w:eastAsia="ja-JP"/>
        </w:rPr>
      </w:pPr>
      <w:r>
        <w:rPr>
          <w:rFonts w:ascii="HGPｺﾞｼｯｸM" w:eastAsia="HGPｺﾞｼｯｸM" w:hint="eastAsia"/>
          <w:sz w:val="21"/>
          <w:szCs w:val="21"/>
          <w:lang w:eastAsia="ja-JP"/>
        </w:rPr>
        <w:t xml:space="preserve">中央病理診断事務局　</w:t>
      </w:r>
      <w:r>
        <w:rPr>
          <w:rFonts w:ascii="HGPｺﾞｼｯｸM" w:eastAsia="HGPｺﾞｼｯｸM" w:hAnsi="HG丸ｺﾞｼｯｸM-PRO" w:hint="eastAsia"/>
          <w:sz w:val="21"/>
          <w:szCs w:val="21"/>
          <w:lang w:eastAsia="ja-JP"/>
        </w:rPr>
        <w:t>国立成育医療研究センター　病理診断科</w:t>
      </w:r>
    </w:p>
    <w:p w:rsidR="00E56350" w:rsidRPr="006663C7" w:rsidRDefault="00E56350" w:rsidP="00E56350">
      <w:pPr>
        <w:tabs>
          <w:tab w:val="left" w:pos="1985"/>
        </w:tabs>
        <w:ind w:leftChars="700" w:left="1540"/>
        <w:rPr>
          <w:rFonts w:ascii="HGPｺﾞｼｯｸM" w:eastAsia="HGPｺﾞｼｯｸM" w:hAnsi="HG丸ｺﾞｼｯｸM-PRO"/>
          <w:sz w:val="21"/>
          <w:szCs w:val="21"/>
        </w:rPr>
      </w:pPr>
      <w:r w:rsidRPr="006663C7">
        <w:rPr>
          <w:rFonts w:ascii="HGPｺﾞｼｯｸM" w:eastAsia="HGPｺﾞｼｯｸM" w:hAnsi="HG丸ｺﾞｼｯｸM-PRO" w:hint="eastAsia"/>
          <w:sz w:val="21"/>
          <w:szCs w:val="21"/>
        </w:rPr>
        <w:t>住所：〒</w:t>
      </w:r>
      <w:r w:rsidRPr="006663C7">
        <w:rPr>
          <w:rFonts w:ascii="HGPｺﾞｼｯｸM" w:eastAsia="HGPｺﾞｼｯｸM" w:hAnsi="HG丸ｺﾞｼｯｸM-PRO"/>
          <w:sz w:val="21"/>
          <w:szCs w:val="21"/>
        </w:rPr>
        <w:t>157-8535　東京都世田谷区大蔵2-10-1</w:t>
      </w:r>
    </w:p>
    <w:p w:rsidR="00E56350" w:rsidRDefault="00E56350" w:rsidP="00E56350">
      <w:pPr>
        <w:tabs>
          <w:tab w:val="left" w:pos="1985"/>
        </w:tabs>
        <w:ind w:leftChars="700" w:left="1540"/>
        <w:rPr>
          <w:rFonts w:ascii="HGPｺﾞｼｯｸM" w:eastAsia="HGPｺﾞｼｯｸM" w:hAnsi="HG丸ｺﾞｼｯｸM-PRO"/>
          <w:sz w:val="21"/>
          <w:szCs w:val="21"/>
        </w:rPr>
      </w:pPr>
      <w:r w:rsidRPr="006663C7">
        <w:rPr>
          <w:rFonts w:ascii="HGPｺﾞｼｯｸM" w:eastAsia="HGPｺﾞｼｯｸM" w:hAnsi="HG丸ｺﾞｼｯｸM-PRO"/>
          <w:sz w:val="21"/>
          <w:szCs w:val="21"/>
        </w:rPr>
        <w:t>TEL: 03-</w:t>
      </w:r>
      <w:r>
        <w:rPr>
          <w:rFonts w:ascii="HGPｺﾞｼｯｸM" w:eastAsia="HGPｺﾞｼｯｸM" w:hAnsi="HG丸ｺﾞｼｯｸM-PRO"/>
          <w:sz w:val="21"/>
          <w:szCs w:val="21"/>
        </w:rPr>
        <w:t>5494</w:t>
      </w:r>
      <w:r w:rsidRPr="006663C7">
        <w:rPr>
          <w:rFonts w:ascii="HGPｺﾞｼｯｸM" w:eastAsia="HGPｺﾞｼｯｸM" w:hAnsi="HG丸ｺﾞｼｯｸM-PRO"/>
          <w:sz w:val="21"/>
          <w:szCs w:val="21"/>
        </w:rPr>
        <w:t>-</w:t>
      </w:r>
      <w:r>
        <w:rPr>
          <w:rFonts w:ascii="HGPｺﾞｼｯｸM" w:eastAsia="HGPｺﾞｼｯｸM" w:hAnsi="HG丸ｺﾞｼｯｸM-PRO"/>
          <w:sz w:val="21"/>
          <w:szCs w:val="21"/>
        </w:rPr>
        <w:t>7120</w:t>
      </w:r>
      <w:r w:rsidRPr="006663C7">
        <w:rPr>
          <w:rFonts w:ascii="HGPｺﾞｼｯｸM" w:eastAsia="HGPｺﾞｼｯｸM" w:hAnsi="HG丸ｺﾞｼｯｸM-PRO"/>
          <w:sz w:val="21"/>
          <w:szCs w:val="21"/>
        </w:rPr>
        <w:t>（内線</w:t>
      </w:r>
      <w:r>
        <w:rPr>
          <w:rFonts w:ascii="HGPｺﾞｼｯｸM" w:eastAsia="HGPｺﾞｼｯｸM" w:hAnsi="HG丸ｺﾞｼｯｸM-PRO"/>
          <w:sz w:val="21"/>
          <w:szCs w:val="21"/>
        </w:rPr>
        <w:t xml:space="preserve"> 7499</w:t>
      </w:r>
      <w:r w:rsidRPr="006663C7">
        <w:rPr>
          <w:rFonts w:ascii="HGPｺﾞｼｯｸM" w:eastAsia="HGPｺﾞｼｯｸM" w:hAnsi="HG丸ｺﾞｼｯｸM-PRO" w:hint="eastAsia"/>
          <w:sz w:val="21"/>
          <w:szCs w:val="21"/>
        </w:rPr>
        <w:t>）</w:t>
      </w:r>
      <w:r>
        <w:rPr>
          <w:rFonts w:ascii="HGPｺﾞｼｯｸM" w:eastAsia="HGPｺﾞｼｯｸM" w:hAnsi="HG丸ｺﾞｼｯｸM-PRO" w:hint="eastAsia"/>
          <w:sz w:val="21"/>
          <w:szCs w:val="21"/>
          <w:lang w:eastAsia="ja-JP"/>
        </w:rPr>
        <w:t>、</w:t>
      </w:r>
      <w:r w:rsidRPr="006663C7">
        <w:rPr>
          <w:rFonts w:ascii="HGPｺﾞｼｯｸM" w:eastAsia="HGPｺﾞｼｯｸM" w:hAnsi="HG丸ｺﾞｼｯｸM-PRO"/>
          <w:sz w:val="21"/>
          <w:szCs w:val="21"/>
        </w:rPr>
        <w:t>FAX: 03-</w:t>
      </w:r>
      <w:r>
        <w:rPr>
          <w:rFonts w:ascii="HGPｺﾞｼｯｸM" w:eastAsia="HGPｺﾞｼｯｸM" w:hAnsi="HG丸ｺﾞｼｯｸM-PRO"/>
          <w:sz w:val="21"/>
          <w:szCs w:val="21"/>
        </w:rPr>
        <w:t>5727</w:t>
      </w:r>
      <w:r w:rsidRPr="006663C7">
        <w:rPr>
          <w:rFonts w:ascii="HGPｺﾞｼｯｸM" w:eastAsia="HGPｺﾞｼｯｸM" w:hAnsi="HG丸ｺﾞｼｯｸM-PRO"/>
          <w:sz w:val="21"/>
          <w:szCs w:val="21"/>
        </w:rPr>
        <w:t>-</w:t>
      </w:r>
      <w:r>
        <w:rPr>
          <w:rFonts w:ascii="HGPｺﾞｼｯｸM" w:eastAsia="HGPｺﾞｼｯｸM" w:hAnsi="HG丸ｺﾞｼｯｸM-PRO"/>
          <w:sz w:val="21"/>
          <w:szCs w:val="21"/>
        </w:rPr>
        <w:t>2879</w:t>
      </w:r>
    </w:p>
    <w:p w:rsidR="00E56350" w:rsidRPr="006663C7" w:rsidRDefault="00E56350" w:rsidP="00E56350">
      <w:pPr>
        <w:tabs>
          <w:tab w:val="left" w:pos="1985"/>
        </w:tabs>
        <w:ind w:leftChars="700" w:left="1540"/>
        <w:rPr>
          <w:rFonts w:ascii="HGPｺﾞｼｯｸM" w:eastAsia="HGPｺﾞｼｯｸM" w:hAnsi="HG丸ｺﾞｼｯｸM-PRO"/>
          <w:sz w:val="21"/>
          <w:szCs w:val="21"/>
        </w:rPr>
      </w:pPr>
      <w:r>
        <w:rPr>
          <w:rFonts w:ascii="HGPｺﾞｼｯｸM" w:eastAsia="HGPｺﾞｼｯｸM" w:hAnsi="HG丸ｺﾞｼｯｸM-PRO"/>
          <w:sz w:val="21"/>
          <w:szCs w:val="21"/>
        </w:rPr>
        <w:t>Email: office_path@ncchd.go.jp</w:t>
      </w:r>
    </w:p>
    <w:p w:rsidR="00E56350" w:rsidRDefault="00E56350" w:rsidP="00FF4768">
      <w:pPr>
        <w:tabs>
          <w:tab w:val="left" w:pos="1985"/>
        </w:tabs>
        <w:spacing w:line="0" w:lineRule="atLeast"/>
        <w:rPr>
          <w:rFonts w:ascii="HGPｺﾞｼｯｸM" w:eastAsia="HGPｺﾞｼｯｸM"/>
          <w:sz w:val="21"/>
          <w:szCs w:val="21"/>
          <w:lang w:eastAsia="ja-JP"/>
        </w:rPr>
      </w:pPr>
    </w:p>
    <w:p w:rsidR="000A2EB5" w:rsidRPr="006663C7" w:rsidRDefault="004E25F5" w:rsidP="0016181F">
      <w:pPr>
        <w:numPr>
          <w:ilvl w:val="0"/>
          <w:numId w:val="38"/>
        </w:numPr>
        <w:tabs>
          <w:tab w:val="left" w:pos="1985"/>
        </w:tabs>
        <w:spacing w:line="0" w:lineRule="atLeast"/>
        <w:ind w:leftChars="300" w:left="1140"/>
        <w:rPr>
          <w:rFonts w:ascii="HGPｺﾞｼｯｸM" w:eastAsia="HGPｺﾞｼｯｸM"/>
          <w:sz w:val="21"/>
          <w:szCs w:val="21"/>
          <w:lang w:eastAsia="ja-JP"/>
        </w:rPr>
      </w:pPr>
      <w:r>
        <w:rPr>
          <w:rFonts w:ascii="HGPｺﾞｼｯｸM" w:eastAsia="HGPｺﾞｼｯｸM" w:hint="eastAsia"/>
          <w:sz w:val="21"/>
          <w:szCs w:val="21"/>
          <w:lang w:eastAsia="ja-JP"/>
        </w:rPr>
        <w:t>一次登録票など上記①　②　③</w:t>
      </w:r>
    </w:p>
    <w:p w:rsidR="009750A1" w:rsidRDefault="004E25F5" w:rsidP="00C76867">
      <w:pPr>
        <w:tabs>
          <w:tab w:val="left" w:pos="1985"/>
        </w:tabs>
        <w:spacing w:line="0" w:lineRule="atLeast"/>
        <w:ind w:leftChars="391" w:left="860"/>
        <w:rPr>
          <w:rFonts w:ascii="HGPｺﾞｼｯｸM" w:eastAsia="HGPｺﾞｼｯｸM"/>
          <w:sz w:val="21"/>
          <w:szCs w:val="21"/>
          <w:lang w:eastAsia="ja-JP"/>
        </w:rPr>
      </w:pPr>
      <w:r>
        <w:rPr>
          <w:rFonts w:ascii="HGPｺﾞｼｯｸM" w:eastAsia="HGPｺﾞｼｯｸM" w:hint="eastAsia"/>
          <w:sz w:val="21"/>
          <w:szCs w:val="21"/>
          <w:lang w:eastAsia="ja-JP"/>
        </w:rPr>
        <w:t xml:space="preserve">　　</w:t>
      </w:r>
      <w:r>
        <w:rPr>
          <w:rFonts w:ascii="HGPｺﾞｼｯｸM" w:eastAsia="HGPｺﾞｼｯｸM"/>
          <w:sz w:val="21"/>
          <w:szCs w:val="21"/>
          <w:lang w:eastAsia="ja-JP"/>
        </w:rPr>
        <w:t>FAX</w:t>
      </w:r>
      <w:r>
        <w:rPr>
          <w:rFonts w:ascii="HGPｺﾞｼｯｸM" w:eastAsia="HGPｺﾞｼｯｸM" w:hint="eastAsia"/>
          <w:sz w:val="21"/>
          <w:szCs w:val="21"/>
          <w:lang w:eastAsia="ja-JP"/>
        </w:rPr>
        <w:t>送付</w:t>
      </w:r>
      <w:r w:rsidR="009750A1" w:rsidRPr="006663C7">
        <w:rPr>
          <w:rFonts w:ascii="HGPｺﾞｼｯｸM" w:eastAsia="HGPｺﾞｼｯｸM" w:hint="eastAsia"/>
          <w:sz w:val="21"/>
          <w:szCs w:val="21"/>
          <w:lang w:eastAsia="ja-JP"/>
        </w:rPr>
        <w:t>先：国立成育医療研究センター研究所</w:t>
      </w:r>
    </w:p>
    <w:p w:rsidR="004E25F5" w:rsidRPr="006663C7" w:rsidRDefault="004E25F5" w:rsidP="004E25F5">
      <w:pPr>
        <w:tabs>
          <w:tab w:val="left" w:pos="1985"/>
        </w:tabs>
        <w:spacing w:line="0" w:lineRule="atLeast"/>
        <w:ind w:leftChars="691" w:left="1520"/>
        <w:rPr>
          <w:rFonts w:ascii="HGPｺﾞｼｯｸM" w:eastAsia="HGPｺﾞｼｯｸM"/>
          <w:sz w:val="21"/>
          <w:szCs w:val="21"/>
          <w:lang w:eastAsia="ja-JP"/>
        </w:rPr>
      </w:pPr>
      <w:r w:rsidRPr="006663C7">
        <w:rPr>
          <w:rFonts w:ascii="HGPｺﾞｼｯｸM" w:eastAsia="HGPｺﾞｼｯｸM" w:hint="eastAsia"/>
          <w:sz w:val="21"/>
          <w:szCs w:val="21"/>
          <w:lang w:eastAsia="ja-JP"/>
        </w:rPr>
        <w:t>小児がん疫学臨床研究センター登録データ管理室</w:t>
      </w:r>
    </w:p>
    <w:p w:rsidR="004E25F5" w:rsidRDefault="004E25F5" w:rsidP="00C76867">
      <w:pPr>
        <w:tabs>
          <w:tab w:val="left" w:pos="1985"/>
        </w:tabs>
        <w:spacing w:line="0" w:lineRule="atLeast"/>
        <w:ind w:leftChars="391" w:left="860"/>
        <w:rPr>
          <w:rFonts w:ascii="HGPｺﾞｼｯｸM" w:eastAsia="HGPｺﾞｼｯｸM"/>
          <w:sz w:val="21"/>
          <w:szCs w:val="21"/>
          <w:lang w:eastAsia="ja-JP"/>
        </w:rPr>
      </w:pPr>
      <w:r>
        <w:rPr>
          <w:rFonts w:ascii="HGPｺﾞｼｯｸM" w:eastAsia="HGPｺﾞｼｯｸM"/>
          <w:sz w:val="21"/>
          <w:szCs w:val="21"/>
          <w:lang w:eastAsia="ja-JP"/>
        </w:rPr>
        <w:lastRenderedPageBreak/>
        <w:t xml:space="preserve">      FAX: </w:t>
      </w:r>
      <w:r>
        <w:rPr>
          <w:rFonts w:ascii="HGPｺﾞｼｯｸM" w:eastAsia="HGPｺﾞｼｯｸM"/>
          <w:spacing w:val="-3"/>
          <w:sz w:val="21"/>
          <w:szCs w:val="21"/>
          <w:lang w:eastAsia="ja-JP"/>
        </w:rPr>
        <w:t>03-5494-7490</w:t>
      </w:r>
    </w:p>
    <w:p w:rsidR="004E25F5" w:rsidRDefault="004E25F5" w:rsidP="00C76867">
      <w:pPr>
        <w:tabs>
          <w:tab w:val="left" w:pos="1985"/>
        </w:tabs>
        <w:spacing w:line="0" w:lineRule="atLeast"/>
        <w:ind w:leftChars="391" w:left="860"/>
        <w:rPr>
          <w:rFonts w:ascii="HGPｺﾞｼｯｸM" w:eastAsia="HGPｺﾞｼｯｸM"/>
          <w:sz w:val="21"/>
          <w:szCs w:val="21"/>
          <w:lang w:eastAsia="ja-JP"/>
        </w:rPr>
      </w:pPr>
    </w:p>
    <w:p w:rsidR="004E25F5" w:rsidRPr="00FF4768" w:rsidRDefault="004E25F5" w:rsidP="00FF4768">
      <w:pPr>
        <w:pStyle w:val="afa"/>
        <w:numPr>
          <w:ilvl w:val="0"/>
          <w:numId w:val="38"/>
        </w:numPr>
        <w:tabs>
          <w:tab w:val="left" w:pos="1985"/>
        </w:tabs>
        <w:spacing w:line="0" w:lineRule="atLeast"/>
        <w:ind w:leftChars="0" w:left="1134"/>
        <w:rPr>
          <w:rFonts w:ascii="HGPｺﾞｼｯｸM" w:eastAsia="HGPｺﾞｼｯｸM"/>
          <w:sz w:val="21"/>
          <w:szCs w:val="21"/>
          <w:lang w:eastAsia="ja-JP"/>
        </w:rPr>
      </w:pPr>
      <w:r>
        <w:rPr>
          <w:rFonts w:ascii="HGPｺﾞｼｯｸM" w:eastAsia="HGPｺﾞｼｯｸM" w:hint="eastAsia"/>
          <w:sz w:val="21"/>
          <w:szCs w:val="21"/>
          <w:lang w:eastAsia="ja-JP"/>
        </w:rPr>
        <w:t>二次登録票など上記⑥以降の書類</w:t>
      </w:r>
    </w:p>
    <w:p w:rsidR="004E25F5" w:rsidRDefault="004E25F5" w:rsidP="00FF4768">
      <w:pPr>
        <w:pStyle w:val="afa"/>
        <w:tabs>
          <w:tab w:val="left" w:pos="1985"/>
        </w:tabs>
        <w:spacing w:line="0" w:lineRule="atLeast"/>
        <w:ind w:leftChars="0" w:left="700"/>
        <w:rPr>
          <w:rFonts w:ascii="HGPｺﾞｼｯｸM" w:eastAsia="HGPｺﾞｼｯｸM"/>
          <w:sz w:val="21"/>
          <w:szCs w:val="21"/>
          <w:lang w:eastAsia="ja-JP"/>
        </w:rPr>
      </w:pPr>
      <w:r>
        <w:rPr>
          <w:rFonts w:ascii="HGPｺﾞｼｯｸM" w:eastAsia="HGPｺﾞｼｯｸM" w:hint="eastAsia"/>
          <w:sz w:val="21"/>
          <w:szCs w:val="21"/>
          <w:lang w:eastAsia="ja-JP"/>
        </w:rPr>
        <w:t xml:space="preserve">　　　</w:t>
      </w:r>
      <w:r>
        <w:rPr>
          <w:rFonts w:ascii="HGPｺﾞｼｯｸM" w:eastAsia="HGPｺﾞｼｯｸM"/>
          <w:sz w:val="21"/>
          <w:szCs w:val="21"/>
          <w:lang w:eastAsia="ja-JP"/>
        </w:rPr>
        <w:t>FAX</w:t>
      </w:r>
      <w:r>
        <w:rPr>
          <w:rFonts w:ascii="HGPｺﾞｼｯｸM" w:eastAsia="HGPｺﾞｼｯｸM" w:hint="eastAsia"/>
          <w:sz w:val="21"/>
          <w:szCs w:val="21"/>
          <w:lang w:eastAsia="ja-JP"/>
        </w:rPr>
        <w:t>および郵送先（前項と</w:t>
      </w:r>
      <w:r>
        <w:rPr>
          <w:rFonts w:ascii="HGPｺﾞｼｯｸM" w:eastAsia="HGPｺﾞｼｯｸM"/>
          <w:sz w:val="21"/>
          <w:szCs w:val="21"/>
          <w:lang w:eastAsia="ja-JP"/>
        </w:rPr>
        <w:t>FAX</w:t>
      </w:r>
      <w:r>
        <w:rPr>
          <w:rFonts w:ascii="HGPｺﾞｼｯｸM" w:eastAsia="HGPｺﾞｼｯｸM" w:hint="eastAsia"/>
          <w:sz w:val="21"/>
          <w:szCs w:val="21"/>
          <w:lang w:eastAsia="ja-JP"/>
        </w:rPr>
        <w:t>番号が異なるので注意）</w:t>
      </w:r>
    </w:p>
    <w:p w:rsidR="004E25F5" w:rsidRPr="004E25F5" w:rsidRDefault="004E25F5" w:rsidP="00FF4768">
      <w:pPr>
        <w:pStyle w:val="afa"/>
        <w:tabs>
          <w:tab w:val="left" w:pos="1985"/>
        </w:tabs>
        <w:spacing w:line="0" w:lineRule="atLeast"/>
        <w:ind w:leftChars="0" w:left="700"/>
        <w:rPr>
          <w:rFonts w:ascii="HGPｺﾞｼｯｸM" w:eastAsia="HGPｺﾞｼｯｸM"/>
          <w:sz w:val="21"/>
          <w:szCs w:val="21"/>
          <w:lang w:eastAsia="ja-JP"/>
        </w:rPr>
      </w:pPr>
      <w:r>
        <w:rPr>
          <w:rFonts w:ascii="HGPｺﾞｼｯｸM" w:eastAsia="HGPｺﾞｼｯｸM" w:hint="eastAsia"/>
          <w:sz w:val="21"/>
          <w:szCs w:val="21"/>
          <w:lang w:eastAsia="ja-JP"/>
        </w:rPr>
        <w:t xml:space="preserve">　　　　</w:t>
      </w:r>
      <w:r w:rsidRPr="004E25F5">
        <w:rPr>
          <w:rFonts w:ascii="HGPｺﾞｼｯｸM" w:eastAsia="HGPｺﾞｼｯｸM" w:hint="eastAsia"/>
          <w:sz w:val="21"/>
          <w:szCs w:val="21"/>
          <w:lang w:eastAsia="ja-JP"/>
        </w:rPr>
        <w:t>国立成育医療研究センター研究所</w:t>
      </w:r>
    </w:p>
    <w:p w:rsidR="004E25F5" w:rsidRPr="004E25F5" w:rsidRDefault="004E25F5" w:rsidP="00FF4768">
      <w:pPr>
        <w:pStyle w:val="afa"/>
        <w:tabs>
          <w:tab w:val="left" w:pos="1985"/>
        </w:tabs>
        <w:spacing w:line="0" w:lineRule="atLeast"/>
        <w:ind w:leftChars="0" w:left="700"/>
        <w:rPr>
          <w:rFonts w:ascii="HGPｺﾞｼｯｸM" w:eastAsia="HGPｺﾞｼｯｸM"/>
          <w:sz w:val="21"/>
          <w:szCs w:val="21"/>
          <w:lang w:eastAsia="ja-JP"/>
        </w:rPr>
      </w:pPr>
      <w:r>
        <w:rPr>
          <w:rFonts w:ascii="HGPｺﾞｼｯｸM" w:eastAsia="HGPｺﾞｼｯｸM" w:hint="eastAsia"/>
          <w:sz w:val="21"/>
          <w:szCs w:val="21"/>
          <w:lang w:eastAsia="ja-JP"/>
        </w:rPr>
        <w:t xml:space="preserve">　　　　</w:t>
      </w:r>
      <w:r w:rsidRPr="004E25F5">
        <w:rPr>
          <w:rFonts w:ascii="HGPｺﾞｼｯｸM" w:eastAsia="HGPｺﾞｼｯｸM" w:hint="eastAsia"/>
          <w:sz w:val="21"/>
          <w:szCs w:val="21"/>
          <w:lang w:eastAsia="ja-JP"/>
        </w:rPr>
        <w:t>小児がん疫学臨床研究センター登録データ管理室</w:t>
      </w:r>
    </w:p>
    <w:p w:rsidR="009750A1" w:rsidRPr="006663C7" w:rsidRDefault="009750A1" w:rsidP="00C76867">
      <w:pPr>
        <w:tabs>
          <w:tab w:val="left" w:pos="1985"/>
        </w:tabs>
        <w:spacing w:line="0" w:lineRule="atLeast"/>
        <w:ind w:leftChars="691" w:left="1520"/>
        <w:rPr>
          <w:rFonts w:ascii="HGPｺﾞｼｯｸM" w:eastAsia="HGPｺﾞｼｯｸM"/>
          <w:sz w:val="21"/>
          <w:szCs w:val="21"/>
          <w:lang w:eastAsia="ja-JP"/>
        </w:rPr>
      </w:pPr>
      <w:r w:rsidRPr="006663C7">
        <w:rPr>
          <w:rFonts w:ascii="HGPｺﾞｼｯｸM" w:eastAsia="HGPｺﾞｼｯｸM" w:hint="eastAsia"/>
          <w:sz w:val="21"/>
          <w:szCs w:val="21"/>
          <w:lang w:eastAsia="ja-JP"/>
        </w:rPr>
        <w:t>住所：〒157-8535　東京都世田谷区大蔵2-10-1</w:t>
      </w:r>
    </w:p>
    <w:p w:rsidR="009750A1" w:rsidRPr="006663C7" w:rsidRDefault="009750A1" w:rsidP="00C76867">
      <w:pPr>
        <w:tabs>
          <w:tab w:val="left" w:pos="1985"/>
        </w:tabs>
        <w:spacing w:line="0" w:lineRule="atLeast"/>
        <w:ind w:leftChars="691" w:left="1520"/>
        <w:rPr>
          <w:rFonts w:ascii="HGPｺﾞｼｯｸM" w:eastAsia="HGPｺﾞｼｯｸM"/>
          <w:sz w:val="21"/>
          <w:szCs w:val="21"/>
          <w:lang w:eastAsia="ja-JP"/>
        </w:rPr>
      </w:pPr>
      <w:r w:rsidRPr="006663C7">
        <w:rPr>
          <w:rFonts w:ascii="HGPｺﾞｼｯｸM" w:eastAsia="HGPｺﾞｼｯｸM" w:hint="eastAsia"/>
          <w:sz w:val="21"/>
          <w:szCs w:val="21"/>
          <w:lang w:eastAsia="ja-JP"/>
        </w:rPr>
        <w:t xml:space="preserve">FAX: 03-5727-1267 </w:t>
      </w:r>
    </w:p>
    <w:p w:rsidR="009750A1" w:rsidRPr="006663C7" w:rsidRDefault="009750A1" w:rsidP="00C76867">
      <w:pPr>
        <w:tabs>
          <w:tab w:val="left" w:pos="1985"/>
        </w:tabs>
        <w:spacing w:line="0" w:lineRule="atLeast"/>
        <w:ind w:leftChars="691" w:left="1520"/>
        <w:rPr>
          <w:rFonts w:ascii="HGPｺﾞｼｯｸM" w:eastAsia="HGPｺﾞｼｯｸM"/>
          <w:sz w:val="21"/>
          <w:szCs w:val="21"/>
          <w:lang w:eastAsia="ja-JP"/>
        </w:rPr>
      </w:pPr>
      <w:r w:rsidRPr="006663C7">
        <w:rPr>
          <w:rFonts w:ascii="HGPｺﾞｼｯｸM" w:eastAsia="HGPｺﾞｼｯｸM" w:hint="eastAsia"/>
          <w:sz w:val="21"/>
          <w:szCs w:val="21"/>
          <w:lang w:eastAsia="ja-JP"/>
        </w:rPr>
        <w:t>TEL: 03-5494-7120（内線：4310）</w:t>
      </w:r>
    </w:p>
    <w:p w:rsidR="009750A1" w:rsidRPr="006663C7" w:rsidRDefault="009750A1" w:rsidP="00C76867">
      <w:pPr>
        <w:tabs>
          <w:tab w:val="left" w:pos="1985"/>
        </w:tabs>
        <w:spacing w:line="0" w:lineRule="atLeast"/>
        <w:ind w:leftChars="691" w:left="1520"/>
        <w:rPr>
          <w:rFonts w:ascii="HGPｺﾞｼｯｸM" w:eastAsia="HGPｺﾞｼｯｸM"/>
          <w:sz w:val="21"/>
          <w:szCs w:val="21"/>
          <w:lang w:eastAsia="ja-JP"/>
        </w:rPr>
      </w:pPr>
      <w:r w:rsidRPr="006663C7">
        <w:rPr>
          <w:rFonts w:ascii="HGPｺﾞｼｯｸM" w:eastAsia="HGPｺﾞｼｯｸM" w:hint="eastAsia"/>
          <w:sz w:val="21"/>
          <w:szCs w:val="21"/>
          <w:lang w:eastAsia="ja-JP"/>
        </w:rPr>
        <w:t>Email：nchdc@ncchd.go.jp</w:t>
      </w:r>
    </w:p>
    <w:p w:rsidR="009750A1" w:rsidRPr="006663C7" w:rsidRDefault="009750A1" w:rsidP="00C76867">
      <w:pPr>
        <w:tabs>
          <w:tab w:val="left" w:pos="1985"/>
        </w:tabs>
        <w:spacing w:line="0" w:lineRule="atLeast"/>
        <w:ind w:left="420"/>
        <w:rPr>
          <w:rFonts w:ascii="HGPｺﾞｼｯｸM" w:eastAsia="HGPｺﾞｼｯｸM"/>
          <w:sz w:val="21"/>
          <w:szCs w:val="21"/>
          <w:lang w:eastAsia="ja-JP"/>
        </w:rPr>
      </w:pPr>
    </w:p>
    <w:p w:rsidR="009750A1" w:rsidRPr="006663C7" w:rsidRDefault="00774430" w:rsidP="00C76867">
      <w:pPr>
        <w:tabs>
          <w:tab w:val="left" w:pos="1985"/>
        </w:tabs>
        <w:spacing w:line="0" w:lineRule="atLeast"/>
        <w:ind w:left="420"/>
        <w:rPr>
          <w:rFonts w:ascii="HGPｺﾞｼｯｸM" w:eastAsia="HGPｺﾞｼｯｸM"/>
          <w:sz w:val="21"/>
          <w:szCs w:val="21"/>
          <w:lang w:eastAsia="ja-JP"/>
        </w:rPr>
      </w:pPr>
      <w:r w:rsidRPr="006663C7">
        <w:rPr>
          <w:rFonts w:ascii="HGPｺﾞｼｯｸM" w:eastAsia="HGPｺﾞｼｯｸM" w:hint="eastAsia"/>
          <w:sz w:val="21"/>
          <w:szCs w:val="21"/>
          <w:lang w:eastAsia="ja-JP"/>
        </w:rPr>
        <w:t>10</w:t>
      </w:r>
      <w:r w:rsidR="009750A1" w:rsidRPr="006663C7">
        <w:rPr>
          <w:rFonts w:ascii="HGPｺﾞｼｯｸM" w:eastAsia="HGPｺﾞｼｯｸM" w:hint="eastAsia"/>
          <w:sz w:val="21"/>
          <w:szCs w:val="21"/>
          <w:lang w:eastAsia="ja-JP"/>
        </w:rPr>
        <w:t>.1.4.　症例報告書の内容の確認と問い合わせ</w:t>
      </w:r>
    </w:p>
    <w:p w:rsidR="009750A1" w:rsidRPr="006663C7" w:rsidRDefault="009750A1" w:rsidP="00C76867">
      <w:pPr>
        <w:tabs>
          <w:tab w:val="left" w:pos="1985"/>
        </w:tabs>
        <w:spacing w:line="0" w:lineRule="atLeast"/>
        <w:ind w:leftChars="291" w:left="640"/>
        <w:rPr>
          <w:rFonts w:ascii="HGPｺﾞｼｯｸM" w:eastAsia="HGPｺﾞｼｯｸM"/>
          <w:sz w:val="21"/>
          <w:szCs w:val="21"/>
          <w:lang w:eastAsia="ja-JP"/>
        </w:rPr>
      </w:pPr>
      <w:r w:rsidRPr="006663C7">
        <w:rPr>
          <w:rFonts w:ascii="HGPｺﾞｼｯｸM" w:eastAsia="HGPｺﾞｼｯｸM" w:hint="eastAsia"/>
          <w:sz w:val="21"/>
          <w:szCs w:val="21"/>
          <w:lang w:eastAsia="ja-JP"/>
        </w:rPr>
        <w:t>データマネージメント担当者は、データセンターに送付された記入済みのCRFを受領し、以下の項目を確認する。</w:t>
      </w:r>
    </w:p>
    <w:p w:rsidR="009750A1" w:rsidRPr="006663C7" w:rsidRDefault="009750A1" w:rsidP="00FF4768">
      <w:pPr>
        <w:pStyle w:val="81"/>
        <w:numPr>
          <w:ilvl w:val="0"/>
          <w:numId w:val="13"/>
        </w:numPr>
        <w:tabs>
          <w:tab w:val="left" w:pos="1985"/>
        </w:tabs>
        <w:spacing w:line="0" w:lineRule="atLeast"/>
        <w:ind w:leftChars="291" w:left="1060"/>
        <w:rPr>
          <w:rFonts w:ascii="HGPｺﾞｼｯｸM" w:eastAsia="HGPｺﾞｼｯｸM"/>
          <w:sz w:val="21"/>
          <w:szCs w:val="21"/>
          <w:lang w:eastAsia="ja-JP"/>
        </w:rPr>
      </w:pPr>
      <w:r w:rsidRPr="006663C7">
        <w:rPr>
          <w:rFonts w:ascii="HGPｺﾞｼｯｸM" w:eastAsia="HGPｺﾞｼｯｸM" w:hint="eastAsia"/>
          <w:sz w:val="21"/>
          <w:szCs w:val="21"/>
          <w:lang w:eastAsia="ja-JP"/>
        </w:rPr>
        <w:t>記入の不備：記入漏れ、誤字・脱字など</w:t>
      </w:r>
    </w:p>
    <w:p w:rsidR="009750A1" w:rsidRPr="006663C7" w:rsidRDefault="009750A1" w:rsidP="00FF4768">
      <w:pPr>
        <w:pStyle w:val="81"/>
        <w:numPr>
          <w:ilvl w:val="0"/>
          <w:numId w:val="13"/>
        </w:numPr>
        <w:tabs>
          <w:tab w:val="left" w:pos="1985"/>
        </w:tabs>
        <w:spacing w:line="0" w:lineRule="atLeast"/>
        <w:ind w:leftChars="291" w:left="1060"/>
        <w:rPr>
          <w:rFonts w:ascii="HGPｺﾞｼｯｸM" w:eastAsia="HGPｺﾞｼｯｸM"/>
          <w:sz w:val="21"/>
          <w:szCs w:val="21"/>
          <w:lang w:eastAsia="ja-JP"/>
        </w:rPr>
      </w:pPr>
      <w:r w:rsidRPr="006663C7">
        <w:rPr>
          <w:rFonts w:ascii="HGPｺﾞｼｯｸM" w:eastAsia="HGPｺﾞｼｯｸM" w:hint="eastAsia"/>
          <w:sz w:val="21"/>
          <w:szCs w:val="21"/>
          <w:lang w:eastAsia="ja-JP"/>
        </w:rPr>
        <w:t>プロトコールとの整合性：適格規準、治療計画、観察・検査・報告スケジュールとの整合性など</w:t>
      </w:r>
    </w:p>
    <w:p w:rsidR="009750A1" w:rsidRPr="006663C7" w:rsidRDefault="009750A1" w:rsidP="00FF4768">
      <w:pPr>
        <w:pStyle w:val="81"/>
        <w:numPr>
          <w:ilvl w:val="0"/>
          <w:numId w:val="13"/>
        </w:numPr>
        <w:tabs>
          <w:tab w:val="left" w:pos="1985"/>
        </w:tabs>
        <w:spacing w:line="0" w:lineRule="atLeast"/>
        <w:ind w:leftChars="291" w:left="1060"/>
        <w:rPr>
          <w:rFonts w:ascii="HGPｺﾞｼｯｸM" w:eastAsia="HGPｺﾞｼｯｸM"/>
          <w:sz w:val="21"/>
          <w:szCs w:val="21"/>
          <w:lang w:eastAsia="ja-JP"/>
        </w:rPr>
      </w:pPr>
      <w:r w:rsidRPr="006663C7">
        <w:rPr>
          <w:rFonts w:ascii="HGPｺﾞｼｯｸM" w:eastAsia="HGPｺﾞｼｯｸM" w:hint="eastAsia"/>
          <w:sz w:val="21"/>
          <w:szCs w:val="21"/>
          <w:lang w:eastAsia="ja-JP"/>
        </w:rPr>
        <w:t>CRF記入内容間の整合性</w:t>
      </w:r>
    </w:p>
    <w:p w:rsidR="009750A1" w:rsidRPr="006663C7" w:rsidRDefault="009750A1" w:rsidP="00FF4768">
      <w:pPr>
        <w:pStyle w:val="81"/>
        <w:numPr>
          <w:ilvl w:val="0"/>
          <w:numId w:val="13"/>
        </w:numPr>
        <w:tabs>
          <w:tab w:val="left" w:pos="1985"/>
        </w:tabs>
        <w:spacing w:line="0" w:lineRule="atLeast"/>
        <w:ind w:leftChars="291" w:left="1060"/>
        <w:rPr>
          <w:rFonts w:ascii="HGPｺﾞｼｯｸM" w:eastAsia="HGPｺﾞｼｯｸM"/>
          <w:sz w:val="21"/>
          <w:szCs w:val="21"/>
          <w:lang w:eastAsia="ja-JP"/>
        </w:rPr>
      </w:pPr>
      <w:r w:rsidRPr="006663C7">
        <w:rPr>
          <w:rFonts w:ascii="HGPｺﾞｼｯｸM" w:eastAsia="HGPｺﾞｼｯｸM" w:hint="eastAsia"/>
          <w:sz w:val="21"/>
          <w:szCs w:val="21"/>
          <w:lang w:eastAsia="ja-JP"/>
        </w:rPr>
        <w:t>重篤な有害事象等に関する報告書との整合性</w:t>
      </w:r>
    </w:p>
    <w:p w:rsidR="000A2EB5" w:rsidRPr="006663C7" w:rsidRDefault="009750A1" w:rsidP="00C76867">
      <w:pPr>
        <w:tabs>
          <w:tab w:val="left" w:pos="1985"/>
        </w:tabs>
        <w:spacing w:line="0" w:lineRule="atLeast"/>
        <w:ind w:leftChars="200" w:left="44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データマネージメント担当者は、紹介すべき点をcorrection log form（CLF）にまとめ、試験責任/分担医師に送付する。</w:t>
      </w:r>
    </w:p>
    <w:p w:rsidR="009750A1" w:rsidRPr="006663C7" w:rsidRDefault="009750A1" w:rsidP="00C76867">
      <w:pPr>
        <w:tabs>
          <w:tab w:val="left" w:pos="1985"/>
        </w:tabs>
        <w:spacing w:line="0" w:lineRule="atLeast"/>
        <w:ind w:leftChars="200" w:left="44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試験責任/分担医師は、CLFに回答を記入し、署名の上データセンターに送付する。試験責任医師は、送付したデータ紹介票をデータセンターからデータベース固定の連絡があるまで保管する。</w:t>
      </w:r>
    </w:p>
    <w:p w:rsidR="00ED345C" w:rsidRPr="006663C7" w:rsidRDefault="00ED345C" w:rsidP="00C76867">
      <w:pPr>
        <w:tabs>
          <w:tab w:val="left" w:pos="1985"/>
        </w:tabs>
        <w:spacing w:line="0" w:lineRule="atLeast"/>
        <w:rPr>
          <w:rFonts w:ascii="HGPｺﾞｼｯｸM" w:eastAsia="HGPｺﾞｼｯｸM"/>
          <w:sz w:val="21"/>
          <w:szCs w:val="21"/>
          <w:lang w:eastAsia="ja-JP"/>
        </w:rPr>
      </w:pPr>
    </w:p>
    <w:p w:rsidR="00593F5B" w:rsidRPr="006663C7" w:rsidRDefault="00593F5B" w:rsidP="00C76867">
      <w:pPr>
        <w:tabs>
          <w:tab w:val="left" w:pos="1985"/>
        </w:tabs>
        <w:spacing w:line="0" w:lineRule="atLeast"/>
        <w:rPr>
          <w:rFonts w:ascii="HGPｺﾞｼｯｸM" w:eastAsia="HGPｺﾞｼｯｸM"/>
          <w:sz w:val="21"/>
          <w:szCs w:val="21"/>
          <w:lang w:eastAsia="ja-JP"/>
        </w:rPr>
      </w:pPr>
    </w:p>
    <w:p w:rsidR="00AD7794" w:rsidRPr="006663C7" w:rsidRDefault="00AD7794" w:rsidP="00C76867">
      <w:pPr>
        <w:pStyle w:val="11"/>
        <w:tabs>
          <w:tab w:val="left" w:pos="1012"/>
          <w:tab w:val="left" w:pos="1985"/>
        </w:tabs>
        <w:spacing w:before="0" w:line="0" w:lineRule="atLeast"/>
        <w:ind w:left="0"/>
        <w:outlineLvl w:val="0"/>
        <w:rPr>
          <w:rFonts w:ascii="HGPｺﾞｼｯｸM" w:eastAsia="HGPｺﾞｼｯｸM"/>
          <w:sz w:val="21"/>
          <w:szCs w:val="21"/>
          <w:lang w:eastAsia="ja-JP"/>
        </w:rPr>
      </w:pPr>
      <w:bookmarkStart w:id="78" w:name="_bookmark42"/>
      <w:bookmarkStart w:id="79" w:name="_Toc459114381"/>
      <w:bookmarkEnd w:id="78"/>
      <w:r w:rsidRPr="006663C7">
        <w:rPr>
          <w:rFonts w:ascii="HGPｺﾞｼｯｸM" w:eastAsia="HGPｺﾞｼｯｸM" w:cs="ＭＳ Ｐゴシック" w:hint="eastAsia"/>
          <w:spacing w:val="2"/>
          <w:szCs w:val="21"/>
          <w:lang w:eastAsia="ja-JP"/>
        </w:rPr>
        <w:t>1</w:t>
      </w:r>
      <w:r w:rsidR="00774430" w:rsidRPr="006663C7">
        <w:rPr>
          <w:rFonts w:ascii="HGPｺﾞｼｯｸM" w:eastAsia="HGPｺﾞｼｯｸM" w:cs="ＭＳ Ｐゴシック" w:hint="eastAsia"/>
          <w:szCs w:val="21"/>
          <w:lang w:eastAsia="ja-JP"/>
        </w:rPr>
        <w:t>1.</w:t>
      </w:r>
      <w:r w:rsidR="00DE50CE" w:rsidRPr="006663C7">
        <w:rPr>
          <w:rFonts w:ascii="HGPｺﾞｼｯｸM" w:eastAsia="HGPｺﾞｼｯｸM" w:cs="ＭＳ Ｐゴシック" w:hint="eastAsia"/>
          <w:szCs w:val="21"/>
          <w:lang w:eastAsia="ja-JP"/>
        </w:rPr>
        <w:t xml:space="preserve"> </w:t>
      </w:r>
      <w:r w:rsidRPr="006663C7">
        <w:rPr>
          <w:rFonts w:ascii="HGPｺﾞｼｯｸM" w:eastAsia="HGPｺﾞｼｯｸM" w:hint="eastAsia"/>
          <w:spacing w:val="2"/>
          <w:szCs w:val="21"/>
          <w:lang w:eastAsia="ja-JP"/>
        </w:rPr>
        <w:t>有</w:t>
      </w:r>
      <w:r w:rsidRPr="006663C7">
        <w:rPr>
          <w:rFonts w:ascii="HGPｺﾞｼｯｸM" w:eastAsia="HGPｺﾞｼｯｸM" w:hint="eastAsia"/>
          <w:szCs w:val="21"/>
          <w:lang w:eastAsia="ja-JP"/>
        </w:rPr>
        <w:t>害</w:t>
      </w:r>
      <w:r w:rsidRPr="006663C7">
        <w:rPr>
          <w:rFonts w:ascii="HGPｺﾞｼｯｸM" w:eastAsia="HGPｺﾞｼｯｸM" w:hint="eastAsia"/>
          <w:spacing w:val="2"/>
          <w:szCs w:val="21"/>
          <w:lang w:eastAsia="ja-JP"/>
        </w:rPr>
        <w:t>事</w:t>
      </w:r>
      <w:r w:rsidRPr="006663C7">
        <w:rPr>
          <w:rFonts w:ascii="HGPｺﾞｼｯｸM" w:eastAsia="HGPｺﾞｼｯｸM" w:hint="eastAsia"/>
          <w:szCs w:val="21"/>
          <w:lang w:eastAsia="ja-JP"/>
        </w:rPr>
        <w:t>象の</w:t>
      </w:r>
      <w:r w:rsidRPr="006663C7">
        <w:rPr>
          <w:rFonts w:ascii="HGPｺﾞｼｯｸM" w:eastAsia="HGPｺﾞｼｯｸM" w:hint="eastAsia"/>
          <w:spacing w:val="2"/>
          <w:szCs w:val="21"/>
          <w:lang w:eastAsia="ja-JP"/>
        </w:rPr>
        <w:t>報</w:t>
      </w:r>
      <w:r w:rsidRPr="006663C7">
        <w:rPr>
          <w:rFonts w:ascii="HGPｺﾞｼｯｸM" w:eastAsia="HGPｺﾞｼｯｸM" w:hint="eastAsia"/>
          <w:szCs w:val="21"/>
          <w:lang w:eastAsia="ja-JP"/>
        </w:rPr>
        <w:t>告</w:t>
      </w:r>
      <w:bookmarkEnd w:id="79"/>
    </w:p>
    <w:p w:rsidR="00181808" w:rsidRPr="006663C7" w:rsidRDefault="00DE50CE" w:rsidP="00C76867">
      <w:pPr>
        <w:tabs>
          <w:tab w:val="left" w:pos="1985"/>
        </w:tabs>
        <w:rPr>
          <w:rFonts w:ascii="HGPｺﾞｼｯｸM" w:eastAsia="HGPｺﾞｼｯｸM"/>
          <w:sz w:val="21"/>
          <w:szCs w:val="21"/>
          <w:lang w:eastAsia="ja-JP"/>
        </w:rPr>
      </w:pPr>
      <w:r w:rsidRPr="006663C7">
        <w:rPr>
          <w:rFonts w:ascii="HGPｺﾞｼｯｸM" w:eastAsia="HGPｺﾞｼｯｸM" w:hint="eastAsia"/>
          <w:sz w:val="21"/>
          <w:szCs w:val="21"/>
          <w:lang w:eastAsia="ja-JP"/>
        </w:rPr>
        <w:t xml:space="preserve"> </w:t>
      </w:r>
    </w:p>
    <w:p w:rsidR="00181808" w:rsidRPr="006663C7" w:rsidRDefault="00181808" w:rsidP="00C76867">
      <w:pPr>
        <w:pStyle w:val="2"/>
        <w:tabs>
          <w:tab w:val="left" w:pos="1985"/>
        </w:tabs>
        <w:ind w:leftChars="100" w:left="220"/>
        <w:rPr>
          <w:rFonts w:ascii="HGPｺﾞｼｯｸM" w:eastAsia="HGPｺﾞｼｯｸM"/>
          <w:szCs w:val="21"/>
          <w:lang w:eastAsia="ja-JP"/>
        </w:rPr>
      </w:pPr>
      <w:bookmarkStart w:id="80" w:name="_Toc459114382"/>
      <w:r w:rsidRPr="006663C7">
        <w:rPr>
          <w:rFonts w:ascii="HGPｺﾞｼｯｸM" w:eastAsia="HGPｺﾞｼｯｸM" w:hint="eastAsia"/>
          <w:szCs w:val="21"/>
          <w:lang w:eastAsia="ja-JP"/>
        </w:rPr>
        <w:t>1</w:t>
      </w:r>
      <w:r w:rsidR="00774430" w:rsidRPr="006663C7">
        <w:rPr>
          <w:rFonts w:ascii="HGPｺﾞｼｯｸM" w:eastAsia="HGPｺﾞｼｯｸM" w:hint="eastAsia"/>
          <w:szCs w:val="21"/>
          <w:lang w:eastAsia="ja-JP"/>
        </w:rPr>
        <w:t>1</w:t>
      </w:r>
      <w:r w:rsidRPr="006663C7">
        <w:rPr>
          <w:rFonts w:ascii="HGPｺﾞｼｯｸM" w:eastAsia="HGPｺﾞｼｯｸM" w:hint="eastAsia"/>
          <w:szCs w:val="21"/>
          <w:lang w:eastAsia="ja-JP"/>
        </w:rPr>
        <w:t>.1　有害事象の定義</w:t>
      </w:r>
      <w:bookmarkEnd w:id="80"/>
    </w:p>
    <w:p w:rsidR="00181808" w:rsidRDefault="002F133B" w:rsidP="00C76867">
      <w:pPr>
        <w:tabs>
          <w:tab w:val="left" w:pos="1985"/>
        </w:tabs>
        <w:ind w:leftChars="200" w:left="44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有害事象（AE：Adverse Event）とは、プロトコール治療を受けた被験者に生じたあらゆる好ましくない医療上の出来事であり、必ずしもプロトコール治療との因果関係が明らかなもののみを示すものではない。すなわち、プロトコール治療を受けた際に起こる、あらゆる好ましくない、あるいは意図しない兆候（臨床検査値の異常を含む）、症状または病気のことを有害事象とし、プロトコール治療との因果関係の有無は問わない。</w:t>
      </w:r>
    </w:p>
    <w:p w:rsidR="004E25F5" w:rsidRPr="006663C7" w:rsidRDefault="004E25F5" w:rsidP="00C76867">
      <w:pPr>
        <w:tabs>
          <w:tab w:val="left" w:pos="1985"/>
        </w:tabs>
        <w:ind w:leftChars="200" w:left="440" w:firstLineChars="100" w:firstLine="210"/>
        <w:rPr>
          <w:rFonts w:ascii="HGPｺﾞｼｯｸM" w:eastAsia="HGPｺﾞｼｯｸM"/>
          <w:sz w:val="21"/>
          <w:szCs w:val="21"/>
          <w:lang w:eastAsia="ja-JP"/>
        </w:rPr>
      </w:pPr>
    </w:p>
    <w:p w:rsidR="00E73B60" w:rsidRPr="006663C7" w:rsidRDefault="00E73B60" w:rsidP="00C76867">
      <w:pPr>
        <w:pStyle w:val="2"/>
        <w:tabs>
          <w:tab w:val="left" w:pos="1985"/>
        </w:tabs>
        <w:ind w:leftChars="100" w:left="220"/>
        <w:rPr>
          <w:rFonts w:ascii="HGPｺﾞｼｯｸM" w:eastAsia="HGPｺﾞｼｯｸM"/>
          <w:szCs w:val="21"/>
          <w:lang w:eastAsia="ja-JP"/>
        </w:rPr>
      </w:pPr>
      <w:bookmarkStart w:id="81" w:name="_Toc459114383"/>
      <w:r w:rsidRPr="006663C7">
        <w:rPr>
          <w:rFonts w:ascii="HGPｺﾞｼｯｸM" w:eastAsia="HGPｺﾞｼｯｸM" w:hint="eastAsia"/>
          <w:szCs w:val="21"/>
          <w:lang w:eastAsia="ja-JP"/>
        </w:rPr>
        <w:t>1</w:t>
      </w:r>
      <w:r w:rsidR="00774430" w:rsidRPr="006663C7">
        <w:rPr>
          <w:rFonts w:ascii="HGPｺﾞｼｯｸM" w:eastAsia="HGPｺﾞｼｯｸM" w:hint="eastAsia"/>
          <w:szCs w:val="21"/>
          <w:lang w:eastAsia="ja-JP"/>
        </w:rPr>
        <w:t>1</w:t>
      </w:r>
      <w:r w:rsidRPr="006663C7">
        <w:rPr>
          <w:rFonts w:ascii="HGPｺﾞｼｯｸM" w:eastAsia="HGPｺﾞｼｯｸM" w:hint="eastAsia"/>
          <w:szCs w:val="21"/>
          <w:lang w:eastAsia="ja-JP"/>
        </w:rPr>
        <w:t>.2</w:t>
      </w:r>
      <w:r w:rsidR="00F311E6" w:rsidRPr="006663C7">
        <w:rPr>
          <w:rFonts w:ascii="HGPｺﾞｼｯｸM" w:eastAsia="HGPｺﾞｼｯｸM" w:hint="eastAsia"/>
          <w:szCs w:val="21"/>
          <w:lang w:eastAsia="ja-JP"/>
        </w:rPr>
        <w:t xml:space="preserve">　有害事象の観察期間</w:t>
      </w:r>
      <w:bookmarkEnd w:id="81"/>
    </w:p>
    <w:p w:rsidR="00263DB1" w:rsidRPr="006663C7" w:rsidRDefault="00F311E6" w:rsidP="00C76867">
      <w:pPr>
        <w:tabs>
          <w:tab w:val="left" w:pos="1985"/>
        </w:tabs>
        <w:ind w:leftChars="200" w:left="44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本試験における有害事象の観察期間はプロトコール治療期間とする。ただし、試験責任/分担医師が有害事象観察期間終了後にプロトコール治療に関連している可能性があるとみなす重篤な有害事象に限り、観察期間を延長する。なお重篤な有害事象の定義は｢</w:t>
      </w:r>
      <w:r w:rsidR="00705F7F" w:rsidRPr="006663C7">
        <w:rPr>
          <w:rFonts w:ascii="HGPｺﾞｼｯｸM" w:eastAsia="HGPｺﾞｼｯｸM" w:hint="eastAsia"/>
          <w:sz w:val="21"/>
          <w:szCs w:val="21"/>
          <w:lang w:eastAsia="ja-JP"/>
        </w:rPr>
        <w:t>1</w:t>
      </w:r>
      <w:r w:rsidR="004E25F5">
        <w:rPr>
          <w:rFonts w:ascii="HGPｺﾞｼｯｸM" w:eastAsia="HGPｺﾞｼｯｸM"/>
          <w:sz w:val="21"/>
          <w:szCs w:val="21"/>
          <w:lang w:eastAsia="ja-JP"/>
        </w:rPr>
        <w:t>1</w:t>
      </w:r>
      <w:r w:rsidR="00705F7F" w:rsidRPr="006663C7">
        <w:rPr>
          <w:rFonts w:ascii="HGPｺﾞｼｯｸM" w:eastAsia="HGPｺﾞｼｯｸM" w:hint="eastAsia"/>
          <w:sz w:val="21"/>
          <w:szCs w:val="21"/>
          <w:lang w:eastAsia="ja-JP"/>
        </w:rPr>
        <w:t>.4.　重篤な有害事象</w:t>
      </w:r>
      <w:r w:rsidRPr="006663C7">
        <w:rPr>
          <w:rFonts w:ascii="HGPｺﾞｼｯｸM" w:eastAsia="HGPｺﾞｼｯｸM" w:hint="eastAsia"/>
          <w:sz w:val="21"/>
          <w:szCs w:val="21"/>
          <w:lang w:eastAsia="ja-JP"/>
        </w:rPr>
        <w:t>｣を参照する。</w:t>
      </w:r>
    </w:p>
    <w:p w:rsidR="00263DB1" w:rsidRPr="006663C7" w:rsidRDefault="00263DB1" w:rsidP="00C76867">
      <w:pPr>
        <w:tabs>
          <w:tab w:val="left" w:pos="1985"/>
        </w:tabs>
        <w:rPr>
          <w:rFonts w:ascii="HGPｺﾞｼｯｸM" w:eastAsia="HGPｺﾞｼｯｸM"/>
          <w:sz w:val="21"/>
          <w:szCs w:val="21"/>
          <w:lang w:eastAsia="ja-JP"/>
        </w:rPr>
      </w:pPr>
    </w:p>
    <w:p w:rsidR="00DE50CE" w:rsidRPr="006663C7" w:rsidRDefault="00F311E6" w:rsidP="00C76867">
      <w:pPr>
        <w:pStyle w:val="2"/>
        <w:tabs>
          <w:tab w:val="left" w:pos="1985"/>
        </w:tabs>
        <w:ind w:leftChars="100" w:left="220"/>
        <w:rPr>
          <w:rFonts w:ascii="HGPｺﾞｼｯｸM" w:eastAsia="HGPｺﾞｼｯｸM" w:cs="ＭＳ Ｐゴシック"/>
          <w:szCs w:val="21"/>
          <w:lang w:eastAsia="ja-JP"/>
        </w:rPr>
      </w:pPr>
      <w:bookmarkStart w:id="82" w:name="_bookmark43"/>
      <w:bookmarkStart w:id="83" w:name="_Toc459114384"/>
      <w:bookmarkEnd w:id="82"/>
      <w:r w:rsidRPr="006663C7">
        <w:rPr>
          <w:rFonts w:ascii="HGPｺﾞｼｯｸM" w:eastAsia="HGPｺﾞｼｯｸM" w:cs="ＭＳ Ｐゴシック" w:hint="eastAsia"/>
          <w:szCs w:val="21"/>
          <w:lang w:eastAsia="ja-JP"/>
        </w:rPr>
        <w:t>1</w:t>
      </w:r>
      <w:r w:rsidR="00774430" w:rsidRPr="006663C7">
        <w:rPr>
          <w:rFonts w:ascii="HGPｺﾞｼｯｸM" w:eastAsia="HGPｺﾞｼｯｸM" w:cs="ＭＳ Ｐゴシック" w:hint="eastAsia"/>
          <w:szCs w:val="21"/>
          <w:lang w:eastAsia="ja-JP"/>
        </w:rPr>
        <w:t>1</w:t>
      </w:r>
      <w:r w:rsidRPr="006663C7">
        <w:rPr>
          <w:rFonts w:ascii="HGPｺﾞｼｯｸM" w:eastAsia="HGPｺﾞｼｯｸM" w:cs="ＭＳ Ｐゴシック" w:hint="eastAsia"/>
          <w:szCs w:val="21"/>
          <w:lang w:eastAsia="ja-JP"/>
        </w:rPr>
        <w:t>.3</w:t>
      </w:r>
      <w:r w:rsidR="00181808" w:rsidRPr="006663C7">
        <w:rPr>
          <w:rFonts w:ascii="HGPｺﾞｼｯｸM" w:eastAsia="HGPｺﾞｼｯｸM" w:cs="ＭＳ Ｐゴシック" w:hint="eastAsia"/>
          <w:szCs w:val="21"/>
          <w:lang w:eastAsia="ja-JP"/>
        </w:rPr>
        <w:t>.</w:t>
      </w:r>
      <w:r w:rsidR="00E73B60" w:rsidRPr="006663C7">
        <w:rPr>
          <w:rFonts w:ascii="HGPｺﾞｼｯｸM" w:eastAsia="HGPｺﾞｼｯｸM" w:cs="ＭＳ Ｐゴシック" w:hint="eastAsia"/>
          <w:szCs w:val="21"/>
          <w:lang w:eastAsia="ja-JP"/>
        </w:rPr>
        <w:t xml:space="preserve">　</w:t>
      </w:r>
      <w:r w:rsidR="00DE50CE" w:rsidRPr="006663C7">
        <w:rPr>
          <w:rFonts w:ascii="HGPｺﾞｼｯｸM" w:eastAsia="HGPｺﾞｼｯｸM" w:cs="ＭＳ Ｐゴシック" w:hint="eastAsia"/>
          <w:szCs w:val="21"/>
          <w:lang w:eastAsia="ja-JP"/>
        </w:rPr>
        <w:t>有害事象</w:t>
      </w:r>
      <w:r w:rsidRPr="006663C7">
        <w:rPr>
          <w:rFonts w:ascii="HGPｺﾞｼｯｸM" w:eastAsia="HGPｺﾞｼｯｸM" w:cs="ＭＳ Ｐゴシック" w:hint="eastAsia"/>
          <w:szCs w:val="21"/>
          <w:lang w:eastAsia="ja-JP"/>
        </w:rPr>
        <w:t>発生時の対応</w:t>
      </w:r>
      <w:bookmarkEnd w:id="83"/>
    </w:p>
    <w:p w:rsidR="00705F7F" w:rsidRPr="006663C7" w:rsidRDefault="00F311E6" w:rsidP="00C76867">
      <w:pPr>
        <w:tabs>
          <w:tab w:val="left" w:pos="1985"/>
        </w:tabs>
        <w:spacing w:line="0" w:lineRule="atLeast"/>
        <w:ind w:leftChars="200" w:left="440" w:firstLineChars="100" w:firstLine="210"/>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試験責任/分担医師は、有害事象を観察した際は、速やかに適切な処置を講ずる。なお、有害事象に対する医療行為が必要となった場合には、被験者にその旨を伝える。</w:t>
      </w:r>
    </w:p>
    <w:p w:rsidR="00705F7F" w:rsidRPr="006663C7" w:rsidRDefault="00705F7F" w:rsidP="00C76867">
      <w:pPr>
        <w:tabs>
          <w:tab w:val="left" w:pos="1985"/>
        </w:tabs>
        <w:spacing w:line="0" w:lineRule="atLeast"/>
        <w:ind w:leftChars="200" w:left="440" w:firstLineChars="100" w:firstLine="210"/>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当該研究機関の試験責任/分担医師は、原則としてNCI-C</w:t>
      </w:r>
      <w:r w:rsidR="00A539EC" w:rsidRPr="006663C7">
        <w:rPr>
          <w:rFonts w:ascii="HGPｺﾞｼｯｸM" w:eastAsia="HGPｺﾞｼｯｸM" w:hAnsi="ＭＳ Ｐゴシック" w:cs="ＭＳ Ｐゴシック" w:hint="eastAsia"/>
          <w:sz w:val="21"/>
          <w:szCs w:val="21"/>
          <w:lang w:eastAsia="ja-JP"/>
        </w:rPr>
        <w:t>T</w:t>
      </w:r>
      <w:r w:rsidRPr="006663C7">
        <w:rPr>
          <w:rFonts w:ascii="HGPｺﾞｼｯｸM" w:eastAsia="HGPｺﾞｼｯｸM" w:hAnsi="ＭＳ Ｐゴシック" w:cs="ＭＳ Ｐゴシック" w:hint="eastAsia"/>
          <w:sz w:val="21"/>
          <w:szCs w:val="21"/>
          <w:lang w:eastAsia="ja-JP"/>
        </w:rPr>
        <w:t>CAE Ver4.0によってGradeを評価する。有害事象が複数発現した場合には事象ごとに判断</w:t>
      </w:r>
      <w:r w:rsidR="00263DB1" w:rsidRPr="006663C7">
        <w:rPr>
          <w:rFonts w:ascii="HGPｺﾞｼｯｸM" w:eastAsia="HGPｺﾞｼｯｸM" w:hAnsi="ＭＳ Ｐゴシック" w:cs="ＭＳ Ｐゴシック" w:hint="eastAsia"/>
          <w:sz w:val="21"/>
          <w:szCs w:val="21"/>
          <w:lang w:eastAsia="ja-JP"/>
        </w:rPr>
        <w:t>し、症例報告書にきめられた期間内に観察された各有害事象の最大重症度を記載する。</w:t>
      </w:r>
    </w:p>
    <w:p w:rsidR="00F311E6" w:rsidRPr="006663C7" w:rsidRDefault="00F311E6" w:rsidP="00C76867">
      <w:pPr>
        <w:tabs>
          <w:tab w:val="left" w:pos="1985"/>
        </w:tabs>
        <w:spacing w:line="0" w:lineRule="atLeast"/>
        <w:ind w:leftChars="200" w:left="440" w:firstLineChars="100" w:firstLine="210"/>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また、重篤な有害事象が発生した場合には、｢</w:t>
      </w:r>
      <w:r w:rsidR="00705F7F" w:rsidRPr="006663C7">
        <w:rPr>
          <w:rFonts w:ascii="HGPｺﾞｼｯｸM" w:eastAsia="HGPｺﾞｼｯｸM" w:hAnsi="ＭＳ Ｐゴシック" w:cs="ＭＳ Ｐゴシック" w:hint="eastAsia"/>
          <w:sz w:val="21"/>
          <w:szCs w:val="21"/>
          <w:lang w:eastAsia="ja-JP"/>
        </w:rPr>
        <w:t>1</w:t>
      </w:r>
      <w:r w:rsidR="004E25F5">
        <w:rPr>
          <w:rFonts w:ascii="HGPｺﾞｼｯｸM" w:eastAsia="HGPｺﾞｼｯｸM" w:hAnsi="ＭＳ Ｐゴシック" w:cs="ＭＳ Ｐゴシック"/>
          <w:sz w:val="21"/>
          <w:szCs w:val="21"/>
          <w:lang w:eastAsia="ja-JP"/>
        </w:rPr>
        <w:t>1</w:t>
      </w:r>
      <w:r w:rsidR="00705F7F" w:rsidRPr="006663C7">
        <w:rPr>
          <w:rFonts w:ascii="HGPｺﾞｼｯｸM" w:eastAsia="HGPｺﾞｼｯｸM" w:hAnsi="ＭＳ Ｐゴシック" w:cs="ＭＳ Ｐゴシック" w:hint="eastAsia"/>
          <w:sz w:val="21"/>
          <w:szCs w:val="21"/>
          <w:lang w:eastAsia="ja-JP"/>
        </w:rPr>
        <w:t xml:space="preserve">.5. </w:t>
      </w:r>
      <w:r w:rsidRPr="006663C7">
        <w:rPr>
          <w:rFonts w:ascii="HGPｺﾞｼｯｸM" w:eastAsia="HGPｺﾞｼｯｸM" w:hAnsi="ＭＳ Ｐゴシック" w:cs="ＭＳ Ｐゴシック" w:hint="eastAsia"/>
          <w:sz w:val="21"/>
          <w:szCs w:val="21"/>
          <w:lang w:eastAsia="ja-JP"/>
        </w:rPr>
        <w:t>重篤な有害事象の発生時の対応｣に従う。</w:t>
      </w:r>
    </w:p>
    <w:p w:rsidR="00F311E6" w:rsidRPr="006663C7" w:rsidRDefault="00F311E6" w:rsidP="00C76867">
      <w:pPr>
        <w:tabs>
          <w:tab w:val="left" w:pos="1985"/>
        </w:tabs>
        <w:spacing w:line="0" w:lineRule="atLeast"/>
        <w:ind w:leftChars="200" w:left="440" w:firstLineChars="100" w:firstLine="210"/>
        <w:rPr>
          <w:rFonts w:ascii="HGPｺﾞｼｯｸM" w:eastAsia="HGPｺﾞｼｯｸM" w:hAnsi="ＭＳ Ｐゴシック" w:cs="ＭＳ Ｐゴシック"/>
          <w:sz w:val="21"/>
          <w:szCs w:val="21"/>
          <w:lang w:eastAsia="ja-JP"/>
        </w:rPr>
      </w:pPr>
    </w:p>
    <w:p w:rsidR="00F311E6" w:rsidRPr="006663C7" w:rsidRDefault="00A0481C" w:rsidP="00C76867">
      <w:pPr>
        <w:pStyle w:val="2"/>
        <w:tabs>
          <w:tab w:val="left" w:pos="1985"/>
        </w:tabs>
        <w:ind w:leftChars="100" w:left="220"/>
        <w:rPr>
          <w:rFonts w:ascii="HGPｺﾞｼｯｸM" w:eastAsia="HGPｺﾞｼｯｸM" w:hAnsi="ＭＳ Ｐゴシック" w:cs="ＭＳ Ｐゴシック"/>
          <w:sz w:val="21"/>
          <w:szCs w:val="21"/>
          <w:lang w:eastAsia="ja-JP"/>
        </w:rPr>
      </w:pPr>
      <w:bookmarkStart w:id="84" w:name="_Toc459114385"/>
      <w:r w:rsidRPr="006663C7">
        <w:rPr>
          <w:rFonts w:ascii="HGPｺﾞｼｯｸM" w:eastAsia="HGPｺﾞｼｯｸM" w:hAnsi="ＭＳ Ｐゴシック" w:cs="ＭＳ Ｐゴシック" w:hint="eastAsia"/>
          <w:szCs w:val="21"/>
          <w:lang w:eastAsia="ja-JP"/>
        </w:rPr>
        <w:t>1</w:t>
      </w:r>
      <w:r w:rsidR="00774430" w:rsidRPr="006663C7">
        <w:rPr>
          <w:rFonts w:ascii="HGPｺﾞｼｯｸM" w:eastAsia="HGPｺﾞｼｯｸM" w:hAnsi="ＭＳ Ｐゴシック" w:cs="ＭＳ Ｐゴシック" w:hint="eastAsia"/>
          <w:szCs w:val="21"/>
          <w:lang w:eastAsia="ja-JP"/>
        </w:rPr>
        <w:t>1</w:t>
      </w:r>
      <w:r w:rsidRPr="006663C7">
        <w:rPr>
          <w:rFonts w:ascii="HGPｺﾞｼｯｸM" w:eastAsia="HGPｺﾞｼｯｸM" w:hAnsi="ＭＳ Ｐゴシック" w:cs="ＭＳ Ｐゴシック" w:hint="eastAsia"/>
          <w:szCs w:val="21"/>
          <w:lang w:eastAsia="ja-JP"/>
        </w:rPr>
        <w:t xml:space="preserve">.4.　</w:t>
      </w:r>
      <w:r w:rsidR="00F311E6" w:rsidRPr="006663C7">
        <w:rPr>
          <w:rFonts w:ascii="HGPｺﾞｼｯｸM" w:eastAsia="HGPｺﾞｼｯｸM" w:hAnsi="ＭＳ Ｐゴシック" w:cs="ＭＳ Ｐゴシック" w:hint="eastAsia"/>
          <w:szCs w:val="21"/>
          <w:lang w:eastAsia="ja-JP"/>
        </w:rPr>
        <w:t>重篤な有害事象</w:t>
      </w:r>
      <w:bookmarkEnd w:id="84"/>
    </w:p>
    <w:p w:rsidR="00F311E6" w:rsidRPr="006663C7" w:rsidRDefault="00F311E6" w:rsidP="00C76867">
      <w:pPr>
        <w:tabs>
          <w:tab w:val="left" w:pos="1985"/>
        </w:tabs>
        <w:spacing w:line="0" w:lineRule="atLeast"/>
        <w:ind w:leftChars="200" w:left="440" w:firstLineChars="100" w:firstLine="210"/>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｢重篤な有害事象｣とは、｢人を対象とする医学系研究に関する倫理指針｣（平成26年12月22日）の定義に準拠して、次のいずれかに該当する者とする。</w:t>
      </w:r>
    </w:p>
    <w:p w:rsidR="00F311E6" w:rsidRPr="006663C7" w:rsidRDefault="00F311E6" w:rsidP="004E25F5">
      <w:pPr>
        <w:pStyle w:val="81"/>
        <w:numPr>
          <w:ilvl w:val="0"/>
          <w:numId w:val="21"/>
        </w:numPr>
        <w:tabs>
          <w:tab w:val="left" w:pos="1985"/>
        </w:tabs>
        <w:spacing w:line="0" w:lineRule="atLeast"/>
        <w:ind w:left="993"/>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死に至るもの</w:t>
      </w:r>
    </w:p>
    <w:p w:rsidR="00F311E6" w:rsidRPr="006663C7" w:rsidRDefault="00F311E6" w:rsidP="004E25F5">
      <w:pPr>
        <w:pStyle w:val="81"/>
        <w:numPr>
          <w:ilvl w:val="0"/>
          <w:numId w:val="21"/>
        </w:numPr>
        <w:tabs>
          <w:tab w:val="left" w:pos="1985"/>
        </w:tabs>
        <w:spacing w:line="0" w:lineRule="atLeast"/>
        <w:ind w:left="993"/>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生命を脅かすもの</w:t>
      </w:r>
    </w:p>
    <w:p w:rsidR="00F311E6" w:rsidRPr="006663C7" w:rsidRDefault="00F311E6" w:rsidP="004E25F5">
      <w:pPr>
        <w:pStyle w:val="81"/>
        <w:numPr>
          <w:ilvl w:val="0"/>
          <w:numId w:val="21"/>
        </w:numPr>
        <w:tabs>
          <w:tab w:val="left" w:pos="1985"/>
        </w:tabs>
        <w:spacing w:line="0" w:lineRule="atLeast"/>
        <w:ind w:left="993"/>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治療のための入院又は入院期間の延長が必要となるもの</w:t>
      </w:r>
    </w:p>
    <w:p w:rsidR="00F311E6" w:rsidRPr="006663C7" w:rsidRDefault="00F311E6" w:rsidP="004E25F5">
      <w:pPr>
        <w:pStyle w:val="81"/>
        <w:numPr>
          <w:ilvl w:val="0"/>
          <w:numId w:val="21"/>
        </w:numPr>
        <w:tabs>
          <w:tab w:val="left" w:pos="1985"/>
        </w:tabs>
        <w:spacing w:line="0" w:lineRule="atLeast"/>
        <w:ind w:left="993"/>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lastRenderedPageBreak/>
        <w:t>永続的又は顕著な障害・機能不全に陥るもの</w:t>
      </w:r>
    </w:p>
    <w:p w:rsidR="00F311E6" w:rsidRPr="006663C7" w:rsidRDefault="00F311E6" w:rsidP="004E25F5">
      <w:pPr>
        <w:pStyle w:val="81"/>
        <w:numPr>
          <w:ilvl w:val="0"/>
          <w:numId w:val="21"/>
        </w:numPr>
        <w:tabs>
          <w:tab w:val="left" w:pos="1985"/>
        </w:tabs>
        <w:spacing w:line="0" w:lineRule="atLeast"/>
        <w:ind w:left="993"/>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子孫に先天異常を来すもの</w:t>
      </w:r>
    </w:p>
    <w:p w:rsidR="00F311E6" w:rsidRPr="006663C7" w:rsidRDefault="00F311E6" w:rsidP="00C76867">
      <w:pPr>
        <w:tabs>
          <w:tab w:val="left" w:pos="1985"/>
        </w:tabs>
        <w:spacing w:line="0" w:lineRule="atLeast"/>
        <w:ind w:left="440" w:firstLineChars="100" w:firstLine="210"/>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その他、①～⑤に揚げるもののほか、即座に生命を脅かしたり入院に至ったりしなくとも、被験者を危機にさらしたり、①～⑤のような結果に至らぬように処置や治療を必要とするような重大な事象の場合、医学的・科学的根拠をもって判断して重篤の定義に含める。</w:t>
      </w:r>
    </w:p>
    <w:p w:rsidR="00F311E6" w:rsidRPr="006663C7" w:rsidRDefault="00F311E6" w:rsidP="00C76867">
      <w:pPr>
        <w:tabs>
          <w:tab w:val="left" w:pos="1985"/>
        </w:tabs>
        <w:spacing w:line="0" w:lineRule="atLeast"/>
        <w:ind w:left="440"/>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なお、次のいずれかに該当する者は本試験では重篤な有害事象とはしない。</w:t>
      </w:r>
    </w:p>
    <w:p w:rsidR="00F311E6" w:rsidRPr="006663C7" w:rsidRDefault="00F311E6" w:rsidP="004E25F5">
      <w:pPr>
        <w:pStyle w:val="81"/>
        <w:numPr>
          <w:ilvl w:val="0"/>
          <w:numId w:val="22"/>
        </w:numPr>
        <w:tabs>
          <w:tab w:val="left" w:pos="1985"/>
        </w:tabs>
        <w:spacing w:line="0" w:lineRule="atLeast"/>
        <w:ind w:left="993"/>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Grade4の血液毒性</w:t>
      </w:r>
    </w:p>
    <w:p w:rsidR="00F311E6" w:rsidRPr="006663C7" w:rsidRDefault="00F311E6" w:rsidP="004E25F5">
      <w:pPr>
        <w:pStyle w:val="81"/>
        <w:numPr>
          <w:ilvl w:val="0"/>
          <w:numId w:val="22"/>
        </w:numPr>
        <w:tabs>
          <w:tab w:val="left" w:pos="1985"/>
        </w:tabs>
        <w:spacing w:line="0" w:lineRule="atLeast"/>
        <w:ind w:left="993"/>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明らかな原病の増</w:t>
      </w:r>
      <w:r w:rsidR="00E966A1" w:rsidRPr="006663C7">
        <w:rPr>
          <w:rFonts w:ascii="HGPｺﾞｼｯｸM" w:eastAsia="HGPｺﾞｼｯｸM" w:hAnsi="ＭＳ Ｐゴシック" w:cs="ＭＳ Ｐゴシック" w:hint="eastAsia"/>
          <w:sz w:val="21"/>
          <w:szCs w:val="21"/>
          <w:lang w:eastAsia="ja-JP"/>
        </w:rPr>
        <w:t>悪</w:t>
      </w:r>
    </w:p>
    <w:p w:rsidR="00F311E6" w:rsidRPr="006663C7" w:rsidRDefault="00F311E6" w:rsidP="004E25F5">
      <w:pPr>
        <w:pStyle w:val="81"/>
        <w:numPr>
          <w:ilvl w:val="0"/>
          <w:numId w:val="22"/>
        </w:numPr>
        <w:tabs>
          <w:tab w:val="left" w:pos="1985"/>
        </w:tabs>
        <w:spacing w:line="0" w:lineRule="atLeast"/>
        <w:ind w:left="993"/>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試験に参加する前から予定されていた手術や検査のための入院（試験開始後の悪化によるものではない）、有害事象の治療目的でない入院又は入院期間の延長</w:t>
      </w:r>
    </w:p>
    <w:p w:rsidR="00A0481C" w:rsidRPr="006663C7" w:rsidRDefault="00F311E6" w:rsidP="00C76867">
      <w:pPr>
        <w:tabs>
          <w:tab w:val="left" w:pos="1985"/>
        </w:tabs>
        <w:spacing w:line="0" w:lineRule="atLeast"/>
        <w:ind w:left="440" w:firstLineChars="100" w:firstLine="210"/>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また、｢生命を脅かすもの｣とは、その事象の発生時点において被験者が死の危険にさらされている場合をいい、｢仮にもっと重度であれば死を招いたかも知れない｣という意味ではない。</w:t>
      </w:r>
    </w:p>
    <w:p w:rsidR="00F311E6" w:rsidRPr="006663C7" w:rsidRDefault="00F311E6" w:rsidP="00C76867">
      <w:pPr>
        <w:tabs>
          <w:tab w:val="left" w:pos="1985"/>
        </w:tabs>
        <w:spacing w:line="0" w:lineRule="atLeast"/>
        <w:ind w:left="440" w:firstLineChars="100" w:firstLine="210"/>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報告基準のうち、｢緊急報告｣あるいは｢通常報告｣の対象となる有害事象の定義とその報告期限を｢｣に定める。</w:t>
      </w:r>
    </w:p>
    <w:p w:rsidR="00F311E6" w:rsidRPr="006663C7" w:rsidRDefault="00F311E6" w:rsidP="00C76867">
      <w:pPr>
        <w:tabs>
          <w:tab w:val="left" w:pos="1985"/>
        </w:tabs>
        <w:spacing w:line="0" w:lineRule="atLeast"/>
        <w:rPr>
          <w:rFonts w:ascii="HGPｺﾞｼｯｸM" w:eastAsia="HGPｺﾞｼｯｸM" w:hAnsi="ＭＳ Ｐゴシック" w:cs="ＭＳ Ｐゴシック"/>
          <w:sz w:val="21"/>
          <w:szCs w:val="21"/>
          <w:lang w:eastAsia="ja-JP"/>
        </w:rPr>
      </w:pPr>
    </w:p>
    <w:p w:rsidR="00A0481C" w:rsidRPr="006663C7" w:rsidRDefault="00705F7F" w:rsidP="00C76867">
      <w:pPr>
        <w:pStyle w:val="2"/>
        <w:tabs>
          <w:tab w:val="left" w:pos="1985"/>
        </w:tabs>
        <w:ind w:leftChars="100" w:left="220"/>
        <w:rPr>
          <w:rFonts w:ascii="HGPｺﾞｼｯｸM" w:eastAsia="HGPｺﾞｼｯｸM" w:hAnsi="ＭＳ Ｐゴシック" w:cs="ＭＳ Ｐゴシック"/>
          <w:szCs w:val="21"/>
          <w:lang w:eastAsia="ja-JP"/>
        </w:rPr>
      </w:pPr>
      <w:bookmarkStart w:id="85" w:name="_Toc459114386"/>
      <w:r w:rsidRPr="006663C7">
        <w:rPr>
          <w:rFonts w:ascii="HGPｺﾞｼｯｸM" w:eastAsia="HGPｺﾞｼｯｸM" w:hAnsi="ＭＳ Ｐゴシック" w:cs="ＭＳ Ｐゴシック" w:hint="eastAsia"/>
          <w:szCs w:val="21"/>
          <w:lang w:eastAsia="ja-JP"/>
        </w:rPr>
        <w:t>1</w:t>
      </w:r>
      <w:r w:rsidR="00774430" w:rsidRPr="006663C7">
        <w:rPr>
          <w:rFonts w:ascii="HGPｺﾞｼｯｸM" w:eastAsia="HGPｺﾞｼｯｸM" w:hAnsi="ＭＳ Ｐゴシック" w:cs="ＭＳ Ｐゴシック" w:hint="eastAsia"/>
          <w:szCs w:val="21"/>
          <w:lang w:eastAsia="ja-JP"/>
        </w:rPr>
        <w:t>1</w:t>
      </w:r>
      <w:r w:rsidRPr="006663C7">
        <w:rPr>
          <w:rFonts w:ascii="HGPｺﾞｼｯｸM" w:eastAsia="HGPｺﾞｼｯｸM" w:hAnsi="ＭＳ Ｐゴシック" w:cs="ＭＳ Ｐゴシック" w:hint="eastAsia"/>
          <w:szCs w:val="21"/>
          <w:lang w:eastAsia="ja-JP"/>
        </w:rPr>
        <w:t xml:space="preserve">.5. </w:t>
      </w:r>
      <w:r w:rsidR="00A0481C" w:rsidRPr="006663C7">
        <w:rPr>
          <w:rFonts w:ascii="HGPｺﾞｼｯｸM" w:eastAsia="HGPｺﾞｼｯｸM" w:hAnsi="ＭＳ Ｐゴシック" w:cs="ＭＳ Ｐゴシック" w:hint="eastAsia"/>
          <w:szCs w:val="21"/>
          <w:lang w:eastAsia="ja-JP"/>
        </w:rPr>
        <w:t>重篤な有害事象</w:t>
      </w:r>
      <w:r w:rsidRPr="006663C7">
        <w:rPr>
          <w:rFonts w:ascii="HGPｺﾞｼｯｸM" w:eastAsia="HGPｺﾞｼｯｸM" w:hAnsi="ＭＳ Ｐゴシック" w:cs="ＭＳ Ｐゴシック" w:hint="eastAsia"/>
          <w:szCs w:val="21"/>
          <w:lang w:eastAsia="ja-JP"/>
        </w:rPr>
        <w:t>発生時</w:t>
      </w:r>
      <w:r w:rsidR="00A0481C" w:rsidRPr="006663C7">
        <w:rPr>
          <w:rFonts w:ascii="HGPｺﾞｼｯｸM" w:eastAsia="HGPｺﾞｼｯｸM" w:hAnsi="ＭＳ Ｐゴシック" w:cs="ＭＳ Ｐゴシック" w:hint="eastAsia"/>
          <w:szCs w:val="21"/>
          <w:lang w:eastAsia="ja-JP"/>
        </w:rPr>
        <w:t>の対応</w:t>
      </w:r>
      <w:bookmarkEnd w:id="85"/>
    </w:p>
    <w:p w:rsidR="006A495A" w:rsidRPr="006663C7" w:rsidRDefault="00263DB1" w:rsidP="00C76867">
      <w:pPr>
        <w:tabs>
          <w:tab w:val="left" w:pos="1985"/>
        </w:tabs>
        <w:spacing w:line="0" w:lineRule="atLeast"/>
        <w:ind w:leftChars="200" w:left="440"/>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 xml:space="preserve">　試験責任/分担医師は、重篤な有害事象が発生した際は、速やかに実施医療機関の長に口頭または文書（｢重篤な有害事象報告書｣）を用いて報告する。ただし、口頭での報告の場合には速やかに報告書を作成し、実施医療機関の長、</w:t>
      </w:r>
      <w:r w:rsidR="006A495A" w:rsidRPr="006663C7">
        <w:rPr>
          <w:rFonts w:ascii="HGPｺﾞｼｯｸM" w:eastAsia="HGPｺﾞｼｯｸM" w:hAnsi="ＭＳ Ｐゴシック" w:cs="ＭＳ Ｐゴシック" w:hint="eastAsia"/>
          <w:sz w:val="21"/>
          <w:szCs w:val="21"/>
          <w:lang w:eastAsia="ja-JP"/>
        </w:rPr>
        <w:t>研究代表者に報告する。</w:t>
      </w:r>
    </w:p>
    <w:p w:rsidR="00263DB1" w:rsidRPr="006663C7" w:rsidRDefault="006A495A" w:rsidP="00C76867">
      <w:pPr>
        <w:tabs>
          <w:tab w:val="left" w:pos="1985"/>
        </w:tabs>
        <w:spacing w:line="0" w:lineRule="atLeast"/>
        <w:ind w:leftChars="200" w:left="440" w:firstLineChars="100" w:firstLine="210"/>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試験責任/分担医師は、試験の継続等について試験審査委員会の意見に基づき、実施医療機関の長の指示を受ける。また、発現した有害事象については、可能な限り追跡調査を行い、必要な場合には追加報告書を初回報告と同様に実施医療機関の長と研究代表者に報告する。研究代表者は、効果安全性評価委員会に対し、重篤な有害事象の報告を行うとともに、本試験の継続、変更または中止について諮問できる。</w:t>
      </w:r>
    </w:p>
    <w:p w:rsidR="00263DB1" w:rsidRPr="006663C7" w:rsidRDefault="00263DB1" w:rsidP="00C76867">
      <w:pPr>
        <w:tabs>
          <w:tab w:val="left" w:pos="1985"/>
        </w:tabs>
        <w:spacing w:line="0" w:lineRule="atLeast"/>
        <w:rPr>
          <w:rFonts w:ascii="HGPｺﾞｼｯｸM" w:eastAsia="HGPｺﾞｼｯｸM" w:hAnsi="ＭＳ Ｐゴシック" w:cs="ＭＳ Ｐゴシック"/>
          <w:sz w:val="21"/>
          <w:szCs w:val="21"/>
          <w:lang w:eastAsia="ja-JP"/>
        </w:rPr>
      </w:pPr>
    </w:p>
    <w:p w:rsidR="00E73B60" w:rsidRPr="006663C7" w:rsidRDefault="00E73B60" w:rsidP="00C76867">
      <w:pPr>
        <w:pStyle w:val="2"/>
        <w:tabs>
          <w:tab w:val="left" w:pos="1985"/>
        </w:tabs>
        <w:ind w:leftChars="100" w:left="220"/>
        <w:rPr>
          <w:rFonts w:ascii="HGPｺﾞｼｯｸM" w:eastAsia="HGPｺﾞｼｯｸM" w:hAnsi="ＭＳ Ｐゴシック" w:cs="ＭＳ Ｐゴシック"/>
          <w:sz w:val="21"/>
          <w:szCs w:val="21"/>
          <w:lang w:eastAsia="ja-JP"/>
        </w:rPr>
      </w:pPr>
      <w:bookmarkStart w:id="86" w:name="_Toc459114387"/>
      <w:r w:rsidRPr="006663C7">
        <w:rPr>
          <w:rFonts w:ascii="HGPｺﾞｼｯｸM" w:eastAsia="HGPｺﾞｼｯｸM" w:hAnsi="ＭＳ Ｐゴシック" w:cs="ＭＳ Ｐゴシック" w:hint="eastAsia"/>
          <w:szCs w:val="21"/>
          <w:lang w:eastAsia="ja-JP"/>
        </w:rPr>
        <w:t>1</w:t>
      </w:r>
      <w:r w:rsidR="00774430" w:rsidRPr="006663C7">
        <w:rPr>
          <w:rFonts w:ascii="HGPｺﾞｼｯｸM" w:eastAsia="HGPｺﾞｼｯｸM" w:hAnsi="ＭＳ Ｐゴシック" w:cs="ＭＳ Ｐゴシック" w:hint="eastAsia"/>
          <w:szCs w:val="21"/>
          <w:lang w:eastAsia="ja-JP"/>
        </w:rPr>
        <w:t>1</w:t>
      </w:r>
      <w:r w:rsidRPr="006663C7">
        <w:rPr>
          <w:rFonts w:ascii="HGPｺﾞｼｯｸM" w:eastAsia="HGPｺﾞｼｯｸM" w:hAnsi="ＭＳ Ｐゴシック" w:cs="ＭＳ Ｐゴシック" w:hint="eastAsia"/>
          <w:szCs w:val="21"/>
          <w:lang w:eastAsia="ja-JP"/>
        </w:rPr>
        <w:t>.</w:t>
      </w:r>
      <w:r w:rsidR="006A495A" w:rsidRPr="006663C7">
        <w:rPr>
          <w:rFonts w:ascii="HGPｺﾞｼｯｸM" w:eastAsia="HGPｺﾞｼｯｸM" w:hAnsi="ＭＳ Ｐゴシック" w:cs="ＭＳ Ｐゴシック" w:hint="eastAsia"/>
          <w:szCs w:val="21"/>
          <w:lang w:eastAsia="ja-JP"/>
        </w:rPr>
        <w:t>6</w:t>
      </w:r>
      <w:r w:rsidRPr="006663C7">
        <w:rPr>
          <w:rFonts w:ascii="HGPｺﾞｼｯｸM" w:eastAsia="HGPｺﾞｼｯｸM" w:hAnsi="ＭＳ Ｐゴシック" w:cs="ＭＳ Ｐゴシック" w:hint="eastAsia"/>
          <w:szCs w:val="21"/>
          <w:lang w:eastAsia="ja-JP"/>
        </w:rPr>
        <w:t>. 有害事象と治療との因果関係および死亡の場合の有害事象との因果関係</w:t>
      </w:r>
      <w:bookmarkEnd w:id="86"/>
    </w:p>
    <w:p w:rsidR="00E73B60" w:rsidRPr="006663C7" w:rsidRDefault="00E73B60" w:rsidP="00C76867">
      <w:pPr>
        <w:tabs>
          <w:tab w:val="left" w:pos="1985"/>
        </w:tabs>
        <w:spacing w:line="0" w:lineRule="atLeast"/>
        <w:ind w:leftChars="200" w:left="440" w:firstLineChars="100" w:firstLine="210"/>
        <w:rPr>
          <w:rFonts w:ascii="HGPｺﾞｼｯｸM" w:eastAsia="HGPｺﾞｼｯｸM" w:hAnsi="ＭＳ Ｐゴシック" w:cs="ＭＳ Ｐゴシック"/>
          <w:sz w:val="21"/>
          <w:szCs w:val="21"/>
          <w:lang w:eastAsia="ja-JP"/>
        </w:rPr>
      </w:pPr>
      <w:r w:rsidRPr="006663C7">
        <w:rPr>
          <w:rFonts w:ascii="HGPｺﾞｼｯｸM" w:eastAsia="HGPｺﾞｼｯｸM" w:hAnsi="ＭＳ Ｐゴシック" w:cs="ＭＳ Ｐゴシック" w:hint="eastAsia"/>
          <w:sz w:val="21"/>
          <w:szCs w:val="21"/>
          <w:lang w:eastAsia="ja-JP"/>
        </w:rPr>
        <w:t>AE (adverse event)/AR (adverse reaction)/ADR (adverse drug reaction)とプロトコールで規定された治療内容との因果関係の程度は下記の6つのいずれかに分類する。また死亡の場合では、これらのAE/AR/ADR と死亡との因果関係の程度も下記の用語を用いて分類する。但し、死因がCTCAE の有害事象と関係ない場合は、「事故（Accident）、殺人（Homicide）、腫瘍増悪（Progressive Disease）、急死（Sudden Death）、自殺（Suicide）、不明（Unknown）」の用語で死因を記載する。</w:t>
      </w:r>
    </w:p>
    <w:p w:rsidR="00E73B60" w:rsidRPr="00FF4768" w:rsidRDefault="00E73B60" w:rsidP="00FF4768">
      <w:pPr>
        <w:pStyle w:val="afa"/>
        <w:numPr>
          <w:ilvl w:val="0"/>
          <w:numId w:val="80"/>
        </w:numPr>
        <w:tabs>
          <w:tab w:val="left" w:pos="1985"/>
        </w:tabs>
        <w:spacing w:line="0" w:lineRule="atLeast"/>
        <w:ind w:leftChars="0" w:left="709" w:hanging="338"/>
        <w:rPr>
          <w:rFonts w:ascii="HGPｺﾞｼｯｸM" w:eastAsia="HGPｺﾞｼｯｸM" w:hAnsi="ＭＳ Ｐゴシック" w:cs="ＭＳ Ｐゴシック"/>
          <w:sz w:val="21"/>
          <w:szCs w:val="21"/>
          <w:lang w:eastAsia="ja-JP"/>
        </w:rPr>
      </w:pPr>
      <w:r w:rsidRPr="00FF4768">
        <w:rPr>
          <w:rFonts w:ascii="HGPｺﾞｼｯｸM" w:eastAsia="HGPｺﾞｼｯｸM" w:hAnsi="ＭＳ Ｐゴシック" w:cs="ＭＳ Ｐゴシック"/>
          <w:sz w:val="21"/>
          <w:szCs w:val="21"/>
          <w:lang w:eastAsia="ja-JP"/>
        </w:rPr>
        <w:t>definite(certain)</w:t>
      </w:r>
      <w:r w:rsidRPr="00FF4768">
        <w:rPr>
          <w:rFonts w:ascii="HGPｺﾞｼｯｸM" w:eastAsia="HGPｺﾞｼｯｸM" w:hAnsi="ＭＳ Ｐゴシック" w:cs="ＭＳ Ｐゴシック" w:hint="eastAsia"/>
          <w:sz w:val="21"/>
          <w:szCs w:val="21"/>
          <w:lang w:eastAsia="ja-JP"/>
        </w:rPr>
        <w:t>：</w:t>
      </w:r>
      <w:r w:rsidRPr="00FF4768">
        <w:rPr>
          <w:rFonts w:ascii="HGPｺﾞｼｯｸM" w:eastAsia="HGPｺﾞｼｯｸM" w:hAnsi="ＭＳ Ｐゴシック" w:cs="ＭＳ Ｐゴシック"/>
          <w:sz w:val="21"/>
          <w:szCs w:val="21"/>
          <w:lang w:eastAsia="ja-JP"/>
        </w:rPr>
        <w:t xml:space="preserve"> </w:t>
      </w:r>
      <w:r w:rsidRPr="00FF4768">
        <w:rPr>
          <w:rFonts w:ascii="HGPｺﾞｼｯｸM" w:eastAsia="HGPｺﾞｼｯｸM" w:hAnsi="ＭＳ Ｐゴシック" w:cs="ＭＳ Ｐゴシック" w:hint="eastAsia"/>
          <w:sz w:val="21"/>
          <w:szCs w:val="21"/>
          <w:lang w:eastAsia="ja-JP"/>
        </w:rPr>
        <w:t>明確に［プロトコール治療との因果関係は、明らか</w:t>
      </w:r>
      <w:r w:rsidRPr="00FF4768">
        <w:rPr>
          <w:rFonts w:ascii="HGPｺﾞｼｯｸM" w:eastAsia="HGPｺﾞｼｯｸM" w:hAnsi="ＭＳ Ｐゴシック" w:cs="ＭＳ Ｐゴシック"/>
          <w:sz w:val="21"/>
          <w:szCs w:val="21"/>
          <w:lang w:eastAsia="ja-JP"/>
        </w:rPr>
        <w:t>(plausible)</w:t>
      </w:r>
      <w:r w:rsidRPr="00FF4768">
        <w:rPr>
          <w:rFonts w:ascii="HGPｺﾞｼｯｸM" w:eastAsia="HGPｺﾞｼｯｸM" w:hAnsi="ＭＳ Ｐゴシック" w:cs="ＭＳ Ｐゴシック" w:hint="eastAsia"/>
          <w:sz w:val="21"/>
          <w:szCs w:val="21"/>
          <w:lang w:eastAsia="ja-JP"/>
        </w:rPr>
        <w:t>で、原病の増悪、合併症、他の薬剤・治療等では説明できないもの］</w:t>
      </w:r>
      <w:r w:rsidRPr="00FF4768">
        <w:rPr>
          <w:rFonts w:ascii="HGPｺﾞｼｯｸM" w:eastAsia="HGPｺﾞｼｯｸM" w:hAnsi="ＭＳ Ｐゴシック" w:cs="ＭＳ Ｐゴシック"/>
          <w:sz w:val="21"/>
          <w:szCs w:val="21"/>
          <w:lang w:eastAsia="ja-JP"/>
        </w:rPr>
        <w:t xml:space="preserve"> </w:t>
      </w:r>
    </w:p>
    <w:p w:rsidR="00E73B60" w:rsidRPr="00FF4768" w:rsidRDefault="00E73B60" w:rsidP="00FF4768">
      <w:pPr>
        <w:pStyle w:val="afa"/>
        <w:numPr>
          <w:ilvl w:val="0"/>
          <w:numId w:val="80"/>
        </w:numPr>
        <w:tabs>
          <w:tab w:val="left" w:pos="1985"/>
        </w:tabs>
        <w:spacing w:line="0" w:lineRule="atLeast"/>
        <w:ind w:leftChars="0" w:left="709" w:hanging="338"/>
        <w:rPr>
          <w:rFonts w:ascii="HGPｺﾞｼｯｸM" w:eastAsia="HGPｺﾞｼｯｸM" w:hAnsi="ＭＳ Ｐゴシック" w:cs="ＭＳ Ｐゴシック"/>
          <w:sz w:val="21"/>
          <w:szCs w:val="21"/>
          <w:lang w:eastAsia="ja-JP"/>
        </w:rPr>
      </w:pPr>
      <w:r w:rsidRPr="00FF4768">
        <w:rPr>
          <w:rFonts w:ascii="HGPｺﾞｼｯｸM" w:eastAsia="HGPｺﾞｼｯｸM" w:hAnsi="ＭＳ Ｐゴシック" w:cs="ＭＳ Ｐゴシック"/>
          <w:sz w:val="21"/>
          <w:szCs w:val="21"/>
          <w:lang w:eastAsia="ja-JP"/>
        </w:rPr>
        <w:t>probable(likely)</w:t>
      </w:r>
      <w:r w:rsidRPr="00FF4768">
        <w:rPr>
          <w:rFonts w:ascii="HGPｺﾞｼｯｸM" w:eastAsia="HGPｺﾞｼｯｸM" w:hAnsi="ＭＳ Ｐゴシック" w:cs="ＭＳ Ｐゴシック" w:hint="eastAsia"/>
          <w:sz w:val="21"/>
          <w:szCs w:val="21"/>
          <w:lang w:eastAsia="ja-JP"/>
        </w:rPr>
        <w:t>：</w:t>
      </w:r>
      <w:r w:rsidRPr="00FF4768">
        <w:rPr>
          <w:rFonts w:ascii="HGPｺﾞｼｯｸM" w:eastAsia="HGPｺﾞｼｯｸM" w:hAnsi="ＭＳ Ｐゴシック" w:cs="ＭＳ Ｐゴシック"/>
          <w:sz w:val="21"/>
          <w:szCs w:val="21"/>
          <w:lang w:eastAsia="ja-JP"/>
        </w:rPr>
        <w:t xml:space="preserve"> </w:t>
      </w:r>
      <w:r w:rsidRPr="00FF4768">
        <w:rPr>
          <w:rFonts w:ascii="HGPｺﾞｼｯｸM" w:eastAsia="HGPｺﾞｼｯｸM" w:hAnsi="ＭＳ Ｐゴシック" w:cs="ＭＳ Ｐゴシック" w:hint="eastAsia"/>
          <w:sz w:val="21"/>
          <w:szCs w:val="21"/>
          <w:lang w:eastAsia="ja-JP"/>
        </w:rPr>
        <w:t>多分、十中八九は［プロトコール治療との因果関係は妥当であり</w:t>
      </w:r>
      <w:r w:rsidRPr="00FF4768">
        <w:rPr>
          <w:rFonts w:ascii="HGPｺﾞｼｯｸM" w:eastAsia="HGPｺﾞｼｯｸM" w:hAnsi="ＭＳ Ｐゴシック" w:cs="ＭＳ Ｐゴシック"/>
          <w:sz w:val="21"/>
          <w:szCs w:val="21"/>
          <w:lang w:eastAsia="ja-JP"/>
        </w:rPr>
        <w:t>(reasonable)</w:t>
      </w:r>
      <w:r w:rsidRPr="00FF4768">
        <w:rPr>
          <w:rFonts w:ascii="HGPｺﾞｼｯｸM" w:eastAsia="HGPｺﾞｼｯｸM" w:hAnsi="ＭＳ Ｐゴシック" w:cs="ＭＳ Ｐゴシック" w:hint="eastAsia"/>
          <w:sz w:val="21"/>
          <w:szCs w:val="21"/>
          <w:lang w:eastAsia="ja-JP"/>
        </w:rPr>
        <w:t>、原病の増悪、合併症、他の薬剤・治療等によるものではなさそう</w:t>
      </w:r>
      <w:r w:rsidRPr="00FF4768">
        <w:rPr>
          <w:rFonts w:ascii="HGPｺﾞｼｯｸM" w:eastAsia="HGPｺﾞｼｯｸM" w:hAnsi="ＭＳ Ｐゴシック" w:cs="ＭＳ Ｐゴシック"/>
          <w:sz w:val="21"/>
          <w:szCs w:val="21"/>
          <w:lang w:eastAsia="ja-JP"/>
        </w:rPr>
        <w:t>(unlikely)</w:t>
      </w:r>
      <w:r w:rsidRPr="00FF4768">
        <w:rPr>
          <w:rFonts w:ascii="HGPｺﾞｼｯｸM" w:eastAsia="HGPｺﾞｼｯｸM" w:hAnsi="ＭＳ Ｐゴシック" w:cs="ＭＳ Ｐゴシック" w:hint="eastAsia"/>
          <w:sz w:val="21"/>
          <w:szCs w:val="21"/>
          <w:lang w:eastAsia="ja-JP"/>
        </w:rPr>
        <w:t>なもの］</w:t>
      </w:r>
      <w:r w:rsidRPr="00FF4768">
        <w:rPr>
          <w:rFonts w:ascii="HGPｺﾞｼｯｸM" w:eastAsia="HGPｺﾞｼｯｸM" w:hAnsi="ＭＳ Ｐゴシック" w:cs="ＭＳ Ｐゴシック"/>
          <w:sz w:val="21"/>
          <w:szCs w:val="21"/>
          <w:lang w:eastAsia="ja-JP"/>
        </w:rPr>
        <w:t xml:space="preserve"> </w:t>
      </w:r>
    </w:p>
    <w:p w:rsidR="00E73B60" w:rsidRPr="00FF4768" w:rsidRDefault="00E73B60" w:rsidP="00FF4768">
      <w:pPr>
        <w:pStyle w:val="afa"/>
        <w:numPr>
          <w:ilvl w:val="0"/>
          <w:numId w:val="80"/>
        </w:numPr>
        <w:tabs>
          <w:tab w:val="left" w:pos="1985"/>
        </w:tabs>
        <w:spacing w:line="0" w:lineRule="atLeast"/>
        <w:ind w:leftChars="0" w:left="709" w:hanging="338"/>
        <w:rPr>
          <w:rFonts w:ascii="HGPｺﾞｼｯｸM" w:eastAsia="HGPｺﾞｼｯｸM" w:hAnsi="ＭＳ Ｐゴシック" w:cs="ＭＳ Ｐゴシック"/>
          <w:sz w:val="21"/>
          <w:szCs w:val="21"/>
          <w:lang w:eastAsia="ja-JP"/>
        </w:rPr>
      </w:pPr>
      <w:r w:rsidRPr="00FF4768">
        <w:rPr>
          <w:rFonts w:ascii="HGPｺﾞｼｯｸM" w:eastAsia="HGPｺﾞｼｯｸM" w:hAnsi="ＭＳ Ｐゴシック" w:cs="ＭＳ Ｐゴシック"/>
          <w:sz w:val="21"/>
          <w:szCs w:val="21"/>
          <w:lang w:eastAsia="ja-JP"/>
        </w:rPr>
        <w:t>possible</w:t>
      </w:r>
      <w:r w:rsidRPr="00FF4768">
        <w:rPr>
          <w:rFonts w:ascii="HGPｺﾞｼｯｸM" w:eastAsia="HGPｺﾞｼｯｸM" w:hAnsi="ＭＳ Ｐゴシック" w:cs="ＭＳ Ｐゴシック" w:hint="eastAsia"/>
          <w:sz w:val="21"/>
          <w:szCs w:val="21"/>
          <w:lang w:eastAsia="ja-JP"/>
        </w:rPr>
        <w:t>：</w:t>
      </w:r>
      <w:r w:rsidRPr="00FF4768">
        <w:rPr>
          <w:rFonts w:ascii="HGPｺﾞｼｯｸM" w:eastAsia="HGPｺﾞｼｯｸM" w:hAnsi="ＭＳ Ｐゴシック" w:cs="ＭＳ Ｐゴシック"/>
          <w:sz w:val="21"/>
          <w:szCs w:val="21"/>
          <w:lang w:eastAsia="ja-JP"/>
        </w:rPr>
        <w:t xml:space="preserve"> </w:t>
      </w:r>
      <w:r w:rsidRPr="00FF4768">
        <w:rPr>
          <w:rFonts w:ascii="HGPｺﾞｼｯｸM" w:eastAsia="HGPｺﾞｼｯｸM" w:hAnsi="ＭＳ Ｐゴシック" w:cs="ＭＳ Ｐゴシック" w:hint="eastAsia"/>
          <w:sz w:val="21"/>
          <w:szCs w:val="21"/>
          <w:lang w:eastAsia="ja-JP"/>
        </w:rPr>
        <w:t>ありそうな［プロトコール治療との因果関係は妥当で</w:t>
      </w:r>
      <w:r w:rsidRPr="00FF4768">
        <w:rPr>
          <w:rFonts w:ascii="HGPｺﾞｼｯｸM" w:eastAsia="HGPｺﾞｼｯｸM" w:hAnsi="ＭＳ Ｐゴシック" w:cs="ＭＳ Ｐゴシック"/>
          <w:sz w:val="21"/>
          <w:szCs w:val="21"/>
          <w:lang w:eastAsia="ja-JP"/>
        </w:rPr>
        <w:t>(reasonable)</w:t>
      </w:r>
      <w:r w:rsidRPr="00FF4768">
        <w:rPr>
          <w:rFonts w:ascii="HGPｺﾞｼｯｸM" w:eastAsia="HGPｺﾞｼｯｸM" w:hAnsi="ＭＳ Ｐゴシック" w:cs="ＭＳ Ｐゴシック" w:hint="eastAsia"/>
          <w:sz w:val="21"/>
          <w:szCs w:val="21"/>
          <w:lang w:eastAsia="ja-JP"/>
        </w:rPr>
        <w:t>あるが、原病の増悪、合併症、他の薬剤・治療等でも説明できる］</w:t>
      </w:r>
      <w:r w:rsidRPr="00FF4768">
        <w:rPr>
          <w:rFonts w:ascii="HGPｺﾞｼｯｸM" w:eastAsia="HGPｺﾞｼｯｸM" w:hAnsi="ＭＳ Ｐゴシック" w:cs="ＭＳ Ｐゴシック"/>
          <w:sz w:val="21"/>
          <w:szCs w:val="21"/>
          <w:lang w:eastAsia="ja-JP"/>
        </w:rPr>
        <w:t xml:space="preserve"> </w:t>
      </w:r>
    </w:p>
    <w:p w:rsidR="00E73B60" w:rsidRPr="00FF4768" w:rsidRDefault="00E73B60" w:rsidP="00FF4768">
      <w:pPr>
        <w:pStyle w:val="afa"/>
        <w:numPr>
          <w:ilvl w:val="0"/>
          <w:numId w:val="80"/>
        </w:numPr>
        <w:tabs>
          <w:tab w:val="left" w:pos="1985"/>
        </w:tabs>
        <w:spacing w:line="0" w:lineRule="atLeast"/>
        <w:ind w:leftChars="0" w:left="709" w:hanging="338"/>
        <w:rPr>
          <w:rFonts w:ascii="HGPｺﾞｼｯｸM" w:eastAsia="HGPｺﾞｼｯｸM" w:hAnsi="ＭＳ Ｐゴシック" w:cs="ＭＳ Ｐゴシック"/>
          <w:sz w:val="21"/>
          <w:szCs w:val="21"/>
          <w:lang w:eastAsia="ja-JP"/>
        </w:rPr>
      </w:pPr>
      <w:r w:rsidRPr="00FF4768">
        <w:rPr>
          <w:rFonts w:ascii="HGPｺﾞｼｯｸM" w:eastAsia="HGPｺﾞｼｯｸM" w:hAnsi="ＭＳ Ｐゴシック" w:cs="ＭＳ Ｐゴシック"/>
          <w:sz w:val="21"/>
          <w:szCs w:val="21"/>
          <w:lang w:eastAsia="ja-JP"/>
        </w:rPr>
        <w:t>unlikely</w:t>
      </w:r>
      <w:r w:rsidRPr="00FF4768">
        <w:rPr>
          <w:rFonts w:ascii="HGPｺﾞｼｯｸM" w:eastAsia="HGPｺﾞｼｯｸM" w:hAnsi="ＭＳ Ｐゴシック" w:cs="ＭＳ Ｐゴシック" w:hint="eastAsia"/>
          <w:sz w:val="21"/>
          <w:szCs w:val="21"/>
          <w:lang w:eastAsia="ja-JP"/>
        </w:rPr>
        <w:t>：</w:t>
      </w:r>
      <w:r w:rsidRPr="00FF4768">
        <w:rPr>
          <w:rFonts w:ascii="HGPｺﾞｼｯｸM" w:eastAsia="HGPｺﾞｼｯｸM" w:hAnsi="ＭＳ Ｐゴシック" w:cs="ＭＳ Ｐゴシック"/>
          <w:sz w:val="21"/>
          <w:szCs w:val="21"/>
          <w:lang w:eastAsia="ja-JP"/>
        </w:rPr>
        <w:t xml:space="preserve"> </w:t>
      </w:r>
      <w:r w:rsidRPr="00FF4768">
        <w:rPr>
          <w:rFonts w:ascii="HGPｺﾞｼｯｸM" w:eastAsia="HGPｺﾞｼｯｸM" w:hAnsi="ＭＳ Ｐゴシック" w:cs="ＭＳ Ｐゴシック" w:hint="eastAsia"/>
          <w:sz w:val="21"/>
          <w:szCs w:val="21"/>
          <w:lang w:eastAsia="ja-JP"/>
        </w:rPr>
        <w:t>ありそうにない［プロトコール治療との因果関係は明らかでなく</w:t>
      </w:r>
      <w:r w:rsidRPr="00FF4768">
        <w:rPr>
          <w:rFonts w:ascii="HGPｺﾞｼｯｸM" w:eastAsia="HGPｺﾞｼｯｸM" w:hAnsi="ＭＳ Ｐゴシック" w:cs="ＭＳ Ｐゴシック"/>
          <w:sz w:val="21"/>
          <w:szCs w:val="21"/>
          <w:lang w:eastAsia="ja-JP"/>
        </w:rPr>
        <w:t>(improbable)</w:t>
      </w:r>
      <w:r w:rsidRPr="00FF4768">
        <w:rPr>
          <w:rFonts w:ascii="HGPｺﾞｼｯｸM" w:eastAsia="HGPｺﾞｼｯｸM" w:hAnsi="ＭＳ Ｐゴシック" w:cs="ＭＳ Ｐゴシック" w:hint="eastAsia"/>
          <w:sz w:val="21"/>
          <w:szCs w:val="21"/>
          <w:lang w:eastAsia="ja-JP"/>
        </w:rPr>
        <w:t>、原病の増悪、合併症、他の薬剤・治療等で説明されるもの］</w:t>
      </w:r>
      <w:r w:rsidRPr="00FF4768">
        <w:rPr>
          <w:rFonts w:ascii="HGPｺﾞｼｯｸM" w:eastAsia="HGPｺﾞｼｯｸM" w:hAnsi="ＭＳ Ｐゴシック" w:cs="ＭＳ Ｐゴシック"/>
          <w:sz w:val="21"/>
          <w:szCs w:val="21"/>
          <w:lang w:eastAsia="ja-JP"/>
        </w:rPr>
        <w:t xml:space="preserve"> </w:t>
      </w:r>
    </w:p>
    <w:p w:rsidR="00E73B60" w:rsidRPr="00FF4768" w:rsidRDefault="00E73B60" w:rsidP="00FF4768">
      <w:pPr>
        <w:pStyle w:val="afa"/>
        <w:numPr>
          <w:ilvl w:val="0"/>
          <w:numId w:val="80"/>
        </w:numPr>
        <w:tabs>
          <w:tab w:val="left" w:pos="1985"/>
        </w:tabs>
        <w:spacing w:line="0" w:lineRule="atLeast"/>
        <w:ind w:leftChars="0" w:left="709" w:hanging="338"/>
        <w:rPr>
          <w:rFonts w:ascii="HGPｺﾞｼｯｸM" w:eastAsia="HGPｺﾞｼｯｸM" w:hAnsi="ＭＳ Ｐゴシック" w:cs="ＭＳ Ｐゴシック"/>
          <w:sz w:val="21"/>
          <w:szCs w:val="21"/>
          <w:lang w:eastAsia="ja-JP"/>
        </w:rPr>
      </w:pPr>
      <w:r w:rsidRPr="00FF4768">
        <w:rPr>
          <w:rFonts w:ascii="HGPｺﾞｼｯｸM" w:eastAsia="HGPｺﾞｼｯｸM" w:hAnsi="ＭＳ Ｐゴシック" w:cs="ＭＳ Ｐゴシック"/>
          <w:sz w:val="21"/>
          <w:szCs w:val="21"/>
          <w:lang w:eastAsia="ja-JP"/>
        </w:rPr>
        <w:t>not related (unrelated)</w:t>
      </w:r>
      <w:r w:rsidRPr="00FF4768">
        <w:rPr>
          <w:rFonts w:ascii="HGPｺﾞｼｯｸM" w:eastAsia="HGPｺﾞｼｯｸM" w:hAnsi="ＭＳ Ｐゴシック" w:cs="ＭＳ Ｐゴシック" w:hint="eastAsia"/>
          <w:sz w:val="21"/>
          <w:szCs w:val="21"/>
          <w:lang w:eastAsia="ja-JP"/>
        </w:rPr>
        <w:t>：</w:t>
      </w:r>
      <w:r w:rsidRPr="00FF4768">
        <w:rPr>
          <w:rFonts w:ascii="HGPｺﾞｼｯｸM" w:eastAsia="HGPｺﾞｼｯｸM" w:hAnsi="ＭＳ Ｐゴシック" w:cs="ＭＳ Ｐゴシック"/>
          <w:sz w:val="21"/>
          <w:szCs w:val="21"/>
          <w:lang w:eastAsia="ja-JP"/>
        </w:rPr>
        <w:t xml:space="preserve"> </w:t>
      </w:r>
      <w:r w:rsidRPr="00FF4768">
        <w:rPr>
          <w:rFonts w:ascii="HGPｺﾞｼｯｸM" w:eastAsia="HGPｺﾞｼｯｸM" w:hAnsi="ＭＳ Ｐゴシック" w:cs="ＭＳ Ｐゴシック" w:hint="eastAsia"/>
          <w:sz w:val="21"/>
          <w:szCs w:val="21"/>
          <w:lang w:eastAsia="ja-JP"/>
        </w:rPr>
        <w:t>関係ない（プロトコール治療との因果関係はなく、原病の増悪、合併症、他の薬剤・治療等で明らかに説明できるもの）</w:t>
      </w:r>
      <w:r w:rsidRPr="00FF4768">
        <w:rPr>
          <w:rFonts w:ascii="HGPｺﾞｼｯｸM" w:eastAsia="HGPｺﾞｼｯｸM" w:hAnsi="ＭＳ Ｐゴシック" w:cs="ＭＳ Ｐゴシック"/>
          <w:sz w:val="21"/>
          <w:szCs w:val="21"/>
          <w:lang w:eastAsia="ja-JP"/>
        </w:rPr>
        <w:t xml:space="preserve"> </w:t>
      </w:r>
    </w:p>
    <w:p w:rsidR="00E73B60" w:rsidRPr="00FF4768" w:rsidRDefault="00E73B60" w:rsidP="00FF4768">
      <w:pPr>
        <w:pStyle w:val="afa"/>
        <w:numPr>
          <w:ilvl w:val="0"/>
          <w:numId w:val="80"/>
        </w:numPr>
        <w:tabs>
          <w:tab w:val="left" w:pos="1985"/>
        </w:tabs>
        <w:spacing w:line="0" w:lineRule="atLeast"/>
        <w:ind w:leftChars="0" w:left="709" w:hanging="338"/>
        <w:rPr>
          <w:rFonts w:ascii="HGPｺﾞｼｯｸM" w:eastAsia="HGPｺﾞｼｯｸM" w:hAnsi="ＭＳ Ｐゴシック" w:cs="ＭＳ Ｐゴシック"/>
          <w:sz w:val="21"/>
          <w:szCs w:val="21"/>
          <w:lang w:eastAsia="ja-JP"/>
        </w:rPr>
      </w:pPr>
      <w:r w:rsidRPr="00FF4768">
        <w:rPr>
          <w:rFonts w:ascii="HGPｺﾞｼｯｸM" w:eastAsia="HGPｺﾞｼｯｸM" w:hAnsi="ＭＳ Ｐゴシック" w:cs="ＭＳ Ｐゴシック"/>
          <w:sz w:val="21"/>
          <w:szCs w:val="21"/>
          <w:lang w:eastAsia="ja-JP"/>
        </w:rPr>
        <w:t>unassessable (conditional)</w:t>
      </w:r>
      <w:r w:rsidRPr="00FF4768">
        <w:rPr>
          <w:rFonts w:ascii="HGPｺﾞｼｯｸM" w:eastAsia="HGPｺﾞｼｯｸM" w:hAnsi="ＭＳ Ｐゴシック" w:cs="ＭＳ Ｐゴシック" w:hint="eastAsia"/>
          <w:sz w:val="21"/>
          <w:szCs w:val="21"/>
          <w:lang w:eastAsia="ja-JP"/>
        </w:rPr>
        <w:t>：</w:t>
      </w:r>
      <w:r w:rsidRPr="00FF4768">
        <w:rPr>
          <w:rFonts w:ascii="HGPｺﾞｼｯｸM" w:eastAsia="HGPｺﾞｼｯｸM" w:hAnsi="ＭＳ Ｐゴシック" w:cs="ＭＳ Ｐゴシック"/>
          <w:sz w:val="21"/>
          <w:szCs w:val="21"/>
          <w:lang w:eastAsia="ja-JP"/>
        </w:rPr>
        <w:t xml:space="preserve"> </w:t>
      </w:r>
      <w:r w:rsidRPr="00FF4768">
        <w:rPr>
          <w:rFonts w:ascii="HGPｺﾞｼｯｸM" w:eastAsia="HGPｺﾞｼｯｸM" w:hAnsi="ＭＳ Ｐゴシック" w:cs="ＭＳ Ｐゴシック" w:hint="eastAsia"/>
          <w:sz w:val="21"/>
          <w:szCs w:val="21"/>
          <w:lang w:eastAsia="ja-JP"/>
        </w:rPr>
        <w:t>分類不能［判断するデータが不十分で、より詳細なデータが必要なもの</w:t>
      </w:r>
      <w:r w:rsidRPr="00FF4768">
        <w:rPr>
          <w:rFonts w:ascii="HGPｺﾞｼｯｸM" w:eastAsia="HGPｺﾞｼｯｸM" w:hAnsi="ＭＳ Ｐゴシック" w:cs="ＭＳ Ｐゴシック"/>
          <w:sz w:val="21"/>
          <w:szCs w:val="21"/>
          <w:lang w:eastAsia="ja-JP"/>
        </w:rPr>
        <w:t>(conditional)</w:t>
      </w:r>
      <w:r w:rsidRPr="00FF4768">
        <w:rPr>
          <w:rFonts w:ascii="HGPｺﾞｼｯｸM" w:eastAsia="HGPｺﾞｼｯｸM" w:hAnsi="ＭＳ Ｐゴシック" w:cs="ＭＳ Ｐゴシック" w:hint="eastAsia"/>
          <w:sz w:val="21"/>
          <w:szCs w:val="21"/>
          <w:lang w:eastAsia="ja-JP"/>
        </w:rPr>
        <w:t>、又は評価困難なもの</w:t>
      </w:r>
    </w:p>
    <w:p w:rsidR="00AD7794" w:rsidRPr="006663C7" w:rsidRDefault="00AD7794" w:rsidP="00C76867">
      <w:pPr>
        <w:tabs>
          <w:tab w:val="left" w:pos="1985"/>
        </w:tabs>
        <w:spacing w:line="0" w:lineRule="atLeast"/>
        <w:rPr>
          <w:rFonts w:ascii="HGPｺﾞｼｯｸM" w:eastAsia="HGPｺﾞｼｯｸM"/>
          <w:sz w:val="21"/>
          <w:szCs w:val="21"/>
          <w:lang w:eastAsia="ja-JP"/>
        </w:rPr>
      </w:pPr>
    </w:p>
    <w:p w:rsidR="00AD7794" w:rsidRPr="006663C7" w:rsidRDefault="00AD7794" w:rsidP="00C76867">
      <w:pPr>
        <w:pStyle w:val="11"/>
        <w:tabs>
          <w:tab w:val="left" w:pos="373"/>
          <w:tab w:val="left" w:pos="1985"/>
        </w:tabs>
        <w:spacing w:before="0" w:line="0" w:lineRule="atLeast"/>
        <w:ind w:left="0"/>
        <w:outlineLvl w:val="0"/>
        <w:rPr>
          <w:rFonts w:ascii="HGPｺﾞｼｯｸM" w:eastAsia="HGPｺﾞｼｯｸM"/>
          <w:szCs w:val="21"/>
          <w:lang w:eastAsia="ja-JP"/>
        </w:rPr>
      </w:pPr>
      <w:bookmarkStart w:id="87" w:name="_Toc459114388"/>
      <w:r w:rsidRPr="006663C7">
        <w:rPr>
          <w:rFonts w:ascii="HGPｺﾞｼｯｸM" w:eastAsia="HGPｺﾞｼｯｸM" w:cs="ＭＳ Ｐゴシック" w:hint="eastAsia"/>
          <w:spacing w:val="2"/>
          <w:szCs w:val="21"/>
          <w:lang w:eastAsia="ja-JP"/>
        </w:rPr>
        <w:t>1</w:t>
      </w:r>
      <w:r w:rsidR="00774430" w:rsidRPr="006663C7">
        <w:rPr>
          <w:rFonts w:ascii="HGPｺﾞｼｯｸM" w:eastAsia="HGPｺﾞｼｯｸM" w:cs="ＭＳ Ｐゴシック" w:hint="eastAsia"/>
          <w:szCs w:val="21"/>
          <w:lang w:eastAsia="ja-JP"/>
        </w:rPr>
        <w:t>2</w:t>
      </w:r>
      <w:r w:rsidRPr="006663C7">
        <w:rPr>
          <w:rFonts w:ascii="HGPｺﾞｼｯｸM" w:eastAsia="HGPｺﾞｼｯｸM" w:cs="ＭＳ Ｐゴシック" w:hint="eastAsia"/>
          <w:szCs w:val="21"/>
          <w:lang w:eastAsia="ja-JP"/>
        </w:rPr>
        <w:t>.</w:t>
      </w:r>
      <w:r w:rsidRPr="006663C7">
        <w:rPr>
          <w:rFonts w:ascii="HGPｺﾞｼｯｸM" w:eastAsia="HGPｺﾞｼｯｸM" w:cs="ＭＳ Ｐゴシック" w:hint="eastAsia"/>
          <w:szCs w:val="21"/>
          <w:lang w:eastAsia="ja-JP"/>
        </w:rPr>
        <w:tab/>
      </w:r>
      <w:r w:rsidRPr="006663C7">
        <w:rPr>
          <w:rFonts w:ascii="HGPｺﾞｼｯｸM" w:eastAsia="HGPｺﾞｼｯｸM" w:hint="eastAsia"/>
          <w:spacing w:val="2"/>
          <w:szCs w:val="21"/>
          <w:lang w:eastAsia="ja-JP"/>
        </w:rPr>
        <w:t>効</w:t>
      </w:r>
      <w:r w:rsidRPr="006663C7">
        <w:rPr>
          <w:rFonts w:ascii="HGPｺﾞｼｯｸM" w:eastAsia="HGPｺﾞｼｯｸM" w:hint="eastAsia"/>
          <w:szCs w:val="21"/>
          <w:lang w:eastAsia="ja-JP"/>
        </w:rPr>
        <w:t>果</w:t>
      </w:r>
      <w:r w:rsidRPr="006663C7">
        <w:rPr>
          <w:rFonts w:ascii="HGPｺﾞｼｯｸM" w:eastAsia="HGPｺﾞｼｯｸM" w:hint="eastAsia"/>
          <w:spacing w:val="2"/>
          <w:szCs w:val="21"/>
          <w:lang w:eastAsia="ja-JP"/>
        </w:rPr>
        <w:t>判</w:t>
      </w:r>
      <w:r w:rsidRPr="006663C7">
        <w:rPr>
          <w:rFonts w:ascii="HGPｺﾞｼｯｸM" w:eastAsia="HGPｺﾞｼｯｸM" w:hint="eastAsia"/>
          <w:szCs w:val="21"/>
          <w:lang w:eastAsia="ja-JP"/>
        </w:rPr>
        <w:t>定とエ</w:t>
      </w:r>
      <w:r w:rsidRPr="006663C7">
        <w:rPr>
          <w:rFonts w:ascii="HGPｺﾞｼｯｸM" w:eastAsia="HGPｺﾞｼｯｸM" w:hint="eastAsia"/>
          <w:spacing w:val="-1"/>
          <w:szCs w:val="21"/>
          <w:lang w:eastAsia="ja-JP"/>
        </w:rPr>
        <w:t>ン</w:t>
      </w:r>
      <w:r w:rsidRPr="006663C7">
        <w:rPr>
          <w:rFonts w:ascii="HGPｺﾞｼｯｸM" w:eastAsia="HGPｺﾞｼｯｸM" w:hint="eastAsia"/>
          <w:spacing w:val="2"/>
          <w:szCs w:val="21"/>
          <w:lang w:eastAsia="ja-JP"/>
        </w:rPr>
        <w:t>ド</w:t>
      </w:r>
      <w:r w:rsidRPr="006663C7">
        <w:rPr>
          <w:rFonts w:ascii="HGPｺﾞｼｯｸM" w:eastAsia="HGPｺﾞｼｯｸM" w:hint="eastAsia"/>
          <w:spacing w:val="1"/>
          <w:szCs w:val="21"/>
          <w:lang w:eastAsia="ja-JP"/>
        </w:rPr>
        <w:t>ポ</w:t>
      </w:r>
      <w:r w:rsidRPr="006663C7">
        <w:rPr>
          <w:rFonts w:ascii="HGPｺﾞｼｯｸM" w:eastAsia="HGPｺﾞｼｯｸM" w:hint="eastAsia"/>
          <w:spacing w:val="-1"/>
          <w:szCs w:val="21"/>
          <w:lang w:eastAsia="ja-JP"/>
        </w:rPr>
        <w:t>イン</w:t>
      </w:r>
      <w:r w:rsidRPr="006663C7">
        <w:rPr>
          <w:rFonts w:ascii="HGPｺﾞｼｯｸM" w:eastAsia="HGPｺﾞｼｯｸM" w:hint="eastAsia"/>
          <w:spacing w:val="2"/>
          <w:szCs w:val="21"/>
          <w:lang w:eastAsia="ja-JP"/>
        </w:rPr>
        <w:t>ト</w:t>
      </w:r>
      <w:r w:rsidRPr="006663C7">
        <w:rPr>
          <w:rFonts w:ascii="HGPｺﾞｼｯｸM" w:eastAsia="HGPｺﾞｼｯｸM" w:hint="eastAsia"/>
          <w:szCs w:val="21"/>
          <w:lang w:eastAsia="ja-JP"/>
        </w:rPr>
        <w:t>の定義</w:t>
      </w:r>
      <w:bookmarkEnd w:id="87"/>
    </w:p>
    <w:p w:rsidR="00AD7794" w:rsidRPr="006663C7" w:rsidRDefault="00AD7794" w:rsidP="00C76867">
      <w:pPr>
        <w:tabs>
          <w:tab w:val="left" w:pos="1985"/>
        </w:tabs>
        <w:spacing w:line="0" w:lineRule="atLeast"/>
        <w:rPr>
          <w:rFonts w:ascii="HGPｺﾞｼｯｸM" w:eastAsia="HGPｺﾞｼｯｸM"/>
          <w:sz w:val="21"/>
          <w:szCs w:val="21"/>
          <w:lang w:eastAsia="ja-JP"/>
        </w:rPr>
      </w:pPr>
    </w:p>
    <w:p w:rsidR="00AD7794" w:rsidRPr="006663C7" w:rsidRDefault="00AD7794" w:rsidP="00FF4768">
      <w:pPr>
        <w:pStyle w:val="2"/>
        <w:tabs>
          <w:tab w:val="left" w:pos="1985"/>
        </w:tabs>
        <w:spacing w:line="0" w:lineRule="atLeast"/>
        <w:ind w:firstLine="220"/>
        <w:rPr>
          <w:lang w:eastAsia="ja-JP"/>
        </w:rPr>
      </w:pPr>
      <w:bookmarkStart w:id="88" w:name="_bookmark48"/>
      <w:bookmarkStart w:id="89" w:name="_Toc459114389"/>
      <w:bookmarkEnd w:id="88"/>
      <w:r w:rsidRPr="006663C7">
        <w:rPr>
          <w:rFonts w:ascii="HGPｺﾞｼｯｸM" w:eastAsia="HGPｺﾞｼｯｸM" w:hAnsi="ＭＳ Ｐゴシック" w:hint="eastAsia"/>
          <w:szCs w:val="21"/>
          <w:lang w:eastAsia="ja-JP"/>
        </w:rPr>
        <w:t>1</w:t>
      </w:r>
      <w:r w:rsidR="00774430" w:rsidRPr="006663C7">
        <w:rPr>
          <w:rFonts w:ascii="HGPｺﾞｼｯｸM" w:eastAsia="HGPｺﾞｼｯｸM" w:hAnsi="ＭＳ Ｐゴシック" w:hint="eastAsia"/>
          <w:szCs w:val="21"/>
          <w:lang w:eastAsia="ja-JP"/>
        </w:rPr>
        <w:t>2</w:t>
      </w:r>
      <w:r w:rsidRPr="006663C7">
        <w:rPr>
          <w:rFonts w:ascii="HGPｺﾞｼｯｸM" w:eastAsia="HGPｺﾞｼｯｸM" w:hAnsi="ＭＳ Ｐゴシック" w:hint="eastAsia"/>
          <w:szCs w:val="21"/>
          <w:lang w:eastAsia="ja-JP"/>
        </w:rPr>
        <w:t>.1. 効果判定</w:t>
      </w:r>
      <w:bookmarkEnd w:id="89"/>
      <w:r w:rsidRPr="006663C7">
        <w:rPr>
          <w:rFonts w:ascii="HGPｺﾞｼｯｸM" w:eastAsia="HGPｺﾞｼｯｸM" w:hAnsi="ＭＳ Ｐゴシック" w:hint="eastAsia"/>
          <w:sz w:val="21"/>
          <w:szCs w:val="21"/>
          <w:lang w:eastAsia="ja-JP"/>
        </w:rPr>
        <w:t xml:space="preserve"> </w:t>
      </w:r>
    </w:p>
    <w:p w:rsidR="00AD7794" w:rsidRPr="006663C7" w:rsidRDefault="00AD7794" w:rsidP="00C76867">
      <w:pPr>
        <w:tabs>
          <w:tab w:val="left" w:pos="1985"/>
        </w:tabs>
        <w:spacing w:line="0" w:lineRule="atLeast"/>
        <w:ind w:leftChars="200" w:left="44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1</w:t>
      </w:r>
      <w:r w:rsidR="00774430" w:rsidRPr="006663C7">
        <w:rPr>
          <w:rFonts w:ascii="HGPｺﾞｼｯｸM" w:eastAsia="HGPｺﾞｼｯｸM" w:hAnsi="ＭＳ Ｐゴシック" w:hint="eastAsia"/>
          <w:sz w:val="21"/>
          <w:szCs w:val="21"/>
          <w:lang w:eastAsia="ja-JP"/>
        </w:rPr>
        <w:t>2</w:t>
      </w:r>
      <w:r w:rsidRPr="006663C7">
        <w:rPr>
          <w:rFonts w:ascii="HGPｺﾞｼｯｸM" w:eastAsia="HGPｺﾞｼｯｸM" w:hAnsi="ＭＳ Ｐゴシック" w:hint="eastAsia"/>
          <w:sz w:val="21"/>
          <w:szCs w:val="21"/>
          <w:lang w:eastAsia="ja-JP"/>
        </w:rPr>
        <w:t xml:space="preserve">.1.1. </w:t>
      </w:r>
      <w:r w:rsidR="00A5428C" w:rsidRPr="006663C7">
        <w:rPr>
          <w:rFonts w:ascii="HGPｺﾞｼｯｸM" w:eastAsia="HGPｺﾞｼｯｸM" w:hAnsi="ＭＳ Ｐゴシック" w:hint="eastAsia"/>
          <w:sz w:val="21"/>
          <w:szCs w:val="21"/>
          <w:lang w:eastAsia="ja-JP"/>
        </w:rPr>
        <w:t>標的病変</w:t>
      </w:r>
      <w:r w:rsidRPr="006663C7">
        <w:rPr>
          <w:rFonts w:ascii="HGPｺﾞｼｯｸM" w:eastAsia="HGPｺﾞｼｯｸM" w:hAnsi="ＭＳ Ｐゴシック" w:hint="eastAsia"/>
          <w:sz w:val="21"/>
          <w:szCs w:val="21"/>
          <w:lang w:eastAsia="ja-JP"/>
        </w:rPr>
        <w:t>の定義</w:t>
      </w:r>
    </w:p>
    <w:p w:rsidR="009D0985" w:rsidRPr="006663C7" w:rsidRDefault="00A20FBC" w:rsidP="00C76867">
      <w:pPr>
        <w:tabs>
          <w:tab w:val="left" w:pos="1985"/>
        </w:tabs>
        <w:spacing w:line="0" w:lineRule="atLeast"/>
        <w:ind w:leftChars="321" w:left="706" w:firstLineChars="100" w:firstLine="21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登録時に認められた測定可能病変全てを標的病変（Target lesion）とする。標的病変には、残存腫瘤の他に、嚢胞病変も含む。</w:t>
      </w:r>
    </w:p>
    <w:p w:rsidR="00A20FBC" w:rsidRPr="006663C7" w:rsidRDefault="00A20FBC" w:rsidP="00C76867">
      <w:pPr>
        <w:tabs>
          <w:tab w:val="left" w:pos="1985"/>
        </w:tabs>
        <w:spacing w:line="0" w:lineRule="atLeast"/>
        <w:rPr>
          <w:rFonts w:ascii="HGPｺﾞｼｯｸM" w:eastAsia="HGPｺﾞｼｯｸM" w:hAnsi="ＭＳ Ｐゴシック"/>
          <w:sz w:val="21"/>
          <w:szCs w:val="21"/>
          <w:lang w:eastAsia="ja-JP"/>
        </w:rPr>
      </w:pPr>
    </w:p>
    <w:p w:rsidR="00AD7794" w:rsidRPr="006663C7" w:rsidRDefault="00AD7794" w:rsidP="00C76867">
      <w:pPr>
        <w:tabs>
          <w:tab w:val="left" w:pos="1985"/>
        </w:tabs>
        <w:spacing w:line="0" w:lineRule="atLeast"/>
        <w:ind w:leftChars="200" w:left="44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1</w:t>
      </w:r>
      <w:r w:rsidR="00774430" w:rsidRPr="006663C7">
        <w:rPr>
          <w:rFonts w:ascii="HGPｺﾞｼｯｸM" w:eastAsia="HGPｺﾞｼｯｸM" w:hAnsi="ＭＳ Ｐゴシック" w:hint="eastAsia"/>
          <w:sz w:val="21"/>
          <w:szCs w:val="21"/>
          <w:lang w:eastAsia="ja-JP"/>
        </w:rPr>
        <w:t>2</w:t>
      </w:r>
      <w:r w:rsidRPr="006663C7">
        <w:rPr>
          <w:rFonts w:ascii="HGPｺﾞｼｯｸM" w:eastAsia="HGPｺﾞｼｯｸM" w:hAnsi="ＭＳ Ｐゴシック" w:hint="eastAsia"/>
          <w:sz w:val="21"/>
          <w:szCs w:val="21"/>
          <w:lang w:eastAsia="ja-JP"/>
        </w:rPr>
        <w:t>.1.2. ベースライン記録</w:t>
      </w:r>
    </w:p>
    <w:p w:rsidR="00D328FD" w:rsidRPr="006663C7" w:rsidRDefault="00A20FBC" w:rsidP="00C76867">
      <w:pPr>
        <w:tabs>
          <w:tab w:val="left" w:pos="1985"/>
        </w:tabs>
        <w:spacing w:line="0" w:lineRule="atLeast"/>
        <w:ind w:leftChars="321" w:left="706" w:firstLineChars="100" w:firstLine="21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lastRenderedPageBreak/>
        <w:t>登録時（初回手術後）に撮影したMRI画像において、L-R（</w:t>
      </w:r>
      <w:r w:rsidRPr="006663C7">
        <w:rPr>
          <w:rFonts w:ascii="HGPｺﾞｼｯｸM" w:eastAsia="HGPｺﾞｼｯｸM" w:hAnsi="ＭＳ Ｐゴシック"/>
          <w:sz w:val="21"/>
          <w:szCs w:val="21"/>
          <w:lang w:eastAsia="ja-JP"/>
        </w:rPr>
        <w:t>Left-Right）方向、S-I（Superior-Inferior）方向、A-P（Anterior-Posterior）方向の3方向で</w:t>
      </w:r>
      <w:r w:rsidRPr="006663C7">
        <w:rPr>
          <w:rFonts w:ascii="HGPｺﾞｼｯｸM" w:eastAsia="HGPｺﾞｼｯｸM" w:hAnsi="ＭＳ Ｐゴシック" w:hint="eastAsia"/>
          <w:sz w:val="21"/>
          <w:szCs w:val="21"/>
          <w:lang w:eastAsia="ja-JP"/>
        </w:rPr>
        <w:t>腫瘍径を測定する。造影</w:t>
      </w:r>
      <w:r w:rsidRPr="006663C7">
        <w:rPr>
          <w:rFonts w:ascii="HGPｺﾞｼｯｸM" w:eastAsia="HGPｺﾞｼｯｸM" w:hAnsi="ＭＳ Ｐゴシック"/>
          <w:sz w:val="21"/>
          <w:szCs w:val="21"/>
          <w:lang w:eastAsia="ja-JP"/>
        </w:rPr>
        <w:t>T1またはT2での評価を推奨する。</w:t>
      </w:r>
      <w:r w:rsidR="00D328FD" w:rsidRPr="006663C7">
        <w:rPr>
          <w:rFonts w:ascii="HGPｺﾞｼｯｸM" w:eastAsia="HGPｺﾞｼｯｸM" w:hAnsi="ＭＳ Ｐゴシック" w:hint="eastAsia"/>
          <w:sz w:val="21"/>
          <w:szCs w:val="21"/>
          <w:lang w:eastAsia="ja-JP"/>
        </w:rPr>
        <w:t>選択した</w:t>
      </w:r>
      <w:r w:rsidR="00AD7794" w:rsidRPr="006663C7">
        <w:rPr>
          <w:rFonts w:ascii="HGPｺﾞｼｯｸM" w:eastAsia="HGPｺﾞｼｯｸM" w:hAnsi="ＭＳ Ｐゴシック" w:hint="eastAsia"/>
          <w:sz w:val="21"/>
          <w:szCs w:val="21"/>
          <w:lang w:eastAsia="ja-JP"/>
        </w:rPr>
        <w:t>標的病変の部位、検査法、検査日、</w:t>
      </w:r>
      <w:r w:rsidR="00D328FD" w:rsidRPr="006663C7">
        <w:rPr>
          <w:rFonts w:ascii="HGPｺﾞｼｯｸM" w:eastAsia="HGPｺﾞｼｯｸM" w:hAnsi="ＭＳ Ｐゴシック" w:hint="eastAsia"/>
          <w:sz w:val="21"/>
          <w:szCs w:val="21"/>
          <w:lang w:eastAsia="ja-JP"/>
        </w:rPr>
        <w:t>長径</w:t>
      </w:r>
      <w:r w:rsidR="00963850" w:rsidRPr="006663C7">
        <w:rPr>
          <w:rFonts w:ascii="HGPｺﾞｼｯｸM" w:eastAsia="HGPｺﾞｼｯｸM" w:hAnsi="ＭＳ Ｐゴシック"/>
          <w:sz w:val="21"/>
          <w:szCs w:val="21"/>
          <w:lang w:eastAsia="ja-JP"/>
        </w:rPr>
        <w:t>(</w:t>
      </w:r>
      <w:r w:rsidR="00963850" w:rsidRPr="006663C7">
        <w:rPr>
          <w:rFonts w:ascii="HGPｺﾞｼｯｸM" w:eastAsia="HGPｺﾞｼｯｸM" w:hAnsi="ＭＳ Ｐゴシック" w:hint="eastAsia"/>
          <w:sz w:val="21"/>
          <w:szCs w:val="21"/>
          <w:lang w:eastAsia="ja-JP"/>
        </w:rPr>
        <w:t>３方向中最大のもの）</w:t>
      </w:r>
      <w:r w:rsidR="00D328FD" w:rsidRPr="006663C7">
        <w:rPr>
          <w:rFonts w:ascii="HGPｺﾞｼｯｸM" w:eastAsia="HGPｺﾞｼｯｸM" w:hAnsi="ＭＳ Ｐゴシック" w:hint="eastAsia"/>
          <w:sz w:val="21"/>
          <w:szCs w:val="21"/>
          <w:lang w:eastAsia="ja-JP"/>
        </w:rPr>
        <w:t>、すべての標的病変の長径の和（以下、長径和）を</w:t>
      </w:r>
      <w:r w:rsidR="00AD7794" w:rsidRPr="006663C7">
        <w:rPr>
          <w:rFonts w:ascii="HGPｺﾞｼｯｸM" w:eastAsia="HGPｺﾞｼｯｸM" w:hAnsi="ＭＳ Ｐゴシック" w:hint="eastAsia"/>
          <w:sz w:val="21"/>
          <w:szCs w:val="21"/>
          <w:lang w:eastAsia="ja-JP"/>
        </w:rPr>
        <w:t>「治療前報告」に記録する。</w:t>
      </w:r>
    </w:p>
    <w:p w:rsidR="00D328FD" w:rsidRPr="006663C7" w:rsidRDefault="00D328FD" w:rsidP="00C76867">
      <w:pPr>
        <w:tabs>
          <w:tab w:val="left" w:pos="1985"/>
        </w:tabs>
        <w:spacing w:line="0" w:lineRule="atLeast"/>
        <w:rPr>
          <w:rFonts w:ascii="HGPｺﾞｼｯｸM" w:eastAsia="HGPｺﾞｼｯｸM" w:hAnsi="ＭＳ Ｐゴシック"/>
          <w:sz w:val="21"/>
          <w:szCs w:val="21"/>
          <w:lang w:eastAsia="ja-JP"/>
        </w:rPr>
      </w:pPr>
    </w:p>
    <w:p w:rsidR="00D328FD" w:rsidRPr="006663C7" w:rsidRDefault="00D328FD" w:rsidP="00C76867">
      <w:pPr>
        <w:tabs>
          <w:tab w:val="left" w:pos="1985"/>
        </w:tabs>
        <w:spacing w:line="0" w:lineRule="atLeast"/>
        <w:ind w:leftChars="200" w:left="44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1</w:t>
      </w:r>
      <w:r w:rsidR="00774430" w:rsidRPr="006663C7">
        <w:rPr>
          <w:rFonts w:ascii="HGPｺﾞｼｯｸM" w:eastAsia="HGPｺﾞｼｯｸM" w:hAnsi="ＭＳ Ｐゴシック" w:hint="eastAsia"/>
          <w:sz w:val="21"/>
          <w:szCs w:val="21"/>
          <w:lang w:eastAsia="ja-JP"/>
        </w:rPr>
        <w:t>2</w:t>
      </w:r>
      <w:r w:rsidR="00A20FBC" w:rsidRPr="006663C7">
        <w:rPr>
          <w:rFonts w:ascii="HGPｺﾞｼｯｸM" w:eastAsia="HGPｺﾞｼｯｸM" w:hAnsi="ＭＳ Ｐゴシック" w:hint="eastAsia"/>
          <w:sz w:val="21"/>
          <w:szCs w:val="21"/>
          <w:lang w:eastAsia="ja-JP"/>
        </w:rPr>
        <w:t>.1.3</w:t>
      </w:r>
      <w:r w:rsidRPr="006663C7">
        <w:rPr>
          <w:rFonts w:ascii="HGPｺﾞｼｯｸM" w:eastAsia="HGPｺﾞｼｯｸM" w:hAnsi="ＭＳ Ｐゴシック" w:hint="eastAsia"/>
          <w:sz w:val="21"/>
          <w:szCs w:val="21"/>
          <w:lang w:eastAsia="ja-JP"/>
        </w:rPr>
        <w:t xml:space="preserve">. 腫瘍縮小効果の判定 </w:t>
      </w:r>
    </w:p>
    <w:p w:rsidR="00D328FD" w:rsidRPr="006663C7" w:rsidRDefault="00F01BC6" w:rsidP="00C76867">
      <w:pPr>
        <w:tabs>
          <w:tab w:val="left" w:pos="1985"/>
        </w:tabs>
        <w:spacing w:line="0" w:lineRule="atLeast"/>
        <w:ind w:leftChars="322" w:left="708" w:firstLineChars="100" w:firstLine="21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ベースラインにて測定した際と同じイメージで腫瘍径の測定を行い、効果判定を行う。化学療法を施行したGroup（Group C-1, Group C-2）においては、治療終了時に、ベースラインにて測定した際と同じイメージで腫瘍径の測定を行い、以下に従って最良効果判定を行う。</w:t>
      </w:r>
    </w:p>
    <w:p w:rsidR="00D328FD" w:rsidRPr="006663C7" w:rsidRDefault="00D328FD" w:rsidP="00C76867">
      <w:pPr>
        <w:tabs>
          <w:tab w:val="left" w:pos="1985"/>
        </w:tabs>
        <w:spacing w:line="0" w:lineRule="atLeast"/>
        <w:ind w:leftChars="200" w:left="440"/>
        <w:rPr>
          <w:rFonts w:ascii="HGPｺﾞｼｯｸM" w:eastAsia="HGPｺﾞｼｯｸM" w:hAnsi="ＭＳ Ｐゴシック"/>
          <w:sz w:val="21"/>
          <w:szCs w:val="21"/>
          <w:lang w:eastAsia="ja-JP"/>
        </w:rPr>
      </w:pPr>
    </w:p>
    <w:p w:rsidR="00D328FD" w:rsidRPr="006663C7" w:rsidRDefault="00D328FD" w:rsidP="00C76867">
      <w:pPr>
        <w:tabs>
          <w:tab w:val="left" w:pos="1985"/>
        </w:tabs>
        <w:spacing w:line="0" w:lineRule="atLeast"/>
        <w:ind w:leftChars="200" w:left="44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①効果判定規準</w:t>
      </w:r>
    </w:p>
    <w:p w:rsidR="00D328FD" w:rsidRPr="006663C7" w:rsidRDefault="00D328FD" w:rsidP="00C76867">
      <w:pPr>
        <w:tabs>
          <w:tab w:val="left" w:pos="1985"/>
        </w:tabs>
        <w:spacing w:line="0" w:lineRule="atLeast"/>
        <w:ind w:leftChars="300" w:left="66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u w:val="single"/>
          <w:lang w:eastAsia="ja-JP"/>
        </w:rPr>
        <w:t>・CR：Complete Response：完全奏効</w:t>
      </w:r>
    </w:p>
    <w:p w:rsidR="00D328FD" w:rsidRPr="006663C7" w:rsidRDefault="00D328FD" w:rsidP="00C76867">
      <w:pPr>
        <w:tabs>
          <w:tab w:val="left" w:pos="1985"/>
        </w:tabs>
        <w:spacing w:line="0" w:lineRule="atLeast"/>
        <w:ind w:leftChars="400" w:left="88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すべての標的病変が腫瘍による2次的変化を含めて消失した場合。</w:t>
      </w:r>
    </w:p>
    <w:p w:rsidR="00D328FD" w:rsidRPr="006663C7" w:rsidRDefault="00D328FD" w:rsidP="00C76867">
      <w:pPr>
        <w:tabs>
          <w:tab w:val="left" w:pos="1985"/>
        </w:tabs>
        <w:spacing w:line="0" w:lineRule="atLeast"/>
        <w:ind w:leftChars="300" w:left="66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u w:val="single"/>
          <w:lang w:eastAsia="ja-JP"/>
        </w:rPr>
        <w:t>・PR：Partial Response：部分奏効</w:t>
      </w:r>
    </w:p>
    <w:p w:rsidR="00D328FD" w:rsidRPr="006663C7" w:rsidRDefault="00D328FD" w:rsidP="00C76867">
      <w:pPr>
        <w:tabs>
          <w:tab w:val="left" w:pos="1985"/>
        </w:tabs>
        <w:spacing w:line="0" w:lineRule="atLeast"/>
        <w:ind w:leftChars="400" w:left="88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標的病変の長径和が、治療開始前の長径和に比し30%以上小さくなった場合。</w:t>
      </w:r>
    </w:p>
    <w:p w:rsidR="00D328FD" w:rsidRPr="006663C7" w:rsidRDefault="00D328FD" w:rsidP="00C76867">
      <w:pPr>
        <w:tabs>
          <w:tab w:val="left" w:pos="1985"/>
        </w:tabs>
        <w:spacing w:line="0" w:lineRule="atLeast"/>
        <w:ind w:leftChars="300" w:left="66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u w:val="single"/>
          <w:lang w:eastAsia="ja-JP"/>
        </w:rPr>
        <w:t>・PD：Progression Disease：進行</w:t>
      </w:r>
    </w:p>
    <w:p w:rsidR="00D328FD" w:rsidRPr="006663C7" w:rsidRDefault="00D328FD" w:rsidP="00C76867">
      <w:pPr>
        <w:tabs>
          <w:tab w:val="left" w:pos="1985"/>
        </w:tabs>
        <w:spacing w:line="0" w:lineRule="atLeast"/>
        <w:ind w:leftChars="400" w:left="88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標的病変の長径和が、それまでの最も小さい長径和に比して20%以上大きくなった場合</w:t>
      </w:r>
      <w:r w:rsidR="00E4375E" w:rsidRPr="006663C7">
        <w:rPr>
          <w:rFonts w:ascii="HGPｺﾞｼｯｸM" w:eastAsia="HGPｺﾞｼｯｸM" w:hAnsi="ＭＳ Ｐゴシック" w:hint="eastAsia"/>
          <w:sz w:val="21"/>
          <w:szCs w:val="21"/>
          <w:lang w:eastAsia="ja-JP"/>
        </w:rPr>
        <w:t>。または1つ以上の新病変が出現した場合。</w:t>
      </w:r>
    </w:p>
    <w:p w:rsidR="00D328FD" w:rsidRPr="006663C7" w:rsidRDefault="00D328FD" w:rsidP="00C76867">
      <w:pPr>
        <w:tabs>
          <w:tab w:val="left" w:pos="1985"/>
        </w:tabs>
        <w:spacing w:line="0" w:lineRule="atLeast"/>
        <w:ind w:leftChars="300" w:left="66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u w:val="single"/>
          <w:lang w:eastAsia="ja-JP"/>
        </w:rPr>
        <w:t>・SD：Stable Disease：安定</w:t>
      </w:r>
    </w:p>
    <w:p w:rsidR="00D328FD" w:rsidRPr="006663C7" w:rsidRDefault="00D328FD" w:rsidP="00C76867">
      <w:pPr>
        <w:tabs>
          <w:tab w:val="left" w:pos="1985"/>
        </w:tabs>
        <w:spacing w:line="0" w:lineRule="atLeast"/>
        <w:ind w:leftChars="400" w:left="88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PRに該当する腫瘍縮小やPDに該当する腫瘍増大を認めない場合</w:t>
      </w:r>
    </w:p>
    <w:p w:rsidR="00D328FD" w:rsidRPr="006663C7" w:rsidRDefault="00D328FD" w:rsidP="00C76867">
      <w:pPr>
        <w:tabs>
          <w:tab w:val="left" w:pos="1985"/>
        </w:tabs>
        <w:spacing w:line="0" w:lineRule="atLeast"/>
        <w:ind w:leftChars="300" w:left="660"/>
        <w:rPr>
          <w:rFonts w:ascii="HGPｺﾞｼｯｸM" w:eastAsia="HGPｺﾞｼｯｸM" w:hAnsi="ＭＳ Ｐゴシック"/>
          <w:sz w:val="21"/>
          <w:szCs w:val="21"/>
          <w:u w:val="single"/>
          <w:lang w:eastAsia="ja-JP"/>
        </w:rPr>
      </w:pPr>
      <w:r w:rsidRPr="006663C7">
        <w:rPr>
          <w:rFonts w:ascii="HGPｺﾞｼｯｸM" w:eastAsia="HGPｺﾞｼｯｸM" w:hAnsi="ＭＳ Ｐゴシック" w:hint="eastAsia"/>
          <w:sz w:val="21"/>
          <w:szCs w:val="21"/>
          <w:u w:val="single"/>
          <w:lang w:eastAsia="ja-JP"/>
        </w:rPr>
        <w:t>・NE：Not Evaluable：評価不能</w:t>
      </w:r>
    </w:p>
    <w:p w:rsidR="00D328FD" w:rsidRPr="006663C7" w:rsidRDefault="00D328FD" w:rsidP="00C76867">
      <w:pPr>
        <w:tabs>
          <w:tab w:val="left" w:pos="1985"/>
        </w:tabs>
        <w:spacing w:line="0" w:lineRule="atLeast"/>
        <w:ind w:leftChars="400" w:left="88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なんらかの理由で検査が行えない場合、またはCR,PR,PD,SDいずれとも判定できない場合</w:t>
      </w:r>
    </w:p>
    <w:p w:rsidR="00D328FD" w:rsidRPr="006663C7" w:rsidRDefault="00D328FD" w:rsidP="00C76867">
      <w:pPr>
        <w:tabs>
          <w:tab w:val="left" w:pos="1985"/>
        </w:tabs>
        <w:spacing w:line="0" w:lineRule="atLeast"/>
        <w:ind w:leftChars="200" w:left="44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 xml:space="preserve">　　</w:t>
      </w:r>
      <w:r w:rsidR="00A20FBC" w:rsidRPr="006663C7">
        <w:rPr>
          <w:rFonts w:ascii="HGPｺﾞｼｯｸM" w:eastAsia="HGPｺﾞｼｯｸM" w:hAnsi="ＭＳ Ｐゴシック" w:hint="eastAsia"/>
          <w:sz w:val="21"/>
          <w:szCs w:val="21"/>
          <w:lang w:eastAsia="ja-JP"/>
        </w:rPr>
        <w:t>※</w:t>
      </w:r>
      <w:r w:rsidRPr="006663C7">
        <w:rPr>
          <w:rFonts w:ascii="HGPｺﾞｼｯｸM" w:eastAsia="HGPｺﾞｼｯｸM" w:hAnsi="ＭＳ Ｐゴシック" w:hint="eastAsia"/>
          <w:sz w:val="21"/>
          <w:szCs w:val="21"/>
          <w:lang w:eastAsia="ja-JP"/>
        </w:rPr>
        <w:t>縮小割合がPRの条件を満たし、同時に増大割合がPDの条件を満たす場合にはPDとする。</w:t>
      </w:r>
    </w:p>
    <w:p w:rsidR="00D328FD" w:rsidRPr="006663C7" w:rsidRDefault="00D328FD" w:rsidP="00C76867">
      <w:pPr>
        <w:tabs>
          <w:tab w:val="left" w:pos="1985"/>
        </w:tabs>
        <w:spacing w:line="0" w:lineRule="atLeast"/>
        <w:ind w:leftChars="200" w:left="440"/>
        <w:rPr>
          <w:rFonts w:ascii="HGPｺﾞｼｯｸM" w:eastAsia="HGPｺﾞｼｯｸM" w:hAnsi="ＭＳ Ｐゴシック"/>
          <w:sz w:val="21"/>
          <w:szCs w:val="21"/>
          <w:lang w:eastAsia="ja-JP"/>
        </w:rPr>
      </w:pPr>
    </w:p>
    <w:p w:rsidR="00D328FD" w:rsidRPr="006663C7" w:rsidRDefault="009D0985" w:rsidP="00C76867">
      <w:pPr>
        <w:tabs>
          <w:tab w:val="left" w:pos="1985"/>
        </w:tabs>
        <w:spacing w:line="0" w:lineRule="atLeast"/>
        <w:ind w:leftChars="200" w:left="44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②</w:t>
      </w:r>
      <w:r w:rsidR="00D328FD" w:rsidRPr="006663C7">
        <w:rPr>
          <w:rFonts w:ascii="HGPｺﾞｼｯｸM" w:eastAsia="HGPｺﾞｼｯｸM" w:hAnsi="ＭＳ Ｐゴシック" w:hint="eastAsia"/>
          <w:sz w:val="21"/>
          <w:szCs w:val="21"/>
          <w:lang w:eastAsia="ja-JP"/>
        </w:rPr>
        <w:t xml:space="preserve"> 新病変出現の有無 </w:t>
      </w:r>
    </w:p>
    <w:p w:rsidR="00D328FD" w:rsidRPr="006663C7" w:rsidRDefault="00D328FD" w:rsidP="00C76867">
      <w:pPr>
        <w:tabs>
          <w:tab w:val="left" w:pos="1985"/>
        </w:tabs>
        <w:spacing w:line="0" w:lineRule="atLeast"/>
        <w:ind w:leftChars="300" w:left="660" w:firstLineChars="100" w:firstLine="21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新病変は、同じ部位とは見なせない部位に出現した病変とする。病変が一度は消失したと見なしていたものが、大きくなった、もしくは、画像検査で撮影法の違いなどにより元々存在したと思われる病変が描出されたと見なせる場合は新病変とはしない。なお、ベースライン時に評価していない部位に病変が見つかった場合は、新病変出現と見なす。</w:t>
      </w:r>
    </w:p>
    <w:p w:rsidR="00AD7794" w:rsidRPr="006663C7" w:rsidRDefault="00AD7794" w:rsidP="00C76867">
      <w:pPr>
        <w:tabs>
          <w:tab w:val="left" w:pos="1985"/>
        </w:tabs>
        <w:spacing w:line="0" w:lineRule="atLeast"/>
        <w:rPr>
          <w:rFonts w:ascii="HGPｺﾞｼｯｸM" w:eastAsia="HGPｺﾞｼｯｸM"/>
          <w:sz w:val="21"/>
          <w:szCs w:val="21"/>
          <w:lang w:eastAsia="ja-JP"/>
        </w:rPr>
      </w:pPr>
      <w:bookmarkStart w:id="90" w:name="_bookmark47"/>
      <w:bookmarkEnd w:id="90"/>
    </w:p>
    <w:p w:rsidR="002F08E0" w:rsidRPr="006663C7" w:rsidRDefault="00A20FBC" w:rsidP="00C76867">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③</w:t>
      </w:r>
      <w:r w:rsidR="002F08E0" w:rsidRPr="006663C7">
        <w:rPr>
          <w:rFonts w:ascii="HGPｺﾞｼｯｸM" w:eastAsia="HGPｺﾞｼｯｸM" w:hint="eastAsia"/>
          <w:sz w:val="21"/>
          <w:szCs w:val="21"/>
          <w:lang w:eastAsia="ja-JP"/>
        </w:rPr>
        <w:t>最良効果（Best Response）</w:t>
      </w:r>
    </w:p>
    <w:p w:rsidR="00A20FBC" w:rsidRPr="006663C7" w:rsidRDefault="00A20FBC" w:rsidP="00C76867">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最良効果（Best Response）は以下の表に従って、判定する。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1"/>
        <w:gridCol w:w="1418"/>
      </w:tblGrid>
      <w:tr w:rsidR="0087329C" w:rsidRPr="006663C7" w:rsidTr="00263A51">
        <w:tc>
          <w:tcPr>
            <w:tcW w:w="226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1コース後の評価</w:t>
            </w:r>
          </w:p>
        </w:tc>
        <w:tc>
          <w:tcPr>
            <w:tcW w:w="2551"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2コース後の評価</w:t>
            </w:r>
          </w:p>
        </w:tc>
        <w:tc>
          <w:tcPr>
            <w:tcW w:w="141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最良効果</w:t>
            </w:r>
          </w:p>
        </w:tc>
      </w:tr>
      <w:tr w:rsidR="0087329C" w:rsidRPr="006663C7" w:rsidTr="00263A51">
        <w:tc>
          <w:tcPr>
            <w:tcW w:w="226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CR</w:t>
            </w:r>
          </w:p>
        </w:tc>
        <w:tc>
          <w:tcPr>
            <w:tcW w:w="2551"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CR</w:t>
            </w:r>
          </w:p>
        </w:tc>
        <w:tc>
          <w:tcPr>
            <w:tcW w:w="141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CR</w:t>
            </w:r>
          </w:p>
        </w:tc>
      </w:tr>
      <w:tr w:rsidR="0087329C" w:rsidRPr="006663C7" w:rsidTr="00263A51">
        <w:tc>
          <w:tcPr>
            <w:tcW w:w="226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PR</w:t>
            </w:r>
          </w:p>
        </w:tc>
        <w:tc>
          <w:tcPr>
            <w:tcW w:w="2551"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CR</w:t>
            </w:r>
          </w:p>
        </w:tc>
        <w:tc>
          <w:tcPr>
            <w:tcW w:w="141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PR</w:t>
            </w:r>
          </w:p>
        </w:tc>
      </w:tr>
      <w:tr w:rsidR="0087329C" w:rsidRPr="006663C7" w:rsidTr="00263A51">
        <w:tc>
          <w:tcPr>
            <w:tcW w:w="226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PR</w:t>
            </w:r>
          </w:p>
        </w:tc>
        <w:tc>
          <w:tcPr>
            <w:tcW w:w="2551"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PR</w:t>
            </w:r>
          </w:p>
        </w:tc>
        <w:tc>
          <w:tcPr>
            <w:tcW w:w="141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PR</w:t>
            </w:r>
          </w:p>
        </w:tc>
      </w:tr>
      <w:tr w:rsidR="0087329C" w:rsidRPr="006663C7" w:rsidTr="00263A51">
        <w:tc>
          <w:tcPr>
            <w:tcW w:w="226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SD/NE</w:t>
            </w:r>
          </w:p>
        </w:tc>
        <w:tc>
          <w:tcPr>
            <w:tcW w:w="2551"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CR/PR/SD</w:t>
            </w:r>
          </w:p>
        </w:tc>
        <w:tc>
          <w:tcPr>
            <w:tcW w:w="141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SD</w:t>
            </w:r>
          </w:p>
        </w:tc>
      </w:tr>
      <w:tr w:rsidR="0087329C" w:rsidRPr="006663C7" w:rsidTr="00263A51">
        <w:tc>
          <w:tcPr>
            <w:tcW w:w="226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PD</w:t>
            </w:r>
          </w:p>
        </w:tc>
        <w:tc>
          <w:tcPr>
            <w:tcW w:w="2551"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w:t>
            </w:r>
          </w:p>
        </w:tc>
        <w:tc>
          <w:tcPr>
            <w:tcW w:w="141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PD</w:t>
            </w:r>
          </w:p>
        </w:tc>
      </w:tr>
      <w:tr w:rsidR="0087329C" w:rsidRPr="006663C7" w:rsidTr="00263A51">
        <w:tc>
          <w:tcPr>
            <w:tcW w:w="226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問わず</w:t>
            </w:r>
          </w:p>
        </w:tc>
        <w:tc>
          <w:tcPr>
            <w:tcW w:w="2551"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PD</w:t>
            </w:r>
          </w:p>
        </w:tc>
        <w:tc>
          <w:tcPr>
            <w:tcW w:w="141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PD</w:t>
            </w:r>
          </w:p>
        </w:tc>
      </w:tr>
      <w:tr w:rsidR="0087329C" w:rsidRPr="006663C7" w:rsidTr="00263A51">
        <w:tc>
          <w:tcPr>
            <w:tcW w:w="226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問わず</w:t>
            </w:r>
          </w:p>
        </w:tc>
        <w:tc>
          <w:tcPr>
            <w:tcW w:w="2551"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NE</w:t>
            </w:r>
          </w:p>
        </w:tc>
        <w:tc>
          <w:tcPr>
            <w:tcW w:w="1418" w:type="dxa"/>
          </w:tcPr>
          <w:p w:rsidR="0087329C" w:rsidRPr="006663C7" w:rsidRDefault="0087329C" w:rsidP="00C76867">
            <w:pPr>
              <w:tabs>
                <w:tab w:val="left" w:pos="1985"/>
              </w:tabs>
              <w:spacing w:line="0" w:lineRule="atLeast"/>
              <w:jc w:val="center"/>
              <w:rPr>
                <w:rFonts w:ascii="HGPｺﾞｼｯｸM" w:eastAsia="HGPｺﾞｼｯｸM"/>
                <w:sz w:val="21"/>
                <w:szCs w:val="21"/>
                <w:lang w:eastAsia="ja-JP"/>
              </w:rPr>
            </w:pPr>
            <w:r w:rsidRPr="006663C7">
              <w:rPr>
                <w:rFonts w:ascii="HGPｺﾞｼｯｸM" w:eastAsia="HGPｺﾞｼｯｸM" w:hint="eastAsia"/>
                <w:sz w:val="21"/>
                <w:szCs w:val="21"/>
                <w:lang w:eastAsia="ja-JP"/>
              </w:rPr>
              <w:t>NE</w:t>
            </w:r>
          </w:p>
        </w:tc>
      </w:tr>
    </w:tbl>
    <w:p w:rsidR="002F08E0" w:rsidRPr="006663C7" w:rsidRDefault="002F08E0" w:rsidP="00C76867">
      <w:pPr>
        <w:tabs>
          <w:tab w:val="left" w:pos="1985"/>
        </w:tabs>
        <w:spacing w:line="0" w:lineRule="atLeast"/>
        <w:rPr>
          <w:rFonts w:ascii="HGPｺﾞｼｯｸM" w:eastAsia="HGPｺﾞｼｯｸM"/>
          <w:sz w:val="21"/>
          <w:szCs w:val="21"/>
          <w:lang w:eastAsia="ja-JP"/>
        </w:rPr>
      </w:pPr>
    </w:p>
    <w:p w:rsidR="00DE50CE" w:rsidRPr="006663C7" w:rsidRDefault="00DE50CE" w:rsidP="00C76867">
      <w:pPr>
        <w:pStyle w:val="2"/>
        <w:tabs>
          <w:tab w:val="left" w:pos="1985"/>
        </w:tabs>
        <w:ind w:leftChars="100" w:left="220"/>
        <w:rPr>
          <w:rFonts w:ascii="HGPｺﾞｼｯｸM" w:eastAsia="HGPｺﾞｼｯｸM"/>
          <w:szCs w:val="21"/>
          <w:lang w:eastAsia="ja-JP"/>
        </w:rPr>
      </w:pPr>
      <w:bookmarkStart w:id="91" w:name="_Toc459114390"/>
      <w:r w:rsidRPr="006663C7">
        <w:rPr>
          <w:rFonts w:ascii="HGPｺﾞｼｯｸM" w:eastAsia="HGPｺﾞｼｯｸM" w:hint="eastAsia"/>
          <w:szCs w:val="21"/>
          <w:lang w:eastAsia="ja-JP"/>
        </w:rPr>
        <w:t>1</w:t>
      </w:r>
      <w:r w:rsidR="00774430" w:rsidRPr="006663C7">
        <w:rPr>
          <w:rFonts w:ascii="HGPｺﾞｼｯｸM" w:eastAsia="HGPｺﾞｼｯｸM" w:hint="eastAsia"/>
          <w:szCs w:val="21"/>
          <w:lang w:eastAsia="ja-JP"/>
        </w:rPr>
        <w:t>2</w:t>
      </w:r>
      <w:r w:rsidRPr="006663C7">
        <w:rPr>
          <w:rFonts w:ascii="HGPｺﾞｼｯｸM" w:eastAsia="HGPｺﾞｼｯｸM" w:hint="eastAsia"/>
          <w:szCs w:val="21"/>
          <w:lang w:eastAsia="ja-JP"/>
        </w:rPr>
        <w:t>.2　解析対象集団の定義</w:t>
      </w:r>
      <w:bookmarkEnd w:id="91"/>
    </w:p>
    <w:p w:rsidR="00DE50CE" w:rsidRPr="006663C7" w:rsidRDefault="00FD632F" w:rsidP="00C76867">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本試験の解析対象集団は、</w:t>
      </w:r>
      <w:r w:rsidR="0001135F" w:rsidRPr="006663C7">
        <w:rPr>
          <w:rFonts w:ascii="HGPｺﾞｼｯｸM" w:eastAsia="HGPｺﾞｼｯｸM"/>
          <w:sz w:val="21"/>
          <w:szCs w:val="21"/>
          <w:lang w:eastAsia="ja-JP"/>
        </w:rPr>
        <w:t xml:space="preserve">Group </w:t>
      </w:r>
      <w:r w:rsidR="00002BC7" w:rsidRPr="006663C7">
        <w:rPr>
          <w:rFonts w:ascii="HGPｺﾞｼｯｸM" w:eastAsia="HGPｺﾞｼｯｸM" w:hint="eastAsia"/>
          <w:sz w:val="21"/>
          <w:szCs w:val="21"/>
          <w:lang w:eastAsia="ja-JP"/>
        </w:rPr>
        <w:t>Aの全症例と</w:t>
      </w:r>
      <w:r w:rsidRPr="006663C7">
        <w:rPr>
          <w:rFonts w:ascii="HGPｺﾞｼｯｸM" w:eastAsia="HGPｺﾞｼｯｸM" w:hint="eastAsia"/>
          <w:sz w:val="21"/>
          <w:szCs w:val="21"/>
          <w:lang w:eastAsia="ja-JP"/>
        </w:rPr>
        <w:t>プロトコール治療の少なくとも一部が実施された登録症例の集団とする。ただし、登録後に不適格であると判明した症例は除く。</w:t>
      </w:r>
    </w:p>
    <w:p w:rsidR="00DE50CE" w:rsidRPr="006663C7" w:rsidRDefault="00DE50CE" w:rsidP="00C76867">
      <w:pPr>
        <w:tabs>
          <w:tab w:val="left" w:pos="1985"/>
        </w:tabs>
        <w:spacing w:line="0" w:lineRule="atLeast"/>
        <w:rPr>
          <w:rFonts w:ascii="HGPｺﾞｼｯｸM" w:eastAsia="HGPｺﾞｼｯｸM"/>
          <w:sz w:val="21"/>
          <w:szCs w:val="21"/>
          <w:lang w:eastAsia="ja-JP"/>
        </w:rPr>
      </w:pPr>
    </w:p>
    <w:p w:rsidR="00AD7794" w:rsidRPr="00E74A80" w:rsidRDefault="00AD7794" w:rsidP="00E74A80">
      <w:pPr>
        <w:pStyle w:val="a3"/>
        <w:tabs>
          <w:tab w:val="left" w:pos="1985"/>
        </w:tabs>
        <w:spacing w:before="0" w:line="0" w:lineRule="atLeast"/>
        <w:ind w:leftChars="115" w:left="253"/>
        <w:outlineLvl w:val="1"/>
        <w:rPr>
          <w:rFonts w:ascii="HGPｺﾞｼｯｸM" w:eastAsia="HGPｺﾞｼｯｸM"/>
          <w:sz w:val="22"/>
          <w:lang w:eastAsia="ja-JP"/>
        </w:rPr>
      </w:pPr>
      <w:bookmarkStart w:id="92" w:name="_Toc459114391"/>
      <w:r w:rsidRPr="006663C7">
        <w:rPr>
          <w:rFonts w:ascii="HGPｺﾞｼｯｸM" w:eastAsia="HGPｺﾞｼｯｸM" w:cs="ＭＳ Ｐゴシック" w:hint="eastAsia"/>
          <w:sz w:val="22"/>
          <w:lang w:eastAsia="ja-JP"/>
        </w:rPr>
        <w:t>1</w:t>
      </w:r>
      <w:r w:rsidR="00774430" w:rsidRPr="006663C7">
        <w:rPr>
          <w:rFonts w:ascii="HGPｺﾞｼｯｸM" w:eastAsia="HGPｺﾞｼｯｸM" w:cs="ＭＳ Ｐゴシック" w:hint="eastAsia"/>
          <w:sz w:val="22"/>
          <w:lang w:eastAsia="ja-JP"/>
        </w:rPr>
        <w:t>2.</w:t>
      </w:r>
      <w:r w:rsidR="00DE50CE" w:rsidRPr="006663C7">
        <w:rPr>
          <w:rFonts w:ascii="HGPｺﾞｼｯｸM" w:eastAsia="HGPｺﾞｼｯｸM" w:cs="ＭＳ Ｐゴシック" w:hint="eastAsia"/>
          <w:spacing w:val="2"/>
          <w:sz w:val="22"/>
          <w:lang w:eastAsia="ja-JP"/>
        </w:rPr>
        <w:t>3</w:t>
      </w:r>
      <w:r w:rsidRPr="006663C7">
        <w:rPr>
          <w:rFonts w:ascii="HGPｺﾞｼｯｸM" w:eastAsia="HGPｺﾞｼｯｸM" w:cs="ＭＳ Ｐゴシック" w:hint="eastAsia"/>
          <w:sz w:val="22"/>
          <w:lang w:eastAsia="ja-JP"/>
        </w:rPr>
        <w:t>.</w:t>
      </w:r>
      <w:r w:rsidRPr="006663C7">
        <w:rPr>
          <w:rFonts w:ascii="HGPｺﾞｼｯｸM" w:eastAsia="HGPｺﾞｼｯｸM" w:cs="ＭＳ Ｐゴシック" w:hint="eastAsia"/>
          <w:spacing w:val="-1"/>
          <w:sz w:val="22"/>
          <w:lang w:eastAsia="ja-JP"/>
        </w:rPr>
        <w:t xml:space="preserve">　</w:t>
      </w:r>
      <w:r w:rsidRPr="006663C7">
        <w:rPr>
          <w:rFonts w:ascii="HGPｺﾞｼｯｸM" w:eastAsia="HGPｺﾞｼｯｸM" w:hint="eastAsia"/>
          <w:sz w:val="22"/>
          <w:lang w:eastAsia="ja-JP"/>
        </w:rPr>
        <w:t>エンドポイントの定義</w:t>
      </w:r>
      <w:bookmarkEnd w:id="92"/>
    </w:p>
    <w:p w:rsidR="00EA1D31" w:rsidRPr="006663C7" w:rsidRDefault="00EA1D31"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1</w:t>
      </w:r>
      <w:r w:rsidR="00774430" w:rsidRPr="006663C7">
        <w:rPr>
          <w:rFonts w:ascii="HGPｺﾞｼｯｸM" w:eastAsia="HGPｺﾞｼｯｸM" w:hint="eastAsia"/>
          <w:lang w:eastAsia="ja-JP"/>
        </w:rPr>
        <w:t>2</w:t>
      </w:r>
      <w:r w:rsidRPr="006663C7">
        <w:rPr>
          <w:rFonts w:ascii="HGPｺﾞｼｯｸM" w:eastAsia="HGPｺﾞｼｯｸM" w:hint="eastAsia"/>
          <w:lang w:eastAsia="ja-JP"/>
        </w:rPr>
        <w:t xml:space="preserve">.3.1.　</w:t>
      </w:r>
      <w:r w:rsidRPr="006663C7">
        <w:rPr>
          <w:rFonts w:ascii="HGPｺﾞｼｯｸM" w:eastAsia="HGPｺﾞｼｯｸM" w:hAnsi="Calibri" w:hint="eastAsia"/>
          <w:sz w:val="22"/>
          <w:szCs w:val="22"/>
          <w:lang w:eastAsia="ja-JP"/>
        </w:rPr>
        <w:t xml:space="preserve"> </w:t>
      </w:r>
      <w:r w:rsidR="00691452" w:rsidRPr="006663C7">
        <w:rPr>
          <w:rFonts w:ascii="HGPｺﾞｼｯｸM" w:eastAsia="HGPｺﾞｼｯｸM" w:hint="eastAsia"/>
          <w:lang w:eastAsia="ja-JP"/>
        </w:rPr>
        <w:t>治療完遂率</w:t>
      </w:r>
    </w:p>
    <w:p w:rsidR="00B66552" w:rsidRPr="006663C7" w:rsidRDefault="00691452" w:rsidP="00C76867">
      <w:pPr>
        <w:pStyle w:val="a3"/>
        <w:tabs>
          <w:tab w:val="left" w:pos="1985"/>
        </w:tabs>
        <w:spacing w:before="0" w:line="0" w:lineRule="atLeast"/>
        <w:ind w:leftChars="315" w:left="693"/>
        <w:rPr>
          <w:rFonts w:ascii="HGPｺﾞｼｯｸM" w:eastAsia="HGPｺﾞｼｯｸM"/>
          <w:lang w:eastAsia="ja-JP"/>
        </w:rPr>
      </w:pPr>
      <w:r w:rsidRPr="006663C7">
        <w:rPr>
          <w:rFonts w:ascii="HGPｺﾞｼｯｸM" w:eastAsia="HGPｺﾞｼｯｸM" w:hint="eastAsia"/>
          <w:lang w:eastAsia="ja-JP"/>
        </w:rPr>
        <w:t>登録症例を分母とし、プロトコール治療完了した症例の割合を治療完遂率とする。</w:t>
      </w:r>
    </w:p>
    <w:p w:rsidR="00DD54DE" w:rsidRPr="006663C7" w:rsidRDefault="00DD54DE" w:rsidP="00C76867">
      <w:pPr>
        <w:pStyle w:val="a3"/>
        <w:tabs>
          <w:tab w:val="left" w:pos="1985"/>
        </w:tabs>
        <w:spacing w:before="0" w:line="0" w:lineRule="atLeast"/>
        <w:ind w:leftChars="115" w:left="253"/>
        <w:rPr>
          <w:rFonts w:ascii="HGPｺﾞｼｯｸM" w:eastAsia="HGPｺﾞｼｯｸM"/>
          <w:lang w:eastAsia="ja-JP"/>
        </w:rPr>
      </w:pPr>
    </w:p>
    <w:p w:rsidR="00EA1D31" w:rsidRPr="006663C7" w:rsidRDefault="00EA1D31"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1</w:t>
      </w:r>
      <w:r w:rsidR="00774430" w:rsidRPr="006663C7">
        <w:rPr>
          <w:rFonts w:ascii="HGPｺﾞｼｯｸM" w:eastAsia="HGPｺﾞｼｯｸM" w:hint="eastAsia"/>
          <w:lang w:eastAsia="ja-JP"/>
        </w:rPr>
        <w:t>2</w:t>
      </w:r>
      <w:r w:rsidRPr="006663C7">
        <w:rPr>
          <w:rFonts w:ascii="HGPｺﾞｼｯｸM" w:eastAsia="HGPｺﾞｼｯｸM" w:hint="eastAsia"/>
          <w:lang w:eastAsia="ja-JP"/>
        </w:rPr>
        <w:t xml:space="preserve">.3.2.　</w:t>
      </w:r>
      <w:r w:rsidR="008A504A" w:rsidRPr="006663C7">
        <w:rPr>
          <w:rFonts w:ascii="HGPｺﾞｼｯｸM" w:eastAsia="HGPｺﾞｼｯｸM" w:hint="eastAsia"/>
          <w:lang w:eastAsia="ja-JP"/>
        </w:rPr>
        <w:t>無増悪生存</w:t>
      </w:r>
      <w:r w:rsidR="007E7C9F" w:rsidRPr="006663C7">
        <w:rPr>
          <w:rFonts w:ascii="HGPｺﾞｼｯｸM" w:eastAsia="HGPｺﾞｼｯｸM" w:hint="eastAsia"/>
          <w:lang w:eastAsia="ja-JP"/>
        </w:rPr>
        <w:t>期間</w:t>
      </w:r>
      <w:r w:rsidRPr="006663C7">
        <w:rPr>
          <w:rFonts w:ascii="HGPｺﾞｼｯｸM" w:eastAsia="HGPｺﾞｼｯｸM" w:hint="eastAsia"/>
          <w:lang w:eastAsia="ja-JP"/>
        </w:rPr>
        <w:t>（</w:t>
      </w:r>
      <w:r w:rsidR="008A504A" w:rsidRPr="006663C7">
        <w:rPr>
          <w:rFonts w:ascii="HGPｺﾞｼｯｸM" w:eastAsia="HGPｺﾞｼｯｸM" w:hint="eastAsia"/>
          <w:lang w:eastAsia="ja-JP"/>
        </w:rPr>
        <w:t>Progression</w:t>
      </w:r>
      <w:r w:rsidRPr="006663C7">
        <w:rPr>
          <w:rFonts w:ascii="HGPｺﾞｼｯｸM" w:eastAsia="HGPｺﾞｼｯｸM" w:hint="eastAsia"/>
          <w:lang w:eastAsia="ja-JP"/>
        </w:rPr>
        <w:t xml:space="preserve"> Free Survival）</w:t>
      </w:r>
    </w:p>
    <w:p w:rsidR="008A504A" w:rsidRPr="006663C7" w:rsidRDefault="00EA1D31" w:rsidP="00C76867">
      <w:pPr>
        <w:pStyle w:val="a3"/>
        <w:tabs>
          <w:tab w:val="left" w:pos="1985"/>
        </w:tabs>
        <w:spacing w:before="0" w:line="0" w:lineRule="atLeast"/>
        <w:ind w:leftChars="315" w:left="693"/>
        <w:rPr>
          <w:rFonts w:ascii="HGPｺﾞｼｯｸM" w:eastAsia="HGPｺﾞｼｯｸM"/>
          <w:lang w:eastAsia="ja-JP"/>
        </w:rPr>
      </w:pPr>
      <w:r w:rsidRPr="006663C7">
        <w:rPr>
          <w:rFonts w:ascii="HGPｺﾞｼｯｸM" w:eastAsia="HGPｺﾞｼｯｸM" w:hint="eastAsia"/>
          <w:lang w:eastAsia="ja-JP"/>
        </w:rPr>
        <w:lastRenderedPageBreak/>
        <w:t>登録日から増悪またはあらゆる原因による死亡のいずれか早い方までの期間。</w:t>
      </w:r>
      <w:r w:rsidR="008A504A" w:rsidRPr="006663C7">
        <w:rPr>
          <w:rFonts w:ascii="HGPｺﾞｼｯｸM" w:eastAsia="HGPｺﾞｼｯｸM" w:hint="eastAsia"/>
          <w:lang w:eastAsia="ja-JP"/>
        </w:rPr>
        <w:t>増悪とは、画像上腫瘍が再増大することであり、「</w:t>
      </w:r>
      <w:r w:rsidR="00EE09C7" w:rsidRPr="006663C7">
        <w:rPr>
          <w:rFonts w:ascii="HGPｺﾞｼｯｸM" w:eastAsia="HGPｺﾞｼｯｸM" w:hint="eastAsia"/>
          <w:lang w:eastAsia="ja-JP"/>
        </w:rPr>
        <w:t>1</w:t>
      </w:r>
      <w:r w:rsidR="0001135F" w:rsidRPr="006663C7">
        <w:rPr>
          <w:rFonts w:ascii="HGPｺﾞｼｯｸM" w:eastAsia="HGPｺﾞｼｯｸM"/>
          <w:lang w:eastAsia="ja-JP"/>
        </w:rPr>
        <w:t>2</w:t>
      </w:r>
      <w:r w:rsidR="00EE09C7" w:rsidRPr="006663C7">
        <w:rPr>
          <w:rFonts w:ascii="HGPｺﾞｼｯｸM" w:eastAsia="HGPｺﾞｼｯｸM" w:hint="eastAsia"/>
          <w:lang w:eastAsia="ja-JP"/>
        </w:rPr>
        <w:t>.1</w:t>
      </w:r>
      <w:r w:rsidR="008A504A" w:rsidRPr="006663C7">
        <w:rPr>
          <w:rFonts w:ascii="HGPｺﾞｼｯｸM" w:eastAsia="HGPｺﾞｼｯｸM" w:hint="eastAsia"/>
          <w:lang w:eastAsia="ja-JP"/>
        </w:rPr>
        <w:t>.　効果判定」の総合効果でPD（進行）と判定された場合と</w:t>
      </w:r>
      <w:r w:rsidR="00EE09C7" w:rsidRPr="006663C7">
        <w:rPr>
          <w:rFonts w:ascii="HGPｺﾞｼｯｸM" w:eastAsia="HGPｺﾞｼｯｸM" w:hint="eastAsia"/>
          <w:lang w:eastAsia="ja-JP"/>
        </w:rPr>
        <w:t>定義</w:t>
      </w:r>
      <w:r w:rsidR="008A504A" w:rsidRPr="006663C7">
        <w:rPr>
          <w:rFonts w:ascii="HGPｺﾞｼｯｸM" w:eastAsia="HGPｺﾞｼｯｸM" w:hint="eastAsia"/>
          <w:lang w:eastAsia="ja-JP"/>
        </w:rPr>
        <w:t>する。</w:t>
      </w:r>
    </w:p>
    <w:p w:rsidR="008A504A" w:rsidRPr="006663C7" w:rsidRDefault="008A504A" w:rsidP="00C76867">
      <w:pPr>
        <w:pStyle w:val="a3"/>
        <w:tabs>
          <w:tab w:val="left" w:pos="1985"/>
        </w:tabs>
        <w:spacing w:before="0" w:line="0" w:lineRule="atLeast"/>
        <w:ind w:leftChars="315" w:left="693"/>
        <w:rPr>
          <w:rFonts w:ascii="HGPｺﾞｼｯｸM" w:eastAsia="HGPｺﾞｼｯｸM"/>
          <w:lang w:eastAsia="ja-JP"/>
        </w:rPr>
      </w:pPr>
      <w:r w:rsidRPr="006663C7">
        <w:rPr>
          <w:rFonts w:ascii="HGPｺﾞｼｯｸM" w:eastAsia="HGPｺﾞｼｯｸM" w:hint="eastAsia"/>
          <w:lang w:eastAsia="ja-JP"/>
        </w:rPr>
        <w:t>なお、打ち切りを考慮して</w:t>
      </w:r>
      <w:r w:rsidR="00EE09C7" w:rsidRPr="006663C7">
        <w:rPr>
          <w:rFonts w:ascii="HGPｺﾞｼｯｸM" w:eastAsia="HGPｺﾞｼｯｸM" w:hint="eastAsia"/>
          <w:lang w:eastAsia="ja-JP"/>
        </w:rPr>
        <w:t>推定</w:t>
      </w:r>
      <w:r w:rsidRPr="006663C7">
        <w:rPr>
          <w:rFonts w:ascii="HGPｺﾞｼｯｸM" w:eastAsia="HGPｺﾞｼｯｸM" w:hint="eastAsia"/>
          <w:lang w:eastAsia="ja-JP"/>
        </w:rPr>
        <w:t>した登録後2年の無増悪生存割合（点推定値および区間推定値）を2年無増悪生存割合とし、本試験ではこちらをエンドポイントとする。</w:t>
      </w:r>
    </w:p>
    <w:p w:rsidR="00691452" w:rsidRPr="006663C7" w:rsidRDefault="00691452" w:rsidP="00C76867">
      <w:pPr>
        <w:pStyle w:val="a3"/>
        <w:tabs>
          <w:tab w:val="left" w:pos="1985"/>
        </w:tabs>
        <w:spacing w:before="0" w:line="0" w:lineRule="atLeast"/>
        <w:ind w:left="0"/>
        <w:rPr>
          <w:rFonts w:ascii="HGPｺﾞｼｯｸM" w:eastAsia="HGPｺﾞｼｯｸM"/>
          <w:lang w:eastAsia="ja-JP"/>
        </w:rPr>
      </w:pPr>
    </w:p>
    <w:p w:rsidR="00EA1D31" w:rsidRPr="006663C7" w:rsidRDefault="00EA1D31"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1</w:t>
      </w:r>
      <w:r w:rsidR="00774430" w:rsidRPr="006663C7">
        <w:rPr>
          <w:rFonts w:ascii="HGPｺﾞｼｯｸM" w:eastAsia="HGPｺﾞｼｯｸM" w:hint="eastAsia"/>
          <w:lang w:eastAsia="ja-JP"/>
        </w:rPr>
        <w:t>2</w:t>
      </w:r>
      <w:r w:rsidRPr="006663C7">
        <w:rPr>
          <w:rFonts w:ascii="HGPｺﾞｼｯｸM" w:eastAsia="HGPｺﾞｼｯｸM" w:hint="eastAsia"/>
          <w:lang w:eastAsia="ja-JP"/>
        </w:rPr>
        <w:t>.3.3.　全生存</w:t>
      </w:r>
      <w:r w:rsidR="007E7C9F" w:rsidRPr="006663C7">
        <w:rPr>
          <w:rFonts w:ascii="HGPｺﾞｼｯｸM" w:eastAsia="HGPｺﾞｼｯｸM" w:hint="eastAsia"/>
          <w:lang w:eastAsia="ja-JP"/>
        </w:rPr>
        <w:t>期間</w:t>
      </w:r>
      <w:r w:rsidRPr="006663C7">
        <w:rPr>
          <w:rFonts w:ascii="HGPｺﾞｼｯｸM" w:eastAsia="HGPｺﾞｼｯｸM" w:hint="eastAsia"/>
          <w:lang w:eastAsia="ja-JP"/>
        </w:rPr>
        <w:t>（</w:t>
      </w:r>
      <w:r w:rsidR="00770F3D" w:rsidRPr="006663C7">
        <w:rPr>
          <w:rFonts w:ascii="HGPｺﾞｼｯｸM" w:eastAsia="HGPｺﾞｼｯｸM" w:hint="eastAsia"/>
          <w:lang w:eastAsia="ja-JP"/>
        </w:rPr>
        <w:t xml:space="preserve">Overall </w:t>
      </w:r>
      <w:r w:rsidRPr="006663C7">
        <w:rPr>
          <w:rFonts w:ascii="HGPｺﾞｼｯｸM" w:eastAsia="HGPｺﾞｼｯｸM" w:hint="eastAsia"/>
          <w:lang w:eastAsia="ja-JP"/>
        </w:rPr>
        <w:t>Survival</w:t>
      </w:r>
      <w:r w:rsidR="00EE09C7" w:rsidRPr="006663C7">
        <w:rPr>
          <w:rFonts w:ascii="HGPｺﾞｼｯｸM" w:eastAsia="HGPｺﾞｼｯｸM" w:hint="eastAsia"/>
          <w:lang w:eastAsia="ja-JP"/>
        </w:rPr>
        <w:t>）</w:t>
      </w:r>
    </w:p>
    <w:p w:rsidR="00EE09C7" w:rsidRPr="006663C7" w:rsidRDefault="00EE09C7" w:rsidP="00C76867">
      <w:pPr>
        <w:pStyle w:val="a3"/>
        <w:tabs>
          <w:tab w:val="left" w:pos="1985"/>
        </w:tabs>
        <w:spacing w:before="0" w:line="0" w:lineRule="atLeast"/>
        <w:ind w:leftChars="315" w:left="693"/>
        <w:rPr>
          <w:rFonts w:ascii="HGPｺﾞｼｯｸM" w:eastAsia="HGPｺﾞｼｯｸM"/>
          <w:lang w:eastAsia="ja-JP"/>
        </w:rPr>
      </w:pPr>
      <w:r w:rsidRPr="006663C7">
        <w:rPr>
          <w:rFonts w:ascii="HGPｺﾞｼｯｸM" w:eastAsia="HGPｺﾞｼｯｸM" w:hint="eastAsia"/>
          <w:lang w:eastAsia="ja-JP"/>
        </w:rPr>
        <w:t>登録日からあらゆる原因による死亡までの期間。</w:t>
      </w:r>
    </w:p>
    <w:p w:rsidR="00EE09C7" w:rsidRPr="006663C7" w:rsidRDefault="00EE09C7" w:rsidP="00C76867">
      <w:pPr>
        <w:pStyle w:val="a3"/>
        <w:tabs>
          <w:tab w:val="left" w:pos="1985"/>
        </w:tabs>
        <w:spacing w:before="0" w:line="0" w:lineRule="atLeast"/>
        <w:ind w:leftChars="315" w:left="693"/>
        <w:rPr>
          <w:rFonts w:ascii="HGPｺﾞｼｯｸM" w:eastAsia="HGPｺﾞｼｯｸM"/>
          <w:lang w:eastAsia="ja-JP"/>
        </w:rPr>
      </w:pPr>
      <w:r w:rsidRPr="006663C7">
        <w:rPr>
          <w:rFonts w:ascii="HGPｺﾞｼｯｸM" w:eastAsia="HGPｺﾞｼｯｸM" w:hint="eastAsia"/>
          <w:lang w:eastAsia="ja-JP"/>
        </w:rPr>
        <w:t>なお、打ち切りを考慮して推定した登録後2年の全生存割合（点推定値および区間推定値）を、2年全生存割合とし、本試験ではこちらをエンドポイントとする。</w:t>
      </w:r>
    </w:p>
    <w:p w:rsidR="00EA1D31" w:rsidRPr="006663C7" w:rsidRDefault="00EA1D31" w:rsidP="00C76867">
      <w:pPr>
        <w:pStyle w:val="a3"/>
        <w:tabs>
          <w:tab w:val="left" w:pos="1985"/>
        </w:tabs>
        <w:spacing w:before="0" w:line="0" w:lineRule="atLeast"/>
        <w:ind w:leftChars="115" w:left="253"/>
        <w:rPr>
          <w:rFonts w:ascii="HGPｺﾞｼｯｸM" w:eastAsia="HGPｺﾞｼｯｸM"/>
          <w:lang w:eastAsia="ja-JP"/>
        </w:rPr>
      </w:pPr>
    </w:p>
    <w:p w:rsidR="00335F83" w:rsidRPr="006663C7" w:rsidRDefault="00EA1D31"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lang w:eastAsia="ja-JP"/>
        </w:rPr>
        <w:t>1</w:t>
      </w:r>
      <w:r w:rsidR="00774430" w:rsidRPr="006663C7">
        <w:rPr>
          <w:rFonts w:ascii="HGPｺﾞｼｯｸM" w:eastAsia="HGPｺﾞｼｯｸM"/>
          <w:lang w:eastAsia="ja-JP"/>
        </w:rPr>
        <w:t>2</w:t>
      </w:r>
      <w:r w:rsidRPr="006663C7">
        <w:rPr>
          <w:rFonts w:ascii="HGPｺﾞｼｯｸM" w:eastAsia="HGPｺﾞｼｯｸM"/>
          <w:lang w:eastAsia="ja-JP"/>
        </w:rPr>
        <w:t xml:space="preserve">.3.4.　</w:t>
      </w:r>
      <w:r w:rsidR="00335F83" w:rsidRPr="006663C7">
        <w:rPr>
          <w:rFonts w:ascii="HGPｺﾞｼｯｸM" w:eastAsia="HGPｺﾞｼｯｸM" w:hint="eastAsia"/>
          <w:lang w:eastAsia="ja-JP"/>
        </w:rPr>
        <w:t>化学療法の奏効割合</w:t>
      </w:r>
    </w:p>
    <w:p w:rsidR="00335F83" w:rsidRPr="006663C7" w:rsidRDefault="00335F83"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 xml:space="preserve">　　化学療法を行った症例を分母とし、PR以上の</w:t>
      </w:r>
      <w:r w:rsidR="007618AF" w:rsidRPr="006663C7">
        <w:rPr>
          <w:rFonts w:ascii="HGPｺﾞｼｯｸM" w:eastAsia="HGPｺﾞｼｯｸM" w:hint="eastAsia"/>
          <w:lang w:eastAsia="ja-JP"/>
        </w:rPr>
        <w:t>最良効果</w:t>
      </w:r>
      <w:r w:rsidRPr="006663C7">
        <w:rPr>
          <w:rFonts w:ascii="HGPｺﾞｼｯｸM" w:eastAsia="HGPｺﾞｼｯｸM" w:hint="eastAsia"/>
          <w:lang w:eastAsia="ja-JP"/>
        </w:rPr>
        <w:t>を認めた症例の割合とする。</w:t>
      </w:r>
    </w:p>
    <w:p w:rsidR="00335F83" w:rsidRPr="006663C7" w:rsidRDefault="00335F83" w:rsidP="00C76867">
      <w:pPr>
        <w:pStyle w:val="a3"/>
        <w:tabs>
          <w:tab w:val="left" w:pos="1985"/>
        </w:tabs>
        <w:spacing w:before="0" w:line="0" w:lineRule="atLeast"/>
        <w:ind w:leftChars="200" w:left="440"/>
        <w:rPr>
          <w:rFonts w:ascii="HGPｺﾞｼｯｸM" w:eastAsia="HGPｺﾞｼｯｸM"/>
          <w:lang w:eastAsia="ja-JP"/>
        </w:rPr>
      </w:pPr>
    </w:p>
    <w:p w:rsidR="00EA1D31" w:rsidRPr="006663C7" w:rsidRDefault="00335F83"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Ansi="Calibri" w:hint="eastAsia"/>
          <w:sz w:val="22"/>
          <w:szCs w:val="22"/>
          <w:lang w:eastAsia="ja-JP"/>
        </w:rPr>
        <w:t xml:space="preserve">12.3.5.　</w:t>
      </w:r>
      <w:r w:rsidR="00EA1D31" w:rsidRPr="006663C7">
        <w:rPr>
          <w:rFonts w:ascii="HGPｺﾞｼｯｸM" w:eastAsia="HGPｺﾞｼｯｸM" w:hint="eastAsia"/>
          <w:lang w:eastAsia="ja-JP"/>
        </w:rPr>
        <w:t>再手術での完全切除割合</w:t>
      </w:r>
    </w:p>
    <w:p w:rsidR="00EA1D31" w:rsidRPr="006663C7" w:rsidRDefault="00691452" w:rsidP="00C76867">
      <w:pPr>
        <w:pStyle w:val="a3"/>
        <w:tabs>
          <w:tab w:val="left" w:pos="1985"/>
        </w:tabs>
        <w:spacing w:before="0" w:line="0" w:lineRule="atLeast"/>
        <w:ind w:leftChars="315" w:left="693"/>
        <w:rPr>
          <w:rFonts w:ascii="HGPｺﾞｼｯｸM" w:eastAsia="HGPｺﾞｼｯｸM"/>
          <w:lang w:eastAsia="ja-JP"/>
        </w:rPr>
      </w:pPr>
      <w:r w:rsidRPr="006663C7">
        <w:rPr>
          <w:rFonts w:ascii="HGPｺﾞｼｯｸM" w:eastAsia="HGPｺﾞｼｯｸM" w:hint="eastAsia"/>
          <w:lang w:eastAsia="ja-JP"/>
        </w:rPr>
        <w:t>再手術を行った症例を分母とし、完全切除（GTR1</w:t>
      </w:r>
      <w:r w:rsidR="00D072BD" w:rsidRPr="006663C7">
        <w:rPr>
          <w:rFonts w:ascii="HGPｺﾞｼｯｸM" w:eastAsia="HGPｺﾞｼｯｸM" w:hint="eastAsia"/>
          <w:lang w:eastAsia="ja-JP"/>
        </w:rPr>
        <w:t>、</w:t>
      </w:r>
      <w:r w:rsidR="00D072BD" w:rsidRPr="006663C7">
        <w:rPr>
          <w:rFonts w:ascii="HGPｺﾞｼｯｸM" w:eastAsia="HGPｺﾞｼｯｸM"/>
          <w:lang w:eastAsia="ja-JP"/>
        </w:rPr>
        <w:t>GTR2</w:t>
      </w:r>
      <w:r w:rsidRPr="006663C7">
        <w:rPr>
          <w:rFonts w:ascii="HGPｺﾞｼｯｸM" w:eastAsia="HGPｺﾞｼｯｸM" w:hint="eastAsia"/>
          <w:lang w:eastAsia="ja-JP"/>
        </w:rPr>
        <w:t>に相当）できた症例の割合とする。</w:t>
      </w:r>
    </w:p>
    <w:p w:rsidR="00EA1D31" w:rsidRPr="006663C7" w:rsidRDefault="00EA1D31" w:rsidP="00C76867">
      <w:pPr>
        <w:pStyle w:val="a3"/>
        <w:tabs>
          <w:tab w:val="left" w:pos="1985"/>
        </w:tabs>
        <w:spacing w:before="0" w:line="0" w:lineRule="atLeast"/>
        <w:ind w:leftChars="115" w:left="253"/>
        <w:rPr>
          <w:rFonts w:ascii="HGPｺﾞｼｯｸM" w:eastAsia="HGPｺﾞｼｯｸM"/>
          <w:lang w:eastAsia="ja-JP"/>
        </w:rPr>
      </w:pPr>
    </w:p>
    <w:p w:rsidR="00EA1D31" w:rsidRPr="006663C7" w:rsidRDefault="00EA1D31" w:rsidP="00C76867">
      <w:pPr>
        <w:pStyle w:val="a3"/>
        <w:tabs>
          <w:tab w:val="left" w:pos="1985"/>
        </w:tabs>
        <w:spacing w:before="0" w:line="0" w:lineRule="atLeast"/>
        <w:ind w:leftChars="215" w:left="473"/>
        <w:rPr>
          <w:rFonts w:ascii="HGPｺﾞｼｯｸM" w:eastAsia="HGPｺﾞｼｯｸM"/>
          <w:lang w:eastAsia="ja-JP"/>
        </w:rPr>
      </w:pPr>
      <w:r w:rsidRPr="006663C7">
        <w:rPr>
          <w:rFonts w:ascii="HGPｺﾞｼｯｸM" w:eastAsia="HGPｺﾞｼｯｸM" w:hint="eastAsia"/>
          <w:lang w:eastAsia="ja-JP"/>
        </w:rPr>
        <w:t>1</w:t>
      </w:r>
      <w:r w:rsidR="00774430" w:rsidRPr="006663C7">
        <w:rPr>
          <w:rFonts w:ascii="HGPｺﾞｼｯｸM" w:eastAsia="HGPｺﾞｼｯｸM" w:hint="eastAsia"/>
          <w:lang w:eastAsia="ja-JP"/>
        </w:rPr>
        <w:t>2.</w:t>
      </w:r>
      <w:r w:rsidR="00335F83" w:rsidRPr="006663C7">
        <w:rPr>
          <w:rFonts w:ascii="HGPｺﾞｼｯｸM" w:eastAsia="HGPｺﾞｼｯｸM" w:hint="eastAsia"/>
          <w:lang w:eastAsia="ja-JP"/>
        </w:rPr>
        <w:t>3.6</w:t>
      </w:r>
      <w:r w:rsidR="00ED5A7E">
        <w:rPr>
          <w:rFonts w:ascii="HGPｺﾞｼｯｸM" w:eastAsia="HGPｺﾞｼｯｸM"/>
          <w:lang w:eastAsia="ja-JP"/>
        </w:rPr>
        <w:t>.</w:t>
      </w:r>
      <w:r w:rsidRPr="006663C7">
        <w:rPr>
          <w:rFonts w:ascii="HGPｺﾞｼｯｸM" w:eastAsia="HGPｺﾞｼｯｸM" w:hint="eastAsia"/>
          <w:lang w:eastAsia="ja-JP"/>
        </w:rPr>
        <w:t xml:space="preserve">　有害事象の発生割合</w:t>
      </w:r>
    </w:p>
    <w:p w:rsidR="00415D93" w:rsidRPr="006663C7" w:rsidRDefault="00EA1D31"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r w:rsidRPr="006663C7">
        <w:rPr>
          <w:rFonts w:ascii="HGPｺﾞｼｯｸM" w:eastAsia="HGPｺﾞｼｯｸM"/>
          <w:lang w:eastAsia="ja-JP"/>
        </w:rPr>
        <w:t>CTCAE v4.0を用いて有害事象を評価し、グレード別発現割合を集計する。</w:t>
      </w:r>
    </w:p>
    <w:p w:rsidR="005C4137" w:rsidRPr="006663C7" w:rsidRDefault="005C4137"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p>
    <w:p w:rsidR="00873C87" w:rsidRPr="0016181F" w:rsidRDefault="00ED5A7E" w:rsidP="00C76867">
      <w:pPr>
        <w:pStyle w:val="af4"/>
        <w:tabs>
          <w:tab w:val="left" w:pos="1985"/>
        </w:tabs>
        <w:ind w:firstLine="440"/>
        <w:rPr>
          <w:rFonts w:ascii="HGPｺﾞｼｯｸE" w:eastAsia="HGPｺﾞｼｯｸE" w:hAnsi="HGPｺﾞｼｯｸE"/>
          <w:sz w:val="21"/>
          <w:szCs w:val="21"/>
          <w:lang w:eastAsia="ja-JP"/>
        </w:rPr>
      </w:pPr>
      <w:r w:rsidRPr="006663C7">
        <w:rPr>
          <w:rFonts w:ascii="HGPｺﾞｼｯｸM" w:eastAsia="HGPｺﾞｼｯｸM" w:hint="eastAsia"/>
          <w:lang w:eastAsia="ja-JP"/>
        </w:rPr>
        <w:t>12.</w:t>
      </w:r>
      <w:r>
        <w:rPr>
          <w:rFonts w:ascii="HGPｺﾞｼｯｸM" w:eastAsia="HGPｺﾞｼｯｸM" w:hint="eastAsia"/>
          <w:lang w:eastAsia="ja-JP"/>
        </w:rPr>
        <w:t>3.7</w:t>
      </w:r>
      <w:r>
        <w:rPr>
          <w:rFonts w:ascii="HGPｺﾞｼｯｸM" w:eastAsia="HGPｺﾞｼｯｸM"/>
          <w:lang w:eastAsia="ja-JP"/>
        </w:rPr>
        <w:t>.</w:t>
      </w:r>
      <w:r w:rsidRPr="006663C7">
        <w:rPr>
          <w:rFonts w:ascii="HGPｺﾞｼｯｸM" w:eastAsia="HGPｺﾞｼｯｸM" w:hint="eastAsia"/>
          <w:lang w:eastAsia="ja-JP"/>
        </w:rPr>
        <w:t xml:space="preserve">　</w:t>
      </w:r>
      <w:r>
        <w:rPr>
          <w:rFonts w:ascii="HGPｺﾞｼｯｸM" w:eastAsia="HGPｺﾞｼｯｸM" w:hint="eastAsia"/>
          <w:lang w:eastAsia="ja-JP"/>
        </w:rPr>
        <w:t>分子診断と臨床的特徴との関連性</w:t>
      </w:r>
    </w:p>
    <w:p w:rsidR="00873C87" w:rsidRDefault="005C4137" w:rsidP="00C76867">
      <w:pPr>
        <w:pStyle w:val="a3"/>
        <w:tabs>
          <w:tab w:val="left" w:pos="1985"/>
        </w:tabs>
        <w:spacing w:before="0" w:line="0" w:lineRule="atLeast"/>
        <w:ind w:left="0" w:rightChars="240" w:right="528" w:firstLine="440"/>
        <w:jc w:val="both"/>
        <w:rPr>
          <w:rFonts w:ascii="HGPｺﾞｼｯｸM" w:eastAsia="HGPｺﾞｼｯｸM"/>
          <w:lang w:eastAsia="ja-JP"/>
        </w:rPr>
      </w:pPr>
      <w:r w:rsidRPr="006663C7">
        <w:rPr>
          <w:rFonts w:ascii="HGPｺﾞｼｯｸM" w:eastAsia="HGPｺﾞｼｯｸM" w:hint="eastAsia"/>
          <w:lang w:eastAsia="ja-JP"/>
        </w:rPr>
        <w:t xml:space="preserve">　分子診断と発生部位、組織型、生存期間などの臨床的特徴との関連を評価する。</w:t>
      </w:r>
    </w:p>
    <w:p w:rsidR="00ED5A7E" w:rsidRDefault="00ED5A7E" w:rsidP="00C76867">
      <w:pPr>
        <w:pStyle w:val="a3"/>
        <w:tabs>
          <w:tab w:val="left" w:pos="1985"/>
        </w:tabs>
        <w:spacing w:before="0" w:line="0" w:lineRule="atLeast"/>
        <w:ind w:left="0" w:rightChars="240" w:right="528" w:firstLine="440"/>
        <w:jc w:val="both"/>
        <w:rPr>
          <w:rFonts w:ascii="HGPｺﾞｼｯｸM" w:eastAsia="HGPｺﾞｼｯｸM"/>
          <w:lang w:eastAsia="ja-JP"/>
        </w:rPr>
      </w:pPr>
    </w:p>
    <w:p w:rsidR="00ED5A7E" w:rsidRDefault="00ED5A7E" w:rsidP="00C76867">
      <w:pPr>
        <w:pStyle w:val="a3"/>
        <w:tabs>
          <w:tab w:val="left" w:pos="1985"/>
        </w:tabs>
        <w:spacing w:before="0" w:line="0" w:lineRule="atLeast"/>
        <w:ind w:left="0" w:rightChars="240" w:right="528" w:firstLine="440"/>
        <w:jc w:val="both"/>
        <w:rPr>
          <w:rFonts w:ascii="HGPｺﾞｼｯｸM" w:eastAsia="HGPｺﾞｼｯｸM"/>
          <w:lang w:eastAsia="ja-JP"/>
        </w:rPr>
      </w:pPr>
      <w:r w:rsidRPr="006663C7">
        <w:rPr>
          <w:rFonts w:ascii="HGPｺﾞｼｯｸM" w:eastAsia="HGPｺﾞｼｯｸM" w:hint="eastAsia"/>
          <w:lang w:eastAsia="ja-JP"/>
        </w:rPr>
        <w:t>12.</w:t>
      </w:r>
      <w:r>
        <w:rPr>
          <w:rFonts w:ascii="HGPｺﾞｼｯｸM" w:eastAsia="HGPｺﾞｼｯｸM" w:hint="eastAsia"/>
          <w:lang w:eastAsia="ja-JP"/>
        </w:rPr>
        <w:t>3.</w:t>
      </w:r>
      <w:r>
        <w:rPr>
          <w:rFonts w:ascii="HGPｺﾞｼｯｸM" w:eastAsia="HGPｺﾞｼｯｸM"/>
          <w:lang w:eastAsia="ja-JP"/>
        </w:rPr>
        <w:t>8.</w:t>
      </w:r>
      <w:r w:rsidRPr="006663C7">
        <w:rPr>
          <w:rFonts w:ascii="HGPｺﾞｼｯｸM" w:eastAsia="HGPｺﾞｼｯｸM" w:hint="eastAsia"/>
          <w:lang w:eastAsia="ja-JP"/>
        </w:rPr>
        <w:t xml:space="preserve">　</w:t>
      </w:r>
      <w:r>
        <w:rPr>
          <w:rFonts w:ascii="HGPｺﾞｼｯｸM" w:eastAsia="HGPｺﾞｼｯｸM" w:hint="eastAsia"/>
          <w:lang w:eastAsia="ja-JP"/>
        </w:rPr>
        <w:t>臨床的特徴や治療法と神経心理機能の関連性</w:t>
      </w:r>
    </w:p>
    <w:p w:rsidR="00ED5A7E" w:rsidRPr="006663C7" w:rsidRDefault="00ED5A7E" w:rsidP="00C76867">
      <w:pPr>
        <w:pStyle w:val="a3"/>
        <w:tabs>
          <w:tab w:val="left" w:pos="1985"/>
        </w:tabs>
        <w:spacing w:before="0" w:line="0" w:lineRule="atLeast"/>
        <w:ind w:left="0" w:rightChars="240" w:right="528" w:firstLine="440"/>
        <w:jc w:val="both"/>
        <w:rPr>
          <w:rFonts w:ascii="HGPｺﾞｼｯｸM" w:eastAsia="HGPｺﾞｼｯｸM"/>
          <w:lang w:eastAsia="ja-JP"/>
        </w:rPr>
      </w:pPr>
      <w:r>
        <w:rPr>
          <w:rFonts w:ascii="HGPｺﾞｼｯｸM" w:eastAsia="HGPｺﾞｼｯｸM" w:hint="eastAsia"/>
          <w:lang w:eastAsia="ja-JP"/>
        </w:rPr>
        <w:t xml:space="preserve">　臨床的特徴や治療法と認知機能、</w:t>
      </w:r>
      <w:r>
        <w:rPr>
          <w:rFonts w:ascii="HGPｺﾞｼｯｸM" w:eastAsia="HGPｺﾞｼｯｸM"/>
          <w:lang w:eastAsia="ja-JP"/>
        </w:rPr>
        <w:t>QOL</w:t>
      </w:r>
      <w:r>
        <w:rPr>
          <w:rFonts w:ascii="HGPｺﾞｼｯｸM" w:eastAsia="HGPｺﾞｼｯｸM" w:hint="eastAsia"/>
          <w:lang w:eastAsia="ja-JP"/>
        </w:rPr>
        <w:t>などとの関連を評価する。</w:t>
      </w:r>
    </w:p>
    <w:p w:rsidR="00873C87" w:rsidRPr="006663C7" w:rsidRDefault="00873C87" w:rsidP="0016181F">
      <w:pPr>
        <w:pStyle w:val="a3"/>
        <w:tabs>
          <w:tab w:val="left" w:pos="1985"/>
        </w:tabs>
        <w:spacing w:before="0" w:line="0" w:lineRule="atLeast"/>
        <w:ind w:left="0" w:rightChars="240" w:right="528"/>
        <w:jc w:val="both"/>
        <w:rPr>
          <w:rFonts w:ascii="HGPｺﾞｼｯｸM" w:eastAsia="HGPｺﾞｼｯｸM"/>
          <w:lang w:eastAsia="ja-JP"/>
        </w:rPr>
      </w:pPr>
    </w:p>
    <w:p w:rsidR="00262234" w:rsidRPr="006663C7" w:rsidRDefault="00262234" w:rsidP="00C76867">
      <w:pPr>
        <w:pStyle w:val="a3"/>
        <w:tabs>
          <w:tab w:val="left" w:pos="1985"/>
        </w:tabs>
        <w:spacing w:before="0" w:line="0" w:lineRule="atLeast"/>
        <w:ind w:leftChars="200" w:left="440" w:rightChars="240" w:right="528" w:firstLineChars="100" w:firstLine="210"/>
        <w:jc w:val="both"/>
        <w:rPr>
          <w:rFonts w:ascii="HGPｺﾞｼｯｸM" w:eastAsia="HGPｺﾞｼｯｸM"/>
          <w:lang w:eastAsia="ja-JP"/>
        </w:rPr>
      </w:pPr>
    </w:p>
    <w:p w:rsidR="00AD7794" w:rsidRPr="006663C7" w:rsidRDefault="00774430" w:rsidP="00C76867">
      <w:pPr>
        <w:pStyle w:val="1"/>
        <w:tabs>
          <w:tab w:val="left" w:pos="1985"/>
        </w:tabs>
        <w:rPr>
          <w:rFonts w:ascii="HGPｺﾞｼｯｸM" w:eastAsia="HGPｺﾞｼｯｸM"/>
          <w:szCs w:val="21"/>
          <w:lang w:eastAsia="ja-JP"/>
        </w:rPr>
      </w:pPr>
      <w:bookmarkStart w:id="93" w:name="_Toc459114392"/>
      <w:r w:rsidRPr="006663C7">
        <w:rPr>
          <w:rFonts w:ascii="HGPｺﾞｼｯｸM" w:eastAsia="HGPｺﾞｼｯｸM" w:hint="eastAsia"/>
          <w:szCs w:val="21"/>
          <w:lang w:eastAsia="ja-JP"/>
        </w:rPr>
        <w:t>13</w:t>
      </w:r>
      <w:r w:rsidR="00AD7794" w:rsidRPr="006663C7">
        <w:rPr>
          <w:rFonts w:ascii="HGPｺﾞｼｯｸM" w:eastAsia="HGPｺﾞｼｯｸM" w:hint="eastAsia"/>
          <w:szCs w:val="21"/>
          <w:lang w:eastAsia="ja-JP"/>
        </w:rPr>
        <w:t>.　統計学的事項</w:t>
      </w:r>
      <w:bookmarkEnd w:id="93"/>
    </w:p>
    <w:p w:rsidR="00B108EA" w:rsidRPr="006663C7" w:rsidRDefault="00B108EA" w:rsidP="00C76867">
      <w:pPr>
        <w:tabs>
          <w:tab w:val="left" w:pos="1985"/>
        </w:tabs>
        <w:spacing w:line="0" w:lineRule="atLeast"/>
        <w:rPr>
          <w:rFonts w:ascii="HGPｺﾞｼｯｸM" w:eastAsia="HGPｺﾞｼｯｸM"/>
          <w:sz w:val="21"/>
          <w:szCs w:val="21"/>
          <w:lang w:eastAsia="ja-JP"/>
        </w:rPr>
      </w:pPr>
    </w:p>
    <w:p w:rsidR="002F08E0" w:rsidRPr="006663C7" w:rsidRDefault="00AD7794" w:rsidP="00C76867">
      <w:pPr>
        <w:pStyle w:val="2"/>
        <w:tabs>
          <w:tab w:val="left" w:pos="1985"/>
        </w:tabs>
        <w:ind w:leftChars="100" w:left="220"/>
        <w:rPr>
          <w:rFonts w:ascii="HGPｺﾞｼｯｸM" w:eastAsia="HGPｺﾞｼｯｸM"/>
          <w:sz w:val="21"/>
          <w:szCs w:val="21"/>
          <w:lang w:eastAsia="ja-JP"/>
        </w:rPr>
      </w:pPr>
      <w:bookmarkStart w:id="94" w:name="_Toc459114393"/>
      <w:r w:rsidRPr="006663C7">
        <w:rPr>
          <w:rFonts w:ascii="HGPｺﾞｼｯｸM" w:eastAsia="HGPｺﾞｼｯｸM" w:hint="eastAsia"/>
          <w:sz w:val="21"/>
          <w:szCs w:val="21"/>
          <w:lang w:eastAsia="ja-JP"/>
        </w:rPr>
        <w:t>1</w:t>
      </w:r>
      <w:r w:rsidR="00774430" w:rsidRPr="006663C7">
        <w:rPr>
          <w:rFonts w:ascii="HGPｺﾞｼｯｸM" w:eastAsia="HGPｺﾞｼｯｸM" w:hint="eastAsia"/>
          <w:sz w:val="21"/>
          <w:szCs w:val="21"/>
          <w:lang w:eastAsia="ja-JP"/>
        </w:rPr>
        <w:t>3</w:t>
      </w:r>
      <w:r w:rsidR="008750C8" w:rsidRPr="006663C7">
        <w:rPr>
          <w:rFonts w:ascii="HGPｺﾞｼｯｸM" w:eastAsia="HGPｺﾞｼｯｸM" w:hint="eastAsia"/>
          <w:sz w:val="21"/>
          <w:szCs w:val="21"/>
          <w:lang w:eastAsia="ja-JP"/>
        </w:rPr>
        <w:t>.1.</w:t>
      </w:r>
      <w:r w:rsidRPr="006663C7">
        <w:rPr>
          <w:rFonts w:ascii="HGPｺﾞｼｯｸM" w:eastAsia="HGPｺﾞｼｯｸM" w:hint="eastAsia"/>
          <w:sz w:val="21"/>
          <w:szCs w:val="21"/>
          <w:lang w:eastAsia="ja-JP"/>
        </w:rPr>
        <w:t xml:space="preserve">　解析対象集団</w:t>
      </w:r>
      <w:bookmarkEnd w:id="94"/>
    </w:p>
    <w:p w:rsidR="00AD7794" w:rsidRPr="006663C7" w:rsidRDefault="002F08E0" w:rsidP="00C76867">
      <w:pPr>
        <w:tabs>
          <w:tab w:val="left" w:pos="1985"/>
        </w:tabs>
        <w:spacing w:line="0" w:lineRule="atLeast"/>
        <w:ind w:leftChars="200" w:left="44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本試験の解析対象集団は、</w:t>
      </w:r>
      <w:r w:rsidR="006F638F" w:rsidRPr="006663C7">
        <w:rPr>
          <w:rFonts w:ascii="HGPｺﾞｼｯｸM" w:eastAsia="HGPｺﾞｼｯｸM" w:hint="eastAsia"/>
          <w:sz w:val="21"/>
          <w:szCs w:val="21"/>
          <w:lang w:eastAsia="ja-JP"/>
        </w:rPr>
        <w:t>無治療経過観察である</w:t>
      </w:r>
      <w:r w:rsidR="0001135F" w:rsidRPr="006663C7">
        <w:rPr>
          <w:rFonts w:ascii="HGPｺﾞｼｯｸM" w:eastAsia="HGPｺﾞｼｯｸM"/>
          <w:sz w:val="21"/>
          <w:szCs w:val="21"/>
          <w:lang w:eastAsia="ja-JP"/>
        </w:rPr>
        <w:t>Group A</w:t>
      </w:r>
      <w:r w:rsidR="006F638F" w:rsidRPr="006663C7">
        <w:rPr>
          <w:rFonts w:ascii="HGPｺﾞｼｯｸM" w:eastAsia="HGPｺﾞｼｯｸM" w:hint="eastAsia"/>
          <w:sz w:val="21"/>
          <w:szCs w:val="21"/>
          <w:lang w:eastAsia="ja-JP"/>
        </w:rPr>
        <w:t>に登録された症例と</w:t>
      </w:r>
      <w:r w:rsidRPr="006663C7">
        <w:rPr>
          <w:rFonts w:ascii="HGPｺﾞｼｯｸM" w:eastAsia="HGPｺﾞｼｯｸM" w:hint="eastAsia"/>
          <w:sz w:val="21"/>
          <w:szCs w:val="21"/>
          <w:lang w:eastAsia="ja-JP"/>
        </w:rPr>
        <w:t>プロトコール治療の少なくとも一部が実施された</w:t>
      </w:r>
      <w:r w:rsidR="006F638F" w:rsidRPr="006663C7">
        <w:rPr>
          <w:rFonts w:ascii="HGPｺﾞｼｯｸM" w:eastAsia="HGPｺﾞｼｯｸM" w:hint="eastAsia"/>
          <w:sz w:val="21"/>
          <w:szCs w:val="21"/>
          <w:lang w:eastAsia="ja-JP"/>
        </w:rPr>
        <w:t>登録</w:t>
      </w:r>
      <w:r w:rsidRPr="006663C7">
        <w:rPr>
          <w:rFonts w:ascii="HGPｺﾞｼｯｸM" w:eastAsia="HGPｺﾞｼｯｸM" w:hint="eastAsia"/>
          <w:sz w:val="21"/>
          <w:szCs w:val="21"/>
          <w:lang w:eastAsia="ja-JP"/>
        </w:rPr>
        <w:t>症例の集団とする。ただし、登録後に不適格と判明した症例は除く。</w:t>
      </w:r>
    </w:p>
    <w:p w:rsidR="00A70002" w:rsidRPr="006663C7" w:rsidRDefault="00A70002" w:rsidP="00C76867">
      <w:pPr>
        <w:tabs>
          <w:tab w:val="left" w:pos="1985"/>
        </w:tabs>
        <w:spacing w:line="0" w:lineRule="atLeast"/>
        <w:rPr>
          <w:rFonts w:ascii="HGPｺﾞｼｯｸM" w:eastAsia="HGPｺﾞｼｯｸM"/>
          <w:sz w:val="21"/>
          <w:szCs w:val="21"/>
          <w:lang w:eastAsia="ja-JP"/>
        </w:rPr>
      </w:pPr>
    </w:p>
    <w:p w:rsidR="00A70002" w:rsidRPr="006663C7" w:rsidRDefault="00AD7794" w:rsidP="00C76867">
      <w:pPr>
        <w:pStyle w:val="2"/>
        <w:tabs>
          <w:tab w:val="left" w:pos="1985"/>
        </w:tabs>
        <w:ind w:leftChars="100" w:left="220"/>
        <w:rPr>
          <w:rFonts w:ascii="HGPｺﾞｼｯｸM" w:eastAsia="HGPｺﾞｼｯｸM"/>
          <w:sz w:val="21"/>
          <w:szCs w:val="21"/>
          <w:lang w:eastAsia="ja-JP"/>
        </w:rPr>
      </w:pPr>
      <w:bookmarkStart w:id="95" w:name="_Toc459114394"/>
      <w:r w:rsidRPr="006663C7">
        <w:rPr>
          <w:rFonts w:ascii="HGPｺﾞｼｯｸM" w:eastAsia="HGPｺﾞｼｯｸM" w:hint="eastAsia"/>
          <w:sz w:val="21"/>
          <w:szCs w:val="21"/>
          <w:lang w:eastAsia="ja-JP"/>
        </w:rPr>
        <w:t>1</w:t>
      </w:r>
      <w:r w:rsidR="00774430" w:rsidRPr="006663C7">
        <w:rPr>
          <w:rFonts w:ascii="HGPｺﾞｼｯｸM" w:eastAsia="HGPｺﾞｼｯｸM" w:hint="eastAsia"/>
          <w:sz w:val="21"/>
          <w:szCs w:val="21"/>
          <w:lang w:eastAsia="ja-JP"/>
        </w:rPr>
        <w:t>3</w:t>
      </w:r>
      <w:r w:rsidRPr="006663C7">
        <w:rPr>
          <w:rFonts w:ascii="HGPｺﾞｼｯｸM" w:eastAsia="HGPｺﾞｼｯｸM" w:hint="eastAsia"/>
          <w:sz w:val="21"/>
          <w:szCs w:val="21"/>
          <w:lang w:eastAsia="ja-JP"/>
        </w:rPr>
        <w:t>.</w:t>
      </w:r>
      <w:r w:rsidR="008750C8" w:rsidRPr="006663C7">
        <w:rPr>
          <w:rFonts w:ascii="HGPｺﾞｼｯｸM" w:eastAsia="HGPｺﾞｼｯｸM" w:hint="eastAsia"/>
          <w:sz w:val="21"/>
          <w:szCs w:val="21"/>
          <w:lang w:eastAsia="ja-JP"/>
        </w:rPr>
        <w:t>2</w:t>
      </w:r>
      <w:r w:rsidRPr="006663C7">
        <w:rPr>
          <w:rFonts w:ascii="HGPｺﾞｼｯｸM" w:eastAsia="HGPｺﾞｼｯｸM" w:hint="eastAsia"/>
          <w:sz w:val="21"/>
          <w:szCs w:val="21"/>
          <w:lang w:eastAsia="ja-JP"/>
        </w:rPr>
        <w:t>.　Primary endpointの解析</w:t>
      </w:r>
      <w:bookmarkEnd w:id="95"/>
    </w:p>
    <w:p w:rsidR="00335F83" w:rsidRPr="006663C7" w:rsidRDefault="00335F83" w:rsidP="00C76867">
      <w:pPr>
        <w:tabs>
          <w:tab w:val="left" w:pos="1985"/>
        </w:tabs>
        <w:spacing w:line="0" w:lineRule="atLeast"/>
        <w:ind w:leftChars="193" w:left="425"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前項の解析対象集団において、打ち切りを考慮して推定した登録後2年の無増悪生存割合（点推定値および</w:t>
      </w:r>
      <w:r w:rsidR="00C76867" w:rsidRPr="006663C7">
        <w:rPr>
          <w:rFonts w:ascii="HGPｺﾞｼｯｸM" w:eastAsia="HGPｺﾞｼｯｸM"/>
          <w:sz w:val="21"/>
          <w:szCs w:val="21"/>
          <w:lang w:eastAsia="ja-JP"/>
        </w:rPr>
        <w:t>両側有意水準</w:t>
      </w:r>
      <w:r w:rsidR="00C76867" w:rsidRPr="006663C7">
        <w:rPr>
          <w:rFonts w:ascii="HGPｺﾞｼｯｸM" w:eastAsia="HGPｺﾞｼｯｸM"/>
          <w:sz w:val="21"/>
          <w:szCs w:val="21"/>
          <w:lang w:eastAsia="ja-JP"/>
        </w:rPr>
        <w:t>α</w:t>
      </w:r>
      <w:r w:rsidR="00C76867" w:rsidRPr="006663C7">
        <w:rPr>
          <w:rFonts w:ascii="HGPｺﾞｼｯｸM" w:eastAsia="HGPｺﾞｼｯｸM"/>
          <w:sz w:val="21"/>
          <w:szCs w:val="21"/>
          <w:lang w:eastAsia="ja-JP"/>
        </w:rPr>
        <w:t>=0.10に対応する両側90%信頼区間</w:t>
      </w:r>
      <w:r w:rsidRPr="006663C7">
        <w:rPr>
          <w:rFonts w:ascii="HGPｺﾞｼｯｸM" w:eastAsia="HGPｺﾞｼｯｸM" w:hint="eastAsia"/>
          <w:sz w:val="21"/>
          <w:szCs w:val="21"/>
          <w:lang w:eastAsia="ja-JP"/>
        </w:rPr>
        <w:t>）を2年無増悪生存割合とし、それをprimary endpoin</w:t>
      </w:r>
      <w:r w:rsidR="00805F5C" w:rsidRPr="006663C7">
        <w:rPr>
          <w:rFonts w:ascii="HGPｺﾞｼｯｸM" w:eastAsia="HGPｺﾞｼｯｸM"/>
          <w:sz w:val="21"/>
          <w:szCs w:val="21"/>
          <w:lang w:eastAsia="ja-JP"/>
        </w:rPr>
        <w:t>t</w:t>
      </w:r>
      <w:r w:rsidRPr="006663C7">
        <w:rPr>
          <w:rFonts w:ascii="HGPｺﾞｼｯｸM" w:eastAsia="HGPｺﾞｼｯｸM" w:hint="eastAsia"/>
          <w:sz w:val="21"/>
          <w:szCs w:val="21"/>
          <w:lang w:eastAsia="ja-JP"/>
        </w:rPr>
        <w:t>とする。</w:t>
      </w:r>
      <w:r w:rsidR="00C76867" w:rsidRPr="006663C7">
        <w:rPr>
          <w:rFonts w:ascii="HGPｺﾞｼｯｸM" w:eastAsia="HGPｺﾞｼｯｸM"/>
          <w:sz w:val="21"/>
          <w:szCs w:val="21"/>
          <w:lang w:eastAsia="ja-JP"/>
        </w:rPr>
        <w:t>ここで求められた両側90%信頼区間の下限が本試験で閾値とする50%を上回るかを評価する。</w:t>
      </w:r>
      <w:r w:rsidRPr="006663C7">
        <w:rPr>
          <w:rFonts w:ascii="HGPｺﾞｼｯｸM" w:eastAsia="HGPｺﾞｼｯｸM" w:hint="eastAsia"/>
          <w:sz w:val="21"/>
          <w:szCs w:val="21"/>
          <w:lang w:eastAsia="ja-JP"/>
        </w:rPr>
        <w:t>無増悪生存率推定値の計算には、Kaplan-Meier法を用いる。信頼区間の算出には、Greenwoodの公式を用いる。</w:t>
      </w:r>
    </w:p>
    <w:p w:rsidR="00B419C0" w:rsidRPr="006663C7" w:rsidRDefault="00B419C0" w:rsidP="00C76867">
      <w:pPr>
        <w:tabs>
          <w:tab w:val="left" w:pos="1985"/>
        </w:tabs>
        <w:spacing w:line="0" w:lineRule="atLeast"/>
        <w:ind w:leftChars="200" w:left="440"/>
        <w:rPr>
          <w:rFonts w:ascii="HGPｺﾞｼｯｸM" w:eastAsia="HGPｺﾞｼｯｸM"/>
          <w:sz w:val="21"/>
          <w:szCs w:val="21"/>
          <w:lang w:eastAsia="ja-JP"/>
        </w:rPr>
      </w:pPr>
    </w:p>
    <w:p w:rsidR="00415D93" w:rsidRPr="006663C7" w:rsidRDefault="00AD7794" w:rsidP="0016181F">
      <w:pPr>
        <w:pStyle w:val="2"/>
        <w:tabs>
          <w:tab w:val="left" w:pos="1985"/>
        </w:tabs>
        <w:ind w:leftChars="100" w:left="220"/>
        <w:rPr>
          <w:lang w:eastAsia="ja-JP"/>
        </w:rPr>
      </w:pPr>
      <w:bookmarkStart w:id="96" w:name="_Toc459114395"/>
      <w:r w:rsidRPr="006663C7">
        <w:rPr>
          <w:rFonts w:ascii="HGPｺﾞｼｯｸM" w:eastAsia="HGPｺﾞｼｯｸM" w:hint="eastAsia"/>
          <w:sz w:val="21"/>
          <w:szCs w:val="21"/>
          <w:lang w:eastAsia="ja-JP"/>
        </w:rPr>
        <w:t>1</w:t>
      </w:r>
      <w:r w:rsidR="00774430" w:rsidRPr="006663C7">
        <w:rPr>
          <w:rFonts w:ascii="HGPｺﾞｼｯｸM" w:eastAsia="HGPｺﾞｼｯｸM" w:hint="eastAsia"/>
          <w:sz w:val="21"/>
          <w:szCs w:val="21"/>
          <w:lang w:eastAsia="ja-JP"/>
        </w:rPr>
        <w:t>3</w:t>
      </w:r>
      <w:r w:rsidRPr="006663C7">
        <w:rPr>
          <w:rFonts w:ascii="HGPｺﾞｼｯｸM" w:eastAsia="HGPｺﾞｼｯｸM" w:hint="eastAsia"/>
          <w:sz w:val="21"/>
          <w:szCs w:val="21"/>
          <w:lang w:eastAsia="ja-JP"/>
        </w:rPr>
        <w:t>.</w:t>
      </w:r>
      <w:r w:rsidR="008750C8" w:rsidRPr="006663C7">
        <w:rPr>
          <w:rFonts w:ascii="HGPｺﾞｼｯｸM" w:eastAsia="HGPｺﾞｼｯｸM" w:hint="eastAsia"/>
          <w:sz w:val="21"/>
          <w:szCs w:val="21"/>
          <w:lang w:eastAsia="ja-JP"/>
        </w:rPr>
        <w:t>3</w:t>
      </w:r>
      <w:r w:rsidRPr="006663C7">
        <w:rPr>
          <w:rFonts w:ascii="HGPｺﾞｼｯｸM" w:eastAsia="HGPｺﾞｼｯｸM" w:hint="eastAsia"/>
          <w:sz w:val="21"/>
          <w:szCs w:val="21"/>
          <w:lang w:eastAsia="ja-JP"/>
        </w:rPr>
        <w:t xml:space="preserve">. </w:t>
      </w:r>
      <w:r w:rsidRPr="006663C7">
        <w:rPr>
          <w:rFonts w:ascii="HGPｺﾞｼｯｸM" w:eastAsia="HGPｺﾞｼｯｸM" w:hint="eastAsia"/>
          <w:bCs/>
          <w:sz w:val="21"/>
          <w:szCs w:val="21"/>
          <w:lang w:eastAsia="ja-JP"/>
        </w:rPr>
        <w:t>Secondary endpoints</w:t>
      </w:r>
      <w:r w:rsidRPr="006663C7">
        <w:rPr>
          <w:rFonts w:ascii="HGPｺﾞｼｯｸM" w:eastAsia="HGPｺﾞｼｯｸM" w:hint="eastAsia"/>
          <w:sz w:val="21"/>
          <w:szCs w:val="21"/>
          <w:lang w:eastAsia="ja-JP"/>
        </w:rPr>
        <w:t>の解析</w:t>
      </w:r>
      <w:bookmarkEnd w:id="96"/>
    </w:p>
    <w:p w:rsidR="00AD7794" w:rsidRPr="006663C7" w:rsidRDefault="00AD7794" w:rsidP="00C76867">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1</w:t>
      </w:r>
      <w:r w:rsidR="00774430" w:rsidRPr="006663C7">
        <w:rPr>
          <w:rFonts w:ascii="HGPｺﾞｼｯｸM" w:eastAsia="HGPｺﾞｼｯｸM" w:hint="eastAsia"/>
          <w:sz w:val="21"/>
          <w:szCs w:val="21"/>
          <w:lang w:eastAsia="ja-JP"/>
        </w:rPr>
        <w:t>3</w:t>
      </w:r>
      <w:r w:rsidRPr="006663C7">
        <w:rPr>
          <w:rFonts w:ascii="HGPｺﾞｼｯｸM" w:eastAsia="HGPｺﾞｼｯｸM" w:hint="eastAsia"/>
          <w:sz w:val="21"/>
          <w:szCs w:val="21"/>
          <w:lang w:eastAsia="ja-JP"/>
        </w:rPr>
        <w:t>.</w:t>
      </w:r>
      <w:r w:rsidR="008750C8" w:rsidRPr="006663C7">
        <w:rPr>
          <w:rFonts w:ascii="HGPｺﾞｼｯｸM" w:eastAsia="HGPｺﾞｼｯｸM" w:hint="eastAsia"/>
          <w:sz w:val="21"/>
          <w:szCs w:val="21"/>
          <w:lang w:eastAsia="ja-JP"/>
        </w:rPr>
        <w:t>3</w:t>
      </w:r>
      <w:r w:rsidRPr="006663C7">
        <w:rPr>
          <w:rFonts w:ascii="HGPｺﾞｼｯｸM" w:eastAsia="HGPｺﾞｼｯｸM" w:hint="eastAsia"/>
          <w:sz w:val="21"/>
          <w:szCs w:val="21"/>
          <w:lang w:eastAsia="ja-JP"/>
        </w:rPr>
        <w:t>.1　有効性の評価</w:t>
      </w:r>
    </w:p>
    <w:p w:rsidR="00335F83" w:rsidRPr="006663C7" w:rsidRDefault="00335F83" w:rsidP="00C76867">
      <w:pPr>
        <w:tabs>
          <w:tab w:val="left" w:pos="1985"/>
        </w:tabs>
        <w:spacing w:line="0" w:lineRule="atLeast"/>
        <w:ind w:leftChars="300" w:left="66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前項の解析対象集団においてグループ別または組織型別に、打ち切りを考慮して推定した登録後2年の無増悪生存割合（点推定値および区間推定値）を2年無増悪生存割合とし、それをsecondary endpointとする。無増悪生存率推定値の計算には、Kaplan-Meier法を用いる。95%信頼区間の算出には、Greenwoodの公式を用いる。</w:t>
      </w:r>
    </w:p>
    <w:p w:rsidR="00335F83" w:rsidRPr="006663C7" w:rsidRDefault="00335F83" w:rsidP="00C76867">
      <w:pPr>
        <w:tabs>
          <w:tab w:val="left" w:pos="1985"/>
        </w:tabs>
        <w:spacing w:line="0" w:lineRule="atLeast"/>
        <w:ind w:leftChars="300" w:left="66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前項の解析対象集団において全症例またはグループ別または組織型別に、打ち切りを考慮して推定した登録後2年の全生存割合（点推定値および区間推定値）を2年全生存割合とし、それをsecondary endpointとする。全生存率推定値の計算には、Kaplan-Meier法を用いる。95%信頼区間の算出には、Greenwoodの公式を用いる。</w:t>
      </w:r>
    </w:p>
    <w:p w:rsidR="00335F83" w:rsidRPr="006663C7" w:rsidRDefault="00335F83" w:rsidP="00C76867">
      <w:pPr>
        <w:tabs>
          <w:tab w:val="left" w:pos="1985"/>
        </w:tabs>
        <w:spacing w:line="0" w:lineRule="atLeast"/>
        <w:ind w:leftChars="300" w:left="66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再手術での完全切除割合を算出する。</w:t>
      </w:r>
    </w:p>
    <w:p w:rsidR="00AD7794" w:rsidRPr="006663C7" w:rsidRDefault="00AD7794" w:rsidP="00C76867">
      <w:pPr>
        <w:tabs>
          <w:tab w:val="left" w:pos="1985"/>
        </w:tabs>
        <w:spacing w:line="0" w:lineRule="atLeast"/>
        <w:ind w:leftChars="100" w:left="220"/>
        <w:rPr>
          <w:rFonts w:ascii="HGPｺﾞｼｯｸM" w:eastAsia="HGPｺﾞｼｯｸM"/>
          <w:sz w:val="21"/>
          <w:szCs w:val="21"/>
          <w:lang w:eastAsia="ja-JP"/>
        </w:rPr>
      </w:pPr>
    </w:p>
    <w:p w:rsidR="00AD7794" w:rsidRPr="006663C7" w:rsidRDefault="00AD7794" w:rsidP="00C76867">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lastRenderedPageBreak/>
        <w:t>1</w:t>
      </w:r>
      <w:r w:rsidR="00774430" w:rsidRPr="006663C7">
        <w:rPr>
          <w:rFonts w:ascii="HGPｺﾞｼｯｸM" w:eastAsia="HGPｺﾞｼｯｸM" w:hint="eastAsia"/>
          <w:sz w:val="21"/>
          <w:szCs w:val="21"/>
          <w:lang w:eastAsia="ja-JP"/>
        </w:rPr>
        <w:t>3</w:t>
      </w:r>
      <w:r w:rsidRPr="006663C7">
        <w:rPr>
          <w:rFonts w:ascii="HGPｺﾞｼｯｸM" w:eastAsia="HGPｺﾞｼｯｸM" w:hint="eastAsia"/>
          <w:sz w:val="21"/>
          <w:szCs w:val="21"/>
          <w:lang w:eastAsia="ja-JP"/>
        </w:rPr>
        <w:t>.</w:t>
      </w:r>
      <w:r w:rsidR="008750C8" w:rsidRPr="006663C7">
        <w:rPr>
          <w:rFonts w:ascii="HGPｺﾞｼｯｸM" w:eastAsia="HGPｺﾞｼｯｸM" w:hint="eastAsia"/>
          <w:sz w:val="21"/>
          <w:szCs w:val="21"/>
          <w:lang w:eastAsia="ja-JP"/>
        </w:rPr>
        <w:t>3</w:t>
      </w:r>
      <w:r w:rsidRPr="006663C7">
        <w:rPr>
          <w:rFonts w:ascii="HGPｺﾞｼｯｸM" w:eastAsia="HGPｺﾞｼｯｸM" w:hint="eastAsia"/>
          <w:sz w:val="21"/>
          <w:szCs w:val="21"/>
          <w:lang w:eastAsia="ja-JP"/>
        </w:rPr>
        <w:t>.2 安全性の評価</w:t>
      </w:r>
    </w:p>
    <w:p w:rsidR="00335F83" w:rsidRPr="006663C7" w:rsidRDefault="00D133E7" w:rsidP="00C76867">
      <w:pPr>
        <w:tabs>
          <w:tab w:val="left" w:pos="1985"/>
        </w:tabs>
        <w:spacing w:line="0" w:lineRule="atLeast"/>
        <w:ind w:leftChars="300" w:left="660"/>
        <w:rPr>
          <w:rFonts w:ascii="HGPｺﾞｼｯｸM" w:eastAsia="HGPｺﾞｼｯｸM"/>
          <w:sz w:val="21"/>
          <w:szCs w:val="21"/>
          <w:lang w:eastAsia="ja-JP"/>
        </w:rPr>
      </w:pPr>
      <w:r w:rsidRPr="006663C7">
        <w:rPr>
          <w:rFonts w:ascii="HGPｺﾞｼｯｸM" w:eastAsia="HGPｺﾞｼｯｸM" w:hint="eastAsia"/>
          <w:sz w:val="21"/>
          <w:szCs w:val="21"/>
          <w:lang w:eastAsia="ja-JP"/>
        </w:rPr>
        <w:t xml:space="preserve">　</w:t>
      </w:r>
      <w:r w:rsidR="00335F83" w:rsidRPr="006663C7">
        <w:rPr>
          <w:rFonts w:ascii="HGPｺﾞｼｯｸM" w:eastAsia="HGPｺﾞｼｯｸM" w:hint="eastAsia"/>
          <w:sz w:val="21"/>
          <w:szCs w:val="21"/>
          <w:lang w:eastAsia="ja-JP"/>
        </w:rPr>
        <w:t>安全性のエンドポイントは、有害事象発生割合であり、これらは原則として定期モニタリングの項目とする（</w:t>
      </w:r>
      <w:r w:rsidR="00335F83" w:rsidRPr="006663C7">
        <w:rPr>
          <w:rFonts w:ascii="HGPｺﾞｼｯｸM" w:eastAsia="HGPｺﾞｼｯｸM"/>
          <w:sz w:val="21"/>
          <w:szCs w:val="21"/>
          <w:lang w:eastAsia="ja-JP"/>
        </w:rPr>
        <w:t>1</w:t>
      </w:r>
      <w:r w:rsidR="00335F83" w:rsidRPr="006663C7">
        <w:rPr>
          <w:rFonts w:ascii="HGPｺﾞｼｯｸM" w:eastAsia="HGPｺﾞｼｯｸM" w:hint="eastAsia"/>
          <w:sz w:val="21"/>
          <w:szCs w:val="21"/>
          <w:lang w:eastAsia="ja-JP"/>
        </w:rPr>
        <w:t>5</w:t>
      </w:r>
      <w:r w:rsidR="00335F83" w:rsidRPr="006663C7">
        <w:rPr>
          <w:rFonts w:ascii="HGPｺﾞｼｯｸM" w:eastAsia="HGPｺﾞｼｯｸM"/>
          <w:sz w:val="21"/>
          <w:szCs w:val="21"/>
          <w:lang w:eastAsia="ja-JP"/>
        </w:rPr>
        <w:t>.1</w:t>
      </w:r>
      <w:r w:rsidR="00335F83" w:rsidRPr="006663C7">
        <w:rPr>
          <w:rFonts w:ascii="HGPｺﾞｼｯｸM" w:eastAsia="HGPｺﾞｼｯｸM" w:hint="eastAsia"/>
          <w:sz w:val="21"/>
          <w:szCs w:val="21"/>
          <w:lang w:eastAsia="ja-JP"/>
        </w:rPr>
        <w:t>定期モニタリング）。割合の区間推定は二項分布の正確な信頼区間を用いて行う。</w:t>
      </w:r>
    </w:p>
    <w:p w:rsidR="00A70002" w:rsidRPr="006663C7" w:rsidRDefault="00A70002" w:rsidP="00C76867">
      <w:pPr>
        <w:tabs>
          <w:tab w:val="left" w:pos="1985"/>
        </w:tabs>
        <w:rPr>
          <w:rFonts w:ascii="HGPｺﾞｼｯｸM" w:eastAsia="HGPｺﾞｼｯｸM"/>
          <w:sz w:val="21"/>
          <w:szCs w:val="21"/>
          <w:lang w:eastAsia="ja-JP"/>
        </w:rPr>
      </w:pPr>
    </w:p>
    <w:p w:rsidR="00AD7794" w:rsidRPr="006663C7" w:rsidRDefault="00AD7794" w:rsidP="00C76867">
      <w:pPr>
        <w:pStyle w:val="2"/>
        <w:tabs>
          <w:tab w:val="left" w:pos="1985"/>
        </w:tabs>
        <w:ind w:leftChars="100" w:left="220"/>
        <w:rPr>
          <w:rFonts w:ascii="HGPｺﾞｼｯｸM" w:eastAsia="HGPｺﾞｼｯｸM"/>
          <w:sz w:val="21"/>
          <w:szCs w:val="21"/>
          <w:lang w:eastAsia="ja-JP"/>
        </w:rPr>
      </w:pPr>
      <w:bookmarkStart w:id="97" w:name="_Toc459114396"/>
      <w:r w:rsidRPr="006663C7">
        <w:rPr>
          <w:rFonts w:ascii="HGPｺﾞｼｯｸM" w:eastAsia="HGPｺﾞｼｯｸM" w:hint="eastAsia"/>
          <w:sz w:val="21"/>
          <w:szCs w:val="21"/>
          <w:lang w:eastAsia="ja-JP"/>
        </w:rPr>
        <w:t>1</w:t>
      </w:r>
      <w:r w:rsidR="00774430" w:rsidRPr="006663C7">
        <w:rPr>
          <w:rFonts w:ascii="HGPｺﾞｼｯｸM" w:eastAsia="HGPｺﾞｼｯｸM" w:hint="eastAsia"/>
          <w:sz w:val="21"/>
          <w:szCs w:val="21"/>
          <w:lang w:eastAsia="ja-JP"/>
        </w:rPr>
        <w:t>3</w:t>
      </w:r>
      <w:r w:rsidRPr="006663C7">
        <w:rPr>
          <w:rFonts w:ascii="HGPｺﾞｼｯｸM" w:eastAsia="HGPｺﾞｼｯｸM" w:hint="eastAsia"/>
          <w:sz w:val="21"/>
          <w:szCs w:val="21"/>
          <w:lang w:eastAsia="ja-JP"/>
        </w:rPr>
        <w:t>.</w:t>
      </w:r>
      <w:r w:rsidR="008750C8" w:rsidRPr="006663C7">
        <w:rPr>
          <w:rFonts w:ascii="HGPｺﾞｼｯｸM" w:eastAsia="HGPｺﾞｼｯｸM" w:hint="eastAsia"/>
          <w:sz w:val="21"/>
          <w:szCs w:val="21"/>
          <w:lang w:eastAsia="ja-JP"/>
        </w:rPr>
        <w:t>4</w:t>
      </w:r>
      <w:r w:rsidRPr="006663C7">
        <w:rPr>
          <w:rFonts w:ascii="HGPｺﾞｼｯｸM" w:eastAsia="HGPｺﾞｼｯｸM" w:hint="eastAsia"/>
          <w:sz w:val="21"/>
          <w:szCs w:val="21"/>
          <w:lang w:eastAsia="ja-JP"/>
        </w:rPr>
        <w:t>. 解析</w:t>
      </w:r>
      <w:bookmarkEnd w:id="97"/>
      <w:r w:rsidRPr="006663C7">
        <w:rPr>
          <w:rFonts w:ascii="HGPｺﾞｼｯｸM" w:eastAsia="HGPｺﾞｼｯｸM" w:hint="eastAsia"/>
          <w:sz w:val="21"/>
          <w:szCs w:val="21"/>
          <w:lang w:eastAsia="ja-JP"/>
        </w:rPr>
        <w:t xml:space="preserve"> </w:t>
      </w:r>
    </w:p>
    <w:p w:rsidR="00AD7794" w:rsidRPr="006663C7" w:rsidRDefault="000A77CE" w:rsidP="00C76867">
      <w:pPr>
        <w:tabs>
          <w:tab w:val="left" w:pos="1985"/>
        </w:tabs>
        <w:spacing w:line="0" w:lineRule="atLeast"/>
        <w:ind w:leftChars="200" w:left="44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最終登録例の２年間の</w:t>
      </w:r>
      <w:r w:rsidR="00AD7794" w:rsidRPr="006663C7">
        <w:rPr>
          <w:rFonts w:ascii="HGPｺﾞｼｯｸM" w:eastAsia="HGPｺﾞｼｯｸM" w:hint="eastAsia"/>
          <w:sz w:val="21"/>
          <w:szCs w:val="21"/>
          <w:lang w:eastAsia="ja-JP"/>
        </w:rPr>
        <w:t>追跡期間終了後、データを確定した後に</w:t>
      </w:r>
      <w:r w:rsidR="00DE7252" w:rsidRPr="006663C7">
        <w:rPr>
          <w:rFonts w:ascii="HGPｺﾞｼｯｸM" w:eastAsia="HGPｺﾞｼｯｸM"/>
          <w:sz w:val="21"/>
          <w:szCs w:val="21"/>
          <w:lang w:eastAsia="ja-JP"/>
        </w:rPr>
        <w:t>5</w:t>
      </w:r>
      <w:r w:rsidR="00DE7252" w:rsidRPr="006663C7">
        <w:rPr>
          <w:rFonts w:ascii="HGPｺﾞｼｯｸM" w:eastAsia="HGPｺﾞｼｯｸM" w:hint="eastAsia"/>
          <w:sz w:val="21"/>
          <w:szCs w:val="21"/>
          <w:lang w:eastAsia="ja-JP"/>
        </w:rPr>
        <w:t>年および</w:t>
      </w:r>
      <w:r w:rsidR="00DE7252" w:rsidRPr="006663C7">
        <w:rPr>
          <w:rFonts w:ascii="HGPｺﾞｼｯｸM" w:eastAsia="HGPｺﾞｼｯｸM"/>
          <w:sz w:val="21"/>
          <w:szCs w:val="21"/>
          <w:lang w:eastAsia="ja-JP"/>
        </w:rPr>
        <w:t>7</w:t>
      </w:r>
      <w:r w:rsidR="00DE7252" w:rsidRPr="006663C7">
        <w:rPr>
          <w:rFonts w:ascii="HGPｺﾞｼｯｸM" w:eastAsia="HGPｺﾞｼｯｸM" w:hint="eastAsia"/>
          <w:sz w:val="21"/>
          <w:szCs w:val="21"/>
          <w:lang w:eastAsia="ja-JP"/>
        </w:rPr>
        <w:t>年</w:t>
      </w:r>
      <w:r w:rsidR="00DE7252" w:rsidRPr="006663C7">
        <w:rPr>
          <w:rFonts w:ascii="HGPｺﾞｼｯｸM" w:eastAsia="HGPｺﾞｼｯｸM"/>
          <w:sz w:val="21"/>
          <w:szCs w:val="21"/>
          <w:lang w:eastAsia="ja-JP"/>
        </w:rPr>
        <w:t>PFS</w:t>
      </w:r>
      <w:r w:rsidR="00DE7252" w:rsidRPr="006663C7">
        <w:rPr>
          <w:rFonts w:ascii="HGPｺﾞｼｯｸM" w:eastAsia="HGPｺﾞｼｯｸM" w:hint="eastAsia"/>
          <w:sz w:val="21"/>
          <w:szCs w:val="21"/>
          <w:lang w:eastAsia="ja-JP"/>
        </w:rPr>
        <w:t>、</w:t>
      </w:r>
      <w:r w:rsidR="00DE7252" w:rsidRPr="006663C7">
        <w:rPr>
          <w:rFonts w:ascii="HGPｺﾞｼｯｸM" w:eastAsia="HGPｺﾞｼｯｸM"/>
          <w:sz w:val="21"/>
          <w:szCs w:val="21"/>
          <w:lang w:eastAsia="ja-JP"/>
        </w:rPr>
        <w:t>OS</w:t>
      </w:r>
      <w:r w:rsidR="00DE7252" w:rsidRPr="006663C7">
        <w:rPr>
          <w:rFonts w:ascii="HGPｺﾞｼｯｸM" w:eastAsia="HGPｺﾞｼｯｸM" w:hint="eastAsia"/>
          <w:sz w:val="21"/>
          <w:szCs w:val="21"/>
          <w:lang w:eastAsia="ja-JP"/>
        </w:rPr>
        <w:t>を除く</w:t>
      </w:r>
      <w:r w:rsidR="00AD7794" w:rsidRPr="006663C7">
        <w:rPr>
          <w:rFonts w:ascii="HGPｺﾞｼｯｸM" w:eastAsia="HGPｺﾞｼｯｸM" w:hint="eastAsia"/>
          <w:sz w:val="21"/>
          <w:szCs w:val="21"/>
          <w:lang w:eastAsia="ja-JP"/>
        </w:rPr>
        <w:t>すべてのエンドポイントに対する解析を行う。最終解析結果は</w:t>
      </w:r>
      <w:r w:rsidR="00A70002" w:rsidRPr="006663C7">
        <w:rPr>
          <w:rFonts w:ascii="HGPｺﾞｼｯｸM" w:eastAsia="HGPｺﾞｼｯｸM" w:hint="eastAsia"/>
          <w:sz w:val="21"/>
          <w:szCs w:val="21"/>
          <w:lang w:eastAsia="ja-JP"/>
        </w:rPr>
        <w:t>データ</w:t>
      </w:r>
      <w:r w:rsidR="00AD7794" w:rsidRPr="006663C7">
        <w:rPr>
          <w:rFonts w:ascii="HGPｺﾞｼｯｸM" w:eastAsia="HGPｺﾞｼｯｸM" w:hint="eastAsia"/>
          <w:sz w:val="21"/>
          <w:szCs w:val="21"/>
          <w:lang w:eastAsia="ja-JP"/>
        </w:rPr>
        <w:t>センターと統計担当が「最終解析レポート」としてまとめ、研究事務局、研究代表者に提出する。研究代表者/研究事務局は最終解析レポートの内容を総括し、試験全体の結論、問題点、結果の解釈と考察、今後の方針等を主として臨床的観点からまとめた「総括報告書」を作成する。</w:t>
      </w:r>
      <w:r w:rsidRPr="006663C7">
        <w:rPr>
          <w:rFonts w:ascii="HGPｺﾞｼｯｸM" w:eastAsia="HGPｺﾞｼｯｸM" w:hint="eastAsia"/>
          <w:sz w:val="21"/>
          <w:szCs w:val="21"/>
          <w:lang w:eastAsia="ja-JP"/>
        </w:rPr>
        <w:t>その後は</w:t>
      </w:r>
      <w:r w:rsidR="00DE7252" w:rsidRPr="006663C7">
        <w:rPr>
          <w:rFonts w:ascii="HGPｺﾞｼｯｸM" w:eastAsia="HGPｺﾞｼｯｸM" w:hint="eastAsia"/>
          <w:sz w:val="21"/>
          <w:szCs w:val="21"/>
          <w:lang w:eastAsia="ja-JP"/>
        </w:rPr>
        <w:t>最終登録例の観察期間が</w:t>
      </w:r>
      <w:r w:rsidR="00DE7252" w:rsidRPr="006663C7">
        <w:rPr>
          <w:rFonts w:ascii="HGPｺﾞｼｯｸM" w:eastAsia="HGPｺﾞｼｯｸM"/>
          <w:sz w:val="21"/>
          <w:szCs w:val="21"/>
          <w:lang w:eastAsia="ja-JP"/>
        </w:rPr>
        <w:t>5</w:t>
      </w:r>
      <w:r w:rsidR="00DE7252" w:rsidRPr="006663C7">
        <w:rPr>
          <w:rFonts w:ascii="HGPｺﾞｼｯｸM" w:eastAsia="HGPｺﾞｼｯｸM" w:hint="eastAsia"/>
          <w:sz w:val="21"/>
          <w:szCs w:val="21"/>
          <w:lang w:eastAsia="ja-JP"/>
        </w:rPr>
        <w:t>年および7</w:t>
      </w:r>
      <w:r w:rsidRPr="006663C7">
        <w:rPr>
          <w:rFonts w:ascii="HGPｺﾞｼｯｸM" w:eastAsia="HGPｺﾞｼｯｸM" w:hint="eastAsia"/>
          <w:sz w:val="21"/>
          <w:szCs w:val="21"/>
          <w:lang w:eastAsia="ja-JP"/>
        </w:rPr>
        <w:t>年に到達した時点で、</w:t>
      </w:r>
      <w:r w:rsidR="00DE7252" w:rsidRPr="006663C7">
        <w:rPr>
          <w:rFonts w:ascii="HGPｺﾞｼｯｸM" w:eastAsia="HGPｺﾞｼｯｸM" w:hint="eastAsia"/>
          <w:sz w:val="21"/>
          <w:szCs w:val="21"/>
          <w:lang w:eastAsia="ja-JP"/>
        </w:rPr>
        <w:t>それぞれの</w:t>
      </w:r>
      <w:r w:rsidR="00DE7252" w:rsidRPr="006663C7">
        <w:rPr>
          <w:rFonts w:ascii="HGPｺﾞｼｯｸM" w:eastAsia="HGPｺﾞｼｯｸM"/>
          <w:sz w:val="21"/>
          <w:szCs w:val="21"/>
          <w:lang w:eastAsia="ja-JP"/>
        </w:rPr>
        <w:t>PFS</w:t>
      </w:r>
      <w:r w:rsidR="00DE7252" w:rsidRPr="006663C7">
        <w:rPr>
          <w:rFonts w:ascii="HGPｺﾞｼｯｸM" w:eastAsia="HGPｺﾞｼｯｸM" w:hint="eastAsia"/>
          <w:sz w:val="21"/>
          <w:szCs w:val="21"/>
          <w:lang w:eastAsia="ja-JP"/>
        </w:rPr>
        <w:t>、</w:t>
      </w:r>
      <w:r w:rsidR="00DE7252" w:rsidRPr="006663C7">
        <w:rPr>
          <w:rFonts w:ascii="HGPｺﾞｼｯｸM" w:eastAsia="HGPｺﾞｼｯｸM"/>
          <w:sz w:val="21"/>
          <w:szCs w:val="21"/>
          <w:lang w:eastAsia="ja-JP"/>
        </w:rPr>
        <w:t>OS</w:t>
      </w:r>
      <w:r w:rsidR="00DE7252" w:rsidRPr="006663C7">
        <w:rPr>
          <w:rFonts w:ascii="HGPｺﾞｼｯｸM" w:eastAsia="HGPｺﾞｼｯｸM" w:hint="eastAsia"/>
          <w:sz w:val="21"/>
          <w:szCs w:val="21"/>
          <w:lang w:eastAsia="ja-JP"/>
        </w:rPr>
        <w:t>を算出する。神経心理学的評価については、最終登録例の観察期間が</w:t>
      </w:r>
      <w:r w:rsidR="00DE7252" w:rsidRPr="006663C7">
        <w:rPr>
          <w:rFonts w:ascii="HGPｺﾞｼｯｸM" w:eastAsia="HGPｺﾞｼｯｸM"/>
          <w:sz w:val="21"/>
          <w:szCs w:val="21"/>
          <w:lang w:eastAsia="ja-JP"/>
        </w:rPr>
        <w:t>4</w:t>
      </w:r>
      <w:r w:rsidR="00DE7252" w:rsidRPr="006663C7">
        <w:rPr>
          <w:rFonts w:ascii="HGPｺﾞｼｯｸM" w:eastAsia="HGPｺﾞｼｯｸM" w:hint="eastAsia"/>
          <w:sz w:val="21"/>
          <w:szCs w:val="21"/>
          <w:lang w:eastAsia="ja-JP"/>
        </w:rPr>
        <w:t>年を経過した時点で、評価が実施された症例について、結果の集計表を作成する。</w:t>
      </w:r>
    </w:p>
    <w:p w:rsidR="00F313BB" w:rsidRPr="006663C7" w:rsidRDefault="00F313BB" w:rsidP="00C76867">
      <w:pPr>
        <w:tabs>
          <w:tab w:val="left" w:pos="1985"/>
        </w:tabs>
        <w:spacing w:line="0" w:lineRule="atLeast"/>
        <w:rPr>
          <w:rFonts w:ascii="HGPｺﾞｼｯｸM" w:eastAsia="HGPｺﾞｼｯｸM"/>
          <w:sz w:val="21"/>
          <w:szCs w:val="21"/>
          <w:lang w:eastAsia="ja-JP"/>
        </w:rPr>
      </w:pPr>
    </w:p>
    <w:p w:rsidR="00F313BB" w:rsidRPr="006663C7" w:rsidRDefault="00F313BB" w:rsidP="00C76867">
      <w:pPr>
        <w:tabs>
          <w:tab w:val="left" w:pos="1985"/>
        </w:tabs>
        <w:spacing w:line="0" w:lineRule="atLeast"/>
        <w:rPr>
          <w:rFonts w:ascii="HGPｺﾞｼｯｸM" w:eastAsia="HGPｺﾞｼｯｸM"/>
          <w:sz w:val="21"/>
          <w:szCs w:val="21"/>
          <w:lang w:eastAsia="ja-JP"/>
        </w:rPr>
      </w:pPr>
    </w:p>
    <w:p w:rsidR="00AD7794" w:rsidRPr="006663C7" w:rsidRDefault="00DE50CE" w:rsidP="00C76867">
      <w:pPr>
        <w:pStyle w:val="1"/>
        <w:tabs>
          <w:tab w:val="left" w:pos="1985"/>
        </w:tabs>
        <w:spacing w:line="0" w:lineRule="atLeast"/>
        <w:rPr>
          <w:rFonts w:ascii="HGPｺﾞｼｯｸM" w:eastAsia="HGPｺﾞｼｯｸM" w:hAnsi="ＭＳ Ｐゴシック" w:cs="ＭＳ Ｐゴシック"/>
          <w:spacing w:val="2"/>
          <w:sz w:val="21"/>
          <w:szCs w:val="21"/>
          <w:lang w:eastAsia="ja-JP"/>
        </w:rPr>
      </w:pPr>
      <w:bookmarkStart w:id="98" w:name="_Toc459114397"/>
      <w:r w:rsidRPr="006663C7">
        <w:rPr>
          <w:rFonts w:ascii="HGPｺﾞｼｯｸM" w:eastAsia="HGPｺﾞｼｯｸM" w:hAnsi="ＭＳ Ｐゴシック" w:cs="ＭＳ Ｐゴシック" w:hint="eastAsia"/>
          <w:spacing w:val="2"/>
          <w:szCs w:val="21"/>
          <w:lang w:eastAsia="ja-JP"/>
        </w:rPr>
        <w:t>1</w:t>
      </w:r>
      <w:r w:rsidR="00774430" w:rsidRPr="006663C7">
        <w:rPr>
          <w:rFonts w:ascii="HGPｺﾞｼｯｸM" w:eastAsia="HGPｺﾞｼｯｸM" w:hAnsi="ＭＳ Ｐゴシック" w:cs="ＭＳ Ｐゴシック" w:hint="eastAsia"/>
          <w:spacing w:val="2"/>
          <w:szCs w:val="21"/>
          <w:lang w:eastAsia="ja-JP"/>
        </w:rPr>
        <w:t>4</w:t>
      </w:r>
      <w:r w:rsidR="00AD7794" w:rsidRPr="006663C7">
        <w:rPr>
          <w:rFonts w:ascii="HGPｺﾞｼｯｸM" w:eastAsia="HGPｺﾞｼｯｸM" w:hAnsi="ＭＳ Ｐゴシック" w:cs="ＭＳ Ｐゴシック" w:hint="eastAsia"/>
          <w:spacing w:val="2"/>
          <w:szCs w:val="21"/>
          <w:lang w:eastAsia="ja-JP"/>
        </w:rPr>
        <w:t>. 倫理的事項</w:t>
      </w:r>
      <w:bookmarkEnd w:id="98"/>
      <w:r w:rsidR="00AD7794" w:rsidRPr="006663C7">
        <w:rPr>
          <w:rFonts w:ascii="HGPｺﾞｼｯｸM" w:eastAsia="HGPｺﾞｼｯｸM" w:hAnsi="ＭＳ Ｐゴシック" w:cs="ＭＳ Ｐゴシック" w:hint="eastAsia"/>
          <w:spacing w:val="2"/>
          <w:szCs w:val="21"/>
          <w:lang w:eastAsia="ja-JP"/>
        </w:rPr>
        <w:t xml:space="preserve"> </w:t>
      </w:r>
    </w:p>
    <w:p w:rsidR="00AD7794" w:rsidRPr="006663C7" w:rsidRDefault="00AD7794" w:rsidP="00C76867">
      <w:pPr>
        <w:tabs>
          <w:tab w:val="left" w:pos="1985"/>
        </w:tabs>
        <w:spacing w:line="0" w:lineRule="atLeast"/>
        <w:rPr>
          <w:rFonts w:ascii="HGPｺﾞｼｯｸM" w:eastAsia="HGPｺﾞｼｯｸM" w:hAnsi="ＭＳ Ｐゴシック" w:cs="ＭＳ Ｐゴシック"/>
          <w:spacing w:val="2"/>
          <w:sz w:val="21"/>
          <w:szCs w:val="21"/>
          <w:lang w:eastAsia="ja-JP"/>
        </w:rPr>
      </w:pPr>
    </w:p>
    <w:p w:rsidR="00AD7794" w:rsidRPr="0016181F" w:rsidRDefault="00DE50CE" w:rsidP="00C76867">
      <w:pPr>
        <w:pStyle w:val="2"/>
        <w:tabs>
          <w:tab w:val="left" w:pos="1985"/>
        </w:tabs>
        <w:spacing w:line="0" w:lineRule="atLeast"/>
        <w:ind w:leftChars="100" w:left="220"/>
        <w:rPr>
          <w:rFonts w:ascii="HGPｺﾞｼｯｸM" w:eastAsia="HGPｺﾞｼｯｸM" w:hAnsi="ＭＳ Ｐゴシック" w:cs="ＭＳ Ｐゴシック"/>
          <w:spacing w:val="2"/>
          <w:sz w:val="21"/>
          <w:szCs w:val="21"/>
          <w:lang w:eastAsia="ja-JP"/>
        </w:rPr>
      </w:pPr>
      <w:bookmarkStart w:id="99" w:name="_Toc459114398"/>
      <w:r w:rsidRPr="0016181F">
        <w:rPr>
          <w:rFonts w:ascii="HGPｺﾞｼｯｸM" w:eastAsia="HGPｺﾞｼｯｸM" w:hAnsi="ＭＳ Ｐゴシック" w:cs="ＭＳ Ｐゴシック" w:hint="eastAsia"/>
          <w:spacing w:val="2"/>
          <w:sz w:val="21"/>
          <w:szCs w:val="21"/>
          <w:lang w:eastAsia="ja-JP"/>
        </w:rPr>
        <w:t>1</w:t>
      </w:r>
      <w:r w:rsidR="00774430" w:rsidRPr="0016181F">
        <w:rPr>
          <w:rFonts w:ascii="HGPｺﾞｼｯｸM" w:eastAsia="HGPｺﾞｼｯｸM" w:hAnsi="ＭＳ Ｐゴシック" w:cs="ＭＳ Ｐゴシック" w:hint="eastAsia"/>
          <w:spacing w:val="2"/>
          <w:sz w:val="21"/>
          <w:szCs w:val="21"/>
          <w:lang w:eastAsia="ja-JP"/>
        </w:rPr>
        <w:t>4</w:t>
      </w:r>
      <w:r w:rsidR="00AD7794" w:rsidRPr="0016181F">
        <w:rPr>
          <w:rFonts w:ascii="HGPｺﾞｼｯｸM" w:eastAsia="HGPｺﾞｼｯｸM" w:hAnsi="ＭＳ Ｐゴシック" w:cs="ＭＳ Ｐゴシック" w:hint="eastAsia"/>
          <w:spacing w:val="2"/>
          <w:sz w:val="21"/>
          <w:szCs w:val="21"/>
          <w:lang w:eastAsia="ja-JP"/>
        </w:rPr>
        <w:t>.1. 患者の保護</w:t>
      </w:r>
      <w:bookmarkEnd w:id="99"/>
      <w:r w:rsidR="00AD7794" w:rsidRPr="0016181F">
        <w:rPr>
          <w:rFonts w:ascii="HGPｺﾞｼｯｸM" w:eastAsia="HGPｺﾞｼｯｸM" w:hAnsi="ＭＳ Ｐゴシック" w:cs="ＭＳ Ｐゴシック" w:hint="eastAsia"/>
          <w:spacing w:val="2"/>
          <w:sz w:val="21"/>
          <w:szCs w:val="21"/>
          <w:lang w:eastAsia="ja-JP"/>
        </w:rPr>
        <w:t xml:space="preserve"> </w:t>
      </w:r>
    </w:p>
    <w:p w:rsidR="00AD7794" w:rsidRPr="0016181F" w:rsidRDefault="00AD7794" w:rsidP="00C76867">
      <w:pPr>
        <w:tabs>
          <w:tab w:val="left" w:pos="1985"/>
        </w:tabs>
        <w:spacing w:line="0" w:lineRule="atLeast"/>
        <w:ind w:leftChars="100" w:left="220" w:firstLineChars="100" w:firstLine="212"/>
        <w:rPr>
          <w:rFonts w:ascii="HGPｺﾞｼｯｸM" w:eastAsia="HGPｺﾞｼｯｸM" w:hAnsi="ＭＳ Ｐゴシック" w:cs="ＭＳ Ｐゴシック"/>
          <w:spacing w:val="2"/>
          <w:sz w:val="21"/>
          <w:szCs w:val="21"/>
          <w:lang w:eastAsia="ja-JP"/>
        </w:rPr>
      </w:pPr>
      <w:r w:rsidRPr="0016181F">
        <w:rPr>
          <w:rFonts w:ascii="HGPｺﾞｼｯｸM" w:eastAsia="HGPｺﾞｼｯｸM" w:hAnsi="ＭＳ Ｐゴシック" w:cs="ＭＳ Ｐゴシック" w:hint="eastAsia"/>
          <w:spacing w:val="2"/>
          <w:sz w:val="21"/>
          <w:szCs w:val="21"/>
          <w:lang w:eastAsia="ja-JP"/>
        </w:rPr>
        <w:t>本試験に関係する全ての研究者は、</w:t>
      </w:r>
      <w:r w:rsidR="00696669" w:rsidRPr="0016181F">
        <w:rPr>
          <w:rFonts w:ascii="HGPｺﾞｼｯｸM" w:eastAsia="HGPｺﾞｼｯｸM" w:hAnsi="ＭＳ Ｐゴシック" w:cs="ＭＳ Ｐゴシック" w:hint="eastAsia"/>
          <w:spacing w:val="2"/>
          <w:sz w:val="21"/>
          <w:szCs w:val="21"/>
          <w:lang w:eastAsia="ja-JP"/>
        </w:rPr>
        <w:t>｢ヘルシンキ宣言｣</w:t>
      </w:r>
      <w:r w:rsidRPr="0016181F">
        <w:rPr>
          <w:rFonts w:ascii="HGPｺﾞｼｯｸM" w:eastAsia="HGPｺﾞｼｯｸM" w:hAnsi="ＭＳ Ｐゴシック" w:cs="ＭＳ Ｐゴシック" w:hint="eastAsia"/>
          <w:spacing w:val="2"/>
          <w:sz w:val="21"/>
          <w:szCs w:val="21"/>
          <w:lang w:eastAsia="ja-JP"/>
        </w:rPr>
        <w:t>および</w:t>
      </w:r>
      <w:r w:rsidR="00696669" w:rsidRPr="0016181F">
        <w:rPr>
          <w:rFonts w:ascii="HGPｺﾞｼｯｸM" w:eastAsia="HGPｺﾞｼｯｸM" w:hAnsi="ＭＳ Ｐゴシック" w:cs="ＭＳ Ｐゴシック" w:hint="eastAsia"/>
          <w:spacing w:val="2"/>
          <w:sz w:val="21"/>
          <w:szCs w:val="21"/>
          <w:lang w:eastAsia="ja-JP"/>
        </w:rPr>
        <w:t>｢人を対象とする医学系研究に関する倫理指針｣</w:t>
      </w:r>
      <w:r w:rsidRPr="0016181F">
        <w:rPr>
          <w:rFonts w:ascii="HGPｺﾞｼｯｸM" w:eastAsia="HGPｺﾞｼｯｸM" w:hAnsi="ＭＳ Ｐゴシック" w:cs="ＭＳ Ｐゴシック" w:hint="eastAsia"/>
          <w:spacing w:val="2"/>
          <w:sz w:val="21"/>
          <w:szCs w:val="21"/>
          <w:lang w:eastAsia="ja-JP"/>
        </w:rPr>
        <w:t>に従って本試験を実施する。</w:t>
      </w:r>
    </w:p>
    <w:p w:rsidR="00AD7794" w:rsidRPr="0016181F" w:rsidRDefault="00AD7794" w:rsidP="00C76867">
      <w:pPr>
        <w:tabs>
          <w:tab w:val="left" w:pos="1985"/>
        </w:tabs>
        <w:spacing w:line="0" w:lineRule="atLeast"/>
        <w:ind w:leftChars="100" w:left="220"/>
        <w:rPr>
          <w:rFonts w:ascii="HGPｺﾞｼｯｸM" w:eastAsia="HGPｺﾞｼｯｸM" w:hAnsi="ＭＳ Ｐゴシック" w:cs="ＭＳ Ｐゴシック"/>
          <w:spacing w:val="2"/>
          <w:sz w:val="21"/>
          <w:szCs w:val="21"/>
          <w:lang w:eastAsia="ja-JP"/>
        </w:rPr>
      </w:pPr>
    </w:p>
    <w:p w:rsidR="00AD7794" w:rsidRPr="0016181F" w:rsidRDefault="00DE50CE" w:rsidP="0016181F">
      <w:pPr>
        <w:pStyle w:val="2"/>
        <w:tabs>
          <w:tab w:val="left" w:pos="1985"/>
        </w:tabs>
        <w:spacing w:line="0" w:lineRule="atLeast"/>
        <w:ind w:leftChars="100" w:left="220"/>
        <w:rPr>
          <w:sz w:val="21"/>
          <w:szCs w:val="21"/>
          <w:lang w:eastAsia="ja-JP"/>
        </w:rPr>
      </w:pPr>
      <w:bookmarkStart w:id="100" w:name="_Toc459114399"/>
      <w:r w:rsidRPr="0016181F">
        <w:rPr>
          <w:rFonts w:ascii="HGPｺﾞｼｯｸM" w:eastAsia="HGPｺﾞｼｯｸM" w:hAnsi="ＭＳ Ｐゴシック" w:cs="ＭＳ Ｐゴシック" w:hint="eastAsia"/>
          <w:spacing w:val="2"/>
          <w:sz w:val="21"/>
          <w:szCs w:val="21"/>
          <w:lang w:eastAsia="ja-JP"/>
        </w:rPr>
        <w:t>1</w:t>
      </w:r>
      <w:r w:rsidR="00774430" w:rsidRPr="0016181F">
        <w:rPr>
          <w:rFonts w:ascii="HGPｺﾞｼｯｸM" w:eastAsia="HGPｺﾞｼｯｸM" w:hAnsi="ＭＳ Ｐゴシック" w:cs="ＭＳ Ｐゴシック" w:hint="eastAsia"/>
          <w:spacing w:val="2"/>
          <w:sz w:val="21"/>
          <w:szCs w:val="21"/>
          <w:lang w:eastAsia="ja-JP"/>
        </w:rPr>
        <w:t>4</w:t>
      </w:r>
      <w:r w:rsidR="00AD7794" w:rsidRPr="0016181F">
        <w:rPr>
          <w:rFonts w:ascii="HGPｺﾞｼｯｸM" w:eastAsia="HGPｺﾞｼｯｸM" w:hAnsi="ＭＳ Ｐゴシック" w:cs="ＭＳ Ｐゴシック" w:hint="eastAsia"/>
          <w:spacing w:val="2"/>
          <w:sz w:val="21"/>
          <w:szCs w:val="21"/>
          <w:lang w:eastAsia="ja-JP"/>
        </w:rPr>
        <w:t>.2. インフォームドコンセント</w:t>
      </w:r>
      <w:bookmarkEnd w:id="100"/>
    </w:p>
    <w:p w:rsidR="00AD7794" w:rsidRPr="0016181F" w:rsidRDefault="00DE50CE" w:rsidP="00C76867">
      <w:pPr>
        <w:tabs>
          <w:tab w:val="left" w:pos="1985"/>
        </w:tabs>
        <w:spacing w:line="0" w:lineRule="atLeast"/>
        <w:ind w:leftChars="200" w:left="440"/>
        <w:rPr>
          <w:rFonts w:ascii="HGPｺﾞｼｯｸM" w:eastAsia="HGPｺﾞｼｯｸM" w:hAnsi="ＭＳ Ｐゴシック" w:cs="ＭＳ Ｐゴシック"/>
          <w:spacing w:val="2"/>
          <w:sz w:val="21"/>
          <w:szCs w:val="21"/>
          <w:lang w:eastAsia="ja-JP"/>
        </w:rPr>
      </w:pPr>
      <w:r w:rsidRPr="0016181F">
        <w:rPr>
          <w:rFonts w:ascii="HGPｺﾞｼｯｸM" w:eastAsia="HGPｺﾞｼｯｸM" w:hAnsi="ＭＳ Ｐゴシック" w:cs="ＭＳ Ｐゴシック" w:hint="eastAsia"/>
          <w:spacing w:val="2"/>
          <w:sz w:val="21"/>
          <w:szCs w:val="21"/>
          <w:lang w:eastAsia="ja-JP"/>
        </w:rPr>
        <w:t>1</w:t>
      </w:r>
      <w:r w:rsidR="00774430" w:rsidRPr="0016181F">
        <w:rPr>
          <w:rFonts w:ascii="HGPｺﾞｼｯｸM" w:eastAsia="HGPｺﾞｼｯｸM" w:hAnsi="ＭＳ Ｐゴシック" w:cs="ＭＳ Ｐゴシック" w:hint="eastAsia"/>
          <w:spacing w:val="2"/>
          <w:sz w:val="21"/>
          <w:szCs w:val="21"/>
          <w:lang w:eastAsia="ja-JP"/>
        </w:rPr>
        <w:t>4</w:t>
      </w:r>
      <w:r w:rsidR="00AD7794" w:rsidRPr="0016181F">
        <w:rPr>
          <w:rFonts w:ascii="HGPｺﾞｼｯｸM" w:eastAsia="HGPｺﾞｼｯｸM" w:hAnsi="ＭＳ Ｐゴシック" w:cs="ＭＳ Ｐゴシック" w:hint="eastAsia"/>
          <w:spacing w:val="2"/>
          <w:sz w:val="21"/>
          <w:szCs w:val="21"/>
          <w:lang w:eastAsia="ja-JP"/>
        </w:rPr>
        <w:t xml:space="preserve">.2.1. </w:t>
      </w:r>
      <w:r w:rsidR="00696669" w:rsidRPr="0016181F">
        <w:rPr>
          <w:rFonts w:ascii="HGPｺﾞｼｯｸM" w:eastAsia="HGPｺﾞｼｯｸM" w:hAnsi="ＭＳ Ｐゴシック" w:cs="ＭＳ Ｐゴシック" w:hint="eastAsia"/>
          <w:spacing w:val="2"/>
          <w:sz w:val="21"/>
          <w:szCs w:val="21"/>
          <w:lang w:eastAsia="ja-JP"/>
        </w:rPr>
        <w:t>説明文書・同意書の作成と改訂</w:t>
      </w:r>
    </w:p>
    <w:p w:rsidR="00696669" w:rsidRPr="006663C7" w:rsidRDefault="00696669" w:rsidP="0016181F">
      <w:pPr>
        <w:tabs>
          <w:tab w:val="left" w:pos="1985"/>
        </w:tabs>
        <w:spacing w:line="0" w:lineRule="atLeast"/>
        <w:ind w:leftChars="300" w:left="660" w:firstLineChars="100" w:firstLine="212"/>
        <w:rPr>
          <w:rFonts w:ascii="HGPｺﾞｼｯｸM" w:eastAsia="HGPｺﾞｼｯｸM" w:hAnsi="ＭＳ Ｐゴシック" w:cs="ＭＳ Ｐゴシック"/>
          <w:spacing w:val="2"/>
          <w:sz w:val="21"/>
          <w:szCs w:val="21"/>
          <w:lang w:eastAsia="ja-JP"/>
        </w:rPr>
      </w:pPr>
      <w:r w:rsidRPr="006663C7">
        <w:rPr>
          <w:rFonts w:ascii="HGPｺﾞｼｯｸM" w:eastAsia="HGPｺﾞｼｯｸM" w:hAnsi="ＭＳ Ｐゴシック" w:cs="ＭＳ Ｐゴシック" w:hint="eastAsia"/>
          <w:spacing w:val="2"/>
          <w:sz w:val="21"/>
          <w:szCs w:val="21"/>
          <w:lang w:eastAsia="ja-JP"/>
        </w:rPr>
        <w:t>説明文書・同意書および同意撤回書は試験責任医師が作成する。ただし、主任研究者が見本として作製した｢別紙　説明文書・同意書｣を修正して用いてもよい。また、作成した説明文書・同意書は試験開始前に所属する医療機関の倫理審査委員会に提出し、その承認を得る。</w:t>
      </w:r>
    </w:p>
    <w:p w:rsidR="00696669" w:rsidRPr="006663C7" w:rsidRDefault="00696669" w:rsidP="00FF4768">
      <w:pPr>
        <w:tabs>
          <w:tab w:val="left" w:pos="1985"/>
        </w:tabs>
        <w:spacing w:line="0" w:lineRule="atLeast"/>
        <w:ind w:leftChars="300" w:left="660" w:firstLineChars="100" w:firstLine="212"/>
        <w:rPr>
          <w:rFonts w:ascii="HGPｺﾞｼｯｸM" w:eastAsia="HGPｺﾞｼｯｸM" w:hAnsi="ＭＳ Ｐゴシック" w:cs="ＭＳ Ｐゴシック"/>
          <w:spacing w:val="2"/>
          <w:sz w:val="21"/>
          <w:szCs w:val="21"/>
          <w:lang w:eastAsia="ja-JP"/>
        </w:rPr>
      </w:pPr>
      <w:r w:rsidRPr="006663C7">
        <w:rPr>
          <w:rFonts w:ascii="HGPｺﾞｼｯｸM" w:eastAsia="HGPｺﾞｼｯｸM" w:hAnsi="ＭＳ Ｐゴシック" w:cs="ＭＳ Ｐゴシック" w:hint="eastAsia"/>
          <w:spacing w:val="2"/>
          <w:sz w:val="21"/>
          <w:szCs w:val="21"/>
          <w:lang w:eastAsia="ja-JP"/>
        </w:rPr>
        <w:t>説明文書には、少なくとも以下の事項が含まれていなければならない。ただし、被験者を意図的に誘導するような記載をしてはならない。</w:t>
      </w:r>
    </w:p>
    <w:p w:rsidR="00AD7794" w:rsidRPr="00FF4768" w:rsidRDefault="00AD7794" w:rsidP="00FF4768">
      <w:pPr>
        <w:pStyle w:val="afa"/>
        <w:numPr>
          <w:ilvl w:val="0"/>
          <w:numId w:val="81"/>
        </w:numPr>
        <w:tabs>
          <w:tab w:val="left" w:pos="1985"/>
        </w:tabs>
        <w:spacing w:line="0" w:lineRule="atLeast"/>
        <w:ind w:leftChars="0" w:left="851" w:hanging="338"/>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病名、病期、推測される予後に関する説明</w:t>
      </w:r>
    </w:p>
    <w:p w:rsidR="00AD7794" w:rsidRPr="006663C7" w:rsidRDefault="0016181F" w:rsidP="00FF4768">
      <w:pPr>
        <w:tabs>
          <w:tab w:val="left" w:pos="1985"/>
        </w:tabs>
        <w:spacing w:line="0" w:lineRule="atLeast"/>
        <w:rPr>
          <w:rFonts w:ascii="HGPｺﾞｼｯｸM" w:eastAsia="HGPｺﾞｼｯｸM" w:hAnsi="ＭＳ Ｐゴシック" w:cs="ＭＳ Ｐゴシック"/>
          <w:spacing w:val="2"/>
          <w:sz w:val="21"/>
          <w:szCs w:val="21"/>
          <w:lang w:eastAsia="ja-JP"/>
        </w:rPr>
      </w:pPr>
      <w:r>
        <w:rPr>
          <w:rFonts w:ascii="HGPｺﾞｼｯｸM" w:eastAsia="HGPｺﾞｼｯｸM" w:hAnsi="ＭＳ Ｐゴシック" w:cs="ＭＳ Ｐゴシック" w:hint="eastAsia"/>
          <w:spacing w:val="2"/>
          <w:sz w:val="21"/>
          <w:szCs w:val="21"/>
          <w:lang w:eastAsia="ja-JP"/>
        </w:rPr>
        <w:t xml:space="preserve">　　　　　</w:t>
      </w:r>
      <w:r w:rsidR="00AD7794" w:rsidRPr="006663C7">
        <w:rPr>
          <w:rFonts w:ascii="HGPｺﾞｼｯｸM" w:eastAsia="HGPｺﾞｼｯｸM" w:hAnsi="ＭＳ Ｐゴシック" w:cs="ＭＳ Ｐゴシック" w:hint="eastAsia"/>
          <w:spacing w:val="2"/>
          <w:sz w:val="21"/>
          <w:szCs w:val="21"/>
          <w:lang w:eastAsia="ja-JP"/>
        </w:rPr>
        <w:t>通常診療内で医師が十分な説明をすることを前提として、簡単に記載。</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本試験が臨床試験であること</w:t>
      </w:r>
    </w:p>
    <w:p w:rsidR="00AD7794" w:rsidRPr="006663C7" w:rsidRDefault="00AD7794" w:rsidP="00FF4768">
      <w:pPr>
        <w:tabs>
          <w:tab w:val="left" w:pos="1985"/>
        </w:tabs>
        <w:spacing w:line="0" w:lineRule="atLeast"/>
        <w:ind w:leftChars="500" w:left="1100"/>
        <w:rPr>
          <w:rFonts w:ascii="HGPｺﾞｼｯｸM" w:eastAsia="HGPｺﾞｼｯｸM" w:hAnsi="ＭＳ Ｐゴシック" w:cs="ＭＳ Ｐゴシック"/>
          <w:spacing w:val="2"/>
          <w:sz w:val="21"/>
          <w:szCs w:val="21"/>
          <w:lang w:eastAsia="ja-JP"/>
        </w:rPr>
      </w:pPr>
      <w:r w:rsidRPr="006663C7">
        <w:rPr>
          <w:rFonts w:ascii="HGPｺﾞｼｯｸM" w:eastAsia="HGPｺﾞｼｯｸM" w:hAnsi="ＭＳ Ｐゴシック" w:cs="ＭＳ Ｐゴシック" w:hint="eastAsia"/>
          <w:spacing w:val="2"/>
          <w:sz w:val="21"/>
          <w:szCs w:val="21"/>
          <w:lang w:eastAsia="ja-JP"/>
        </w:rPr>
        <w:t>臨床試験（Clinical trial）と一般診療（Clinical practice）との違い。倫理審査委員会の承認を受けたものであること。</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本試験のデザインおよび根拠（</w:t>
      </w:r>
      <w:r w:rsidRPr="00FF4768">
        <w:rPr>
          <w:rFonts w:ascii="HGPｺﾞｼｯｸM" w:eastAsia="HGPｺﾞｼｯｸM" w:hAnsi="ＭＳ Ｐゴシック" w:cs="ＭＳ Ｐゴシック"/>
          <w:spacing w:val="2"/>
          <w:sz w:val="21"/>
          <w:szCs w:val="21"/>
          <w:lang w:eastAsia="ja-JP"/>
        </w:rPr>
        <w:t>rationale</w:t>
      </w:r>
      <w:r w:rsidRPr="00FF4768">
        <w:rPr>
          <w:rFonts w:ascii="HGPｺﾞｼｯｸM" w:eastAsia="HGPｺﾞｼｯｸM" w:hAnsi="ＭＳ Ｐゴシック" w:cs="ＭＳ Ｐゴシック" w:hint="eastAsia"/>
          <w:spacing w:val="2"/>
          <w:sz w:val="21"/>
          <w:szCs w:val="21"/>
          <w:lang w:eastAsia="ja-JP"/>
        </w:rPr>
        <w:t>：意義、登録数、必要性、目的、割付など）</w:t>
      </w:r>
      <w:r w:rsidRPr="00FF4768">
        <w:rPr>
          <w:rFonts w:ascii="HGPｺﾞｼｯｸM" w:eastAsia="HGPｺﾞｼｯｸM" w:hAnsi="ＭＳ Ｐゴシック" w:cs="ＭＳ Ｐゴシック"/>
          <w:spacing w:val="2"/>
          <w:sz w:val="21"/>
          <w:szCs w:val="21"/>
          <w:lang w:eastAsia="ja-JP"/>
        </w:rPr>
        <w:t xml:space="preserve"> </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プロトコール治療の内容</w:t>
      </w:r>
    </w:p>
    <w:p w:rsidR="00AD7794" w:rsidRPr="006663C7" w:rsidRDefault="00AD7794" w:rsidP="00FF4768">
      <w:pPr>
        <w:tabs>
          <w:tab w:val="left" w:pos="1985"/>
        </w:tabs>
        <w:spacing w:line="0" w:lineRule="atLeast"/>
        <w:ind w:leftChars="500" w:left="1100"/>
        <w:rPr>
          <w:rFonts w:ascii="HGPｺﾞｼｯｸM" w:eastAsia="HGPｺﾞｼｯｸM" w:hAnsi="ＭＳ Ｐゴシック" w:cs="ＭＳ Ｐゴシック"/>
          <w:spacing w:val="2"/>
          <w:sz w:val="21"/>
          <w:szCs w:val="21"/>
          <w:lang w:eastAsia="ja-JP"/>
        </w:rPr>
      </w:pPr>
      <w:r w:rsidRPr="006663C7">
        <w:rPr>
          <w:rFonts w:ascii="HGPｺﾞｼｯｸM" w:eastAsia="HGPｺﾞｼｯｸM" w:hAnsi="ＭＳ Ｐゴシック" w:cs="ＭＳ Ｐゴシック" w:hint="eastAsia"/>
          <w:spacing w:val="2"/>
          <w:sz w:val="21"/>
          <w:szCs w:val="21"/>
          <w:lang w:eastAsia="ja-JP"/>
        </w:rPr>
        <w:t>薬品名、投与法、投与量、治療周期、プロトコール治療全体の期間など。未承認の医薬品を使用することの説明</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プロトコール治療により期待される効果</w:t>
      </w:r>
    </w:p>
    <w:p w:rsidR="00AD7794" w:rsidRPr="006663C7" w:rsidRDefault="0016181F" w:rsidP="00FF4768">
      <w:pPr>
        <w:tabs>
          <w:tab w:val="left" w:pos="1985"/>
        </w:tabs>
        <w:spacing w:line="0" w:lineRule="atLeast"/>
        <w:rPr>
          <w:rFonts w:ascii="HGPｺﾞｼｯｸM" w:eastAsia="HGPｺﾞｼｯｸM" w:hAnsi="ＭＳ Ｐゴシック" w:cs="ＭＳ Ｐゴシック"/>
          <w:spacing w:val="2"/>
          <w:sz w:val="21"/>
          <w:szCs w:val="21"/>
          <w:lang w:eastAsia="ja-JP"/>
        </w:rPr>
      </w:pPr>
      <w:r>
        <w:rPr>
          <w:rFonts w:ascii="HGPｺﾞｼｯｸM" w:eastAsia="HGPｺﾞｼｯｸM" w:hAnsi="ＭＳ Ｐゴシック" w:cs="ＭＳ Ｐゴシック" w:hint="eastAsia"/>
          <w:spacing w:val="2"/>
          <w:sz w:val="21"/>
          <w:szCs w:val="21"/>
          <w:lang w:eastAsia="ja-JP"/>
        </w:rPr>
        <w:t xml:space="preserve">　　　　　</w:t>
      </w:r>
      <w:r w:rsidR="00AD7794" w:rsidRPr="006663C7">
        <w:rPr>
          <w:rFonts w:ascii="HGPｺﾞｼｯｸM" w:eastAsia="HGPｺﾞｼｯｸM" w:hAnsi="ＭＳ Ｐゴシック" w:cs="ＭＳ Ｐゴシック" w:hint="eastAsia"/>
          <w:spacing w:val="2"/>
          <w:sz w:val="21"/>
          <w:szCs w:val="21"/>
          <w:lang w:eastAsia="ja-JP"/>
        </w:rPr>
        <w:t>延命効果、腫瘍縮小効果、症状緩和効果など。</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予期される有害事象、合併症、後遺症とその対処法について</w:t>
      </w:r>
    </w:p>
    <w:p w:rsidR="00AD7794" w:rsidRPr="006663C7" w:rsidRDefault="00AD7794" w:rsidP="00FF4768">
      <w:pPr>
        <w:tabs>
          <w:tab w:val="left" w:pos="1985"/>
        </w:tabs>
        <w:spacing w:line="0" w:lineRule="atLeast"/>
        <w:ind w:leftChars="500" w:left="1100"/>
        <w:rPr>
          <w:rFonts w:ascii="HGPｺﾞｼｯｸM" w:eastAsia="HGPｺﾞｼｯｸM" w:hAnsi="ＭＳ Ｐゴシック" w:cs="ＭＳ Ｐゴシック"/>
          <w:spacing w:val="2"/>
          <w:sz w:val="21"/>
          <w:szCs w:val="21"/>
          <w:lang w:eastAsia="ja-JP"/>
        </w:rPr>
      </w:pPr>
      <w:r w:rsidRPr="006663C7">
        <w:rPr>
          <w:rFonts w:ascii="HGPｺﾞｼｯｸM" w:eastAsia="HGPｺﾞｼｯｸM" w:hAnsi="ＭＳ Ｐゴシック" w:cs="ＭＳ Ｐゴシック" w:hint="eastAsia"/>
          <w:spacing w:val="2"/>
          <w:sz w:val="21"/>
          <w:szCs w:val="21"/>
          <w:lang w:eastAsia="ja-JP"/>
        </w:rPr>
        <w:t>合併症、後遺症、治療関連死を含む予期される有害事象の程度と頻度、及びそれらが生じた際の対処法について。</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費用負担</w:t>
      </w:r>
    </w:p>
    <w:p w:rsidR="00AD7794" w:rsidRPr="006663C7" w:rsidRDefault="0016181F" w:rsidP="00FF4768">
      <w:pPr>
        <w:tabs>
          <w:tab w:val="left" w:pos="1985"/>
        </w:tabs>
        <w:spacing w:line="0" w:lineRule="atLeast"/>
        <w:rPr>
          <w:rFonts w:ascii="HGPｺﾞｼｯｸM" w:eastAsia="HGPｺﾞｼｯｸM" w:hAnsi="ＭＳ Ｐゴシック" w:cs="ＭＳ Ｐゴシック"/>
          <w:spacing w:val="2"/>
          <w:sz w:val="21"/>
          <w:szCs w:val="21"/>
          <w:lang w:eastAsia="ja-JP"/>
        </w:rPr>
      </w:pPr>
      <w:r>
        <w:rPr>
          <w:rFonts w:ascii="HGPｺﾞｼｯｸM" w:eastAsia="HGPｺﾞｼｯｸM" w:hAnsi="ＭＳ Ｐゴシック" w:cs="ＭＳ Ｐゴシック" w:hint="eastAsia"/>
          <w:spacing w:val="2"/>
          <w:sz w:val="21"/>
          <w:szCs w:val="21"/>
          <w:lang w:eastAsia="ja-JP"/>
        </w:rPr>
        <w:t xml:space="preserve">　　　　　</w:t>
      </w:r>
      <w:r w:rsidR="00AD7794" w:rsidRPr="006663C7">
        <w:rPr>
          <w:rFonts w:ascii="HGPｺﾞｼｯｸM" w:eastAsia="HGPｺﾞｼｯｸM" w:hAnsi="ＭＳ Ｐゴシック" w:cs="ＭＳ Ｐゴシック" w:hint="eastAsia"/>
          <w:spacing w:val="2"/>
          <w:sz w:val="21"/>
          <w:szCs w:val="21"/>
          <w:lang w:eastAsia="ja-JP"/>
        </w:rPr>
        <w:t>治療にかかる費用は保険制度でまかなわれること。</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代替治療法</w:t>
      </w:r>
    </w:p>
    <w:p w:rsidR="00AD7794" w:rsidRPr="006663C7" w:rsidRDefault="00AD7794" w:rsidP="00FF4768">
      <w:pPr>
        <w:tabs>
          <w:tab w:val="left" w:pos="1985"/>
        </w:tabs>
        <w:spacing w:line="0" w:lineRule="atLeast"/>
        <w:ind w:leftChars="500" w:left="1100"/>
        <w:rPr>
          <w:rFonts w:ascii="HGPｺﾞｼｯｸM" w:eastAsia="HGPｺﾞｼｯｸM" w:hAnsi="ＭＳ Ｐゴシック" w:cs="ＭＳ Ｐゴシック"/>
          <w:spacing w:val="2"/>
          <w:sz w:val="21"/>
          <w:szCs w:val="21"/>
          <w:lang w:eastAsia="ja-JP"/>
        </w:rPr>
      </w:pPr>
      <w:r w:rsidRPr="006663C7">
        <w:rPr>
          <w:rFonts w:ascii="HGPｺﾞｼｯｸM" w:eastAsia="HGPｺﾞｼｯｸM" w:hAnsi="ＭＳ Ｐゴシック" w:cs="ＭＳ Ｐゴシック" w:hint="eastAsia"/>
          <w:spacing w:val="2"/>
          <w:sz w:val="21"/>
          <w:szCs w:val="21"/>
          <w:lang w:eastAsia="ja-JP"/>
        </w:rPr>
        <w:t>現在の一般的治療法（緩和医療も含む）や標準治療法の内容、効果、毒性など。代替治療を選択した場合の利益と不利益。</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試験に参加することで患者に予想される利益と可能性のある不利益</w:t>
      </w:r>
    </w:p>
    <w:p w:rsidR="00AD7794" w:rsidRPr="006663C7" w:rsidRDefault="0016181F" w:rsidP="00FF4768">
      <w:pPr>
        <w:tabs>
          <w:tab w:val="left" w:pos="1985"/>
        </w:tabs>
        <w:spacing w:line="0" w:lineRule="atLeast"/>
        <w:rPr>
          <w:rFonts w:ascii="HGPｺﾞｼｯｸM" w:eastAsia="HGPｺﾞｼｯｸM" w:hAnsi="ＭＳ Ｐゴシック" w:cs="ＭＳ Ｐゴシック"/>
          <w:spacing w:val="2"/>
          <w:sz w:val="21"/>
          <w:szCs w:val="21"/>
          <w:lang w:eastAsia="ja-JP"/>
        </w:rPr>
      </w:pPr>
      <w:r>
        <w:rPr>
          <w:rFonts w:ascii="HGPｺﾞｼｯｸM" w:eastAsia="HGPｺﾞｼｯｸM" w:hAnsi="ＭＳ Ｐゴシック" w:cs="ＭＳ Ｐゴシック" w:hint="eastAsia"/>
          <w:spacing w:val="2"/>
          <w:sz w:val="21"/>
          <w:szCs w:val="21"/>
          <w:lang w:eastAsia="ja-JP"/>
        </w:rPr>
        <w:t xml:space="preserve">　　　　　</w:t>
      </w:r>
      <w:r w:rsidR="00AD7794" w:rsidRPr="006663C7">
        <w:rPr>
          <w:rFonts w:ascii="HGPｺﾞｼｯｸM" w:eastAsia="HGPｺﾞｼｯｸM" w:hAnsi="ＭＳ Ｐゴシック" w:cs="ＭＳ Ｐゴシック" w:hint="eastAsia"/>
          <w:spacing w:val="2"/>
          <w:sz w:val="21"/>
          <w:szCs w:val="21"/>
          <w:lang w:eastAsia="ja-JP"/>
        </w:rPr>
        <w:t>試験に参加することによって享受できると思われる利益と被る可能性のある不利益。</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病歴の直接閲覧について</w:t>
      </w:r>
    </w:p>
    <w:p w:rsidR="00AD7794" w:rsidRPr="006663C7" w:rsidRDefault="00AD7794" w:rsidP="00FF4768">
      <w:pPr>
        <w:tabs>
          <w:tab w:val="left" w:pos="1985"/>
        </w:tabs>
        <w:spacing w:line="0" w:lineRule="atLeast"/>
        <w:ind w:leftChars="500" w:left="1100"/>
        <w:rPr>
          <w:rFonts w:ascii="HGPｺﾞｼｯｸM" w:eastAsia="HGPｺﾞｼｯｸM" w:hAnsi="ＭＳ Ｐゴシック" w:cs="ＭＳ Ｐゴシック"/>
          <w:spacing w:val="2"/>
          <w:sz w:val="21"/>
          <w:szCs w:val="21"/>
          <w:lang w:eastAsia="ja-JP"/>
        </w:rPr>
      </w:pPr>
      <w:r w:rsidRPr="006663C7">
        <w:rPr>
          <w:rFonts w:ascii="HGPｺﾞｼｯｸM" w:eastAsia="HGPｺﾞｼｯｸM" w:hAnsi="ＭＳ Ｐゴシック" w:cs="ＭＳ Ｐゴシック" w:hint="eastAsia"/>
          <w:spacing w:val="2"/>
          <w:sz w:val="21"/>
          <w:szCs w:val="21"/>
          <w:lang w:eastAsia="ja-JP"/>
        </w:rPr>
        <w:t>「精度管理のため他施設の医療関係者が施設長の許可を得て病歴などを直接閲覧すること」など監査</w:t>
      </w:r>
      <w:r w:rsidRPr="006663C7">
        <w:rPr>
          <w:rFonts w:ascii="HGPｺﾞｼｯｸM" w:eastAsia="HGPｺﾞｼｯｸM" w:hAnsi="ＭＳ Ｐゴシック" w:cs="ＭＳ Ｐゴシック" w:hint="eastAsia"/>
          <w:spacing w:val="2"/>
          <w:sz w:val="21"/>
          <w:szCs w:val="21"/>
          <w:lang w:eastAsia="ja-JP"/>
        </w:rPr>
        <w:lastRenderedPageBreak/>
        <w:t>の受け入れに関する説明。</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同意拒否と同意撤回</w:t>
      </w:r>
    </w:p>
    <w:p w:rsidR="00AD7794" w:rsidRPr="006663C7" w:rsidRDefault="00AD7794" w:rsidP="00FF4768">
      <w:pPr>
        <w:tabs>
          <w:tab w:val="left" w:pos="1985"/>
        </w:tabs>
        <w:spacing w:line="0" w:lineRule="atLeast"/>
        <w:ind w:leftChars="500" w:left="1100"/>
        <w:rPr>
          <w:rFonts w:ascii="HGPｺﾞｼｯｸM" w:eastAsia="HGPｺﾞｼｯｸM" w:hAnsi="ＭＳ Ｐゴシック" w:cs="ＭＳ Ｐゴシック"/>
          <w:spacing w:val="2"/>
          <w:sz w:val="21"/>
          <w:szCs w:val="21"/>
          <w:lang w:eastAsia="ja-JP"/>
        </w:rPr>
      </w:pPr>
      <w:r w:rsidRPr="006663C7">
        <w:rPr>
          <w:rFonts w:ascii="HGPｺﾞｼｯｸM" w:eastAsia="HGPｺﾞｼｯｸM" w:hAnsi="ＭＳ Ｐゴシック" w:cs="ＭＳ Ｐゴシック" w:hint="eastAsia"/>
          <w:spacing w:val="2"/>
          <w:sz w:val="21"/>
          <w:szCs w:val="21"/>
          <w:lang w:eastAsia="ja-JP"/>
        </w:rPr>
        <w:t>試験参加に先立っての同意拒否が自由であることや、いったん同意した後の同意の撤回も自由であり、それにより不当な診療上の不利益を受けないこと。</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個人情報保護</w:t>
      </w:r>
    </w:p>
    <w:p w:rsidR="00AD7794" w:rsidRPr="006663C7" w:rsidRDefault="00C3067E" w:rsidP="00FF4768">
      <w:pPr>
        <w:tabs>
          <w:tab w:val="left" w:pos="1985"/>
        </w:tabs>
        <w:spacing w:line="0" w:lineRule="atLeast"/>
        <w:rPr>
          <w:rFonts w:ascii="HGPｺﾞｼｯｸM" w:eastAsia="HGPｺﾞｼｯｸM" w:hAnsi="ＭＳ Ｐゴシック" w:cs="ＭＳ Ｐゴシック"/>
          <w:spacing w:val="2"/>
          <w:sz w:val="21"/>
          <w:szCs w:val="21"/>
          <w:lang w:eastAsia="ja-JP"/>
        </w:rPr>
      </w:pPr>
      <w:r>
        <w:rPr>
          <w:rFonts w:ascii="HGPｺﾞｼｯｸM" w:eastAsia="HGPｺﾞｼｯｸM" w:hAnsi="ＭＳ Ｐゴシック" w:cs="ＭＳ Ｐゴシック" w:hint="eastAsia"/>
          <w:spacing w:val="2"/>
          <w:sz w:val="21"/>
          <w:szCs w:val="21"/>
          <w:lang w:eastAsia="ja-JP"/>
        </w:rPr>
        <w:t xml:space="preserve">　　　　　</w:t>
      </w:r>
      <w:r w:rsidR="00AD7794" w:rsidRPr="006663C7">
        <w:rPr>
          <w:rFonts w:ascii="HGPｺﾞｼｯｸM" w:eastAsia="HGPｺﾞｼｯｸM" w:hAnsi="ＭＳ Ｐゴシック" w:cs="ＭＳ Ｐゴシック" w:hint="eastAsia"/>
          <w:spacing w:val="2"/>
          <w:sz w:val="21"/>
          <w:szCs w:val="21"/>
          <w:lang w:eastAsia="ja-JP"/>
        </w:rPr>
        <w:t>個人情報は守秘されるための最大限の努力が払われること。</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結果の公表</w:t>
      </w:r>
    </w:p>
    <w:p w:rsidR="00AD7794" w:rsidRPr="006663C7" w:rsidRDefault="00AD7794" w:rsidP="00FF4768">
      <w:pPr>
        <w:tabs>
          <w:tab w:val="left" w:pos="1985"/>
        </w:tabs>
        <w:spacing w:line="0" w:lineRule="atLeast"/>
        <w:ind w:leftChars="500" w:left="1100"/>
        <w:rPr>
          <w:rFonts w:ascii="HGPｺﾞｼｯｸM" w:eastAsia="HGPｺﾞｼｯｸM" w:hAnsi="ＭＳ Ｐゴシック" w:cs="ＭＳ Ｐゴシック"/>
          <w:spacing w:val="2"/>
          <w:sz w:val="21"/>
          <w:szCs w:val="21"/>
          <w:lang w:eastAsia="ja-JP"/>
        </w:rPr>
      </w:pPr>
      <w:r w:rsidRPr="006663C7">
        <w:rPr>
          <w:rFonts w:ascii="HGPｺﾞｼｯｸM" w:eastAsia="HGPｺﾞｼｯｸM" w:hAnsi="ＭＳ Ｐゴシック" w:cs="ＭＳ Ｐゴシック" w:hint="eastAsia"/>
          <w:spacing w:val="2"/>
          <w:sz w:val="21"/>
          <w:szCs w:val="21"/>
          <w:lang w:eastAsia="ja-JP"/>
        </w:rPr>
        <w:t>試験結果が学会、雑誌などに、公表されること。また適応外薬品の承認などのために使用される場合があること。いずれも患者個人が同定できない形で行われること。</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データの二次利用</w:t>
      </w:r>
    </w:p>
    <w:p w:rsidR="00AD7794" w:rsidRPr="006663C7" w:rsidRDefault="00AD7794" w:rsidP="00FF4768">
      <w:pPr>
        <w:tabs>
          <w:tab w:val="left" w:pos="1985"/>
        </w:tabs>
        <w:spacing w:line="0" w:lineRule="atLeast"/>
        <w:ind w:leftChars="500" w:left="1100"/>
        <w:rPr>
          <w:rFonts w:ascii="HGPｺﾞｼｯｸM" w:eastAsia="HGPｺﾞｼｯｸM" w:hAnsi="ＭＳ Ｐゴシック" w:cs="ＭＳ Ｐゴシック"/>
          <w:spacing w:val="2"/>
          <w:sz w:val="21"/>
          <w:szCs w:val="21"/>
          <w:lang w:eastAsia="ja-JP"/>
        </w:rPr>
      </w:pPr>
      <w:r w:rsidRPr="006663C7">
        <w:rPr>
          <w:rFonts w:ascii="HGPｺﾞｼｯｸM" w:eastAsia="HGPｺﾞｼｯｸM" w:hAnsi="ＭＳ Ｐゴシック" w:cs="ＭＳ Ｐゴシック" w:hint="eastAsia"/>
          <w:spacing w:val="2"/>
          <w:sz w:val="21"/>
          <w:szCs w:val="21"/>
          <w:lang w:eastAsia="ja-JP"/>
        </w:rPr>
        <w:t>該当する医学研究に関する倫理指針に従って、研究実施に関して必要な倫理委員会審査および医療機関の承認をうけた研究に対して、本試験で支援センターが保持する情報を、個人識別情報とリンクしない形で二次利用する（メタアナリシスなど）可能性があること。</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研究費と起こりうる利害の衝突</w:t>
      </w:r>
    </w:p>
    <w:p w:rsidR="00AD7794" w:rsidRPr="006663C7" w:rsidRDefault="00DC5C49" w:rsidP="00FF4768">
      <w:pPr>
        <w:tabs>
          <w:tab w:val="left" w:pos="1985"/>
        </w:tabs>
        <w:spacing w:line="0" w:lineRule="atLeast"/>
        <w:ind w:leftChars="500" w:left="1526" w:hanging="426"/>
        <w:rPr>
          <w:rFonts w:ascii="HGPｺﾞｼｯｸM" w:eastAsia="HGPｺﾞｼｯｸM" w:hAnsi="ＭＳ Ｐゴシック" w:cs="ＭＳ Ｐゴシック"/>
          <w:spacing w:val="2"/>
          <w:sz w:val="21"/>
          <w:szCs w:val="21"/>
          <w:lang w:eastAsia="ja-JP"/>
        </w:rPr>
      </w:pPr>
      <w:r w:rsidRPr="006663C7">
        <w:rPr>
          <w:rFonts w:ascii="HGPｺﾞｼｯｸM" w:eastAsia="HGPｺﾞｼｯｸM" w:hAnsi="ＭＳ Ｐゴシック" w:cs="ＭＳ Ｐゴシック" w:hint="eastAsia"/>
          <w:spacing w:val="2"/>
          <w:sz w:val="21"/>
          <w:szCs w:val="21"/>
          <w:lang w:eastAsia="ja-JP"/>
        </w:rPr>
        <w:t>日本医療研究開発機構研究</w:t>
      </w:r>
      <w:r w:rsidR="00AD7794" w:rsidRPr="006663C7">
        <w:rPr>
          <w:rFonts w:ascii="HGPｺﾞｼｯｸM" w:eastAsia="HGPｺﾞｼｯｸM" w:hAnsi="ＭＳ Ｐゴシック" w:cs="ＭＳ Ｐゴシック" w:hint="eastAsia"/>
          <w:spacing w:val="2"/>
          <w:sz w:val="21"/>
          <w:szCs w:val="21"/>
          <w:lang w:eastAsia="ja-JP"/>
        </w:rPr>
        <w:t>としておこなっていること。</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hAnsi="ＭＳ Ｐゴシック" w:cs="ＭＳ Ｐゴシック"/>
          <w:spacing w:val="2"/>
          <w:sz w:val="21"/>
          <w:szCs w:val="21"/>
          <w:lang w:eastAsia="ja-JP"/>
        </w:rPr>
      </w:pPr>
      <w:r w:rsidRPr="00FF4768">
        <w:rPr>
          <w:rFonts w:ascii="HGPｺﾞｼｯｸM" w:eastAsia="HGPｺﾞｼｯｸM" w:hAnsi="ＭＳ Ｐゴシック" w:cs="ＭＳ Ｐゴシック" w:hint="eastAsia"/>
          <w:spacing w:val="2"/>
          <w:sz w:val="21"/>
          <w:szCs w:val="21"/>
          <w:lang w:eastAsia="ja-JP"/>
        </w:rPr>
        <w:t>健康被害と補償</w:t>
      </w:r>
    </w:p>
    <w:p w:rsidR="00AD7794" w:rsidRPr="006663C7" w:rsidRDefault="00AD7794" w:rsidP="00FF4768">
      <w:pPr>
        <w:tabs>
          <w:tab w:val="left" w:pos="1985"/>
        </w:tabs>
        <w:spacing w:line="0" w:lineRule="atLeast"/>
        <w:ind w:leftChars="500" w:left="1100"/>
        <w:rPr>
          <w:rFonts w:ascii="HGPｺﾞｼｯｸM" w:eastAsia="HGPｺﾞｼｯｸM"/>
          <w:sz w:val="21"/>
          <w:szCs w:val="21"/>
          <w:lang w:eastAsia="ja-JP"/>
        </w:rPr>
      </w:pPr>
      <w:r w:rsidRPr="006663C7">
        <w:rPr>
          <w:rFonts w:ascii="HGPｺﾞｼｯｸM" w:eastAsia="HGPｺﾞｼｯｸM" w:hint="eastAsia"/>
          <w:sz w:val="21"/>
          <w:szCs w:val="21"/>
          <w:lang w:eastAsia="ja-JP"/>
        </w:rPr>
        <w:t>健康被害が生じた場合の実施医療機関の連絡先、健康被害が発生した場合に必要な治療がなされること。</w:t>
      </w:r>
    </w:p>
    <w:p w:rsidR="00AD7794" w:rsidRPr="00FF4768" w:rsidRDefault="00AD7794" w:rsidP="00FF4768">
      <w:pPr>
        <w:pStyle w:val="afa"/>
        <w:numPr>
          <w:ilvl w:val="0"/>
          <w:numId w:val="81"/>
        </w:numPr>
        <w:tabs>
          <w:tab w:val="left" w:pos="1985"/>
        </w:tabs>
        <w:spacing w:line="0" w:lineRule="atLeast"/>
        <w:ind w:leftChars="0" w:left="993" w:hanging="426"/>
        <w:rPr>
          <w:rFonts w:ascii="HGPｺﾞｼｯｸM" w:eastAsia="HGPｺﾞｼｯｸM"/>
          <w:sz w:val="21"/>
          <w:szCs w:val="21"/>
          <w:lang w:eastAsia="ja-JP"/>
        </w:rPr>
      </w:pPr>
      <w:r w:rsidRPr="00FF4768">
        <w:rPr>
          <w:rFonts w:ascii="HGPｺﾞｼｯｸM" w:eastAsia="HGPｺﾞｼｯｸM" w:hint="eastAsia"/>
          <w:sz w:val="21"/>
          <w:szCs w:val="21"/>
          <w:lang w:eastAsia="ja-JP"/>
        </w:rPr>
        <w:t>質問の自由</w:t>
      </w:r>
    </w:p>
    <w:p w:rsidR="00AD7794" w:rsidRPr="006663C7" w:rsidRDefault="00AD7794" w:rsidP="00FF4768">
      <w:pPr>
        <w:tabs>
          <w:tab w:val="left" w:pos="1985"/>
        </w:tabs>
        <w:spacing w:line="0" w:lineRule="atLeast"/>
        <w:ind w:leftChars="500" w:left="1100"/>
        <w:rPr>
          <w:rFonts w:ascii="HGPｺﾞｼｯｸM" w:eastAsia="HGPｺﾞｼｯｸM"/>
          <w:sz w:val="21"/>
          <w:szCs w:val="21"/>
          <w:lang w:eastAsia="ja-JP"/>
        </w:rPr>
      </w:pPr>
      <w:r w:rsidRPr="006663C7">
        <w:rPr>
          <w:rFonts w:ascii="HGPｺﾞｼｯｸM" w:eastAsia="HGPｺﾞｼｯｸM" w:hint="eastAsia"/>
          <w:sz w:val="21"/>
          <w:szCs w:val="21"/>
          <w:lang w:eastAsia="ja-JP"/>
        </w:rPr>
        <w:t>担当医の連絡先のみでなく、施設の研究責任者、試験の研究代表者（または研究事務局）の連絡先を文書で知らせ、試験や治療内容について自由に質問できることを説明する。試験関連資料の閲覧が、患者および代諾者に限り、他の患者の個人情報保護や試験遂行に支障のでない範囲で可能である</w:t>
      </w:r>
    </w:p>
    <w:p w:rsidR="00242693" w:rsidRPr="006663C7" w:rsidRDefault="00242693" w:rsidP="00C76867">
      <w:pPr>
        <w:tabs>
          <w:tab w:val="left" w:pos="1985"/>
        </w:tabs>
        <w:spacing w:line="0" w:lineRule="atLeast"/>
        <w:ind w:leftChars="200" w:left="440"/>
        <w:rPr>
          <w:rFonts w:ascii="HGPｺﾞｼｯｸM" w:eastAsia="HGPｺﾞｼｯｸM"/>
          <w:sz w:val="21"/>
          <w:szCs w:val="21"/>
          <w:lang w:eastAsia="ja-JP"/>
        </w:rPr>
      </w:pPr>
    </w:p>
    <w:p w:rsidR="00696669" w:rsidRPr="006663C7" w:rsidRDefault="00696669" w:rsidP="00C76867">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同意書には、以下の事項を含まなければならない。</w:t>
      </w:r>
    </w:p>
    <w:p w:rsidR="00696669" w:rsidRPr="006663C7" w:rsidRDefault="00696669" w:rsidP="00FF4768">
      <w:pPr>
        <w:pStyle w:val="81"/>
        <w:numPr>
          <w:ilvl w:val="0"/>
          <w:numId w:val="16"/>
        </w:numPr>
        <w:tabs>
          <w:tab w:val="left" w:pos="1985"/>
        </w:tabs>
        <w:spacing w:line="0" w:lineRule="atLeast"/>
        <w:ind w:leftChars="260" w:left="992"/>
        <w:rPr>
          <w:rFonts w:ascii="HGPｺﾞｼｯｸM" w:eastAsia="HGPｺﾞｼｯｸM"/>
          <w:sz w:val="21"/>
          <w:szCs w:val="21"/>
          <w:lang w:eastAsia="ja-JP"/>
        </w:rPr>
      </w:pPr>
      <w:r w:rsidRPr="006663C7">
        <w:rPr>
          <w:rFonts w:ascii="HGPｺﾞｼｯｸM" w:eastAsia="HGPｺﾞｼｯｸM" w:hint="eastAsia"/>
          <w:sz w:val="21"/>
          <w:szCs w:val="21"/>
          <w:lang w:eastAsia="ja-JP"/>
        </w:rPr>
        <w:t>臨床試験名</w:t>
      </w:r>
    </w:p>
    <w:p w:rsidR="00696669" w:rsidRPr="006663C7" w:rsidRDefault="00696669" w:rsidP="00FF4768">
      <w:pPr>
        <w:pStyle w:val="81"/>
        <w:numPr>
          <w:ilvl w:val="0"/>
          <w:numId w:val="16"/>
        </w:numPr>
        <w:tabs>
          <w:tab w:val="left" w:pos="1985"/>
        </w:tabs>
        <w:spacing w:line="0" w:lineRule="atLeast"/>
        <w:ind w:leftChars="260" w:left="992"/>
        <w:rPr>
          <w:rFonts w:ascii="HGPｺﾞｼｯｸM" w:eastAsia="HGPｺﾞｼｯｸM"/>
          <w:sz w:val="21"/>
          <w:szCs w:val="21"/>
          <w:lang w:eastAsia="ja-JP"/>
        </w:rPr>
      </w:pPr>
      <w:r w:rsidRPr="006663C7">
        <w:rPr>
          <w:rFonts w:ascii="HGPｺﾞｼｯｸM" w:eastAsia="HGPｺﾞｼｯｸM" w:hint="eastAsia"/>
          <w:sz w:val="21"/>
          <w:szCs w:val="21"/>
          <w:lang w:eastAsia="ja-JP"/>
        </w:rPr>
        <w:t>説明文書作成日、版</w:t>
      </w:r>
    </w:p>
    <w:p w:rsidR="00696669" w:rsidRPr="006663C7" w:rsidRDefault="00696669" w:rsidP="00FF4768">
      <w:pPr>
        <w:pStyle w:val="81"/>
        <w:numPr>
          <w:ilvl w:val="0"/>
          <w:numId w:val="16"/>
        </w:numPr>
        <w:tabs>
          <w:tab w:val="left" w:pos="1985"/>
        </w:tabs>
        <w:spacing w:line="0" w:lineRule="atLeast"/>
        <w:ind w:leftChars="260" w:left="992"/>
        <w:rPr>
          <w:rFonts w:ascii="HGPｺﾞｼｯｸM" w:eastAsia="HGPｺﾞｼｯｸM"/>
          <w:sz w:val="21"/>
          <w:szCs w:val="21"/>
          <w:lang w:eastAsia="ja-JP"/>
        </w:rPr>
      </w:pPr>
      <w:r w:rsidRPr="006663C7">
        <w:rPr>
          <w:rFonts w:ascii="HGPｺﾞｼｯｸM" w:eastAsia="HGPｺﾞｼｯｸM" w:hint="eastAsia"/>
          <w:sz w:val="21"/>
          <w:szCs w:val="21"/>
          <w:lang w:eastAsia="ja-JP"/>
        </w:rPr>
        <w:t>説明日、試験責任/分担医師の記名捺印もしくは署名欄</w:t>
      </w:r>
    </w:p>
    <w:p w:rsidR="00696669" w:rsidRPr="006663C7" w:rsidRDefault="00696669" w:rsidP="00FF4768">
      <w:pPr>
        <w:pStyle w:val="81"/>
        <w:numPr>
          <w:ilvl w:val="0"/>
          <w:numId w:val="16"/>
        </w:numPr>
        <w:tabs>
          <w:tab w:val="left" w:pos="1985"/>
        </w:tabs>
        <w:spacing w:line="0" w:lineRule="atLeast"/>
        <w:ind w:leftChars="260" w:left="992"/>
        <w:rPr>
          <w:rFonts w:ascii="HGPｺﾞｼｯｸM" w:eastAsia="HGPｺﾞｼｯｸM"/>
          <w:sz w:val="21"/>
          <w:szCs w:val="21"/>
          <w:lang w:eastAsia="ja-JP"/>
        </w:rPr>
      </w:pPr>
      <w:r w:rsidRPr="006663C7">
        <w:rPr>
          <w:rFonts w:ascii="HGPｺﾞｼｯｸM" w:eastAsia="HGPｺﾞｼｯｸM" w:hint="eastAsia"/>
          <w:sz w:val="21"/>
          <w:szCs w:val="21"/>
          <w:lang w:eastAsia="ja-JP"/>
        </w:rPr>
        <w:t>同意日、被験者の記名捺印もしくは署名欄</w:t>
      </w:r>
    </w:p>
    <w:p w:rsidR="00696669" w:rsidRPr="006663C7" w:rsidRDefault="00696669" w:rsidP="00FF4768">
      <w:pPr>
        <w:pStyle w:val="81"/>
        <w:numPr>
          <w:ilvl w:val="0"/>
          <w:numId w:val="16"/>
        </w:numPr>
        <w:tabs>
          <w:tab w:val="left" w:pos="1985"/>
        </w:tabs>
        <w:spacing w:line="0" w:lineRule="atLeast"/>
        <w:ind w:leftChars="260" w:left="992"/>
        <w:rPr>
          <w:rFonts w:ascii="HGPｺﾞｼｯｸM" w:eastAsia="HGPｺﾞｼｯｸM"/>
          <w:sz w:val="21"/>
          <w:szCs w:val="21"/>
          <w:lang w:eastAsia="ja-JP"/>
        </w:rPr>
      </w:pPr>
      <w:r w:rsidRPr="006663C7">
        <w:rPr>
          <w:rFonts w:ascii="HGPｺﾞｼｯｸM" w:eastAsia="HGPｺﾞｼｯｸM" w:hint="eastAsia"/>
          <w:sz w:val="21"/>
          <w:szCs w:val="21"/>
          <w:lang w:eastAsia="ja-JP"/>
        </w:rPr>
        <w:t>説明の内容を理解し、試験に参加することに同意する旨の記述</w:t>
      </w:r>
    </w:p>
    <w:p w:rsidR="00696669" w:rsidRPr="006663C7" w:rsidRDefault="00696669" w:rsidP="00FF4768">
      <w:pPr>
        <w:pStyle w:val="81"/>
        <w:numPr>
          <w:ilvl w:val="0"/>
          <w:numId w:val="16"/>
        </w:numPr>
        <w:tabs>
          <w:tab w:val="left" w:pos="1985"/>
        </w:tabs>
        <w:spacing w:line="0" w:lineRule="atLeast"/>
        <w:ind w:leftChars="260" w:left="992"/>
        <w:rPr>
          <w:rFonts w:ascii="HGPｺﾞｼｯｸM" w:eastAsia="HGPｺﾞｼｯｸM"/>
          <w:sz w:val="21"/>
          <w:szCs w:val="21"/>
          <w:lang w:eastAsia="ja-JP"/>
        </w:rPr>
      </w:pPr>
      <w:r w:rsidRPr="006663C7">
        <w:rPr>
          <w:rFonts w:ascii="HGPｺﾞｼｯｸM" w:eastAsia="HGPｺﾞｼｯｸM" w:hint="eastAsia"/>
          <w:sz w:val="21"/>
          <w:szCs w:val="21"/>
          <w:lang w:eastAsia="ja-JP"/>
        </w:rPr>
        <w:t>実施医療機関名</w:t>
      </w:r>
    </w:p>
    <w:p w:rsidR="00696669" w:rsidRPr="006663C7" w:rsidRDefault="00696669" w:rsidP="00C76867">
      <w:pPr>
        <w:tabs>
          <w:tab w:val="left" w:pos="1985"/>
        </w:tabs>
        <w:spacing w:line="0" w:lineRule="atLeast"/>
        <w:ind w:leftChars="200" w:left="440"/>
        <w:rPr>
          <w:rFonts w:ascii="HGPｺﾞｼｯｸM" w:eastAsia="HGPｺﾞｼｯｸM"/>
          <w:sz w:val="21"/>
          <w:szCs w:val="21"/>
          <w:lang w:eastAsia="ja-JP"/>
        </w:rPr>
      </w:pPr>
    </w:p>
    <w:p w:rsidR="00696669" w:rsidRPr="006663C7" w:rsidRDefault="00696669" w:rsidP="00C76867">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同意撤回書には、以下の事項を含まなければならない。</w:t>
      </w:r>
    </w:p>
    <w:p w:rsidR="00696669" w:rsidRPr="006663C7" w:rsidRDefault="00696669" w:rsidP="00FF4768">
      <w:pPr>
        <w:pStyle w:val="81"/>
        <w:numPr>
          <w:ilvl w:val="0"/>
          <w:numId w:val="17"/>
        </w:numPr>
        <w:tabs>
          <w:tab w:val="left" w:pos="1985"/>
        </w:tabs>
        <w:spacing w:line="0" w:lineRule="atLeast"/>
        <w:ind w:leftChars="260" w:left="992"/>
        <w:rPr>
          <w:rFonts w:ascii="HGPｺﾞｼｯｸM" w:eastAsia="HGPｺﾞｼｯｸM"/>
          <w:sz w:val="21"/>
          <w:szCs w:val="21"/>
          <w:lang w:eastAsia="ja-JP"/>
        </w:rPr>
      </w:pPr>
      <w:r w:rsidRPr="006663C7">
        <w:rPr>
          <w:rFonts w:ascii="HGPｺﾞｼｯｸM" w:eastAsia="HGPｺﾞｼｯｸM" w:hint="eastAsia"/>
          <w:sz w:val="21"/>
          <w:szCs w:val="21"/>
          <w:lang w:eastAsia="ja-JP"/>
        </w:rPr>
        <w:t>臨床試験名</w:t>
      </w:r>
    </w:p>
    <w:p w:rsidR="00696669" w:rsidRPr="006663C7" w:rsidRDefault="00696669" w:rsidP="00FF4768">
      <w:pPr>
        <w:pStyle w:val="81"/>
        <w:numPr>
          <w:ilvl w:val="0"/>
          <w:numId w:val="17"/>
        </w:numPr>
        <w:tabs>
          <w:tab w:val="left" w:pos="1985"/>
        </w:tabs>
        <w:spacing w:line="0" w:lineRule="atLeast"/>
        <w:ind w:leftChars="260" w:left="992"/>
        <w:rPr>
          <w:rFonts w:ascii="HGPｺﾞｼｯｸM" w:eastAsia="HGPｺﾞｼｯｸM"/>
          <w:sz w:val="21"/>
          <w:szCs w:val="21"/>
          <w:lang w:eastAsia="ja-JP"/>
        </w:rPr>
      </w:pPr>
      <w:r w:rsidRPr="006663C7">
        <w:rPr>
          <w:rFonts w:ascii="HGPｺﾞｼｯｸM" w:eastAsia="HGPｺﾞｼｯｸM" w:hint="eastAsia"/>
          <w:sz w:val="21"/>
          <w:szCs w:val="21"/>
          <w:lang w:eastAsia="ja-JP"/>
        </w:rPr>
        <w:t>試験責任/分担医師の記名捺印もしくは署名欄</w:t>
      </w:r>
    </w:p>
    <w:p w:rsidR="00696669" w:rsidRPr="006663C7" w:rsidRDefault="00696669" w:rsidP="00FF4768">
      <w:pPr>
        <w:pStyle w:val="81"/>
        <w:numPr>
          <w:ilvl w:val="0"/>
          <w:numId w:val="17"/>
        </w:numPr>
        <w:tabs>
          <w:tab w:val="left" w:pos="1985"/>
        </w:tabs>
        <w:spacing w:line="0" w:lineRule="atLeast"/>
        <w:ind w:leftChars="260" w:left="992"/>
        <w:rPr>
          <w:rFonts w:ascii="HGPｺﾞｼｯｸM" w:eastAsia="HGPｺﾞｼｯｸM"/>
          <w:sz w:val="21"/>
          <w:szCs w:val="21"/>
          <w:lang w:eastAsia="ja-JP"/>
        </w:rPr>
      </w:pPr>
      <w:r w:rsidRPr="006663C7">
        <w:rPr>
          <w:rFonts w:ascii="HGPｺﾞｼｯｸM" w:eastAsia="HGPｺﾞｼｯｸM" w:hint="eastAsia"/>
          <w:sz w:val="21"/>
          <w:szCs w:val="21"/>
          <w:lang w:eastAsia="ja-JP"/>
        </w:rPr>
        <w:t>同意</w:t>
      </w:r>
      <w:r w:rsidR="00D91CAF" w:rsidRPr="006663C7">
        <w:rPr>
          <w:rFonts w:ascii="HGPｺﾞｼｯｸM" w:eastAsia="HGPｺﾞｼｯｸM" w:hint="eastAsia"/>
          <w:sz w:val="21"/>
          <w:szCs w:val="21"/>
          <w:lang w:eastAsia="ja-JP"/>
        </w:rPr>
        <w:t>撤回</w:t>
      </w:r>
      <w:r w:rsidRPr="006663C7">
        <w:rPr>
          <w:rFonts w:ascii="HGPｺﾞｼｯｸM" w:eastAsia="HGPｺﾞｼｯｸM" w:hint="eastAsia"/>
          <w:sz w:val="21"/>
          <w:szCs w:val="21"/>
          <w:lang w:eastAsia="ja-JP"/>
        </w:rPr>
        <w:t>日、被験者の記名捺印もしくは署名欄</w:t>
      </w:r>
    </w:p>
    <w:p w:rsidR="00696669" w:rsidRPr="006663C7" w:rsidRDefault="00696669" w:rsidP="00FF4768">
      <w:pPr>
        <w:pStyle w:val="81"/>
        <w:numPr>
          <w:ilvl w:val="0"/>
          <w:numId w:val="17"/>
        </w:numPr>
        <w:tabs>
          <w:tab w:val="left" w:pos="1985"/>
        </w:tabs>
        <w:spacing w:line="0" w:lineRule="atLeast"/>
        <w:ind w:leftChars="260" w:left="992"/>
        <w:rPr>
          <w:rFonts w:ascii="HGPｺﾞｼｯｸM" w:eastAsia="HGPｺﾞｼｯｸM"/>
          <w:sz w:val="21"/>
          <w:szCs w:val="21"/>
          <w:lang w:eastAsia="ja-JP"/>
        </w:rPr>
      </w:pPr>
      <w:r w:rsidRPr="006663C7">
        <w:rPr>
          <w:rFonts w:ascii="HGPｺﾞｼｯｸM" w:eastAsia="HGPｺﾞｼｯｸM" w:hint="eastAsia"/>
          <w:sz w:val="21"/>
          <w:szCs w:val="21"/>
          <w:lang w:eastAsia="ja-JP"/>
        </w:rPr>
        <w:t>試験参加</w:t>
      </w:r>
      <w:r w:rsidR="00D91CAF" w:rsidRPr="006663C7">
        <w:rPr>
          <w:rFonts w:ascii="HGPｺﾞｼｯｸM" w:eastAsia="HGPｺﾞｼｯｸM" w:hint="eastAsia"/>
          <w:sz w:val="21"/>
          <w:szCs w:val="21"/>
          <w:lang w:eastAsia="ja-JP"/>
        </w:rPr>
        <w:t>への同意を撤回する</w:t>
      </w:r>
      <w:r w:rsidRPr="006663C7">
        <w:rPr>
          <w:rFonts w:ascii="HGPｺﾞｼｯｸM" w:eastAsia="HGPｺﾞｼｯｸM" w:hint="eastAsia"/>
          <w:sz w:val="21"/>
          <w:szCs w:val="21"/>
          <w:lang w:eastAsia="ja-JP"/>
        </w:rPr>
        <w:t>旨の記述</w:t>
      </w:r>
    </w:p>
    <w:p w:rsidR="00696669" w:rsidRPr="006663C7" w:rsidRDefault="00696669" w:rsidP="00FF4768">
      <w:pPr>
        <w:pStyle w:val="81"/>
        <w:numPr>
          <w:ilvl w:val="0"/>
          <w:numId w:val="17"/>
        </w:numPr>
        <w:tabs>
          <w:tab w:val="left" w:pos="1985"/>
        </w:tabs>
        <w:spacing w:line="0" w:lineRule="atLeast"/>
        <w:ind w:leftChars="260" w:left="992"/>
        <w:rPr>
          <w:rFonts w:ascii="HGPｺﾞｼｯｸM" w:eastAsia="HGPｺﾞｼｯｸM"/>
          <w:sz w:val="21"/>
          <w:szCs w:val="21"/>
          <w:lang w:eastAsia="ja-JP"/>
        </w:rPr>
      </w:pPr>
      <w:r w:rsidRPr="006663C7">
        <w:rPr>
          <w:rFonts w:ascii="HGPｺﾞｼｯｸM" w:eastAsia="HGPｺﾞｼｯｸM" w:hint="eastAsia"/>
          <w:sz w:val="21"/>
          <w:szCs w:val="21"/>
          <w:lang w:eastAsia="ja-JP"/>
        </w:rPr>
        <w:t>実施医療機関名</w:t>
      </w:r>
    </w:p>
    <w:p w:rsidR="00696669" w:rsidRPr="006663C7" w:rsidRDefault="00696669" w:rsidP="00FF4768">
      <w:pPr>
        <w:tabs>
          <w:tab w:val="left" w:pos="1985"/>
        </w:tabs>
        <w:spacing w:line="0" w:lineRule="atLeast"/>
        <w:ind w:leftChars="260" w:left="572"/>
        <w:rPr>
          <w:rFonts w:ascii="HGPｺﾞｼｯｸM" w:eastAsia="HGPｺﾞｼｯｸM"/>
          <w:sz w:val="21"/>
          <w:szCs w:val="21"/>
          <w:lang w:eastAsia="ja-JP"/>
        </w:rPr>
      </w:pPr>
    </w:p>
    <w:p w:rsidR="00D91CAF" w:rsidRPr="006663C7" w:rsidRDefault="00D91CAF" w:rsidP="00C76867">
      <w:pPr>
        <w:tabs>
          <w:tab w:val="left" w:pos="1985"/>
        </w:tabs>
        <w:spacing w:line="0" w:lineRule="atLeast"/>
        <w:ind w:leftChars="200" w:left="44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試験開始後に試験責任医師が被験者の同意に関連する新たな知見を得、説明文書・同意書の改訂が必要と判断した場合には、それを改訂する。被験者の同意に関連する新たな知見とは、たとえば当該治療法等に関連する新たな有害事象の情報、あるいは当該疾患にかかわる新治療法等の開発に関する情報などを指す。なお、改訂の内容を重大と判断する場合には、所属する医療機関の倫理審査委員会に提出し、その承認を得る。</w:t>
      </w:r>
    </w:p>
    <w:p w:rsidR="00AB4D54" w:rsidRPr="006663C7" w:rsidRDefault="00AB4D54" w:rsidP="00C76867">
      <w:pPr>
        <w:tabs>
          <w:tab w:val="left" w:pos="1985"/>
        </w:tabs>
        <w:spacing w:line="0" w:lineRule="atLeast"/>
        <w:rPr>
          <w:rFonts w:ascii="HGPｺﾞｼｯｸM" w:eastAsia="HGPｺﾞｼｯｸM"/>
          <w:sz w:val="21"/>
          <w:szCs w:val="21"/>
          <w:lang w:eastAsia="ja-JP"/>
        </w:rPr>
      </w:pPr>
    </w:p>
    <w:p w:rsidR="00AD7794" w:rsidRPr="006663C7" w:rsidRDefault="00DE50CE" w:rsidP="00C76867">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1</w:t>
      </w:r>
      <w:r w:rsidR="00774430" w:rsidRPr="006663C7">
        <w:rPr>
          <w:rFonts w:ascii="HGPｺﾞｼｯｸM" w:eastAsia="HGPｺﾞｼｯｸM" w:hint="eastAsia"/>
          <w:sz w:val="21"/>
          <w:szCs w:val="21"/>
          <w:lang w:eastAsia="ja-JP"/>
        </w:rPr>
        <w:t>4</w:t>
      </w:r>
      <w:r w:rsidR="00AD7794" w:rsidRPr="006663C7">
        <w:rPr>
          <w:rFonts w:ascii="HGPｺﾞｼｯｸM" w:eastAsia="HGPｺﾞｼｯｸM" w:hint="eastAsia"/>
          <w:sz w:val="21"/>
          <w:szCs w:val="21"/>
          <w:lang w:eastAsia="ja-JP"/>
        </w:rPr>
        <w:t xml:space="preserve">.2.2. 同意 </w:t>
      </w:r>
    </w:p>
    <w:p w:rsidR="00242693" w:rsidRPr="006663C7" w:rsidRDefault="00242693" w:rsidP="00C76867">
      <w:pPr>
        <w:tabs>
          <w:tab w:val="left" w:pos="1985"/>
        </w:tabs>
        <w:spacing w:line="0" w:lineRule="atLeast"/>
        <w:ind w:leftChars="322" w:left="708" w:firstLineChars="67" w:firstLine="141"/>
        <w:rPr>
          <w:rFonts w:ascii="HGPｺﾞｼｯｸM" w:eastAsia="HGPｺﾞｼｯｸM"/>
          <w:sz w:val="21"/>
          <w:szCs w:val="21"/>
          <w:lang w:eastAsia="ja-JP"/>
        </w:rPr>
      </w:pPr>
      <w:r w:rsidRPr="006663C7">
        <w:rPr>
          <w:rFonts w:ascii="HGPｺﾞｼｯｸM" w:eastAsia="HGPｺﾞｼｯｸM" w:hint="eastAsia"/>
          <w:sz w:val="21"/>
          <w:szCs w:val="21"/>
          <w:lang w:eastAsia="ja-JP"/>
        </w:rPr>
        <w:t>試験責任/分担医師は、被験者が試験に参加する前に、説明文書を用いて被験者（既婚の未成年者）、または代諾者（16歳以上である場合には被験者及び代諾者）に十分説明し、試験の参加について自由意思による同意を代諾者から文書として得る。</w:t>
      </w:r>
    </w:p>
    <w:p w:rsidR="00242693" w:rsidRPr="006663C7" w:rsidRDefault="00242693" w:rsidP="00C76867">
      <w:pPr>
        <w:tabs>
          <w:tab w:val="left" w:pos="1985"/>
        </w:tabs>
        <w:spacing w:line="0" w:lineRule="atLeast"/>
        <w:ind w:leftChars="322" w:left="708"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代諾者とは、被験者とともに、または被験者に代わって同意をすることが正当なものと認められるものであり、被験者の親権を行うもの、配偶者、後継人その他これらに準じるもので、両者の生活の実質や精神的共同関係からみて、被験者の最善の利益を図りうる者と定義される。</w:t>
      </w:r>
    </w:p>
    <w:p w:rsidR="00242693" w:rsidRPr="006663C7" w:rsidRDefault="00242693" w:rsidP="00C76867">
      <w:pPr>
        <w:tabs>
          <w:tab w:val="left" w:pos="1985"/>
        </w:tabs>
        <w:spacing w:line="0" w:lineRule="atLeast"/>
        <w:ind w:leftChars="322" w:left="708"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被験者が7歳以上の場合には、試験責任/分担医師は、被験者からアセントを得る必要がある。その</w:t>
      </w:r>
      <w:r w:rsidR="00D959A4" w:rsidRPr="006663C7">
        <w:rPr>
          <w:rFonts w:ascii="HGPｺﾞｼｯｸM" w:eastAsia="HGPｺﾞｼｯｸM" w:hint="eastAsia"/>
          <w:sz w:val="21"/>
          <w:szCs w:val="21"/>
          <w:lang w:eastAsia="ja-JP"/>
        </w:rPr>
        <w:t>際</w:t>
      </w:r>
      <w:r w:rsidRPr="006663C7">
        <w:rPr>
          <w:rFonts w:ascii="HGPｺﾞｼｯｸM" w:eastAsia="HGPｺﾞｼｯｸM" w:hint="eastAsia"/>
          <w:sz w:val="21"/>
          <w:szCs w:val="21"/>
          <w:lang w:eastAsia="ja-JP"/>
        </w:rPr>
        <w:t>、中</w:t>
      </w:r>
      <w:r w:rsidRPr="006663C7">
        <w:rPr>
          <w:rFonts w:ascii="HGPｺﾞｼｯｸM" w:eastAsia="HGPｺﾞｼｯｸM" w:hint="eastAsia"/>
          <w:sz w:val="21"/>
          <w:szCs w:val="21"/>
          <w:lang w:eastAsia="ja-JP"/>
        </w:rPr>
        <w:lastRenderedPageBreak/>
        <w:t>学生以上の被験者に対してはアセント文書を用いた説明を行い、中学生未満の被験者に対しては口頭でのアセントを行う。被験者のアセントが得られた際には、可能な限り被験者本人が代諾者と共に同署に署名を行う。</w:t>
      </w:r>
    </w:p>
    <w:p w:rsidR="00242693" w:rsidRPr="006663C7" w:rsidRDefault="00242693" w:rsidP="00C76867">
      <w:pPr>
        <w:tabs>
          <w:tab w:val="left" w:pos="1985"/>
        </w:tabs>
        <w:spacing w:line="0" w:lineRule="atLeast"/>
        <w:ind w:leftChars="322" w:left="708"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文書による同意を得る際は、説明を行った試験責任/分担医師、並びに被験者（既婚の未成年者）または代諾者（16歳以上である場合には被験者及び代諾者）が</w:t>
      </w:r>
      <w:r w:rsidR="00D959A4" w:rsidRPr="006663C7">
        <w:rPr>
          <w:rFonts w:ascii="HGPｺﾞｼｯｸM" w:eastAsia="HGPｺﾞｼｯｸM" w:hint="eastAsia"/>
          <w:sz w:val="21"/>
          <w:szCs w:val="21"/>
          <w:lang w:eastAsia="ja-JP"/>
        </w:rPr>
        <w:t>説明</w:t>
      </w:r>
      <w:r w:rsidRPr="006663C7">
        <w:rPr>
          <w:rFonts w:ascii="HGPｺﾞｼｯｸM" w:eastAsia="HGPｺﾞｼｯｸM" w:hint="eastAsia"/>
          <w:sz w:val="21"/>
          <w:szCs w:val="21"/>
          <w:lang w:eastAsia="ja-JP"/>
        </w:rPr>
        <w:t>文書の内容を十分理解したうえで、同意書に各自日付を記入し、記名捺印または署名する。</w:t>
      </w:r>
    </w:p>
    <w:p w:rsidR="00242693" w:rsidRPr="006663C7" w:rsidRDefault="00242693" w:rsidP="00C76867">
      <w:pPr>
        <w:tabs>
          <w:tab w:val="left" w:pos="1985"/>
        </w:tabs>
        <w:spacing w:line="0" w:lineRule="atLeast"/>
        <w:ind w:leftChars="322" w:left="708"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試験責任/分担医師は、記名捺印または署名した同意書の写しを説明文書と共に被験者の代諾者に交付し、同意書原本は説明文書と共にカルテに添付して当該医療機関で保管する。</w:t>
      </w:r>
    </w:p>
    <w:p w:rsidR="00242693" w:rsidRPr="006663C7" w:rsidRDefault="00242693" w:rsidP="00C76867">
      <w:pPr>
        <w:tabs>
          <w:tab w:val="left" w:pos="1985"/>
        </w:tabs>
        <w:spacing w:line="0" w:lineRule="atLeast"/>
        <w:ind w:leftChars="322" w:left="708"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説明文書に重大な改訂があった場合、試験責任/分担医師は試験参加中の被験者の代諾者に対して改訂後の説明文書を用いて再度説明し、試験参加の継続について自由意思による同意を代諾者から文書として得る。</w:t>
      </w:r>
    </w:p>
    <w:p w:rsidR="00AD7794" w:rsidRDefault="00242693" w:rsidP="00C76867">
      <w:pPr>
        <w:tabs>
          <w:tab w:val="left" w:pos="1985"/>
        </w:tabs>
        <w:spacing w:line="0" w:lineRule="atLeast"/>
        <w:ind w:leftChars="322" w:left="708"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試験</w:t>
      </w:r>
      <w:r w:rsidR="003D6460" w:rsidRPr="006663C7">
        <w:rPr>
          <w:rFonts w:ascii="HGPｺﾞｼｯｸM" w:eastAsia="HGPｺﾞｼｯｸM" w:hint="eastAsia"/>
          <w:sz w:val="21"/>
          <w:szCs w:val="21"/>
          <w:lang w:eastAsia="ja-JP"/>
        </w:rPr>
        <w:t>参加中</w:t>
      </w:r>
      <w:r w:rsidRPr="006663C7">
        <w:rPr>
          <w:rFonts w:ascii="HGPｺﾞｼｯｸM" w:eastAsia="HGPｺﾞｼｯｸM" w:hint="eastAsia"/>
          <w:sz w:val="21"/>
          <w:szCs w:val="21"/>
          <w:lang w:eastAsia="ja-JP"/>
        </w:rPr>
        <w:t>の被験者の代諾者が同意の撤回を申し出た場合、試験責任/分担医師、ならびに代諾者はその旨を記載した文書（同意撤回書）に各自日付を記入し、記名捺印または</w:t>
      </w:r>
      <w:r w:rsidR="00D959A4" w:rsidRPr="006663C7">
        <w:rPr>
          <w:rFonts w:ascii="HGPｺﾞｼｯｸM" w:eastAsia="HGPｺﾞｼｯｸM" w:hint="eastAsia"/>
          <w:sz w:val="21"/>
          <w:szCs w:val="21"/>
          <w:lang w:eastAsia="ja-JP"/>
        </w:rPr>
        <w:t>署名する。その同意撤回書の写しを被験者に交付し、原本はカルテに添付して当該医療機関で保管する。</w:t>
      </w:r>
    </w:p>
    <w:p w:rsidR="00C3067E" w:rsidRPr="006663C7" w:rsidRDefault="00C3067E" w:rsidP="00C76867">
      <w:pPr>
        <w:tabs>
          <w:tab w:val="left" w:pos="1985"/>
        </w:tabs>
        <w:spacing w:line="0" w:lineRule="atLeast"/>
        <w:ind w:leftChars="322" w:left="708" w:firstLineChars="100" w:firstLine="210"/>
        <w:rPr>
          <w:rFonts w:ascii="HGPｺﾞｼｯｸM" w:eastAsia="HGPｺﾞｼｯｸM"/>
          <w:sz w:val="21"/>
          <w:szCs w:val="21"/>
          <w:lang w:eastAsia="ja-JP"/>
        </w:rPr>
      </w:pPr>
    </w:p>
    <w:p w:rsidR="00AD7794" w:rsidRPr="006663C7" w:rsidRDefault="00DE50CE" w:rsidP="00C76867">
      <w:pPr>
        <w:pStyle w:val="2"/>
        <w:tabs>
          <w:tab w:val="left" w:pos="1985"/>
        </w:tabs>
        <w:spacing w:line="0" w:lineRule="atLeast"/>
        <w:ind w:leftChars="100" w:left="220"/>
        <w:rPr>
          <w:rFonts w:ascii="HGPｺﾞｼｯｸM" w:eastAsia="HGPｺﾞｼｯｸM"/>
          <w:szCs w:val="21"/>
          <w:lang w:eastAsia="ja-JP"/>
        </w:rPr>
      </w:pPr>
      <w:bookmarkStart w:id="101" w:name="_Toc459114400"/>
      <w:r w:rsidRPr="006663C7">
        <w:rPr>
          <w:rFonts w:ascii="HGPｺﾞｼｯｸM" w:eastAsia="HGPｺﾞｼｯｸM" w:hint="eastAsia"/>
          <w:szCs w:val="21"/>
          <w:lang w:eastAsia="ja-JP"/>
        </w:rPr>
        <w:t>1</w:t>
      </w:r>
      <w:r w:rsidR="00774430" w:rsidRPr="006663C7">
        <w:rPr>
          <w:rFonts w:ascii="HGPｺﾞｼｯｸM" w:eastAsia="HGPｺﾞｼｯｸM" w:hint="eastAsia"/>
          <w:szCs w:val="21"/>
          <w:lang w:eastAsia="ja-JP"/>
        </w:rPr>
        <w:t>4</w:t>
      </w:r>
      <w:r w:rsidR="00AD7794" w:rsidRPr="006663C7">
        <w:rPr>
          <w:rFonts w:ascii="HGPｺﾞｼｯｸM" w:eastAsia="HGPｺﾞｼｯｸM" w:hint="eastAsia"/>
          <w:szCs w:val="21"/>
          <w:lang w:eastAsia="ja-JP"/>
        </w:rPr>
        <w:t>.3. プライバシーの保護と患者識別</w:t>
      </w:r>
      <w:bookmarkEnd w:id="101"/>
    </w:p>
    <w:p w:rsidR="00D959A4" w:rsidRPr="006663C7" w:rsidRDefault="00D959A4" w:rsidP="00C76867">
      <w:pPr>
        <w:tabs>
          <w:tab w:val="left" w:pos="1985"/>
        </w:tabs>
        <w:spacing w:line="0" w:lineRule="atLeast"/>
        <w:ind w:leftChars="200" w:left="44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試験に携わる関係者は被験者の個人情報保護に最大限の努力をはらう</w:t>
      </w:r>
      <w:r w:rsidR="00CB68D5" w:rsidRPr="006663C7">
        <w:rPr>
          <w:rFonts w:ascii="HGPｺﾞｼｯｸM" w:eastAsia="HGPｺﾞｼｯｸM" w:hint="eastAsia"/>
          <w:sz w:val="21"/>
          <w:szCs w:val="21"/>
          <w:lang w:eastAsia="ja-JP"/>
        </w:rPr>
        <w:t>。</w:t>
      </w:r>
    </w:p>
    <w:p w:rsidR="00CB68D5" w:rsidRPr="006663C7" w:rsidRDefault="00CB68D5" w:rsidP="00C76867">
      <w:pPr>
        <w:tabs>
          <w:tab w:val="left" w:pos="1985"/>
        </w:tabs>
        <w:spacing w:line="0" w:lineRule="atLeast"/>
        <w:ind w:leftChars="200" w:left="44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試験責任/分担医師は、症例登録票および症例報告書等を当該医療機関外に提出する際には、連結可能匿名化を行うために新たに被験者識別コードを付し、それを用いる。医療機関外のものが被験者を特定できる情報（氏名・住所・電話番号）などは記載しない。</w:t>
      </w:r>
    </w:p>
    <w:p w:rsidR="00CB68D5" w:rsidRPr="006663C7" w:rsidRDefault="00CB68D5" w:rsidP="00C76867">
      <w:pPr>
        <w:tabs>
          <w:tab w:val="left" w:pos="1985"/>
        </w:tabs>
        <w:spacing w:line="0" w:lineRule="atLeast"/>
        <w:ind w:leftChars="200" w:left="44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データセンターが医療機関へ照会する際の被験者の特定は、試験責任/分担医師が管理する被験者識別コードまたはデータセンターが発行した登録番号を用いて行う。</w:t>
      </w:r>
    </w:p>
    <w:p w:rsidR="00CB68D5" w:rsidRPr="006663C7" w:rsidRDefault="00CB68D5" w:rsidP="00C76867">
      <w:pPr>
        <w:tabs>
          <w:tab w:val="left" w:pos="1985"/>
        </w:tabs>
        <w:spacing w:line="0" w:lineRule="atLeast"/>
        <w:ind w:leftChars="200" w:left="44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原資料の直接閲覧を行ったモニタリング担当者、監査担当者、規制当局の担当者などは、そこで得られた情報を外部へ漏洩しない。</w:t>
      </w:r>
    </w:p>
    <w:p w:rsidR="00CB68D5" w:rsidRPr="006663C7" w:rsidRDefault="00CB68D5" w:rsidP="00C76867">
      <w:pPr>
        <w:tabs>
          <w:tab w:val="left" w:pos="1985"/>
        </w:tabs>
        <w:spacing w:line="0" w:lineRule="atLeast"/>
        <w:ind w:leftChars="200" w:left="44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主任研究者等が試験で得られた情報を公表する際には、被験者が特定できないよう十分に配慮する。</w:t>
      </w:r>
    </w:p>
    <w:p w:rsidR="00CB68D5" w:rsidRPr="006663C7" w:rsidRDefault="00CB68D5" w:rsidP="00C76867">
      <w:pPr>
        <w:tabs>
          <w:tab w:val="left" w:pos="1985"/>
        </w:tabs>
        <w:spacing w:line="0" w:lineRule="atLeast"/>
        <w:ind w:leftChars="100" w:left="220" w:firstLineChars="100" w:firstLine="210"/>
        <w:rPr>
          <w:rFonts w:ascii="HGPｺﾞｼｯｸM" w:eastAsia="HGPｺﾞｼｯｸM"/>
          <w:sz w:val="21"/>
          <w:szCs w:val="21"/>
          <w:lang w:eastAsia="ja-JP"/>
        </w:rPr>
      </w:pPr>
    </w:p>
    <w:p w:rsidR="00AD7794" w:rsidRPr="006663C7" w:rsidRDefault="00DE50CE" w:rsidP="00C76867">
      <w:pPr>
        <w:pStyle w:val="2"/>
        <w:tabs>
          <w:tab w:val="left" w:pos="1985"/>
        </w:tabs>
        <w:spacing w:line="0" w:lineRule="atLeast"/>
        <w:ind w:leftChars="100" w:left="220"/>
        <w:rPr>
          <w:rFonts w:ascii="HGPｺﾞｼｯｸM" w:eastAsia="HGPｺﾞｼｯｸM"/>
          <w:szCs w:val="21"/>
          <w:lang w:eastAsia="ja-JP"/>
        </w:rPr>
      </w:pPr>
      <w:bookmarkStart w:id="102" w:name="_Toc459114401"/>
      <w:r w:rsidRPr="006663C7">
        <w:rPr>
          <w:rFonts w:ascii="HGPｺﾞｼｯｸM" w:eastAsia="HGPｺﾞｼｯｸM" w:hint="eastAsia"/>
          <w:szCs w:val="21"/>
          <w:lang w:eastAsia="ja-JP"/>
        </w:rPr>
        <w:t>1</w:t>
      </w:r>
      <w:r w:rsidR="00774430" w:rsidRPr="006663C7">
        <w:rPr>
          <w:rFonts w:ascii="HGPｺﾞｼｯｸM" w:eastAsia="HGPｺﾞｼｯｸM" w:hint="eastAsia"/>
          <w:szCs w:val="21"/>
          <w:lang w:eastAsia="ja-JP"/>
        </w:rPr>
        <w:t>4</w:t>
      </w:r>
      <w:r w:rsidR="00AD7794" w:rsidRPr="006663C7">
        <w:rPr>
          <w:rFonts w:ascii="HGPｺﾞｼｯｸM" w:eastAsia="HGPｺﾞｼｯｸM" w:hint="eastAsia"/>
          <w:szCs w:val="21"/>
          <w:lang w:eastAsia="ja-JP"/>
        </w:rPr>
        <w:t>.4. 研究実施計画書（プロトコール）の遵守</w:t>
      </w:r>
      <w:bookmarkEnd w:id="102"/>
    </w:p>
    <w:p w:rsidR="00AD7794" w:rsidRPr="006663C7" w:rsidRDefault="00AD7794" w:rsidP="00C76867">
      <w:pPr>
        <w:tabs>
          <w:tab w:val="left" w:pos="1985"/>
        </w:tabs>
        <w:spacing w:line="0" w:lineRule="atLeast"/>
        <w:ind w:leftChars="193" w:left="425" w:firstLineChars="67" w:firstLine="141"/>
        <w:rPr>
          <w:rFonts w:ascii="HGPｺﾞｼｯｸM" w:eastAsia="HGPｺﾞｼｯｸM"/>
          <w:sz w:val="21"/>
          <w:szCs w:val="21"/>
          <w:lang w:eastAsia="ja-JP"/>
        </w:rPr>
      </w:pPr>
      <w:r w:rsidRPr="006663C7">
        <w:rPr>
          <w:rFonts w:ascii="HGPｺﾞｼｯｸM" w:eastAsia="HGPｺﾞｼｯｸM" w:hint="eastAsia"/>
          <w:sz w:val="21"/>
          <w:szCs w:val="21"/>
          <w:lang w:eastAsia="ja-JP"/>
        </w:rPr>
        <w:t>本試験に参加する研究者は、患者の安全と人権を損なわない限りにおいて本研究実施計画書を遵守する。</w:t>
      </w:r>
    </w:p>
    <w:p w:rsidR="00AD7794" w:rsidRPr="006663C7" w:rsidRDefault="00AD7794" w:rsidP="00C76867">
      <w:pPr>
        <w:tabs>
          <w:tab w:val="left" w:pos="1985"/>
        </w:tabs>
        <w:spacing w:line="0" w:lineRule="atLeast"/>
        <w:ind w:leftChars="100" w:left="220"/>
        <w:rPr>
          <w:rFonts w:ascii="HGPｺﾞｼｯｸM" w:eastAsia="HGPｺﾞｼｯｸM"/>
          <w:sz w:val="21"/>
          <w:szCs w:val="21"/>
          <w:lang w:eastAsia="ja-JP"/>
        </w:rPr>
      </w:pPr>
    </w:p>
    <w:p w:rsidR="00AD7794" w:rsidRPr="006663C7" w:rsidRDefault="00DE50CE" w:rsidP="00C76867">
      <w:pPr>
        <w:pStyle w:val="2"/>
        <w:tabs>
          <w:tab w:val="left" w:pos="1985"/>
        </w:tabs>
        <w:spacing w:line="0" w:lineRule="atLeast"/>
        <w:ind w:leftChars="100" w:left="220"/>
        <w:rPr>
          <w:rFonts w:ascii="HGPｺﾞｼｯｸM" w:eastAsia="HGPｺﾞｼｯｸM"/>
          <w:szCs w:val="21"/>
          <w:lang w:eastAsia="ja-JP"/>
        </w:rPr>
      </w:pPr>
      <w:bookmarkStart w:id="103" w:name="_Toc459114402"/>
      <w:r w:rsidRPr="006663C7">
        <w:rPr>
          <w:rFonts w:ascii="HGPｺﾞｼｯｸM" w:eastAsia="HGPｺﾞｼｯｸM" w:hint="eastAsia"/>
          <w:szCs w:val="21"/>
          <w:lang w:eastAsia="ja-JP"/>
        </w:rPr>
        <w:t>1</w:t>
      </w:r>
      <w:r w:rsidR="00774430" w:rsidRPr="006663C7">
        <w:rPr>
          <w:rFonts w:ascii="HGPｺﾞｼｯｸM" w:eastAsia="HGPｺﾞｼｯｸM" w:hint="eastAsia"/>
          <w:szCs w:val="21"/>
          <w:lang w:eastAsia="ja-JP"/>
        </w:rPr>
        <w:t>4</w:t>
      </w:r>
      <w:r w:rsidR="00AD7794" w:rsidRPr="006663C7">
        <w:rPr>
          <w:rFonts w:ascii="HGPｺﾞｼｯｸM" w:eastAsia="HGPｺﾞｼｯｸM" w:hint="eastAsia"/>
          <w:szCs w:val="21"/>
          <w:lang w:eastAsia="ja-JP"/>
        </w:rPr>
        <w:t>.5. 施設の倫理審査委員会（機関審査委員会）の承認</w:t>
      </w:r>
      <w:bookmarkEnd w:id="103"/>
    </w:p>
    <w:p w:rsidR="00AD7794" w:rsidRPr="006663C7" w:rsidRDefault="00AD7794" w:rsidP="00C76867">
      <w:pPr>
        <w:tabs>
          <w:tab w:val="left" w:pos="1985"/>
        </w:tabs>
        <w:spacing w:line="0" w:lineRule="atLeast"/>
        <w:ind w:leftChars="222" w:left="488" w:firstLineChars="67" w:firstLine="141"/>
        <w:rPr>
          <w:rFonts w:ascii="HGPｺﾞｼｯｸM" w:eastAsia="HGPｺﾞｼｯｸM"/>
          <w:sz w:val="21"/>
          <w:szCs w:val="21"/>
          <w:lang w:eastAsia="ja-JP"/>
        </w:rPr>
      </w:pPr>
      <w:r w:rsidRPr="006663C7">
        <w:rPr>
          <w:rFonts w:ascii="HGPｺﾞｼｯｸM" w:eastAsia="HGPｺﾞｼｯｸM" w:hint="eastAsia"/>
          <w:sz w:val="21"/>
          <w:szCs w:val="21"/>
          <w:lang w:eastAsia="ja-JP"/>
        </w:rPr>
        <w:t>本試験への参加に際しては、本研究実施計画書および患者への説明文書が倫理審査委員会（IRB）で承認されなければならない。IRB承認文書原本は研究責任者が保管する。</w:t>
      </w:r>
    </w:p>
    <w:p w:rsidR="00AD7794" w:rsidRPr="006663C7" w:rsidRDefault="00AD7794" w:rsidP="00C76867">
      <w:pPr>
        <w:tabs>
          <w:tab w:val="left" w:pos="1985"/>
        </w:tabs>
        <w:spacing w:line="0" w:lineRule="atLeast"/>
        <w:ind w:leftChars="222" w:left="488" w:firstLineChars="67" w:firstLine="141"/>
        <w:rPr>
          <w:rFonts w:ascii="HGPｺﾞｼｯｸM" w:eastAsia="HGPｺﾞｼｯｸM"/>
          <w:sz w:val="21"/>
          <w:szCs w:val="21"/>
          <w:lang w:eastAsia="ja-JP"/>
        </w:rPr>
      </w:pPr>
    </w:p>
    <w:p w:rsidR="00AD7794" w:rsidRPr="006663C7" w:rsidRDefault="00DE50CE" w:rsidP="00FF4768">
      <w:pPr>
        <w:pStyle w:val="2"/>
        <w:tabs>
          <w:tab w:val="left" w:pos="1985"/>
        </w:tabs>
        <w:spacing w:line="0" w:lineRule="atLeast"/>
        <w:ind w:leftChars="100" w:left="220"/>
        <w:rPr>
          <w:lang w:eastAsia="ja-JP"/>
        </w:rPr>
      </w:pPr>
      <w:bookmarkStart w:id="104" w:name="_Toc459114403"/>
      <w:r w:rsidRPr="006663C7">
        <w:rPr>
          <w:rFonts w:ascii="HGPｺﾞｼｯｸM" w:eastAsia="HGPｺﾞｼｯｸM" w:hint="eastAsia"/>
          <w:szCs w:val="21"/>
          <w:lang w:eastAsia="ja-JP"/>
        </w:rPr>
        <w:t>1</w:t>
      </w:r>
      <w:r w:rsidR="00774430" w:rsidRPr="006663C7">
        <w:rPr>
          <w:rFonts w:ascii="HGPｺﾞｼｯｸM" w:eastAsia="HGPｺﾞｼｯｸM" w:hint="eastAsia"/>
          <w:szCs w:val="21"/>
          <w:lang w:eastAsia="ja-JP"/>
        </w:rPr>
        <w:t>4.</w:t>
      </w:r>
      <w:r w:rsidR="00AD7794" w:rsidRPr="006663C7">
        <w:rPr>
          <w:rFonts w:ascii="HGPｺﾞｼｯｸM" w:eastAsia="HGPｺﾞｼｯｸM" w:hint="eastAsia"/>
          <w:szCs w:val="21"/>
          <w:lang w:eastAsia="ja-JP"/>
        </w:rPr>
        <w:t>6. プロトコールの内容変更について</w:t>
      </w:r>
      <w:bookmarkEnd w:id="104"/>
    </w:p>
    <w:p w:rsidR="00AD7794" w:rsidRPr="006663C7" w:rsidRDefault="00DE50CE" w:rsidP="00C76867">
      <w:pPr>
        <w:tabs>
          <w:tab w:val="left" w:pos="1985"/>
        </w:tabs>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1</w:t>
      </w:r>
      <w:r w:rsidR="00774430" w:rsidRPr="006663C7">
        <w:rPr>
          <w:rFonts w:ascii="HGPｺﾞｼｯｸM" w:eastAsia="HGPｺﾞｼｯｸM" w:hint="eastAsia"/>
          <w:sz w:val="21"/>
          <w:szCs w:val="21"/>
          <w:lang w:eastAsia="ja-JP"/>
        </w:rPr>
        <w:t>4</w:t>
      </w:r>
      <w:r w:rsidR="00AD7794" w:rsidRPr="006663C7">
        <w:rPr>
          <w:rFonts w:ascii="HGPｺﾞｼｯｸM" w:eastAsia="HGPｺﾞｼｯｸM" w:hint="eastAsia"/>
          <w:sz w:val="21"/>
          <w:szCs w:val="21"/>
          <w:lang w:eastAsia="ja-JP"/>
        </w:rPr>
        <w:t>.6.1. プロトコールの内容変更の区分</w:t>
      </w:r>
    </w:p>
    <w:p w:rsidR="00AD7794" w:rsidRPr="006663C7" w:rsidRDefault="00AD7794" w:rsidP="00C76867">
      <w:pPr>
        <w:tabs>
          <w:tab w:val="left" w:pos="1985"/>
        </w:tabs>
        <w:ind w:leftChars="300" w:left="660" w:firstLineChars="100" w:firstLine="220"/>
        <w:rPr>
          <w:rFonts w:ascii="HGPｺﾞｼｯｸM" w:eastAsia="HGPｺﾞｼｯｸM"/>
          <w:lang w:eastAsia="ja-JP"/>
        </w:rPr>
      </w:pPr>
      <w:r w:rsidRPr="006663C7">
        <w:rPr>
          <w:rFonts w:ascii="HGPｺﾞｼｯｸM" w:eastAsia="HGPｺﾞｼｯｸM" w:hint="eastAsia"/>
          <w:lang w:eastAsia="ja-JP"/>
        </w:rPr>
        <w:t>プロトコール内容変更の際には、変更内容の実行（activation）に先だって「プロトコール改訂申請」を効果・安全性評価委員会に提出し承認を得なければならない。試験開始後のプロトコール内容の変更を改正・改訂の2種類に分けて取り扱うが、改正・改訂の区別は効果・安全性評価委員長が行うため、研究者の委員会申請はすべて「改訂申請」とする。また、プロトコール内容の変更に該当しない補足説明の追加をメモランダムとして区別する。定義と取り扱いは下記のとおり。</w:t>
      </w:r>
    </w:p>
    <w:p w:rsidR="00AD7794" w:rsidRPr="006663C7" w:rsidRDefault="00AD7794" w:rsidP="00C76867">
      <w:pPr>
        <w:tabs>
          <w:tab w:val="left" w:pos="1985"/>
        </w:tabs>
        <w:ind w:leftChars="300" w:left="660"/>
        <w:rPr>
          <w:rFonts w:ascii="HGPｺﾞｼｯｸM" w:eastAsia="HGPｺﾞｼｯｸM"/>
          <w:sz w:val="21"/>
          <w:szCs w:val="21"/>
          <w:lang w:eastAsia="ja-JP"/>
        </w:rPr>
      </w:pPr>
      <w:r w:rsidRPr="006663C7">
        <w:rPr>
          <w:rFonts w:ascii="HGPｺﾞｼｯｸM" w:eastAsia="HGPｺﾞｼｯｸM" w:hint="eastAsia"/>
          <w:b/>
          <w:bCs/>
          <w:sz w:val="21"/>
          <w:szCs w:val="21"/>
          <w:u w:val="single"/>
          <w:lang w:eastAsia="ja-JP"/>
        </w:rPr>
        <w:t>1</w:t>
      </w:r>
      <w:r w:rsidRPr="006663C7">
        <w:rPr>
          <w:rFonts w:ascii="HGPｺﾞｼｯｸM" w:eastAsia="HGPｺﾞｼｯｸM" w:hint="eastAsia"/>
          <w:sz w:val="21"/>
          <w:szCs w:val="21"/>
          <w:u w:val="single"/>
          <w:lang w:eastAsia="ja-JP"/>
        </w:rPr>
        <w:t>）改正（</w:t>
      </w:r>
      <w:r w:rsidRPr="006663C7">
        <w:rPr>
          <w:rFonts w:ascii="HGPｺﾞｼｯｸM" w:eastAsia="HGPｺﾞｼｯｸM" w:hint="eastAsia"/>
          <w:b/>
          <w:bCs/>
          <w:sz w:val="21"/>
          <w:szCs w:val="21"/>
          <w:u w:val="single"/>
          <w:lang w:eastAsia="ja-JP"/>
        </w:rPr>
        <w:t>Amendment</w:t>
      </w:r>
      <w:r w:rsidRPr="006663C7">
        <w:rPr>
          <w:rFonts w:ascii="HGPｺﾞｼｯｸM" w:eastAsia="HGPｺﾞｼｯｸM" w:hint="eastAsia"/>
          <w:sz w:val="21"/>
          <w:szCs w:val="21"/>
          <w:u w:val="single"/>
          <w:lang w:eastAsia="ja-JP"/>
        </w:rPr>
        <w:t xml:space="preserve">） </w:t>
      </w:r>
    </w:p>
    <w:p w:rsidR="00AD7794" w:rsidRPr="006663C7" w:rsidRDefault="00AD7794" w:rsidP="00C76867">
      <w:pPr>
        <w:tabs>
          <w:tab w:val="left" w:pos="1985"/>
        </w:tabs>
        <w:ind w:leftChars="400" w:left="880"/>
        <w:rPr>
          <w:rFonts w:ascii="HGPｺﾞｼｯｸM" w:eastAsia="HGPｺﾞｼｯｸM"/>
          <w:sz w:val="21"/>
          <w:szCs w:val="21"/>
          <w:lang w:eastAsia="ja-JP"/>
        </w:rPr>
      </w:pPr>
      <w:r w:rsidRPr="006663C7">
        <w:rPr>
          <w:rFonts w:ascii="HGPｺﾞｼｯｸM" w:eastAsia="HGPｺﾞｼｯｸM" w:hint="eastAsia"/>
          <w:sz w:val="21"/>
          <w:szCs w:val="21"/>
          <w:lang w:eastAsia="ja-JP"/>
        </w:rPr>
        <w:t>試験に参加する患者の危険（risk）を増大させる可能性のある、または試験のprimary endpointに関連するプロトコールの部分的変更。効果・安全性評価委員会および施設毎に施設IRBの審査承認を要する。カバーページに効果・安全性評価委員会の承認日を記載する。</w:t>
      </w:r>
    </w:p>
    <w:p w:rsidR="00AD7794" w:rsidRPr="006663C7" w:rsidRDefault="00AD7794" w:rsidP="00C76867">
      <w:pPr>
        <w:tabs>
          <w:tab w:val="left" w:pos="1985"/>
        </w:tabs>
        <w:ind w:leftChars="300" w:left="660"/>
        <w:rPr>
          <w:rFonts w:ascii="HGPｺﾞｼｯｸM" w:eastAsia="HGPｺﾞｼｯｸM"/>
          <w:sz w:val="21"/>
          <w:szCs w:val="21"/>
          <w:lang w:eastAsia="ja-JP"/>
        </w:rPr>
      </w:pPr>
      <w:r w:rsidRPr="006663C7">
        <w:rPr>
          <w:rFonts w:ascii="HGPｺﾞｼｯｸM" w:eastAsia="HGPｺﾞｼｯｸM" w:hint="eastAsia"/>
          <w:b/>
          <w:bCs/>
          <w:sz w:val="21"/>
          <w:szCs w:val="21"/>
          <w:u w:val="single"/>
          <w:lang w:eastAsia="ja-JP"/>
        </w:rPr>
        <w:t>2</w:t>
      </w:r>
      <w:r w:rsidRPr="006663C7">
        <w:rPr>
          <w:rFonts w:ascii="HGPｺﾞｼｯｸM" w:eastAsia="HGPｺﾞｼｯｸM" w:hint="eastAsia"/>
          <w:sz w:val="21"/>
          <w:szCs w:val="21"/>
          <w:u w:val="single"/>
          <w:lang w:eastAsia="ja-JP"/>
        </w:rPr>
        <w:t>）改訂（</w:t>
      </w:r>
      <w:r w:rsidRPr="006663C7">
        <w:rPr>
          <w:rFonts w:ascii="HGPｺﾞｼｯｸM" w:eastAsia="HGPｺﾞｼｯｸM" w:hint="eastAsia"/>
          <w:b/>
          <w:bCs/>
          <w:sz w:val="21"/>
          <w:szCs w:val="21"/>
          <w:u w:val="single"/>
          <w:lang w:eastAsia="ja-JP"/>
        </w:rPr>
        <w:t>Revision</w:t>
      </w:r>
      <w:r w:rsidRPr="006663C7">
        <w:rPr>
          <w:rFonts w:ascii="HGPｺﾞｼｯｸM" w:eastAsia="HGPｺﾞｼｯｸM" w:hint="eastAsia"/>
          <w:sz w:val="21"/>
          <w:szCs w:val="21"/>
          <w:u w:val="single"/>
          <w:lang w:eastAsia="ja-JP"/>
        </w:rPr>
        <w:t xml:space="preserve">） </w:t>
      </w:r>
    </w:p>
    <w:p w:rsidR="00AD7794" w:rsidRPr="006663C7" w:rsidRDefault="00AD7794" w:rsidP="00C76867">
      <w:pPr>
        <w:tabs>
          <w:tab w:val="left" w:pos="1985"/>
        </w:tabs>
        <w:ind w:leftChars="400" w:left="880"/>
        <w:rPr>
          <w:rFonts w:ascii="HGPｺﾞｼｯｸM" w:eastAsia="HGPｺﾞｼｯｸM"/>
          <w:sz w:val="21"/>
          <w:szCs w:val="21"/>
          <w:lang w:eastAsia="ja-JP"/>
        </w:rPr>
      </w:pPr>
      <w:r w:rsidRPr="006663C7">
        <w:rPr>
          <w:rFonts w:ascii="HGPｺﾞｼｯｸM" w:eastAsia="HGPｺﾞｼｯｸM" w:hint="eastAsia"/>
          <w:sz w:val="21"/>
          <w:szCs w:val="21"/>
          <w:lang w:eastAsia="ja-JP"/>
        </w:rPr>
        <w:t>試験に参加する患者の危険を増大させる可能性がなく、かつ試験のprimary endpointにも関連しないプロトコールの変更。効果・安全性評価委員長の承認を要する。</w:t>
      </w:r>
      <w:r w:rsidR="0001135F" w:rsidRPr="006663C7">
        <w:rPr>
          <w:rFonts w:ascii="HGPｺﾞｼｯｸM" w:eastAsia="HGPｺﾞｼｯｸM" w:hint="eastAsia"/>
          <w:sz w:val="21"/>
          <w:szCs w:val="21"/>
          <w:lang w:eastAsia="ja-JP"/>
        </w:rPr>
        <w:t>なお</w:t>
      </w:r>
      <w:r w:rsidRPr="006663C7">
        <w:rPr>
          <w:rFonts w:ascii="HGPｺﾞｼｯｸM" w:eastAsia="HGPｺﾞｼｯｸM" w:hint="eastAsia"/>
          <w:sz w:val="21"/>
          <w:szCs w:val="21"/>
          <w:lang w:eastAsia="ja-JP"/>
        </w:rPr>
        <w:t>、「研究組織」の記載変更は、誤記訂正などの内容の変更を伴わないものを除き、改訂とする。ただし、施設IRBの審査承認については各施設の取り決めに従う。カバーページに効果・安全性評価委員会の承認日を記載する。</w:t>
      </w:r>
    </w:p>
    <w:p w:rsidR="00AD7794" w:rsidRPr="006663C7" w:rsidRDefault="00AD7794" w:rsidP="00C76867">
      <w:pPr>
        <w:tabs>
          <w:tab w:val="left" w:pos="1985"/>
        </w:tabs>
        <w:ind w:leftChars="300" w:left="660"/>
        <w:rPr>
          <w:rFonts w:ascii="HGPｺﾞｼｯｸM" w:eastAsia="HGPｺﾞｼｯｸM"/>
          <w:sz w:val="21"/>
          <w:szCs w:val="21"/>
          <w:lang w:eastAsia="ja-JP"/>
        </w:rPr>
      </w:pPr>
      <w:r w:rsidRPr="006663C7">
        <w:rPr>
          <w:rFonts w:ascii="HGPｺﾞｼｯｸM" w:eastAsia="HGPｺﾞｼｯｸM" w:hint="eastAsia"/>
          <w:b/>
          <w:bCs/>
          <w:sz w:val="21"/>
          <w:szCs w:val="21"/>
          <w:u w:val="single"/>
          <w:lang w:eastAsia="ja-JP"/>
        </w:rPr>
        <w:t>3</w:t>
      </w:r>
      <w:r w:rsidRPr="006663C7">
        <w:rPr>
          <w:rFonts w:ascii="HGPｺﾞｼｯｸM" w:eastAsia="HGPｺﾞｼｯｸM" w:hint="eastAsia"/>
          <w:sz w:val="21"/>
          <w:szCs w:val="21"/>
          <w:u w:val="single"/>
          <w:lang w:eastAsia="ja-JP"/>
        </w:rPr>
        <w:t>）メモランダム</w:t>
      </w:r>
      <w:r w:rsidRPr="006663C7">
        <w:rPr>
          <w:rFonts w:ascii="HGPｺﾞｼｯｸM" w:eastAsia="HGPｺﾞｼｯｸM" w:hint="eastAsia"/>
          <w:b/>
          <w:bCs/>
          <w:sz w:val="21"/>
          <w:szCs w:val="21"/>
          <w:u w:val="single"/>
          <w:lang w:eastAsia="ja-JP"/>
        </w:rPr>
        <w:t>/</w:t>
      </w:r>
      <w:r w:rsidRPr="006663C7">
        <w:rPr>
          <w:rFonts w:ascii="HGPｺﾞｼｯｸM" w:eastAsia="HGPｺﾞｼｯｸM" w:hint="eastAsia"/>
          <w:sz w:val="21"/>
          <w:szCs w:val="21"/>
          <w:u w:val="single"/>
          <w:lang w:eastAsia="ja-JP"/>
        </w:rPr>
        <w:t>覚え書き（</w:t>
      </w:r>
      <w:r w:rsidRPr="006663C7">
        <w:rPr>
          <w:rFonts w:ascii="HGPｺﾞｼｯｸM" w:eastAsia="HGPｺﾞｼｯｸM" w:hint="eastAsia"/>
          <w:b/>
          <w:bCs/>
          <w:sz w:val="21"/>
          <w:szCs w:val="21"/>
          <w:u w:val="single"/>
          <w:lang w:eastAsia="ja-JP"/>
        </w:rPr>
        <w:t>Memorandom</w:t>
      </w:r>
      <w:r w:rsidRPr="006663C7">
        <w:rPr>
          <w:rFonts w:ascii="HGPｺﾞｼｯｸM" w:eastAsia="HGPｺﾞｼｯｸM" w:hint="eastAsia"/>
          <w:sz w:val="21"/>
          <w:szCs w:val="21"/>
          <w:u w:val="single"/>
          <w:lang w:eastAsia="ja-JP"/>
        </w:rPr>
        <w:t xml:space="preserve">） </w:t>
      </w:r>
    </w:p>
    <w:p w:rsidR="00AD7794" w:rsidRPr="006663C7" w:rsidRDefault="00AD7794" w:rsidP="00C76867">
      <w:pPr>
        <w:tabs>
          <w:tab w:val="left" w:pos="1985"/>
        </w:tabs>
        <w:ind w:leftChars="400" w:left="880"/>
        <w:rPr>
          <w:rFonts w:ascii="HGPｺﾞｼｯｸM" w:eastAsia="HGPｺﾞｼｯｸM"/>
          <w:sz w:val="21"/>
          <w:szCs w:val="21"/>
          <w:lang w:eastAsia="ja-JP"/>
        </w:rPr>
      </w:pPr>
      <w:r w:rsidRPr="006663C7">
        <w:rPr>
          <w:rFonts w:ascii="HGPｺﾞｼｯｸM" w:eastAsia="HGPｺﾞｼｯｸM" w:hint="eastAsia"/>
          <w:sz w:val="21"/>
          <w:szCs w:val="21"/>
          <w:lang w:eastAsia="ja-JP"/>
        </w:rPr>
        <w:t>プロトコール内容の変更ではなく、文面の解釈上のバラツキを減らす、特に注意を喚起する、などの目的で、</w:t>
      </w:r>
      <w:r w:rsidRPr="006663C7">
        <w:rPr>
          <w:rFonts w:ascii="HGPｺﾞｼｯｸM" w:eastAsia="HGPｺﾞｼｯｸM" w:hint="eastAsia"/>
          <w:sz w:val="21"/>
          <w:szCs w:val="21"/>
          <w:lang w:eastAsia="ja-JP"/>
        </w:rPr>
        <w:lastRenderedPageBreak/>
        <w:t>研究代表者/研究事務局から試験の関係者に配布するプロトコールの補足説明。配布前もしくは配布後速やかに効果・安全性評価委員会への報告を行う。カバーページへの記載は行わない。</w:t>
      </w:r>
    </w:p>
    <w:p w:rsidR="00DD54DE" w:rsidRPr="006663C7" w:rsidRDefault="00DD54DE" w:rsidP="00FF4768">
      <w:pPr>
        <w:tabs>
          <w:tab w:val="left" w:pos="1985"/>
        </w:tabs>
        <w:rPr>
          <w:rFonts w:ascii="HGPｺﾞｼｯｸM" w:eastAsia="HGPｺﾞｼｯｸM"/>
          <w:sz w:val="21"/>
          <w:szCs w:val="21"/>
          <w:lang w:eastAsia="ja-JP"/>
        </w:rPr>
      </w:pPr>
    </w:p>
    <w:p w:rsidR="00AD7794" w:rsidRPr="006663C7" w:rsidRDefault="00DE50CE" w:rsidP="00C76867">
      <w:pPr>
        <w:tabs>
          <w:tab w:val="left" w:pos="1985"/>
        </w:tabs>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1</w:t>
      </w:r>
      <w:r w:rsidR="00774430" w:rsidRPr="006663C7">
        <w:rPr>
          <w:rFonts w:ascii="HGPｺﾞｼｯｸM" w:eastAsia="HGPｺﾞｼｯｸM" w:hint="eastAsia"/>
          <w:sz w:val="21"/>
          <w:szCs w:val="21"/>
          <w:lang w:eastAsia="ja-JP"/>
        </w:rPr>
        <w:t>4</w:t>
      </w:r>
      <w:r w:rsidR="00AD7794" w:rsidRPr="006663C7">
        <w:rPr>
          <w:rFonts w:ascii="HGPｺﾞｼｯｸM" w:eastAsia="HGPｺﾞｼｯｸM" w:hint="eastAsia"/>
          <w:sz w:val="21"/>
          <w:szCs w:val="21"/>
          <w:lang w:eastAsia="ja-JP"/>
        </w:rPr>
        <w:t>.6.2. プロトコール改正</w:t>
      </w:r>
      <w:r w:rsidR="00AD7794" w:rsidRPr="006663C7">
        <w:rPr>
          <w:rFonts w:ascii="HGPｺﾞｼｯｸM" w:eastAsia="HGPｺﾞｼｯｸM" w:hint="eastAsia"/>
          <w:b/>
          <w:bCs/>
          <w:sz w:val="21"/>
          <w:szCs w:val="21"/>
          <w:lang w:eastAsia="ja-JP"/>
        </w:rPr>
        <w:t>/</w:t>
      </w:r>
      <w:r w:rsidR="00AD7794" w:rsidRPr="006663C7">
        <w:rPr>
          <w:rFonts w:ascii="HGPｺﾞｼｯｸM" w:eastAsia="HGPｺﾞｼｯｸM" w:hint="eastAsia"/>
          <w:sz w:val="21"/>
          <w:szCs w:val="21"/>
          <w:lang w:eastAsia="ja-JP"/>
        </w:rPr>
        <w:t>改訂時の施設</w:t>
      </w:r>
      <w:r w:rsidR="00AD7794" w:rsidRPr="006663C7">
        <w:rPr>
          <w:rFonts w:ascii="HGPｺﾞｼｯｸM" w:eastAsia="HGPｺﾞｼｯｸM" w:hint="eastAsia"/>
          <w:b/>
          <w:bCs/>
          <w:sz w:val="21"/>
          <w:szCs w:val="21"/>
          <w:lang w:eastAsia="ja-JP"/>
        </w:rPr>
        <w:t>IRB</w:t>
      </w:r>
      <w:r w:rsidR="00AD7794" w:rsidRPr="006663C7">
        <w:rPr>
          <w:rFonts w:ascii="HGPｺﾞｼｯｸM" w:eastAsia="HGPｺﾞｼｯｸM" w:hint="eastAsia"/>
          <w:sz w:val="21"/>
          <w:szCs w:val="21"/>
          <w:lang w:eastAsia="ja-JP"/>
        </w:rPr>
        <w:t>承認</w:t>
      </w:r>
    </w:p>
    <w:p w:rsidR="00AD7794" w:rsidRPr="006663C7" w:rsidRDefault="00AD7794" w:rsidP="00C76867">
      <w:pPr>
        <w:tabs>
          <w:tab w:val="left" w:pos="1985"/>
        </w:tabs>
        <w:ind w:leftChars="300" w:left="66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試験中に効果・安全性評価委員会の承認を得て本研究実施計画書または患者への説明文書の改正がなされた場合は、改正された研究実施計画書および説明文書がIRBで承認されなければならない。内容変更が改正ではなく改訂の場合にも、IRBの審査承認を要する。IRB</w:t>
      </w:r>
      <w:r w:rsidR="00D959A4" w:rsidRPr="006663C7">
        <w:rPr>
          <w:rFonts w:ascii="HGPｺﾞｼｯｸM" w:eastAsia="HGPｺﾞｼｯｸM" w:hint="eastAsia"/>
          <w:sz w:val="21"/>
          <w:szCs w:val="21"/>
          <w:lang w:eastAsia="ja-JP"/>
        </w:rPr>
        <w:t>承認文書原本は試験責任医師</w:t>
      </w:r>
      <w:r w:rsidRPr="006663C7">
        <w:rPr>
          <w:rFonts w:ascii="HGPｺﾞｼｯｸM" w:eastAsia="HGPｺﾞｼｯｸM" w:hint="eastAsia"/>
          <w:sz w:val="21"/>
          <w:szCs w:val="21"/>
          <w:lang w:eastAsia="ja-JP"/>
        </w:rPr>
        <w:t>が保管する。</w:t>
      </w:r>
    </w:p>
    <w:p w:rsidR="00403749" w:rsidRPr="006663C7" w:rsidRDefault="00403749" w:rsidP="00C76867">
      <w:pPr>
        <w:tabs>
          <w:tab w:val="left" w:pos="1985"/>
        </w:tabs>
        <w:ind w:leftChars="300" w:left="660" w:firstLineChars="100" w:firstLine="210"/>
        <w:rPr>
          <w:rFonts w:ascii="HGPｺﾞｼｯｸM" w:eastAsia="HGPｺﾞｼｯｸM"/>
          <w:sz w:val="21"/>
          <w:szCs w:val="21"/>
          <w:lang w:eastAsia="ja-JP"/>
        </w:rPr>
      </w:pPr>
    </w:p>
    <w:p w:rsidR="00873C87" w:rsidRPr="006663C7" w:rsidRDefault="00873C87" w:rsidP="00FF4768">
      <w:pPr>
        <w:tabs>
          <w:tab w:val="left" w:pos="1985"/>
        </w:tabs>
        <w:rPr>
          <w:rFonts w:ascii="HGPｺﾞｼｯｸM" w:eastAsia="HGPｺﾞｼｯｸM"/>
          <w:sz w:val="21"/>
          <w:szCs w:val="21"/>
          <w:lang w:eastAsia="ja-JP"/>
        </w:rPr>
      </w:pPr>
    </w:p>
    <w:p w:rsidR="00AD7794" w:rsidRPr="006663C7" w:rsidRDefault="00AD7794" w:rsidP="00C76867">
      <w:pPr>
        <w:pStyle w:val="11"/>
        <w:tabs>
          <w:tab w:val="left" w:pos="1012"/>
          <w:tab w:val="left" w:pos="1985"/>
        </w:tabs>
        <w:spacing w:before="0" w:line="0" w:lineRule="atLeast"/>
        <w:ind w:left="0"/>
        <w:outlineLvl w:val="0"/>
        <w:rPr>
          <w:rFonts w:ascii="HGPｺﾞｼｯｸM" w:eastAsia="HGPｺﾞｼｯｸM"/>
          <w:szCs w:val="21"/>
          <w:lang w:eastAsia="ja-JP"/>
        </w:rPr>
      </w:pPr>
      <w:bookmarkStart w:id="105" w:name="_bookmark68"/>
      <w:bookmarkStart w:id="106" w:name="_Toc459114404"/>
      <w:bookmarkEnd w:id="105"/>
      <w:r w:rsidRPr="006663C7">
        <w:rPr>
          <w:rFonts w:ascii="HGPｺﾞｼｯｸM" w:eastAsia="HGPｺﾞｼｯｸM" w:cs="ＭＳ Ｐゴシック" w:hint="eastAsia"/>
          <w:spacing w:val="2"/>
          <w:szCs w:val="21"/>
          <w:lang w:eastAsia="ja-JP"/>
        </w:rPr>
        <w:t>1</w:t>
      </w:r>
      <w:r w:rsidR="00774430" w:rsidRPr="006663C7">
        <w:rPr>
          <w:rFonts w:ascii="HGPｺﾞｼｯｸM" w:eastAsia="HGPｺﾞｼｯｸM" w:cs="ＭＳ Ｐゴシック" w:hint="eastAsia"/>
          <w:szCs w:val="21"/>
          <w:lang w:eastAsia="ja-JP"/>
        </w:rPr>
        <w:t>5</w:t>
      </w:r>
      <w:r w:rsidRPr="006663C7">
        <w:rPr>
          <w:rFonts w:ascii="HGPｺﾞｼｯｸM" w:eastAsia="HGPｺﾞｼｯｸM" w:cs="ＭＳ Ｐゴシック" w:hint="eastAsia"/>
          <w:szCs w:val="21"/>
          <w:lang w:eastAsia="ja-JP"/>
        </w:rPr>
        <w:t xml:space="preserve">.　</w:t>
      </w:r>
      <w:r w:rsidRPr="006663C7">
        <w:rPr>
          <w:rFonts w:ascii="HGPｺﾞｼｯｸM" w:eastAsia="HGPｺﾞｼｯｸM" w:hint="eastAsia"/>
          <w:spacing w:val="2"/>
          <w:szCs w:val="21"/>
          <w:lang w:eastAsia="ja-JP"/>
        </w:rPr>
        <w:t>モ</w:t>
      </w:r>
      <w:r w:rsidRPr="006663C7">
        <w:rPr>
          <w:rFonts w:ascii="HGPｺﾞｼｯｸM" w:eastAsia="HGPｺﾞｼｯｸM" w:hint="eastAsia"/>
          <w:szCs w:val="21"/>
          <w:lang w:eastAsia="ja-JP"/>
        </w:rPr>
        <w:t>ニタリ</w:t>
      </w:r>
      <w:r w:rsidRPr="006663C7">
        <w:rPr>
          <w:rFonts w:ascii="HGPｺﾞｼｯｸM" w:eastAsia="HGPｺﾞｼｯｸM" w:hint="eastAsia"/>
          <w:spacing w:val="1"/>
          <w:szCs w:val="21"/>
          <w:lang w:eastAsia="ja-JP"/>
        </w:rPr>
        <w:t>ン</w:t>
      </w:r>
      <w:r w:rsidRPr="006663C7">
        <w:rPr>
          <w:rFonts w:ascii="HGPｺﾞｼｯｸM" w:eastAsia="HGPｺﾞｼｯｸM" w:hint="eastAsia"/>
          <w:szCs w:val="21"/>
          <w:lang w:eastAsia="ja-JP"/>
        </w:rPr>
        <w:t>グと</w:t>
      </w:r>
      <w:r w:rsidRPr="006663C7">
        <w:rPr>
          <w:rFonts w:ascii="HGPｺﾞｼｯｸM" w:eastAsia="HGPｺﾞｼｯｸM" w:hint="eastAsia"/>
          <w:spacing w:val="2"/>
          <w:szCs w:val="21"/>
          <w:lang w:eastAsia="ja-JP"/>
        </w:rPr>
        <w:t>監</w:t>
      </w:r>
      <w:r w:rsidRPr="006663C7">
        <w:rPr>
          <w:rFonts w:ascii="HGPｺﾞｼｯｸM" w:eastAsia="HGPｺﾞｼｯｸM" w:hint="eastAsia"/>
          <w:szCs w:val="21"/>
          <w:lang w:eastAsia="ja-JP"/>
        </w:rPr>
        <w:t>査</w:t>
      </w:r>
      <w:bookmarkEnd w:id="106"/>
    </w:p>
    <w:p w:rsidR="000C1E2E" w:rsidRPr="006663C7" w:rsidRDefault="00AD7794" w:rsidP="00C76867">
      <w:pPr>
        <w:tabs>
          <w:tab w:val="left" w:pos="1985"/>
        </w:tabs>
        <w:spacing w:line="0" w:lineRule="atLeast"/>
        <w:ind w:leftChars="100" w:left="22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人を対象とする医学系研究に関する倫理指針（平成26年12月22日、文部科学省・厚生労働省告示第3号）に従い、以下のモニタリングを行う。</w:t>
      </w:r>
      <w:r w:rsidR="000C1E2E" w:rsidRPr="006663C7">
        <w:rPr>
          <w:rFonts w:ascii="HGPｺﾞｼｯｸM" w:eastAsia="HGPｺﾞｼｯｸM" w:hint="eastAsia"/>
          <w:sz w:val="21"/>
          <w:szCs w:val="21"/>
          <w:lang w:eastAsia="ja-JP"/>
        </w:rPr>
        <w:t>試験が安全に、かつプロトコールに従って実施されているか、データが正確に収集しされているかを確認する目的で6カ月毎の定期モニタリングを行う。モニタリングはデータセンターに収集される症例報告書（CRF）の記入データに基づいて行われるモニタリングであり、施設訪問にて原資料との照合を含めて行う施設訪問モニタリングは行わない。</w:t>
      </w:r>
    </w:p>
    <w:p w:rsidR="000C1E2E" w:rsidRPr="006663C7" w:rsidRDefault="000C1E2E" w:rsidP="00C76867">
      <w:pPr>
        <w:tabs>
          <w:tab w:val="left" w:pos="1985"/>
        </w:tabs>
        <w:spacing w:line="0" w:lineRule="atLeast"/>
        <w:ind w:leftChars="100" w:left="22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データセンターが作成するモニタリングのレポートは、研究事務局、研究代表者、効果・安全性評価委員会に提出され、主に安全性と実施上の問題点および試験進捗について、効果・安全性評価委員会の承認を得る。モニタリングの目的は、試験実施上の問題点をフィードバックして試験の科学性・倫理性を高めることを目的としており、試験や施設の問題点の摘発を意図したものではない。</w:t>
      </w:r>
    </w:p>
    <w:p w:rsidR="00AD7794" w:rsidRPr="006663C7" w:rsidRDefault="00681464" w:rsidP="00C76867">
      <w:pPr>
        <w:tabs>
          <w:tab w:val="left" w:pos="1985"/>
        </w:tabs>
        <w:spacing w:line="0" w:lineRule="atLeast"/>
        <w:ind w:leftChars="100" w:left="220" w:firstLineChars="100" w:firstLine="210"/>
        <w:rPr>
          <w:rFonts w:ascii="HGPｺﾞｼｯｸM" w:eastAsia="HGPｺﾞｼｯｸM"/>
          <w:sz w:val="21"/>
          <w:szCs w:val="21"/>
          <w:lang w:eastAsia="ja-JP"/>
        </w:rPr>
      </w:pPr>
      <w:r w:rsidRPr="006663C7">
        <w:rPr>
          <w:rFonts w:ascii="HGPｺﾞｼｯｸM" w:eastAsia="HGPｺﾞｼｯｸM" w:hint="eastAsia"/>
          <w:sz w:val="21"/>
          <w:szCs w:val="21"/>
          <w:lang w:eastAsia="ja-JP"/>
        </w:rPr>
        <w:t>監査については</w:t>
      </w:r>
      <w:r w:rsidR="0003262F" w:rsidRPr="006663C7">
        <w:rPr>
          <w:rFonts w:ascii="HGPｺﾞｼｯｸM" w:eastAsia="HGPｺﾞｼｯｸM" w:hint="eastAsia"/>
          <w:sz w:val="21"/>
          <w:szCs w:val="21"/>
          <w:lang w:eastAsia="ja-JP"/>
        </w:rPr>
        <w:t>、研究代表者がCRFデータや重篤な有害事象報告等の情報より、監査が必要と判断した場合には、監査担当者を指名し、実施する。監査では、研究倫理審査委員会承認文書及び同意文書の確認、CRFデータと原資料の照合(診療録の直接閲覧)等を行う。</w:t>
      </w:r>
    </w:p>
    <w:p w:rsidR="001F3BC7" w:rsidRPr="006663C7" w:rsidRDefault="001F3BC7" w:rsidP="00C76867">
      <w:pPr>
        <w:tabs>
          <w:tab w:val="left" w:pos="1985"/>
        </w:tabs>
        <w:spacing w:line="0" w:lineRule="atLeast"/>
        <w:rPr>
          <w:rFonts w:ascii="HGPｺﾞｼｯｸM" w:eastAsia="HGPｺﾞｼｯｸM"/>
          <w:sz w:val="21"/>
          <w:szCs w:val="21"/>
          <w:lang w:eastAsia="ja-JP"/>
        </w:rPr>
      </w:pPr>
    </w:p>
    <w:p w:rsidR="00521C64" w:rsidRPr="006663C7" w:rsidRDefault="00DE50CE" w:rsidP="00C76867">
      <w:pPr>
        <w:pStyle w:val="a3"/>
        <w:tabs>
          <w:tab w:val="left" w:pos="1985"/>
        </w:tabs>
        <w:spacing w:before="0" w:line="0" w:lineRule="atLeast"/>
        <w:ind w:leftChars="115" w:left="253"/>
        <w:outlineLvl w:val="1"/>
        <w:rPr>
          <w:rFonts w:ascii="HGPｺﾞｼｯｸM" w:eastAsia="HGPｺﾞｼｯｸM" w:cs="ＭＳ Ｐゴシック"/>
          <w:sz w:val="22"/>
          <w:lang w:eastAsia="ja-JP"/>
        </w:rPr>
      </w:pPr>
      <w:bookmarkStart w:id="107" w:name="_bookmark69"/>
      <w:bookmarkStart w:id="108" w:name="_Toc459114405"/>
      <w:bookmarkEnd w:id="107"/>
      <w:r w:rsidRPr="006663C7">
        <w:rPr>
          <w:rFonts w:ascii="HGPｺﾞｼｯｸM" w:eastAsia="HGPｺﾞｼｯｸM" w:cs="ＭＳ Ｐゴシック" w:hint="eastAsia"/>
          <w:sz w:val="22"/>
          <w:lang w:eastAsia="ja-JP"/>
        </w:rPr>
        <w:t>1</w:t>
      </w:r>
      <w:r w:rsidR="00774430" w:rsidRPr="006663C7">
        <w:rPr>
          <w:rFonts w:ascii="HGPｺﾞｼｯｸM" w:eastAsia="HGPｺﾞｼｯｸM" w:cs="ＭＳ Ｐゴシック" w:hint="eastAsia"/>
          <w:sz w:val="22"/>
          <w:lang w:eastAsia="ja-JP"/>
        </w:rPr>
        <w:t>5</w:t>
      </w:r>
      <w:r w:rsidR="00AD7794" w:rsidRPr="006663C7">
        <w:rPr>
          <w:rFonts w:ascii="HGPｺﾞｼｯｸM" w:eastAsia="HGPｺﾞｼｯｸM" w:cs="ＭＳ Ｐゴシック" w:hint="eastAsia"/>
          <w:sz w:val="22"/>
          <w:lang w:eastAsia="ja-JP"/>
        </w:rPr>
        <w:t>.</w:t>
      </w:r>
      <w:r w:rsidR="00AD7794" w:rsidRPr="006663C7">
        <w:rPr>
          <w:rFonts w:ascii="HGPｺﾞｼｯｸM" w:eastAsia="HGPｺﾞｼｯｸM" w:cs="ＭＳ Ｐゴシック" w:hint="eastAsia"/>
          <w:spacing w:val="2"/>
          <w:sz w:val="22"/>
          <w:lang w:eastAsia="ja-JP"/>
        </w:rPr>
        <w:t>1</w:t>
      </w:r>
      <w:r w:rsidR="00AD7794" w:rsidRPr="006663C7">
        <w:rPr>
          <w:rFonts w:ascii="HGPｺﾞｼｯｸM" w:eastAsia="HGPｺﾞｼｯｸM" w:cs="ＭＳ Ｐゴシック" w:hint="eastAsia"/>
          <w:sz w:val="22"/>
          <w:lang w:eastAsia="ja-JP"/>
        </w:rPr>
        <w:t xml:space="preserve">.　</w:t>
      </w:r>
      <w:r w:rsidR="000C1E2E" w:rsidRPr="006663C7">
        <w:rPr>
          <w:rFonts w:ascii="HGPｺﾞｼｯｸM" w:eastAsia="HGPｺﾞｼｯｸM" w:cs="ＭＳ Ｐゴシック" w:hint="eastAsia"/>
          <w:sz w:val="22"/>
          <w:lang w:eastAsia="ja-JP"/>
        </w:rPr>
        <w:t>定期モニタリングの</w:t>
      </w:r>
      <w:r w:rsidR="00521C64" w:rsidRPr="006663C7">
        <w:rPr>
          <w:rFonts w:ascii="HGPｺﾞｼｯｸM" w:eastAsia="HGPｺﾞｼｯｸM" w:cs="ＭＳ Ｐゴシック" w:hint="eastAsia"/>
          <w:sz w:val="22"/>
          <w:lang w:eastAsia="ja-JP"/>
        </w:rPr>
        <w:t>項目</w:t>
      </w:r>
      <w:bookmarkEnd w:id="108"/>
    </w:p>
    <w:p w:rsidR="00521C64" w:rsidRPr="006663C7" w:rsidRDefault="00521C64" w:rsidP="00FF4768">
      <w:pPr>
        <w:pStyle w:val="a3"/>
        <w:numPr>
          <w:ilvl w:val="0"/>
          <w:numId w:val="14"/>
        </w:numPr>
        <w:tabs>
          <w:tab w:val="left" w:pos="1985"/>
        </w:tabs>
        <w:spacing w:before="0" w:line="0" w:lineRule="atLeast"/>
        <w:ind w:left="993"/>
        <w:rPr>
          <w:rFonts w:ascii="HGPｺﾞｼｯｸM" w:eastAsia="HGPｺﾞｼｯｸM"/>
          <w:spacing w:val="10"/>
          <w:lang w:eastAsia="ja-JP"/>
        </w:rPr>
      </w:pPr>
      <w:r w:rsidRPr="006663C7">
        <w:rPr>
          <w:rFonts w:ascii="HGPｺﾞｼｯｸM" w:eastAsia="HGPｺﾞｼｯｸM" w:hint="eastAsia"/>
          <w:spacing w:val="10"/>
          <w:lang w:eastAsia="ja-JP"/>
        </w:rPr>
        <w:t>症例集積達成状況：登録数-累積／期間別、全研究期間／研究期間別</w:t>
      </w:r>
    </w:p>
    <w:p w:rsidR="00521C64" w:rsidRPr="006663C7" w:rsidRDefault="00521C64" w:rsidP="00FF4768">
      <w:pPr>
        <w:pStyle w:val="a3"/>
        <w:numPr>
          <w:ilvl w:val="0"/>
          <w:numId w:val="14"/>
        </w:numPr>
        <w:tabs>
          <w:tab w:val="left" w:pos="1985"/>
        </w:tabs>
        <w:spacing w:before="0" w:line="0" w:lineRule="atLeast"/>
        <w:ind w:left="993"/>
        <w:rPr>
          <w:rFonts w:ascii="HGPｺﾞｼｯｸM" w:eastAsia="HGPｺﾞｼｯｸM"/>
          <w:spacing w:val="10"/>
          <w:lang w:eastAsia="ja-JP"/>
        </w:rPr>
      </w:pPr>
      <w:r w:rsidRPr="006663C7">
        <w:rPr>
          <w:rFonts w:ascii="HGPｺﾞｼｯｸM" w:eastAsia="HGPｺﾞｼｯｸM" w:hint="eastAsia"/>
          <w:spacing w:val="10"/>
          <w:lang w:eastAsia="ja-JP"/>
        </w:rPr>
        <w:t>適格性：不適格例／不適格の可能性のある患者およびその理由：研究期間別</w:t>
      </w:r>
    </w:p>
    <w:p w:rsidR="00521C64" w:rsidRPr="006663C7" w:rsidRDefault="00521C64" w:rsidP="00FF4768">
      <w:pPr>
        <w:pStyle w:val="a3"/>
        <w:numPr>
          <w:ilvl w:val="0"/>
          <w:numId w:val="14"/>
        </w:numPr>
        <w:tabs>
          <w:tab w:val="left" w:pos="1985"/>
        </w:tabs>
        <w:spacing w:before="0" w:line="0" w:lineRule="atLeast"/>
        <w:ind w:left="993"/>
        <w:rPr>
          <w:rFonts w:ascii="HGPｺﾞｼｯｸM" w:eastAsia="HGPｺﾞｼｯｸM"/>
          <w:spacing w:val="10"/>
          <w:lang w:eastAsia="ja-JP"/>
        </w:rPr>
      </w:pPr>
      <w:r w:rsidRPr="006663C7">
        <w:rPr>
          <w:rFonts w:ascii="HGPｺﾞｼｯｸM" w:eastAsia="HGPｺﾞｼｯｸM" w:hint="eastAsia"/>
          <w:spacing w:val="10"/>
          <w:lang w:eastAsia="ja-JP"/>
        </w:rPr>
        <w:t>症例別進捗状況：プロトコール治療中／治療終了の別、中止／終了理由：研究期間別</w:t>
      </w:r>
    </w:p>
    <w:p w:rsidR="00521C64" w:rsidRPr="006663C7" w:rsidRDefault="00521C64" w:rsidP="00FF4768">
      <w:pPr>
        <w:pStyle w:val="a3"/>
        <w:numPr>
          <w:ilvl w:val="0"/>
          <w:numId w:val="14"/>
        </w:numPr>
        <w:tabs>
          <w:tab w:val="left" w:pos="1985"/>
        </w:tabs>
        <w:spacing w:before="0" w:line="0" w:lineRule="atLeast"/>
        <w:ind w:left="993"/>
        <w:rPr>
          <w:rFonts w:ascii="HGPｺﾞｼｯｸM" w:eastAsia="HGPｺﾞｼｯｸM"/>
          <w:spacing w:val="10"/>
          <w:lang w:eastAsia="ja-JP"/>
        </w:rPr>
      </w:pPr>
      <w:r w:rsidRPr="006663C7">
        <w:rPr>
          <w:rFonts w:ascii="HGPｺﾞｼｯｸM" w:eastAsia="HGPｺﾞｼｯｸM" w:hint="eastAsia"/>
          <w:spacing w:val="10"/>
          <w:lang w:eastAsia="ja-JP"/>
        </w:rPr>
        <w:t>治療前背景因子</w:t>
      </w:r>
    </w:p>
    <w:p w:rsidR="00521C64" w:rsidRPr="006663C7" w:rsidRDefault="00521C64" w:rsidP="00FF4768">
      <w:pPr>
        <w:pStyle w:val="a3"/>
        <w:numPr>
          <w:ilvl w:val="0"/>
          <w:numId w:val="14"/>
        </w:numPr>
        <w:tabs>
          <w:tab w:val="left" w:pos="1985"/>
        </w:tabs>
        <w:spacing w:before="0" w:line="0" w:lineRule="atLeast"/>
        <w:ind w:left="993"/>
        <w:rPr>
          <w:rFonts w:ascii="HGPｺﾞｼｯｸM" w:eastAsia="HGPｺﾞｼｯｸM"/>
          <w:spacing w:val="10"/>
          <w:lang w:eastAsia="ja-JP"/>
        </w:rPr>
      </w:pPr>
      <w:r w:rsidRPr="006663C7">
        <w:rPr>
          <w:rFonts w:ascii="HGPｺﾞｼｯｸM" w:eastAsia="HGPｺﾞｼｯｸM" w:hint="eastAsia"/>
          <w:spacing w:val="10"/>
          <w:lang w:eastAsia="ja-JP"/>
        </w:rPr>
        <w:t>重篤な有害事象</w:t>
      </w:r>
    </w:p>
    <w:p w:rsidR="00521C64" w:rsidRPr="006663C7" w:rsidRDefault="00521C64" w:rsidP="00FF4768">
      <w:pPr>
        <w:pStyle w:val="a3"/>
        <w:numPr>
          <w:ilvl w:val="0"/>
          <w:numId w:val="14"/>
        </w:numPr>
        <w:tabs>
          <w:tab w:val="left" w:pos="1985"/>
        </w:tabs>
        <w:spacing w:before="0" w:line="0" w:lineRule="atLeast"/>
        <w:ind w:left="993"/>
        <w:rPr>
          <w:rFonts w:ascii="HGPｺﾞｼｯｸM" w:eastAsia="HGPｺﾞｼｯｸM"/>
          <w:spacing w:val="10"/>
          <w:lang w:eastAsia="ja-JP"/>
        </w:rPr>
      </w:pPr>
      <w:r w:rsidRPr="006663C7">
        <w:rPr>
          <w:rFonts w:ascii="HGPｺﾞｼｯｸM" w:eastAsia="HGPｺﾞｼｯｸM" w:hint="eastAsia"/>
          <w:spacing w:val="10"/>
          <w:lang w:eastAsia="ja-JP"/>
        </w:rPr>
        <w:t>有害事象の転帰：症例別</w:t>
      </w:r>
    </w:p>
    <w:p w:rsidR="00521C64" w:rsidRPr="006663C7" w:rsidRDefault="00521C64" w:rsidP="00FF4768">
      <w:pPr>
        <w:pStyle w:val="a3"/>
        <w:numPr>
          <w:ilvl w:val="0"/>
          <w:numId w:val="14"/>
        </w:numPr>
        <w:tabs>
          <w:tab w:val="left" w:pos="1985"/>
        </w:tabs>
        <w:spacing w:before="0" w:line="0" w:lineRule="atLeast"/>
        <w:ind w:left="993"/>
        <w:rPr>
          <w:rFonts w:ascii="HGPｺﾞｼｯｸM" w:eastAsia="HGPｺﾞｼｯｸM"/>
          <w:spacing w:val="10"/>
          <w:lang w:eastAsia="ja-JP"/>
        </w:rPr>
      </w:pPr>
      <w:r w:rsidRPr="006663C7">
        <w:rPr>
          <w:rFonts w:ascii="HGPｺﾞｼｯｸM" w:eastAsia="HGPｺﾞｼｯｸM" w:hint="eastAsia"/>
          <w:spacing w:val="10"/>
          <w:lang w:eastAsia="ja-JP"/>
        </w:rPr>
        <w:t>有害反応／有害事象：群別</w:t>
      </w:r>
    </w:p>
    <w:p w:rsidR="00521C64" w:rsidRPr="006663C7" w:rsidRDefault="00521C64" w:rsidP="00FF4768">
      <w:pPr>
        <w:pStyle w:val="a3"/>
        <w:numPr>
          <w:ilvl w:val="0"/>
          <w:numId w:val="14"/>
        </w:numPr>
        <w:tabs>
          <w:tab w:val="left" w:pos="1985"/>
        </w:tabs>
        <w:spacing w:before="0" w:line="0" w:lineRule="atLeast"/>
        <w:ind w:left="993"/>
        <w:rPr>
          <w:rFonts w:ascii="HGPｺﾞｼｯｸM" w:eastAsia="HGPｺﾞｼｯｸM"/>
          <w:spacing w:val="10"/>
          <w:lang w:eastAsia="ja-JP"/>
        </w:rPr>
      </w:pPr>
      <w:r w:rsidRPr="006663C7">
        <w:rPr>
          <w:rFonts w:ascii="HGPｺﾞｼｯｸM" w:eastAsia="HGPｺﾞｼｯｸM" w:hint="eastAsia"/>
          <w:spacing w:val="10"/>
          <w:lang w:eastAsia="ja-JP"/>
        </w:rPr>
        <w:t>実施計画書遵守状況：逸脱症例（許容範囲を超えるもの）</w:t>
      </w:r>
    </w:p>
    <w:p w:rsidR="00521C64" w:rsidRPr="006663C7" w:rsidRDefault="00521C64" w:rsidP="00FF4768">
      <w:pPr>
        <w:pStyle w:val="a3"/>
        <w:numPr>
          <w:ilvl w:val="0"/>
          <w:numId w:val="14"/>
        </w:numPr>
        <w:tabs>
          <w:tab w:val="left" w:pos="1985"/>
        </w:tabs>
        <w:spacing w:before="0" w:line="0" w:lineRule="atLeast"/>
        <w:ind w:left="993"/>
        <w:rPr>
          <w:rFonts w:ascii="HGPｺﾞｼｯｸM" w:eastAsia="HGPｺﾞｼｯｸM"/>
          <w:spacing w:val="10"/>
          <w:lang w:eastAsia="ja-JP"/>
        </w:rPr>
      </w:pPr>
      <w:r w:rsidRPr="006663C7">
        <w:rPr>
          <w:rFonts w:ascii="HGPｺﾞｼｯｸM" w:eastAsia="HGPｺﾞｼｯｸM" w:hint="eastAsia"/>
          <w:spacing w:val="10"/>
          <w:lang w:eastAsia="ja-JP"/>
        </w:rPr>
        <w:t>有効性</w:t>
      </w:r>
      <w:r w:rsidR="0001135F" w:rsidRPr="006663C7">
        <w:rPr>
          <w:rFonts w:ascii="HGPｺﾞｼｯｸM" w:eastAsia="HGPｺﾞｼｯｸM" w:hint="eastAsia"/>
          <w:spacing w:val="10"/>
          <w:lang w:eastAsia="ja-JP"/>
        </w:rPr>
        <w:t>に関</w:t>
      </w:r>
      <w:r w:rsidRPr="006663C7">
        <w:rPr>
          <w:rFonts w:ascii="HGPｺﾞｼｯｸM" w:eastAsia="HGPｺﾞｼｯｸM" w:hint="eastAsia"/>
          <w:spacing w:val="10"/>
          <w:lang w:eastAsia="ja-JP"/>
        </w:rPr>
        <w:t>する事項：生存・再発・二次がん・死亡およびその時期</w:t>
      </w:r>
    </w:p>
    <w:p w:rsidR="00521C64" w:rsidRPr="006663C7" w:rsidRDefault="00521C64" w:rsidP="00FF4768">
      <w:pPr>
        <w:pStyle w:val="a3"/>
        <w:numPr>
          <w:ilvl w:val="0"/>
          <w:numId w:val="14"/>
        </w:numPr>
        <w:tabs>
          <w:tab w:val="left" w:pos="1985"/>
        </w:tabs>
        <w:spacing w:before="0" w:line="0" w:lineRule="atLeast"/>
        <w:ind w:left="993"/>
        <w:rPr>
          <w:rFonts w:ascii="HGPｺﾞｼｯｸM" w:eastAsia="HGPｺﾞｼｯｸM" w:cs="ＭＳ Ｐゴシック"/>
          <w:sz w:val="22"/>
          <w:lang w:eastAsia="ja-JP"/>
        </w:rPr>
      </w:pPr>
      <w:r w:rsidRPr="006663C7">
        <w:rPr>
          <w:rFonts w:ascii="HGPｺﾞｼｯｸM" w:eastAsia="HGPｺﾞｼｯｸM" w:hint="eastAsia"/>
          <w:spacing w:val="10"/>
          <w:lang w:eastAsia="ja-JP"/>
        </w:rPr>
        <w:t>その他：試験の進捗や安全に関する問題点</w:t>
      </w:r>
    </w:p>
    <w:p w:rsidR="00521C64" w:rsidRPr="006663C7" w:rsidRDefault="00521C64" w:rsidP="00C76867">
      <w:pPr>
        <w:pStyle w:val="a3"/>
        <w:tabs>
          <w:tab w:val="left" w:pos="1985"/>
        </w:tabs>
        <w:spacing w:before="0" w:line="0" w:lineRule="atLeast"/>
        <w:ind w:left="720"/>
        <w:rPr>
          <w:rFonts w:ascii="HGPｺﾞｼｯｸM" w:eastAsia="HGPｺﾞｼｯｸM"/>
          <w:spacing w:val="10"/>
          <w:lang w:eastAsia="ja-JP"/>
        </w:rPr>
      </w:pPr>
    </w:p>
    <w:p w:rsidR="001A4D68" w:rsidRPr="006663C7" w:rsidRDefault="001A4D68" w:rsidP="00C76867">
      <w:pPr>
        <w:pStyle w:val="a3"/>
        <w:tabs>
          <w:tab w:val="left" w:pos="1985"/>
        </w:tabs>
        <w:spacing w:before="0" w:line="0" w:lineRule="atLeast"/>
        <w:ind w:leftChars="115" w:left="253"/>
        <w:outlineLvl w:val="1"/>
        <w:rPr>
          <w:rFonts w:ascii="HGPｺﾞｼｯｸM" w:eastAsia="HGPｺﾞｼｯｸM" w:cs="ＭＳ Ｐゴシック"/>
          <w:sz w:val="22"/>
          <w:lang w:eastAsia="ja-JP"/>
        </w:rPr>
      </w:pPr>
      <w:bookmarkStart w:id="109" w:name="_Toc459114406"/>
      <w:r w:rsidRPr="006663C7">
        <w:rPr>
          <w:rFonts w:ascii="HGPｺﾞｼｯｸM" w:eastAsia="HGPｺﾞｼｯｸM" w:cs="ＭＳ Ｐゴシック" w:hint="eastAsia"/>
          <w:sz w:val="22"/>
          <w:lang w:eastAsia="ja-JP"/>
        </w:rPr>
        <w:t>1</w:t>
      </w:r>
      <w:r w:rsidR="00774430" w:rsidRPr="006663C7">
        <w:rPr>
          <w:rFonts w:ascii="HGPｺﾞｼｯｸM" w:eastAsia="HGPｺﾞｼｯｸM" w:cs="ＭＳ Ｐゴシック" w:hint="eastAsia"/>
          <w:sz w:val="22"/>
          <w:lang w:eastAsia="ja-JP"/>
        </w:rPr>
        <w:t>5</w:t>
      </w:r>
      <w:r w:rsidRPr="006663C7">
        <w:rPr>
          <w:rFonts w:ascii="HGPｺﾞｼｯｸM" w:eastAsia="HGPｺﾞｼｯｸM" w:cs="ＭＳ Ｐゴシック" w:hint="eastAsia"/>
          <w:sz w:val="22"/>
          <w:lang w:eastAsia="ja-JP"/>
        </w:rPr>
        <w:t xml:space="preserve">.2.　</w:t>
      </w:r>
      <w:r w:rsidR="000E5D73" w:rsidRPr="006663C7">
        <w:rPr>
          <w:rFonts w:ascii="HGPｺﾞｼｯｸM" w:eastAsia="HGPｺﾞｼｯｸM" w:cs="ＭＳ Ｐゴシック" w:hint="eastAsia"/>
          <w:sz w:val="22"/>
          <w:lang w:eastAsia="ja-JP"/>
        </w:rPr>
        <w:t>定期モニタリングでの分類</w:t>
      </w:r>
      <w:bookmarkEnd w:id="109"/>
    </w:p>
    <w:p w:rsidR="00696669" w:rsidRPr="006663C7" w:rsidRDefault="001A4D68" w:rsidP="00C76867">
      <w:pPr>
        <w:pStyle w:val="a3"/>
        <w:tabs>
          <w:tab w:val="left" w:pos="1985"/>
        </w:tabs>
        <w:spacing w:before="0" w:line="0" w:lineRule="atLeast"/>
        <w:ind w:leftChars="236" w:left="519" w:rightChars="23" w:right="51" w:firstLine="208"/>
        <w:jc w:val="both"/>
        <w:rPr>
          <w:rFonts w:ascii="HGPｺﾞｼｯｸM" w:eastAsia="HGPｺﾞｼｯｸM"/>
          <w:spacing w:val="4"/>
          <w:lang w:eastAsia="ja-JP"/>
        </w:rPr>
      </w:pPr>
      <w:r w:rsidRPr="006663C7">
        <w:rPr>
          <w:rFonts w:ascii="HGPｺﾞｼｯｸM" w:eastAsia="HGPｺﾞｼｯｸM" w:hint="eastAsia"/>
          <w:spacing w:val="4"/>
          <w:lang w:eastAsia="ja-JP"/>
        </w:rPr>
        <w:t>プロトコールに遵守していないものはモニタリングレポートにまとめ以下に分類する。</w:t>
      </w:r>
      <w:r w:rsidR="00C11A5A" w:rsidRPr="006663C7">
        <w:rPr>
          <w:rFonts w:ascii="HGPｺﾞｼｯｸM" w:eastAsia="HGPｺﾞｼｯｸM" w:hint="eastAsia"/>
          <w:spacing w:val="4"/>
          <w:lang w:eastAsia="ja-JP"/>
        </w:rPr>
        <w:t>主任研究者は報告内容およびその詳細を確認し、問題の再発が危惧される場合には、注意を喚起する News letterの発行などの対策を講じる。</w:t>
      </w:r>
    </w:p>
    <w:p w:rsidR="001A4D68" w:rsidRPr="006663C7" w:rsidRDefault="001A4D68" w:rsidP="00FF4768">
      <w:pPr>
        <w:pStyle w:val="a3"/>
        <w:tabs>
          <w:tab w:val="left" w:pos="1418"/>
          <w:tab w:val="left" w:pos="1985"/>
        </w:tabs>
        <w:spacing w:before="0"/>
        <w:ind w:leftChars="216" w:left="708" w:rightChars="23" w:right="51" w:hangingChars="111" w:hanging="233"/>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1)違反 violation</w:t>
      </w:r>
    </w:p>
    <w:p w:rsidR="001A4D68" w:rsidRPr="006663C7" w:rsidRDefault="001A4D68" w:rsidP="00FF4768">
      <w:pPr>
        <w:pStyle w:val="a3"/>
        <w:tabs>
          <w:tab w:val="left" w:pos="1418"/>
          <w:tab w:val="left" w:pos="1985"/>
        </w:tabs>
        <w:spacing w:before="0"/>
        <w:ind w:leftChars="216" w:left="708" w:rightChars="23" w:right="51" w:hangingChars="111" w:hanging="233"/>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臨床的に不適切であり、かつ以下の複数項目に該当するプロトコール規定からの｢逸脱｣を違反とする。</w:t>
      </w:r>
    </w:p>
    <w:p w:rsidR="001A4D68" w:rsidRPr="006663C7" w:rsidRDefault="001A4D68" w:rsidP="00FF4768">
      <w:pPr>
        <w:pStyle w:val="a3"/>
        <w:numPr>
          <w:ilvl w:val="2"/>
          <w:numId w:val="3"/>
        </w:numPr>
        <w:tabs>
          <w:tab w:val="left" w:pos="1418"/>
          <w:tab w:val="left" w:pos="1985"/>
        </w:tabs>
        <w:spacing w:before="0"/>
        <w:ind w:leftChars="281" w:left="992" w:rightChars="23" w:right="51" w:hangingChars="178" w:hanging="374"/>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試験のエンドポイントの評価に影響を及ぼす</w:t>
      </w:r>
    </w:p>
    <w:p w:rsidR="001A4D68" w:rsidRPr="006663C7" w:rsidRDefault="001A4D68" w:rsidP="00FF4768">
      <w:pPr>
        <w:pStyle w:val="a3"/>
        <w:numPr>
          <w:ilvl w:val="2"/>
          <w:numId w:val="3"/>
        </w:numPr>
        <w:tabs>
          <w:tab w:val="left" w:pos="1418"/>
          <w:tab w:val="left" w:pos="1985"/>
        </w:tabs>
        <w:spacing w:before="0"/>
        <w:ind w:leftChars="281" w:left="992" w:rightChars="23" w:right="51" w:hangingChars="178" w:hanging="374"/>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担当医/施設に原因がある</w:t>
      </w:r>
    </w:p>
    <w:p w:rsidR="001A4D68" w:rsidRPr="006663C7" w:rsidRDefault="001A4D68" w:rsidP="00FF4768">
      <w:pPr>
        <w:pStyle w:val="a3"/>
        <w:numPr>
          <w:ilvl w:val="2"/>
          <w:numId w:val="3"/>
        </w:numPr>
        <w:tabs>
          <w:tab w:val="left" w:pos="1418"/>
          <w:tab w:val="left" w:pos="1985"/>
        </w:tabs>
        <w:spacing w:before="0"/>
        <w:ind w:leftChars="281" w:left="992" w:rightChars="23" w:right="51" w:hangingChars="178" w:hanging="374"/>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故意または系統的</w:t>
      </w:r>
    </w:p>
    <w:p w:rsidR="001A4D68" w:rsidRPr="006663C7" w:rsidRDefault="001A4D68" w:rsidP="00FF4768">
      <w:pPr>
        <w:pStyle w:val="a3"/>
        <w:numPr>
          <w:ilvl w:val="2"/>
          <w:numId w:val="3"/>
        </w:numPr>
        <w:tabs>
          <w:tab w:val="left" w:pos="1418"/>
          <w:tab w:val="left" w:pos="1985"/>
        </w:tabs>
        <w:spacing w:before="0"/>
        <w:ind w:leftChars="281" w:left="992" w:rightChars="23" w:right="51" w:hangingChars="178" w:hanging="374"/>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危険または逸脱の程度が著しい</w:t>
      </w:r>
    </w:p>
    <w:p w:rsidR="00C11A5A" w:rsidRPr="006663C7" w:rsidRDefault="00C11A5A" w:rsidP="00FF4768">
      <w:pPr>
        <w:pStyle w:val="a3"/>
        <w:numPr>
          <w:ilvl w:val="2"/>
          <w:numId w:val="3"/>
        </w:numPr>
        <w:tabs>
          <w:tab w:val="left" w:pos="1418"/>
          <w:tab w:val="left" w:pos="1985"/>
        </w:tabs>
        <w:spacing w:before="0"/>
        <w:ind w:leftChars="281" w:left="992" w:rightChars="23" w:right="51" w:hangingChars="178" w:hanging="374"/>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正当な臨床的理由がない</w:t>
      </w:r>
    </w:p>
    <w:p w:rsidR="001A4D68" w:rsidRPr="006663C7" w:rsidRDefault="001A4D68" w:rsidP="00FF4768">
      <w:pPr>
        <w:pStyle w:val="a3"/>
        <w:tabs>
          <w:tab w:val="left" w:pos="1418"/>
          <w:tab w:val="left" w:pos="1985"/>
        </w:tabs>
        <w:spacing w:before="0"/>
        <w:ind w:leftChars="216" w:left="708" w:rightChars="23" w:right="51" w:hangingChars="111" w:hanging="233"/>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2)逸脱 deviation</w:t>
      </w:r>
    </w:p>
    <w:p w:rsidR="001A4D68" w:rsidRPr="006663C7" w:rsidRDefault="001A4D68" w:rsidP="00FF4768">
      <w:pPr>
        <w:pStyle w:val="a3"/>
        <w:tabs>
          <w:tab w:val="left" w:pos="1418"/>
          <w:tab w:val="left" w:pos="1985"/>
        </w:tabs>
        <w:spacing w:before="0"/>
        <w:ind w:leftChars="216" w:left="708" w:rightChars="23" w:right="51" w:hangingChars="111" w:hanging="233"/>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1)の違反にも、3)の許容範囲にも該当しない逸脱</w:t>
      </w:r>
    </w:p>
    <w:p w:rsidR="00C11A5A" w:rsidRPr="006663C7" w:rsidRDefault="00C11A5A" w:rsidP="00FF4768">
      <w:pPr>
        <w:pStyle w:val="a3"/>
        <w:tabs>
          <w:tab w:val="left" w:pos="1418"/>
          <w:tab w:val="left" w:pos="1985"/>
        </w:tabs>
        <w:spacing w:before="0"/>
        <w:ind w:leftChars="216" w:left="708" w:rightChars="23" w:right="51" w:hangingChars="111" w:hanging="233"/>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定期モニタリングのレポート検討時に以下のいずれかに分類する。</w:t>
      </w:r>
    </w:p>
    <w:p w:rsidR="00C11A5A" w:rsidRPr="006663C7" w:rsidRDefault="00C11A5A" w:rsidP="00FF4768">
      <w:pPr>
        <w:pStyle w:val="a3"/>
        <w:numPr>
          <w:ilvl w:val="0"/>
          <w:numId w:val="23"/>
        </w:numPr>
        <w:tabs>
          <w:tab w:val="left" w:pos="1418"/>
          <w:tab w:val="left" w:pos="1985"/>
        </w:tabs>
        <w:spacing w:before="0"/>
        <w:ind w:leftChars="281" w:left="992" w:rightChars="23" w:right="51" w:hangingChars="178" w:hanging="374"/>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逸脱</w:t>
      </w:r>
    </w:p>
    <w:p w:rsidR="00C11A5A" w:rsidRPr="006663C7" w:rsidRDefault="00C11A5A" w:rsidP="00FF4768">
      <w:pPr>
        <w:pStyle w:val="a3"/>
        <w:numPr>
          <w:ilvl w:val="0"/>
          <w:numId w:val="23"/>
        </w:numPr>
        <w:tabs>
          <w:tab w:val="left" w:pos="1418"/>
          <w:tab w:val="left" w:pos="1985"/>
        </w:tabs>
        <w:spacing w:before="0"/>
        <w:ind w:leftChars="281" w:left="992" w:rightChars="23" w:right="51" w:hangingChars="178" w:hanging="374"/>
        <w:rPr>
          <w:rFonts w:ascii="HGPｺﾞｼｯｸM" w:eastAsia="HGPｺﾞｼｯｸM" w:cs="ＭＳ Ｐゴシック"/>
          <w:lang w:eastAsia="ja-JP"/>
        </w:rPr>
      </w:pPr>
      <w:r w:rsidRPr="006663C7">
        <w:rPr>
          <w:rFonts w:ascii="HGPｺﾞｼｯｸM" w:eastAsia="HGPｺﾞｼｯｸM" w:cs="ＭＳ Ｐゴシック" w:hint="eastAsia"/>
          <w:lang w:eastAsia="ja-JP"/>
        </w:rPr>
        <w:lastRenderedPageBreak/>
        <w:t>逸脱（やむを得ない）</w:t>
      </w:r>
    </w:p>
    <w:p w:rsidR="00C11A5A" w:rsidRPr="006663C7" w:rsidRDefault="00C11A5A" w:rsidP="00FF4768">
      <w:pPr>
        <w:pStyle w:val="a3"/>
        <w:numPr>
          <w:ilvl w:val="0"/>
          <w:numId w:val="23"/>
        </w:numPr>
        <w:tabs>
          <w:tab w:val="left" w:pos="1418"/>
          <w:tab w:val="left" w:pos="1985"/>
        </w:tabs>
        <w:spacing w:before="0"/>
        <w:ind w:leftChars="281" w:left="992" w:rightChars="23" w:right="51" w:hangingChars="178" w:hanging="374"/>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逸脱（臨床的に妥当）</w:t>
      </w:r>
    </w:p>
    <w:p w:rsidR="001A4D68" w:rsidRPr="006663C7" w:rsidRDefault="00696669" w:rsidP="00FF4768">
      <w:pPr>
        <w:pStyle w:val="a3"/>
        <w:tabs>
          <w:tab w:val="left" w:pos="1418"/>
          <w:tab w:val="left" w:pos="1985"/>
        </w:tabs>
        <w:spacing w:before="0"/>
        <w:ind w:leftChars="216" w:left="708" w:rightChars="23" w:right="51" w:hangingChars="111" w:hanging="233"/>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逸脱</w:t>
      </w:r>
      <w:r w:rsidR="001A4D68" w:rsidRPr="006663C7">
        <w:rPr>
          <w:rFonts w:ascii="HGPｺﾞｼｯｸM" w:eastAsia="HGPｺﾞｼｯｸM" w:cs="ＭＳ Ｐゴシック" w:hint="eastAsia"/>
          <w:lang w:eastAsia="ja-JP"/>
        </w:rPr>
        <w:t>は、常に担当医に問題があることを意味しない。研究といえども臨床試験においては患者の安全が第一優先であるため、プロトコールの規定に従うと危険であると判断される場合は、担当医の医学的判断によりむしろ「逸脱」すべきである。「臨床的に妥当な逸脱」が少数例みられる場合は特に問題とする必要はないが、多発している場合にはプロトコールの規定が不適切である可能性が高いため、プロトコール改訂を検討する必要がある。</w:t>
      </w:r>
    </w:p>
    <w:p w:rsidR="00C11A5A" w:rsidRPr="006663C7" w:rsidRDefault="00C11A5A" w:rsidP="00FF4768">
      <w:pPr>
        <w:pStyle w:val="a3"/>
        <w:tabs>
          <w:tab w:val="left" w:pos="1418"/>
          <w:tab w:val="left" w:pos="1985"/>
        </w:tabs>
        <w:spacing w:before="0"/>
        <w:ind w:leftChars="216" w:left="708" w:rightChars="23" w:right="51" w:hangingChars="111" w:hanging="233"/>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3)許容範囲</w:t>
      </w:r>
    </w:p>
    <w:p w:rsidR="00C11A5A" w:rsidRPr="006663C7" w:rsidRDefault="00C11A5A" w:rsidP="00FF4768">
      <w:pPr>
        <w:pStyle w:val="a3"/>
        <w:tabs>
          <w:tab w:val="left" w:pos="1418"/>
          <w:tab w:val="left" w:pos="1985"/>
        </w:tabs>
        <w:spacing w:before="0"/>
        <w:ind w:leftChars="216" w:left="708" w:rightChars="23" w:right="51" w:hangingChars="111" w:hanging="233"/>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研究代表者とデータセンター間で、事前にまたは事後的に施設ごとに設けた許容範囲内の実施計画書からの</w:t>
      </w:r>
      <w:r w:rsidR="003D6460" w:rsidRPr="006663C7">
        <w:rPr>
          <w:rFonts w:ascii="HGPｺﾞｼｯｸM" w:eastAsia="HGPｺﾞｼｯｸM" w:cs="ＭＳ Ｐゴシック" w:hint="eastAsia"/>
          <w:lang w:eastAsia="ja-JP"/>
        </w:rPr>
        <w:t>逸脱</w:t>
      </w:r>
      <w:r w:rsidRPr="006663C7">
        <w:rPr>
          <w:rFonts w:ascii="HGPｺﾞｼｯｸM" w:eastAsia="HGPｺﾞｼｯｸM" w:cs="ＭＳ Ｐゴシック" w:hint="eastAsia"/>
          <w:lang w:eastAsia="ja-JP"/>
        </w:rPr>
        <w:t>のうち、事前に設定された許容範囲内の逸脱は定期モニタリングのレポートに掲載しない。</w:t>
      </w:r>
    </w:p>
    <w:p w:rsidR="00AD7794" w:rsidRPr="006663C7" w:rsidRDefault="00AD7794" w:rsidP="00C76867">
      <w:pPr>
        <w:tabs>
          <w:tab w:val="left" w:pos="1985"/>
        </w:tabs>
        <w:spacing w:line="0" w:lineRule="atLeast"/>
        <w:rPr>
          <w:rFonts w:ascii="HGPｺﾞｼｯｸM" w:eastAsia="HGPｺﾞｼｯｸM"/>
          <w:sz w:val="21"/>
          <w:szCs w:val="21"/>
          <w:lang w:eastAsia="ja-JP"/>
        </w:rPr>
      </w:pPr>
    </w:p>
    <w:p w:rsidR="009124A9" w:rsidRPr="006663C7" w:rsidRDefault="009124A9" w:rsidP="00C76867">
      <w:pPr>
        <w:pStyle w:val="a3"/>
        <w:tabs>
          <w:tab w:val="left" w:pos="839"/>
          <w:tab w:val="left" w:pos="1985"/>
        </w:tabs>
        <w:spacing w:before="0" w:line="0" w:lineRule="atLeast"/>
        <w:ind w:left="0" w:rightChars="2538" w:right="5584"/>
        <w:rPr>
          <w:rFonts w:ascii="HGPｺﾞｼｯｸM" w:eastAsia="HGPｺﾞｼｯｸM" w:cs="ＭＳ Ｐゴシック"/>
          <w:lang w:eastAsia="ja-JP"/>
        </w:rPr>
      </w:pPr>
    </w:p>
    <w:p w:rsidR="00CB68D5" w:rsidRPr="006663C7" w:rsidRDefault="00CB68D5" w:rsidP="00C76867">
      <w:pPr>
        <w:pStyle w:val="a3"/>
        <w:tabs>
          <w:tab w:val="left" w:pos="1985"/>
          <w:tab w:val="left" w:pos="5954"/>
        </w:tabs>
        <w:spacing w:before="0"/>
        <w:ind w:leftChars="36" w:left="79"/>
        <w:outlineLvl w:val="0"/>
        <w:rPr>
          <w:rFonts w:ascii="HGPｺﾞｼｯｸM" w:eastAsia="HGPｺﾞｼｯｸM" w:cs="ＭＳ Ｐゴシック"/>
          <w:bCs/>
          <w:sz w:val="24"/>
          <w:lang w:eastAsia="ja-JP"/>
        </w:rPr>
      </w:pPr>
      <w:bookmarkStart w:id="110" w:name="_Toc224299038"/>
      <w:bookmarkStart w:id="111" w:name="_Toc459114407"/>
      <w:r w:rsidRPr="006663C7">
        <w:rPr>
          <w:rFonts w:ascii="HGPｺﾞｼｯｸM" w:eastAsia="HGPｺﾞｼｯｸM" w:cs="ＭＳ Ｐゴシック" w:hint="eastAsia"/>
          <w:bCs/>
          <w:sz w:val="24"/>
          <w:lang w:eastAsia="ja-JP"/>
        </w:rPr>
        <w:t>1</w:t>
      </w:r>
      <w:r w:rsidR="00774430" w:rsidRPr="006663C7">
        <w:rPr>
          <w:rFonts w:ascii="HGPｺﾞｼｯｸM" w:eastAsia="HGPｺﾞｼｯｸM" w:cs="ＭＳ Ｐゴシック" w:hint="eastAsia"/>
          <w:bCs/>
          <w:sz w:val="24"/>
          <w:lang w:eastAsia="ja-JP"/>
        </w:rPr>
        <w:t>6</w:t>
      </w:r>
      <w:r w:rsidRPr="006663C7">
        <w:rPr>
          <w:rFonts w:ascii="HGPｺﾞｼｯｸM" w:eastAsia="HGPｺﾞｼｯｸM" w:cs="ＭＳ Ｐゴシック" w:hint="eastAsia"/>
          <w:bCs/>
          <w:sz w:val="24"/>
          <w:lang w:eastAsia="ja-JP"/>
        </w:rPr>
        <w:t>. 試験の費用負担</w:t>
      </w:r>
      <w:bookmarkEnd w:id="110"/>
      <w:bookmarkEnd w:id="111"/>
    </w:p>
    <w:p w:rsidR="00CB68D5" w:rsidRPr="006663C7" w:rsidRDefault="00CB68D5" w:rsidP="00C76867">
      <w:pPr>
        <w:pStyle w:val="a3"/>
        <w:tabs>
          <w:tab w:val="left" w:pos="1985"/>
          <w:tab w:val="left" w:pos="5954"/>
        </w:tabs>
        <w:spacing w:before="0"/>
        <w:ind w:leftChars="36" w:left="79"/>
        <w:rPr>
          <w:rFonts w:ascii="HGPｺﾞｼｯｸM" w:eastAsia="HGPｺﾞｼｯｸM" w:cs="ＭＳ Ｐゴシック"/>
          <w:b/>
          <w:bCs/>
          <w:lang w:eastAsia="ja-JP"/>
        </w:rPr>
      </w:pPr>
    </w:p>
    <w:p w:rsidR="00CB68D5" w:rsidRPr="006663C7" w:rsidRDefault="00CB68D5" w:rsidP="00C76867">
      <w:pPr>
        <w:pStyle w:val="a3"/>
        <w:tabs>
          <w:tab w:val="left" w:pos="1985"/>
          <w:tab w:val="left" w:pos="5954"/>
        </w:tabs>
        <w:spacing w:before="0"/>
        <w:ind w:leftChars="136" w:left="299"/>
        <w:outlineLvl w:val="1"/>
        <w:rPr>
          <w:rFonts w:ascii="HGPｺﾞｼｯｸM" w:eastAsia="HGPｺﾞｼｯｸM" w:cs="ＭＳ Ｐゴシック"/>
          <w:bCs/>
          <w:lang w:eastAsia="ja-JP"/>
        </w:rPr>
      </w:pPr>
      <w:bookmarkStart w:id="112" w:name="_Toc224299039"/>
      <w:bookmarkStart w:id="113" w:name="_Toc459114408"/>
      <w:r w:rsidRPr="006663C7">
        <w:rPr>
          <w:rFonts w:ascii="HGPｺﾞｼｯｸM" w:eastAsia="HGPｺﾞｼｯｸM" w:cs="ＭＳ Ｐゴシック" w:hint="eastAsia"/>
          <w:bCs/>
          <w:sz w:val="22"/>
          <w:lang w:eastAsia="ja-JP"/>
        </w:rPr>
        <w:t>1</w:t>
      </w:r>
      <w:r w:rsidR="00774430" w:rsidRPr="006663C7">
        <w:rPr>
          <w:rFonts w:ascii="HGPｺﾞｼｯｸM" w:eastAsia="HGPｺﾞｼｯｸM" w:cs="ＭＳ Ｐゴシック" w:hint="eastAsia"/>
          <w:bCs/>
          <w:sz w:val="22"/>
          <w:lang w:eastAsia="ja-JP"/>
        </w:rPr>
        <w:t>6</w:t>
      </w:r>
      <w:r w:rsidRPr="006663C7">
        <w:rPr>
          <w:rFonts w:ascii="HGPｺﾞｼｯｸM" w:eastAsia="HGPｺﾞｼｯｸM" w:cs="ＭＳ Ｐゴシック" w:hint="eastAsia"/>
          <w:bCs/>
          <w:sz w:val="22"/>
          <w:lang w:eastAsia="ja-JP"/>
        </w:rPr>
        <w:t>.1.資金源および財政上の関係</w:t>
      </w:r>
      <w:bookmarkEnd w:id="112"/>
      <w:bookmarkEnd w:id="113"/>
    </w:p>
    <w:p w:rsidR="00CB68D5" w:rsidRPr="006663C7" w:rsidRDefault="00CB68D5" w:rsidP="00C76867">
      <w:pPr>
        <w:pStyle w:val="a3"/>
        <w:tabs>
          <w:tab w:val="left" w:pos="1985"/>
          <w:tab w:val="left" w:pos="5954"/>
        </w:tabs>
        <w:spacing w:before="0"/>
        <w:ind w:leftChars="236" w:left="519"/>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 xml:space="preserve">　本試験は、主任研究者が日本医療研究開発機構研究費「革新的がん医療実用化研究事業」として行なう。主任研究者と抗悪性腫瘍剤を製造・販売する諸会社との間には、開示すべき重要な財政上の関係はない。</w:t>
      </w:r>
    </w:p>
    <w:p w:rsidR="00CB68D5" w:rsidRPr="006663C7" w:rsidRDefault="00CB68D5" w:rsidP="00C76867">
      <w:pPr>
        <w:pStyle w:val="a3"/>
        <w:tabs>
          <w:tab w:val="left" w:pos="1985"/>
          <w:tab w:val="left" w:pos="5954"/>
        </w:tabs>
        <w:spacing w:before="0"/>
        <w:ind w:leftChars="36" w:left="79"/>
        <w:rPr>
          <w:rFonts w:ascii="HGPｺﾞｼｯｸM" w:eastAsia="HGPｺﾞｼｯｸM" w:cs="ＭＳ Ｐゴシック"/>
          <w:lang w:eastAsia="ja-JP"/>
        </w:rPr>
      </w:pPr>
    </w:p>
    <w:p w:rsidR="00CB68D5" w:rsidRPr="006663C7" w:rsidRDefault="00CB68D5" w:rsidP="00C76867">
      <w:pPr>
        <w:pStyle w:val="a3"/>
        <w:tabs>
          <w:tab w:val="left" w:pos="1985"/>
          <w:tab w:val="left" w:pos="5954"/>
        </w:tabs>
        <w:spacing w:before="0"/>
        <w:ind w:leftChars="136" w:left="299"/>
        <w:outlineLvl w:val="1"/>
        <w:rPr>
          <w:rFonts w:ascii="HGPｺﾞｼｯｸM" w:eastAsia="HGPｺﾞｼｯｸM" w:cs="ＭＳ Ｐゴシック"/>
          <w:sz w:val="22"/>
          <w:lang w:eastAsia="ja-JP"/>
        </w:rPr>
      </w:pPr>
      <w:bookmarkStart w:id="114" w:name="_Toc459114409"/>
      <w:r w:rsidRPr="006663C7">
        <w:rPr>
          <w:rFonts w:ascii="HGPｺﾞｼｯｸM" w:eastAsia="HGPｺﾞｼｯｸM" w:cs="ＭＳ Ｐゴシック" w:hint="eastAsia"/>
          <w:sz w:val="22"/>
          <w:lang w:eastAsia="ja-JP"/>
        </w:rPr>
        <w:t>1</w:t>
      </w:r>
      <w:r w:rsidR="00774430" w:rsidRPr="006663C7">
        <w:rPr>
          <w:rFonts w:ascii="HGPｺﾞｼｯｸM" w:eastAsia="HGPｺﾞｼｯｸM" w:cs="ＭＳ Ｐゴシック" w:hint="eastAsia"/>
          <w:sz w:val="22"/>
          <w:lang w:eastAsia="ja-JP"/>
        </w:rPr>
        <w:t>6</w:t>
      </w:r>
      <w:r w:rsidRPr="006663C7">
        <w:rPr>
          <w:rFonts w:ascii="HGPｺﾞｼｯｸM" w:eastAsia="HGPｺﾞｼｯｸM" w:cs="ＭＳ Ｐゴシック" w:hint="eastAsia"/>
          <w:sz w:val="22"/>
          <w:lang w:eastAsia="ja-JP"/>
        </w:rPr>
        <w:t>.2.　適応外医薬品の取扱いについて</w:t>
      </w:r>
      <w:bookmarkEnd w:id="114"/>
    </w:p>
    <w:p w:rsidR="001F3BC7" w:rsidRPr="006663C7" w:rsidRDefault="00CB68D5" w:rsidP="00C76867">
      <w:pPr>
        <w:pStyle w:val="a3"/>
        <w:tabs>
          <w:tab w:val="left" w:pos="1985"/>
          <w:tab w:val="left" w:pos="5954"/>
        </w:tabs>
        <w:spacing w:before="0"/>
        <w:ind w:leftChars="200" w:left="44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 xml:space="preserve">　本プロ</w:t>
      </w:r>
      <w:r w:rsidR="000C1E2E" w:rsidRPr="006663C7">
        <w:rPr>
          <w:rFonts w:ascii="HGPｺﾞｼｯｸM" w:eastAsia="HGPｺﾞｼｯｸM" w:cs="ＭＳ Ｐゴシック" w:hint="eastAsia"/>
          <w:lang w:eastAsia="ja-JP"/>
        </w:rPr>
        <w:t>トコールで使用する</w:t>
      </w:r>
      <w:r w:rsidR="0001135F" w:rsidRPr="006663C7">
        <w:rPr>
          <w:rFonts w:ascii="HGPｺﾞｼｯｸM" w:eastAsia="HGPｺﾞｼｯｸM" w:cs="ＭＳ Ｐゴシック" w:hint="eastAsia"/>
          <w:lang w:eastAsia="ja-JP"/>
        </w:rPr>
        <w:t>カルボプラチン、シクロホスファミド</w:t>
      </w:r>
      <w:r w:rsidR="000C1E2E" w:rsidRPr="006663C7">
        <w:rPr>
          <w:rFonts w:ascii="HGPｺﾞｼｯｸM" w:eastAsia="HGPｺﾞｼｯｸM" w:cs="ＭＳ Ｐゴシック" w:hint="eastAsia"/>
          <w:lang w:eastAsia="ja-JP"/>
        </w:rPr>
        <w:t>は</w:t>
      </w:r>
      <w:r w:rsidR="006F638F" w:rsidRPr="006663C7">
        <w:rPr>
          <w:rFonts w:ascii="HGPｺﾞｼｯｸM" w:eastAsia="HGPｺﾞｼｯｸM" w:cs="ＭＳ Ｐゴシック" w:hint="eastAsia"/>
          <w:lang w:eastAsia="ja-JP"/>
        </w:rPr>
        <w:t>上衣腫に対して</w:t>
      </w:r>
      <w:r w:rsidR="000C1E2E" w:rsidRPr="006663C7">
        <w:rPr>
          <w:rFonts w:ascii="HGPｺﾞｼｯｸM" w:eastAsia="HGPｺﾞｼｯｸM" w:cs="ＭＳ Ｐゴシック" w:hint="eastAsia"/>
          <w:lang w:eastAsia="ja-JP"/>
        </w:rPr>
        <w:t>保険適応外であるが、</w:t>
      </w:r>
      <w:r w:rsidRPr="006663C7">
        <w:rPr>
          <w:rFonts w:ascii="HGPｺﾞｼｯｸM" w:eastAsia="HGPｺﾞｼｯｸM" w:cs="ＭＳ Ｐゴシック" w:hint="eastAsia"/>
          <w:lang w:eastAsia="ja-JP"/>
        </w:rPr>
        <w:t>本研究の対象疾患</w:t>
      </w:r>
      <w:r w:rsidR="0001135F" w:rsidRPr="006663C7">
        <w:rPr>
          <w:rFonts w:ascii="HGPｺﾞｼｯｸM" w:eastAsia="HGPｺﾞｼｯｸM" w:cs="ＭＳ Ｐゴシック" w:hint="eastAsia"/>
          <w:lang w:eastAsia="ja-JP"/>
        </w:rPr>
        <w:t>を含む適応外の小児腫瘍</w:t>
      </w:r>
      <w:r w:rsidRPr="006663C7">
        <w:rPr>
          <w:rFonts w:ascii="HGPｺﾞｼｯｸM" w:eastAsia="HGPｺﾞｼｯｸM" w:cs="ＭＳ Ｐゴシック" w:hint="eastAsia"/>
          <w:lang w:eastAsia="ja-JP"/>
        </w:rPr>
        <w:t>に対して</w:t>
      </w:r>
      <w:r w:rsidR="00ED2BAE" w:rsidRPr="006663C7">
        <w:rPr>
          <w:rFonts w:ascii="HGPｺﾞｼｯｸM" w:eastAsia="HGPｺﾞｼｯｸM" w:cs="ＭＳ Ｐゴシック" w:hint="eastAsia"/>
          <w:lang w:eastAsia="ja-JP"/>
        </w:rPr>
        <w:t>、</w:t>
      </w:r>
      <w:r w:rsidRPr="006663C7">
        <w:rPr>
          <w:rFonts w:ascii="HGPｺﾞｼｯｸM" w:eastAsia="HGPｺﾞｼｯｸM" w:cs="ＭＳ Ｐゴシック" w:hint="eastAsia"/>
          <w:lang w:eastAsia="ja-JP"/>
        </w:rPr>
        <w:t>日常診療行為として実際に</w:t>
      </w:r>
      <w:r w:rsidR="00ED2BAE" w:rsidRPr="006663C7">
        <w:rPr>
          <w:rFonts w:ascii="HGPｺﾞｼｯｸM" w:eastAsia="HGPｺﾞｼｯｸM" w:cs="ＭＳ Ｐゴシック" w:hint="eastAsia"/>
          <w:lang w:eastAsia="ja-JP"/>
        </w:rPr>
        <w:t>頻用</w:t>
      </w:r>
      <w:r w:rsidRPr="006663C7">
        <w:rPr>
          <w:rFonts w:ascii="HGPｺﾞｼｯｸM" w:eastAsia="HGPｺﾞｼｯｸM" w:cs="ＭＳ Ｐゴシック" w:hint="eastAsia"/>
          <w:lang w:eastAsia="ja-JP"/>
        </w:rPr>
        <w:t>されており、</w:t>
      </w:r>
      <w:r w:rsidR="00C11A5A" w:rsidRPr="006663C7">
        <w:rPr>
          <w:rFonts w:ascii="HGPｺﾞｼｯｸM" w:eastAsia="HGPｺﾞｼｯｸM" w:cs="ＭＳ Ｐゴシック" w:hint="eastAsia"/>
          <w:lang w:eastAsia="ja-JP"/>
        </w:rPr>
        <w:t>保険審査の過程でも査定対象となっておらず、いわゆる55年通知</w:t>
      </w:r>
      <w:r w:rsidR="000C1E2E" w:rsidRPr="006663C7">
        <w:rPr>
          <w:rFonts w:ascii="HGPｺﾞｼｯｸM" w:eastAsia="HGPｺﾞｼｯｸM" w:cs="ＭＳ Ｐゴシック" w:hint="eastAsia"/>
          <w:lang w:eastAsia="ja-JP"/>
        </w:rPr>
        <w:t>を準用することとし、保険診療の範囲内として用いる。</w:t>
      </w:r>
    </w:p>
    <w:p w:rsidR="00C3067E" w:rsidRDefault="00C3067E" w:rsidP="00C76867">
      <w:pPr>
        <w:pStyle w:val="a3"/>
        <w:tabs>
          <w:tab w:val="left" w:pos="1985"/>
          <w:tab w:val="left" w:pos="5954"/>
        </w:tabs>
        <w:spacing w:before="0"/>
        <w:ind w:leftChars="136" w:left="299"/>
        <w:outlineLvl w:val="1"/>
        <w:rPr>
          <w:rFonts w:ascii="HGPｺﾞｼｯｸM" w:eastAsia="HGPｺﾞｼｯｸM" w:cs="ＭＳ Ｐゴシック"/>
          <w:bCs/>
          <w:sz w:val="22"/>
          <w:lang w:eastAsia="ja-JP"/>
        </w:rPr>
      </w:pPr>
      <w:bookmarkStart w:id="115" w:name="_Toc224299041"/>
    </w:p>
    <w:p w:rsidR="00CB68D5" w:rsidRPr="006663C7" w:rsidRDefault="00CB68D5" w:rsidP="00C76867">
      <w:pPr>
        <w:pStyle w:val="a3"/>
        <w:tabs>
          <w:tab w:val="left" w:pos="1985"/>
          <w:tab w:val="left" w:pos="5954"/>
        </w:tabs>
        <w:spacing w:before="0"/>
        <w:ind w:leftChars="136" w:left="299"/>
        <w:outlineLvl w:val="1"/>
        <w:rPr>
          <w:rFonts w:ascii="HGPｺﾞｼｯｸM" w:eastAsia="HGPｺﾞｼｯｸM" w:cs="ＭＳ Ｐゴシック"/>
          <w:bCs/>
          <w:sz w:val="22"/>
          <w:lang w:eastAsia="ja-JP"/>
        </w:rPr>
      </w:pPr>
      <w:bookmarkStart w:id="116" w:name="_Toc459114410"/>
      <w:r w:rsidRPr="006663C7">
        <w:rPr>
          <w:rFonts w:ascii="HGPｺﾞｼｯｸM" w:eastAsia="HGPｺﾞｼｯｸM" w:cs="ＭＳ Ｐゴシック" w:hint="eastAsia"/>
          <w:bCs/>
          <w:sz w:val="22"/>
          <w:lang w:eastAsia="ja-JP"/>
        </w:rPr>
        <w:t>1</w:t>
      </w:r>
      <w:r w:rsidR="00774430" w:rsidRPr="006663C7">
        <w:rPr>
          <w:rFonts w:ascii="HGPｺﾞｼｯｸM" w:eastAsia="HGPｺﾞｼｯｸM" w:cs="ＭＳ Ｐゴシック" w:hint="eastAsia"/>
          <w:bCs/>
          <w:sz w:val="22"/>
          <w:lang w:eastAsia="ja-JP"/>
        </w:rPr>
        <w:t>6</w:t>
      </w:r>
      <w:r w:rsidRPr="006663C7">
        <w:rPr>
          <w:rFonts w:ascii="HGPｺﾞｼｯｸM" w:eastAsia="HGPｺﾞｼｯｸM" w:cs="ＭＳ Ｐゴシック" w:hint="eastAsia"/>
          <w:bCs/>
          <w:sz w:val="22"/>
          <w:lang w:eastAsia="ja-JP"/>
        </w:rPr>
        <w:t>.3.健康被害に対する補償</w:t>
      </w:r>
      <w:bookmarkEnd w:id="115"/>
      <w:bookmarkEnd w:id="116"/>
    </w:p>
    <w:p w:rsidR="00CB68D5" w:rsidRPr="006663C7" w:rsidRDefault="00CB68D5" w:rsidP="00495E6A">
      <w:pPr>
        <w:pStyle w:val="a3"/>
        <w:tabs>
          <w:tab w:val="left" w:pos="1985"/>
          <w:tab w:val="left" w:pos="5954"/>
        </w:tabs>
        <w:spacing w:before="0"/>
        <w:ind w:leftChars="236" w:left="519"/>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 xml:space="preserve">　本臨床試験の実施に起因して有害事象が発生し、被験者に健康被害が生じた時は、適切な治療その他必要な措置を受けることができるように主任研究者、試験責任／分担医師、実施医療機関が対応する。ただし、提供される治療等には健康保険を適応し、その他金銭での補償は行なわない。</w:t>
      </w:r>
    </w:p>
    <w:p w:rsidR="008D7500" w:rsidRPr="006663C7" w:rsidRDefault="008D7500" w:rsidP="00C76867">
      <w:pPr>
        <w:pStyle w:val="a3"/>
        <w:tabs>
          <w:tab w:val="left" w:pos="1985"/>
          <w:tab w:val="left" w:pos="5954"/>
        </w:tabs>
        <w:spacing w:before="0" w:line="0" w:lineRule="atLeast"/>
        <w:ind w:left="0"/>
        <w:rPr>
          <w:rFonts w:ascii="HGPｺﾞｼｯｸM" w:eastAsia="HGPｺﾞｼｯｸM"/>
          <w:lang w:eastAsia="ja-JP"/>
        </w:rPr>
      </w:pPr>
    </w:p>
    <w:p w:rsidR="008D7500" w:rsidRPr="006663C7" w:rsidRDefault="008D7500" w:rsidP="00C76867">
      <w:pPr>
        <w:pStyle w:val="a3"/>
        <w:tabs>
          <w:tab w:val="left" w:pos="1985"/>
          <w:tab w:val="left" w:pos="5954"/>
        </w:tabs>
        <w:spacing w:before="0" w:line="0" w:lineRule="atLeast"/>
        <w:ind w:left="0"/>
        <w:rPr>
          <w:rFonts w:ascii="HGPｺﾞｼｯｸM" w:eastAsia="HGPｺﾞｼｯｸM"/>
          <w:lang w:eastAsia="ja-JP"/>
        </w:rPr>
      </w:pPr>
    </w:p>
    <w:p w:rsidR="00D959A4" w:rsidRPr="006663C7" w:rsidRDefault="00D959A4" w:rsidP="00C76867">
      <w:pPr>
        <w:pStyle w:val="a3"/>
        <w:tabs>
          <w:tab w:val="left" w:pos="1985"/>
          <w:tab w:val="left" w:pos="5954"/>
        </w:tabs>
        <w:spacing w:before="0" w:line="0" w:lineRule="atLeast"/>
        <w:ind w:left="0"/>
        <w:outlineLvl w:val="0"/>
        <w:rPr>
          <w:rFonts w:ascii="HGPｺﾞｼｯｸM" w:eastAsia="HGPｺﾞｼｯｸM"/>
          <w:sz w:val="24"/>
          <w:lang w:eastAsia="ja-JP"/>
        </w:rPr>
      </w:pPr>
      <w:bookmarkStart w:id="117" w:name="_Toc459114411"/>
      <w:r w:rsidRPr="006663C7">
        <w:rPr>
          <w:rFonts w:ascii="HGPｺﾞｼｯｸM" w:eastAsia="HGPｺﾞｼｯｸM" w:hint="eastAsia"/>
          <w:sz w:val="24"/>
          <w:lang w:eastAsia="ja-JP"/>
        </w:rPr>
        <w:t>1</w:t>
      </w:r>
      <w:r w:rsidR="00774430" w:rsidRPr="006663C7">
        <w:rPr>
          <w:rFonts w:ascii="HGPｺﾞｼｯｸM" w:eastAsia="HGPｺﾞｼｯｸM" w:hint="eastAsia"/>
          <w:sz w:val="24"/>
          <w:lang w:eastAsia="ja-JP"/>
        </w:rPr>
        <w:t>7</w:t>
      </w:r>
      <w:r w:rsidRPr="006663C7">
        <w:rPr>
          <w:rFonts w:ascii="HGPｺﾞｼｯｸM" w:eastAsia="HGPｺﾞｼｯｸM" w:hint="eastAsia"/>
          <w:sz w:val="24"/>
          <w:lang w:eastAsia="ja-JP"/>
        </w:rPr>
        <w:t>.　試験の終了</w:t>
      </w:r>
      <w:bookmarkEnd w:id="117"/>
    </w:p>
    <w:p w:rsidR="00D959A4" w:rsidRPr="006663C7" w:rsidRDefault="00D959A4" w:rsidP="00C76867">
      <w:pPr>
        <w:pStyle w:val="a3"/>
        <w:tabs>
          <w:tab w:val="left" w:pos="1985"/>
          <w:tab w:val="left" w:pos="5954"/>
        </w:tabs>
        <w:spacing w:before="0" w:line="0" w:lineRule="atLeast"/>
        <w:ind w:leftChars="100" w:left="220"/>
        <w:rPr>
          <w:rFonts w:ascii="HGPｺﾞｼｯｸM" w:eastAsia="HGPｺﾞｼｯｸM"/>
          <w:lang w:eastAsia="ja-JP"/>
        </w:rPr>
      </w:pPr>
      <w:r w:rsidRPr="006663C7">
        <w:rPr>
          <w:rFonts w:ascii="HGPｺﾞｼｯｸM" w:eastAsia="HGPｺﾞｼｯｸM" w:hint="eastAsia"/>
          <w:lang w:eastAsia="ja-JP"/>
        </w:rPr>
        <w:t xml:space="preserve">　追跡期間（「</w:t>
      </w:r>
      <w:r w:rsidR="0027219D" w:rsidRPr="006663C7">
        <w:rPr>
          <w:rFonts w:ascii="HGPｺﾞｼｯｸM" w:eastAsia="HGPｺﾞｼｯｸM" w:hint="eastAsia"/>
          <w:lang w:eastAsia="ja-JP"/>
        </w:rPr>
        <w:t>0.5. 予定登録数と研究期間</w:t>
      </w:r>
      <w:r w:rsidRPr="006663C7">
        <w:rPr>
          <w:rFonts w:ascii="HGPｺﾞｼｯｸM" w:eastAsia="HGPｺﾞｼｯｸM" w:hint="eastAsia"/>
          <w:lang w:eastAsia="ja-JP"/>
        </w:rPr>
        <w:t>」参照）の終了およびデータベースの固定をもって試験の終了とする。データセンターからデータベースの固定を受けた主任研究者は、試験が終了したことを試験責任医師、統計解析責任者および効果安全性評価委員に報告する。報告を受けた試験責任医師は、医療機関の長および医療機関内の関係部門にその旨を報告する。</w:t>
      </w:r>
    </w:p>
    <w:p w:rsidR="00596E7B" w:rsidRPr="006663C7" w:rsidRDefault="00596E7B" w:rsidP="00C76867">
      <w:pPr>
        <w:pStyle w:val="a3"/>
        <w:tabs>
          <w:tab w:val="left" w:pos="1985"/>
          <w:tab w:val="left" w:pos="5954"/>
        </w:tabs>
        <w:spacing w:before="0" w:line="0" w:lineRule="atLeast"/>
        <w:ind w:left="0"/>
        <w:rPr>
          <w:rFonts w:ascii="HGPｺﾞｼｯｸM" w:eastAsia="HGPｺﾞｼｯｸM"/>
          <w:lang w:eastAsia="ja-JP"/>
        </w:rPr>
      </w:pPr>
    </w:p>
    <w:p w:rsidR="00596E7B" w:rsidRPr="006663C7" w:rsidRDefault="00596E7B" w:rsidP="00C76867">
      <w:pPr>
        <w:pStyle w:val="a3"/>
        <w:tabs>
          <w:tab w:val="left" w:pos="1985"/>
          <w:tab w:val="left" w:pos="5954"/>
        </w:tabs>
        <w:spacing w:before="0" w:line="0" w:lineRule="atLeast"/>
        <w:ind w:left="0"/>
        <w:rPr>
          <w:rFonts w:ascii="HGPｺﾞｼｯｸM" w:eastAsia="HGPｺﾞｼｯｸM"/>
          <w:lang w:eastAsia="ja-JP"/>
        </w:rPr>
      </w:pPr>
    </w:p>
    <w:p w:rsidR="0027219D" w:rsidRPr="006663C7" w:rsidRDefault="0027219D" w:rsidP="00C76867">
      <w:pPr>
        <w:pStyle w:val="a3"/>
        <w:tabs>
          <w:tab w:val="left" w:pos="1985"/>
          <w:tab w:val="left" w:pos="5954"/>
        </w:tabs>
        <w:spacing w:before="0" w:line="0" w:lineRule="atLeast"/>
        <w:ind w:left="0"/>
        <w:outlineLvl w:val="0"/>
        <w:rPr>
          <w:rFonts w:ascii="HGPｺﾞｼｯｸM" w:eastAsia="HGPｺﾞｼｯｸM"/>
          <w:sz w:val="24"/>
          <w:lang w:eastAsia="ja-JP"/>
        </w:rPr>
      </w:pPr>
      <w:bookmarkStart w:id="118" w:name="_Toc459114412"/>
      <w:r w:rsidRPr="006663C7">
        <w:rPr>
          <w:rFonts w:ascii="HGPｺﾞｼｯｸM" w:eastAsia="HGPｺﾞｼｯｸM" w:hint="eastAsia"/>
          <w:sz w:val="24"/>
          <w:lang w:eastAsia="ja-JP"/>
        </w:rPr>
        <w:t>1</w:t>
      </w:r>
      <w:r w:rsidR="00774430" w:rsidRPr="006663C7">
        <w:rPr>
          <w:rFonts w:ascii="HGPｺﾞｼｯｸM" w:eastAsia="HGPｺﾞｼｯｸM" w:hint="eastAsia"/>
          <w:sz w:val="24"/>
          <w:lang w:eastAsia="ja-JP"/>
        </w:rPr>
        <w:t>8</w:t>
      </w:r>
      <w:r w:rsidRPr="006663C7">
        <w:rPr>
          <w:rFonts w:ascii="HGPｺﾞｼｯｸM" w:eastAsia="HGPｺﾞｼｯｸM" w:hint="eastAsia"/>
          <w:sz w:val="24"/>
          <w:lang w:eastAsia="ja-JP"/>
        </w:rPr>
        <w:t>.　記録の保存</w:t>
      </w:r>
      <w:bookmarkEnd w:id="118"/>
    </w:p>
    <w:p w:rsidR="0027219D" w:rsidRPr="006663C7" w:rsidRDefault="000E5D73" w:rsidP="00C76867">
      <w:pPr>
        <w:pStyle w:val="a3"/>
        <w:tabs>
          <w:tab w:val="left" w:pos="1985"/>
          <w:tab w:val="left" w:pos="5954"/>
        </w:tabs>
        <w:spacing w:before="0" w:line="0" w:lineRule="atLeast"/>
        <w:ind w:leftChars="100" w:left="220"/>
        <w:rPr>
          <w:rFonts w:ascii="HGPｺﾞｼｯｸM" w:eastAsia="HGPｺﾞｼｯｸM"/>
          <w:lang w:eastAsia="ja-JP"/>
        </w:rPr>
      </w:pPr>
      <w:r w:rsidRPr="006663C7">
        <w:rPr>
          <w:rFonts w:ascii="HGPｺﾞｼｯｸM" w:eastAsia="HGPｺﾞｼｯｸM" w:hint="eastAsia"/>
          <w:lang w:eastAsia="ja-JP"/>
        </w:rPr>
        <w:t xml:space="preserve">　研究代表者は本試験終了について報告された日から5年を経過した日又は本試験の結果の最終の公表について報告された日から3年を経過した日のいずれか遅い日までの期間は収集データおよび登録番号を保管する</w:t>
      </w:r>
      <w:r w:rsidR="008D0EBF" w:rsidRPr="006663C7">
        <w:rPr>
          <w:rFonts w:ascii="HGPｺﾞｼｯｸM" w:eastAsia="HGPｺﾞｼｯｸM" w:hint="eastAsia"/>
          <w:lang w:eastAsia="ja-JP"/>
        </w:rPr>
        <w:t>もの</w:t>
      </w:r>
      <w:r w:rsidRPr="006663C7">
        <w:rPr>
          <w:rFonts w:ascii="HGPｺﾞｼｯｸM" w:eastAsia="HGPｺﾞｼｯｸM" w:hint="eastAsia"/>
          <w:lang w:eastAsia="ja-JP"/>
        </w:rPr>
        <w:t>とする。原資料、ならびにその他の研究機関で保管される書類（実施計画書、実施計画の変更通知、同意文書、倫理審査委員会の通知文書、研究代表者からの重篤・重要有害事象報告書）については各研究機関が許可する最長期間保管するものとする。本試験に関する記録は、保管期間終了後破棄する場合には、被験者の個人情報等の秘密を侵害しないよう適切に処分するものとする。</w:t>
      </w:r>
    </w:p>
    <w:p w:rsidR="00E7751D" w:rsidRPr="006663C7" w:rsidRDefault="00E7751D" w:rsidP="00C76867">
      <w:pPr>
        <w:pStyle w:val="a3"/>
        <w:tabs>
          <w:tab w:val="left" w:pos="1985"/>
          <w:tab w:val="left" w:pos="5954"/>
        </w:tabs>
        <w:spacing w:before="0" w:line="0" w:lineRule="atLeast"/>
        <w:ind w:left="0"/>
        <w:rPr>
          <w:rFonts w:ascii="HGPｺﾞｼｯｸM" w:eastAsia="HGPｺﾞｼｯｸM"/>
          <w:lang w:eastAsia="ja-JP"/>
        </w:rPr>
      </w:pPr>
    </w:p>
    <w:p w:rsidR="00E7751D" w:rsidRPr="006663C7" w:rsidRDefault="00E7751D" w:rsidP="00C76867">
      <w:pPr>
        <w:pStyle w:val="a3"/>
        <w:tabs>
          <w:tab w:val="left" w:pos="1985"/>
          <w:tab w:val="left" w:pos="5954"/>
        </w:tabs>
        <w:spacing w:before="0" w:line="0" w:lineRule="atLeast"/>
        <w:ind w:left="0"/>
        <w:rPr>
          <w:rFonts w:ascii="HGPｺﾞｼｯｸM" w:eastAsia="HGPｺﾞｼｯｸM"/>
          <w:lang w:eastAsia="ja-JP"/>
        </w:rPr>
      </w:pPr>
    </w:p>
    <w:p w:rsidR="00AD7794" w:rsidRPr="006663C7" w:rsidRDefault="00AD7794" w:rsidP="00C76867">
      <w:pPr>
        <w:pStyle w:val="11"/>
        <w:tabs>
          <w:tab w:val="left" w:pos="1985"/>
        </w:tabs>
        <w:spacing w:before="0" w:line="0" w:lineRule="atLeast"/>
        <w:ind w:left="0"/>
        <w:outlineLvl w:val="0"/>
        <w:rPr>
          <w:rFonts w:ascii="HGPｺﾞｼｯｸM" w:eastAsia="HGPｺﾞｼｯｸM"/>
          <w:szCs w:val="21"/>
          <w:lang w:eastAsia="ja-JP"/>
        </w:rPr>
      </w:pPr>
      <w:bookmarkStart w:id="119" w:name="_Toc459114413"/>
      <w:r w:rsidRPr="006663C7">
        <w:rPr>
          <w:rFonts w:ascii="HGPｺﾞｼｯｸM" w:eastAsia="HGPｺﾞｼｯｸM" w:cs="ＭＳ Ｐゴシック" w:hint="eastAsia"/>
          <w:szCs w:val="21"/>
          <w:lang w:eastAsia="ja-JP"/>
        </w:rPr>
        <w:t>1</w:t>
      </w:r>
      <w:r w:rsidR="00774430" w:rsidRPr="006663C7">
        <w:rPr>
          <w:rFonts w:ascii="HGPｺﾞｼｯｸM" w:eastAsia="HGPｺﾞｼｯｸM" w:cs="ＭＳ Ｐゴシック" w:hint="eastAsia"/>
          <w:szCs w:val="21"/>
          <w:lang w:eastAsia="ja-JP"/>
        </w:rPr>
        <w:t>9</w:t>
      </w:r>
      <w:r w:rsidRPr="006663C7">
        <w:rPr>
          <w:rFonts w:ascii="HGPｺﾞｼｯｸM" w:eastAsia="HGPｺﾞｼｯｸM" w:cs="ＭＳ Ｐゴシック" w:hint="eastAsia"/>
          <w:szCs w:val="21"/>
          <w:lang w:eastAsia="ja-JP"/>
        </w:rPr>
        <w:t xml:space="preserve">.　</w:t>
      </w:r>
      <w:r w:rsidRPr="006663C7">
        <w:rPr>
          <w:rFonts w:ascii="HGPｺﾞｼｯｸM" w:eastAsia="HGPｺﾞｼｯｸM" w:hint="eastAsia"/>
          <w:spacing w:val="2"/>
          <w:szCs w:val="21"/>
          <w:lang w:eastAsia="ja-JP"/>
        </w:rPr>
        <w:t>研</w:t>
      </w:r>
      <w:r w:rsidRPr="006663C7">
        <w:rPr>
          <w:rFonts w:ascii="HGPｺﾞｼｯｸM" w:eastAsia="HGPｺﾞｼｯｸM" w:hint="eastAsia"/>
          <w:szCs w:val="21"/>
          <w:lang w:eastAsia="ja-JP"/>
        </w:rPr>
        <w:t>究</w:t>
      </w:r>
      <w:r w:rsidRPr="006663C7">
        <w:rPr>
          <w:rFonts w:ascii="HGPｺﾞｼｯｸM" w:eastAsia="HGPｺﾞｼｯｸM" w:hint="eastAsia"/>
          <w:spacing w:val="2"/>
          <w:szCs w:val="21"/>
          <w:lang w:eastAsia="ja-JP"/>
        </w:rPr>
        <w:t>組</w:t>
      </w:r>
      <w:r w:rsidRPr="006663C7">
        <w:rPr>
          <w:rFonts w:ascii="HGPｺﾞｼｯｸM" w:eastAsia="HGPｺﾞｼｯｸM" w:hint="eastAsia"/>
          <w:szCs w:val="21"/>
          <w:lang w:eastAsia="ja-JP"/>
        </w:rPr>
        <w:t>織</w:t>
      </w:r>
      <w:bookmarkEnd w:id="119"/>
    </w:p>
    <w:p w:rsidR="00AD7794" w:rsidRPr="006663C7" w:rsidRDefault="00AD7794" w:rsidP="00C76867">
      <w:pPr>
        <w:tabs>
          <w:tab w:val="left" w:pos="1985"/>
        </w:tabs>
        <w:spacing w:line="0" w:lineRule="atLeast"/>
        <w:ind w:leftChars="100" w:left="220"/>
        <w:rPr>
          <w:rFonts w:ascii="HGPｺﾞｼｯｸM" w:eastAsia="HGPｺﾞｼｯｸM" w:hAnsi="ＭＳ Ｐゴシック"/>
          <w:sz w:val="21"/>
          <w:szCs w:val="21"/>
          <w:lang w:eastAsia="ja-JP"/>
        </w:rPr>
      </w:pPr>
      <w:r w:rsidRPr="006663C7">
        <w:rPr>
          <w:rFonts w:ascii="HGPｺﾞｼｯｸM" w:eastAsia="HGPｺﾞｼｯｸM" w:hAnsi="ＭＳ Ｐゴシック" w:hint="eastAsia"/>
          <w:sz w:val="21"/>
          <w:szCs w:val="21"/>
          <w:lang w:eastAsia="ja-JP"/>
        </w:rPr>
        <w:t xml:space="preserve">　変更があった場合は、研究代表者/研究事務局は、支援センターに変更内容を文書で速やかに通知する。</w:t>
      </w:r>
    </w:p>
    <w:p w:rsidR="00AD7794" w:rsidRPr="006663C7" w:rsidRDefault="0027219D" w:rsidP="00C76867">
      <w:pPr>
        <w:pStyle w:val="a3"/>
        <w:tabs>
          <w:tab w:val="left" w:pos="1985"/>
        </w:tabs>
        <w:spacing w:before="0" w:line="0" w:lineRule="atLeast"/>
        <w:ind w:leftChars="100" w:left="220"/>
        <w:outlineLvl w:val="1"/>
        <w:rPr>
          <w:rFonts w:ascii="HGPｺﾞｼｯｸM" w:eastAsia="HGPｺﾞｼｯｸM"/>
          <w:sz w:val="22"/>
          <w:lang w:eastAsia="ja-JP"/>
        </w:rPr>
      </w:pPr>
      <w:bookmarkStart w:id="120" w:name="_bookmark80"/>
      <w:bookmarkStart w:id="121" w:name="_Toc459114414"/>
      <w:bookmarkEnd w:id="120"/>
      <w:r w:rsidRPr="006663C7">
        <w:rPr>
          <w:rFonts w:ascii="HGPｺﾞｼｯｸM" w:eastAsia="HGPｺﾞｼｯｸM" w:cs="ＭＳ Ｐゴシック" w:hint="eastAsia"/>
          <w:sz w:val="22"/>
          <w:lang w:eastAsia="ja-JP"/>
        </w:rPr>
        <w:t>1</w:t>
      </w:r>
      <w:r w:rsidR="00774430" w:rsidRPr="006663C7">
        <w:rPr>
          <w:rFonts w:ascii="HGPｺﾞｼｯｸM" w:eastAsia="HGPｺﾞｼｯｸM" w:cs="ＭＳ Ｐゴシック" w:hint="eastAsia"/>
          <w:sz w:val="22"/>
          <w:lang w:eastAsia="ja-JP"/>
        </w:rPr>
        <w:t>9</w:t>
      </w:r>
      <w:r w:rsidR="00AD7794" w:rsidRPr="006663C7">
        <w:rPr>
          <w:rFonts w:ascii="HGPｺﾞｼｯｸM" w:eastAsia="HGPｺﾞｼｯｸM" w:cs="ＭＳ Ｐゴシック" w:hint="eastAsia"/>
          <w:sz w:val="22"/>
          <w:lang w:eastAsia="ja-JP"/>
        </w:rPr>
        <w:t>.</w:t>
      </w:r>
      <w:r w:rsidR="00AD7794" w:rsidRPr="006663C7">
        <w:rPr>
          <w:rFonts w:ascii="HGPｺﾞｼｯｸM" w:eastAsia="HGPｺﾞｼｯｸM" w:cs="ＭＳ Ｐゴシック" w:hint="eastAsia"/>
          <w:spacing w:val="2"/>
          <w:sz w:val="22"/>
          <w:lang w:eastAsia="ja-JP"/>
        </w:rPr>
        <w:t>1</w:t>
      </w:r>
      <w:r w:rsidR="00AD7794" w:rsidRPr="006663C7">
        <w:rPr>
          <w:rFonts w:ascii="HGPｺﾞｼｯｸM" w:eastAsia="HGPｺﾞｼｯｸM" w:cs="ＭＳ Ｐゴシック" w:hint="eastAsia"/>
          <w:sz w:val="22"/>
          <w:lang w:eastAsia="ja-JP"/>
        </w:rPr>
        <w:t xml:space="preserve">.　</w:t>
      </w:r>
      <w:r w:rsidR="00AD7794" w:rsidRPr="006663C7">
        <w:rPr>
          <w:rFonts w:ascii="HGPｺﾞｼｯｸM" w:eastAsia="HGPｺﾞｼｯｸM" w:hint="eastAsia"/>
          <w:sz w:val="22"/>
          <w:lang w:eastAsia="ja-JP"/>
        </w:rPr>
        <w:t>本試験を実施する研究班</w:t>
      </w:r>
      <w:bookmarkEnd w:id="121"/>
    </w:p>
    <w:p w:rsidR="000E5D73" w:rsidRPr="006663C7" w:rsidRDefault="00AD7794" w:rsidP="00C76867">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lang w:eastAsia="ja-JP"/>
        </w:rPr>
        <w:t>本試験は下記の研究班で施行する。</w:t>
      </w:r>
    </w:p>
    <w:p w:rsidR="00AD7794" w:rsidRPr="006663C7" w:rsidRDefault="00234603" w:rsidP="00C76867">
      <w:pPr>
        <w:tabs>
          <w:tab w:val="left" w:pos="1985"/>
        </w:tabs>
        <w:spacing w:line="0" w:lineRule="atLeast"/>
        <w:ind w:leftChars="200" w:left="440"/>
        <w:rPr>
          <w:rFonts w:ascii="HGPｺﾞｼｯｸM" w:eastAsia="HGPｺﾞｼｯｸM"/>
          <w:sz w:val="21"/>
          <w:szCs w:val="21"/>
          <w:lang w:eastAsia="ja-JP"/>
        </w:rPr>
      </w:pPr>
      <w:r w:rsidRPr="006663C7">
        <w:rPr>
          <w:rFonts w:ascii="HGPｺﾞｼｯｸM" w:eastAsia="HGPｺﾞｼｯｸM" w:hint="eastAsia"/>
          <w:sz w:val="21"/>
          <w:szCs w:val="21"/>
          <w:u w:val="single"/>
          <w:lang w:eastAsia="ja-JP"/>
        </w:rPr>
        <w:t>日本医療研究開発機構研究</w:t>
      </w:r>
      <w:r w:rsidR="009C2FDA" w:rsidRPr="006663C7">
        <w:rPr>
          <w:rFonts w:ascii="HGPｺﾞｼｯｸM" w:eastAsia="HGPｺﾞｼｯｸM" w:hint="eastAsia"/>
          <w:sz w:val="21"/>
          <w:szCs w:val="21"/>
          <w:u w:val="single"/>
          <w:lang w:eastAsia="ja-JP"/>
        </w:rPr>
        <w:t>費</w:t>
      </w:r>
      <w:r w:rsidR="00AD7794" w:rsidRPr="006663C7">
        <w:rPr>
          <w:rFonts w:ascii="HGPｺﾞｼｯｸM" w:eastAsia="HGPｺﾞｼｯｸM" w:hint="eastAsia"/>
          <w:sz w:val="21"/>
          <w:szCs w:val="21"/>
          <w:lang w:eastAsia="ja-JP"/>
        </w:rPr>
        <w:t>【革新的がん医療実用化研究事業】</w:t>
      </w:r>
    </w:p>
    <w:p w:rsidR="00AD7794" w:rsidRPr="006663C7" w:rsidRDefault="00AD7794" w:rsidP="00C76867">
      <w:pPr>
        <w:tabs>
          <w:tab w:val="left" w:pos="1985"/>
        </w:tabs>
        <w:spacing w:line="0" w:lineRule="atLeast"/>
        <w:ind w:leftChars="200" w:left="440"/>
        <w:rPr>
          <w:rFonts w:ascii="HGPｺﾞｼｯｸM" w:eastAsia="HGPｺﾞｼｯｸM" w:hAnsi="ＭＳ Ｐゴシック" w:cs="ＭＳ Ｐゴシック"/>
          <w:sz w:val="21"/>
          <w:szCs w:val="21"/>
          <w:lang w:eastAsia="ja-JP"/>
        </w:rPr>
      </w:pPr>
      <w:r w:rsidRPr="006663C7">
        <w:rPr>
          <w:rFonts w:ascii="HGPｺﾞｼｯｸM" w:eastAsia="HGPｺﾞｼｯｸM" w:hint="eastAsia"/>
          <w:sz w:val="21"/>
          <w:szCs w:val="21"/>
          <w:lang w:eastAsia="ja-JP"/>
        </w:rPr>
        <w:t>「小児脳腫瘍に対する多施設共同研究による治療開発」</w:t>
      </w:r>
    </w:p>
    <w:p w:rsidR="00AD7794" w:rsidRPr="006663C7" w:rsidRDefault="00AD7794" w:rsidP="00C76867">
      <w:pPr>
        <w:tabs>
          <w:tab w:val="left" w:pos="1985"/>
        </w:tabs>
        <w:spacing w:line="0" w:lineRule="atLeast"/>
        <w:rPr>
          <w:rFonts w:ascii="HGPｺﾞｼｯｸM" w:eastAsia="HGPｺﾞｼｯｸM"/>
          <w:sz w:val="21"/>
          <w:szCs w:val="21"/>
          <w:lang w:eastAsia="ja-JP"/>
        </w:rPr>
      </w:pPr>
    </w:p>
    <w:p w:rsidR="00AD7794" w:rsidRPr="006663C7" w:rsidRDefault="0027219D" w:rsidP="00C76867">
      <w:pPr>
        <w:pStyle w:val="a3"/>
        <w:tabs>
          <w:tab w:val="left" w:pos="1985"/>
        </w:tabs>
        <w:spacing w:before="0" w:line="0" w:lineRule="atLeast"/>
        <w:ind w:leftChars="100" w:left="220"/>
        <w:outlineLvl w:val="1"/>
        <w:rPr>
          <w:rFonts w:ascii="HGPｺﾞｼｯｸM" w:eastAsia="HGPｺﾞｼｯｸM"/>
          <w:sz w:val="22"/>
          <w:lang w:eastAsia="ja-JP"/>
        </w:rPr>
      </w:pPr>
      <w:bookmarkStart w:id="122" w:name="_bookmark81"/>
      <w:bookmarkStart w:id="123" w:name="_Toc459114415"/>
      <w:bookmarkEnd w:id="122"/>
      <w:r w:rsidRPr="006663C7">
        <w:rPr>
          <w:rFonts w:ascii="HGPｺﾞｼｯｸM" w:eastAsia="HGPｺﾞｼｯｸM" w:cs="ＭＳ Ｐゴシック" w:hint="eastAsia"/>
          <w:sz w:val="22"/>
          <w:lang w:eastAsia="ja-JP"/>
        </w:rPr>
        <w:t>1</w:t>
      </w:r>
      <w:r w:rsidR="007A20D7" w:rsidRPr="006663C7">
        <w:rPr>
          <w:rFonts w:ascii="HGPｺﾞｼｯｸM" w:eastAsia="HGPｺﾞｼｯｸM" w:cs="ＭＳ Ｐゴシック" w:hint="eastAsia"/>
          <w:sz w:val="22"/>
          <w:lang w:eastAsia="ja-JP"/>
        </w:rPr>
        <w:t>9</w:t>
      </w:r>
      <w:r w:rsidR="00AD7794" w:rsidRPr="006663C7">
        <w:rPr>
          <w:rFonts w:ascii="HGPｺﾞｼｯｸM" w:eastAsia="HGPｺﾞｼｯｸM" w:cs="ＭＳ Ｐゴシック" w:hint="eastAsia"/>
          <w:sz w:val="22"/>
          <w:lang w:eastAsia="ja-JP"/>
        </w:rPr>
        <w:t>.</w:t>
      </w:r>
      <w:r w:rsidR="00AD7794" w:rsidRPr="006663C7">
        <w:rPr>
          <w:rFonts w:ascii="HGPｺﾞｼｯｸM" w:eastAsia="HGPｺﾞｼｯｸM" w:cs="ＭＳ Ｐゴシック" w:hint="eastAsia"/>
          <w:spacing w:val="2"/>
          <w:sz w:val="22"/>
          <w:lang w:eastAsia="ja-JP"/>
        </w:rPr>
        <w:t>2</w:t>
      </w:r>
      <w:r w:rsidR="00AD7794" w:rsidRPr="006663C7">
        <w:rPr>
          <w:rFonts w:ascii="HGPｺﾞｼｯｸM" w:eastAsia="HGPｺﾞｼｯｸM" w:cs="ＭＳ Ｐゴシック" w:hint="eastAsia"/>
          <w:sz w:val="22"/>
          <w:lang w:eastAsia="ja-JP"/>
        </w:rPr>
        <w:t xml:space="preserve">.　</w:t>
      </w:r>
      <w:r w:rsidR="00AD7794" w:rsidRPr="006663C7">
        <w:rPr>
          <w:rFonts w:ascii="HGPｺﾞｼｯｸM" w:eastAsia="HGPｺﾞｼｯｸM" w:hint="eastAsia"/>
          <w:sz w:val="22"/>
          <w:lang w:eastAsia="ja-JP"/>
        </w:rPr>
        <w:t>研究</w:t>
      </w:r>
      <w:r w:rsidR="00DE50CE" w:rsidRPr="006663C7">
        <w:rPr>
          <w:rFonts w:ascii="HGPｺﾞｼｯｸM" w:eastAsia="HGPｺﾞｼｯｸM" w:hint="eastAsia"/>
          <w:sz w:val="22"/>
          <w:lang w:eastAsia="ja-JP"/>
        </w:rPr>
        <w:t>グループとグループ代表者</w:t>
      </w:r>
      <w:r w:rsidR="00A16AB9" w:rsidRPr="006663C7">
        <w:rPr>
          <w:rFonts w:ascii="HGPｺﾞｼｯｸM" w:eastAsia="HGPｺﾞｼｯｸM" w:hint="eastAsia"/>
          <w:sz w:val="22"/>
          <w:lang w:eastAsia="ja-JP"/>
        </w:rPr>
        <w:t>・グループ事務局</w:t>
      </w:r>
      <w:bookmarkEnd w:id="123"/>
    </w:p>
    <w:p w:rsidR="00CE13B3" w:rsidRPr="006663C7" w:rsidRDefault="00CE13B3"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日本小児がん研究グループ脳腫瘍委員会（J</w:t>
      </w:r>
      <w:r w:rsidRPr="006663C7">
        <w:rPr>
          <w:rFonts w:ascii="HGPｺﾞｼｯｸM" w:eastAsia="HGPｺﾞｼｯｸM"/>
          <w:lang w:eastAsia="ja-JP"/>
        </w:rPr>
        <w:t>CCG</w:t>
      </w:r>
      <w:r w:rsidRPr="006663C7">
        <w:rPr>
          <w:rFonts w:ascii="HGPｺﾞｼｯｸM" w:eastAsia="HGPｺﾞｼｯｸM" w:hint="eastAsia"/>
          <w:lang w:eastAsia="ja-JP"/>
        </w:rPr>
        <w:t>）</w:t>
      </w:r>
    </w:p>
    <w:p w:rsidR="00CE13B3" w:rsidRPr="006663C7" w:rsidRDefault="00CE13B3" w:rsidP="00C76867">
      <w:pPr>
        <w:pStyle w:val="a3"/>
        <w:tabs>
          <w:tab w:val="left" w:pos="1985"/>
        </w:tabs>
        <w:spacing w:before="0" w:line="0" w:lineRule="atLeast"/>
        <w:ind w:leftChars="200" w:left="440"/>
        <w:rPr>
          <w:rFonts w:ascii="HGPｺﾞｼｯｸM" w:eastAsia="HGPｺﾞｼｯｸM"/>
          <w:lang w:eastAsia="ja-JP"/>
        </w:rPr>
      </w:pPr>
      <w:r w:rsidRPr="006663C7">
        <w:rPr>
          <w:rFonts w:ascii="HGPｺﾞｼｯｸM" w:eastAsia="HGPｺﾞｼｯｸM" w:hint="eastAsia"/>
          <w:lang w:eastAsia="ja-JP"/>
        </w:rPr>
        <w:t>委員長：　原　純一</w:t>
      </w:r>
    </w:p>
    <w:p w:rsidR="00CE13B3" w:rsidRPr="006663C7" w:rsidRDefault="00CE13B3" w:rsidP="00C76867">
      <w:pPr>
        <w:pStyle w:val="a3"/>
        <w:tabs>
          <w:tab w:val="left" w:pos="1985"/>
        </w:tabs>
        <w:spacing w:before="0"/>
        <w:ind w:left="472"/>
        <w:rPr>
          <w:rFonts w:ascii="HGPｺﾞｼｯｸM" w:eastAsia="HGPｺﾞｼｯｸM"/>
          <w:lang w:eastAsia="ja-JP"/>
        </w:rPr>
      </w:pPr>
      <w:r w:rsidRPr="006663C7">
        <w:rPr>
          <w:rFonts w:ascii="HGPｺﾞｼｯｸM" w:eastAsia="HGPｺﾞｼｯｸM" w:hint="eastAsia"/>
          <w:lang w:eastAsia="ja-JP"/>
        </w:rPr>
        <w:t>地方独立行政法人大阪市民病院機構大阪市立総合医療センター</w:t>
      </w:r>
      <w:r w:rsidR="00AE2C73" w:rsidRPr="006663C7">
        <w:rPr>
          <w:rFonts w:ascii="HGPｺﾞｼｯｸM" w:eastAsia="HGPｺﾞｼｯｸM" w:hint="eastAsia"/>
          <w:lang w:eastAsia="ja-JP"/>
        </w:rPr>
        <w:t xml:space="preserve">　</w:t>
      </w:r>
      <w:r w:rsidRPr="006663C7">
        <w:rPr>
          <w:rFonts w:ascii="HGPｺﾞｼｯｸM" w:eastAsia="HGPｺﾞｼｯｸM" w:hint="eastAsia"/>
          <w:lang w:eastAsia="ja-JP"/>
        </w:rPr>
        <w:t>小児血液腫瘍科</w:t>
      </w:r>
    </w:p>
    <w:p w:rsidR="00CE13B3" w:rsidRPr="006663C7" w:rsidRDefault="00CE13B3" w:rsidP="00C76867">
      <w:pPr>
        <w:pStyle w:val="a3"/>
        <w:tabs>
          <w:tab w:val="left" w:pos="1985"/>
        </w:tabs>
        <w:spacing w:before="0"/>
        <w:ind w:left="472"/>
        <w:rPr>
          <w:rFonts w:ascii="HGPｺﾞｼｯｸM" w:eastAsia="HGPｺﾞｼｯｸM"/>
          <w:lang w:eastAsia="ja-JP"/>
        </w:rPr>
      </w:pPr>
      <w:r w:rsidRPr="006663C7">
        <w:rPr>
          <w:rFonts w:ascii="HGPｺﾞｼｯｸM" w:eastAsia="HGPｺﾞｼｯｸM" w:hint="eastAsia"/>
          <w:lang w:eastAsia="ja-JP"/>
        </w:rPr>
        <w:t>〒534-0021　大阪府大阪市都島区都島本通2-13-22</w:t>
      </w:r>
    </w:p>
    <w:p w:rsidR="00CE13B3" w:rsidRPr="006663C7" w:rsidRDefault="00CE13B3" w:rsidP="00C76867">
      <w:pPr>
        <w:pStyle w:val="a3"/>
        <w:tabs>
          <w:tab w:val="left" w:pos="1985"/>
        </w:tabs>
        <w:spacing w:before="0"/>
        <w:ind w:left="472"/>
        <w:rPr>
          <w:rFonts w:ascii="HGPｺﾞｼｯｸM" w:eastAsia="HGPｺﾞｼｯｸM"/>
          <w:lang w:eastAsia="ja-JP"/>
        </w:rPr>
      </w:pPr>
      <w:r w:rsidRPr="006663C7">
        <w:rPr>
          <w:rFonts w:ascii="HGPｺﾞｼｯｸM" w:eastAsia="HGPｺﾞｼｯｸM" w:hint="eastAsia"/>
          <w:lang w:eastAsia="ja-JP"/>
        </w:rPr>
        <w:t>TEL：06-6929-1221</w:t>
      </w:r>
    </w:p>
    <w:p w:rsidR="00CE13B3" w:rsidRPr="006663C7" w:rsidRDefault="00CE13B3" w:rsidP="00C76867">
      <w:pPr>
        <w:pStyle w:val="a3"/>
        <w:tabs>
          <w:tab w:val="left" w:pos="1985"/>
        </w:tabs>
        <w:spacing w:before="0"/>
        <w:ind w:left="472"/>
        <w:rPr>
          <w:rFonts w:ascii="HGPｺﾞｼｯｸM" w:eastAsia="HGPｺﾞｼｯｸM"/>
          <w:lang w:eastAsia="ja-JP"/>
        </w:rPr>
      </w:pPr>
      <w:r w:rsidRPr="006663C7">
        <w:rPr>
          <w:rFonts w:ascii="HGPｺﾞｼｯｸM" w:eastAsia="HGPｺﾞｼｯｸM" w:hint="eastAsia"/>
          <w:lang w:eastAsia="ja-JP"/>
        </w:rPr>
        <w:t>FAX：06-6929-1091</w:t>
      </w:r>
    </w:p>
    <w:p w:rsidR="00FF7F5F" w:rsidRPr="006663C7" w:rsidRDefault="00FF7F5F" w:rsidP="00C76867">
      <w:pPr>
        <w:pStyle w:val="a3"/>
        <w:tabs>
          <w:tab w:val="left" w:pos="1985"/>
        </w:tabs>
        <w:spacing w:before="0"/>
        <w:ind w:left="472"/>
        <w:rPr>
          <w:rFonts w:ascii="HGPｺﾞｼｯｸM" w:eastAsia="HGPｺﾞｼｯｸM"/>
          <w:lang w:eastAsia="ja-JP"/>
        </w:rPr>
      </w:pPr>
      <w:r w:rsidRPr="006663C7">
        <w:rPr>
          <w:rFonts w:ascii="HGPｺﾞｼｯｸM" w:eastAsia="HGPｺﾞｼｯｸM" w:hint="eastAsia"/>
          <w:lang w:eastAsia="ja-JP"/>
        </w:rPr>
        <w:t xml:space="preserve">Email; </w:t>
      </w:r>
      <w:hyperlink r:id="rId24" w:history="1">
        <w:r w:rsidR="00DE7252" w:rsidRPr="006663C7">
          <w:rPr>
            <w:rStyle w:val="af3"/>
            <w:rFonts w:ascii="HGPｺﾞｼｯｸM" w:eastAsia="HGPｺﾞｼｯｸM" w:hint="eastAsia"/>
            <w:color w:val="auto"/>
            <w:lang w:eastAsia="ja-JP"/>
          </w:rPr>
          <w:t>j-hara@</w:t>
        </w:r>
        <w:r w:rsidR="00DE7252" w:rsidRPr="006663C7">
          <w:rPr>
            <w:rStyle w:val="af3"/>
            <w:rFonts w:ascii="HGPｺﾞｼｯｸM" w:eastAsia="HGPｺﾞｼｯｸM"/>
            <w:color w:val="auto"/>
            <w:lang w:eastAsia="ja-JP"/>
          </w:rPr>
          <w:t>med.osakacity-hp.or.jp</w:t>
        </w:r>
      </w:hyperlink>
    </w:p>
    <w:p w:rsidR="00FF7F5F" w:rsidRPr="006663C7" w:rsidRDefault="00FF7F5F" w:rsidP="00C76867">
      <w:pPr>
        <w:pStyle w:val="a3"/>
        <w:tabs>
          <w:tab w:val="left" w:pos="1985"/>
        </w:tabs>
        <w:spacing w:before="0"/>
        <w:ind w:left="472"/>
        <w:rPr>
          <w:rFonts w:ascii="HGPｺﾞｼｯｸM" w:eastAsia="HGPｺﾞｼｯｸM"/>
          <w:lang w:eastAsia="ja-JP"/>
        </w:rPr>
      </w:pPr>
    </w:p>
    <w:p w:rsidR="00AE2C73" w:rsidRPr="006663C7" w:rsidRDefault="00AE2C73" w:rsidP="00C76867">
      <w:pPr>
        <w:pStyle w:val="a3"/>
        <w:tabs>
          <w:tab w:val="left" w:pos="1985"/>
        </w:tabs>
        <w:spacing w:before="0"/>
        <w:ind w:left="472"/>
        <w:rPr>
          <w:rFonts w:ascii="HGPｺﾞｼｯｸM" w:eastAsia="HGPｺﾞｼｯｸM"/>
          <w:lang w:eastAsia="ja-JP"/>
        </w:rPr>
      </w:pPr>
      <w:r w:rsidRPr="006663C7">
        <w:rPr>
          <w:rFonts w:ascii="HGPｺﾞｼｯｸM" w:eastAsia="HGPｺﾞｼｯｸM" w:hint="eastAsia"/>
          <w:lang w:eastAsia="ja-JP"/>
        </w:rPr>
        <w:t>副委員長：　西川　亮</w:t>
      </w:r>
    </w:p>
    <w:p w:rsidR="00AE2C73" w:rsidRPr="006663C7" w:rsidRDefault="00AE2C73" w:rsidP="00C76867">
      <w:pPr>
        <w:pStyle w:val="a3"/>
        <w:tabs>
          <w:tab w:val="left" w:pos="1985"/>
        </w:tabs>
        <w:spacing w:before="0"/>
        <w:ind w:left="472"/>
        <w:rPr>
          <w:rFonts w:ascii="HGPｺﾞｼｯｸM" w:eastAsia="HGPｺﾞｼｯｸM"/>
          <w:lang w:eastAsia="ja-JP"/>
        </w:rPr>
      </w:pPr>
      <w:r w:rsidRPr="006663C7">
        <w:rPr>
          <w:rFonts w:ascii="HGPｺﾞｼｯｸM" w:eastAsia="HGPｺﾞｼｯｸM" w:hint="eastAsia"/>
          <w:lang w:eastAsia="ja-JP"/>
        </w:rPr>
        <w:t>埼玉医科大学国際医療センター　脊髄腫瘍科</w:t>
      </w:r>
    </w:p>
    <w:p w:rsidR="007F207C" w:rsidRPr="006663C7" w:rsidRDefault="00AE2C73" w:rsidP="00C76867">
      <w:pPr>
        <w:pStyle w:val="a3"/>
        <w:tabs>
          <w:tab w:val="left" w:pos="1985"/>
        </w:tabs>
        <w:spacing w:before="0" w:line="0" w:lineRule="atLeast"/>
        <w:ind w:left="0" w:firstLine="472"/>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〒350-1298</w:t>
      </w:r>
    </w:p>
    <w:p w:rsidR="007F207C" w:rsidRPr="006663C7" w:rsidRDefault="00AE2C73" w:rsidP="00C76867">
      <w:pPr>
        <w:pStyle w:val="a3"/>
        <w:tabs>
          <w:tab w:val="left" w:pos="1985"/>
        </w:tabs>
        <w:spacing w:before="0" w:line="0" w:lineRule="atLeast"/>
        <w:ind w:left="0" w:firstLine="472"/>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埼玉県日高市山根1397-1</w:t>
      </w:r>
    </w:p>
    <w:p w:rsidR="00B501FA" w:rsidRPr="006663C7" w:rsidRDefault="00B501FA" w:rsidP="00C76867">
      <w:pPr>
        <w:pStyle w:val="a3"/>
        <w:tabs>
          <w:tab w:val="left" w:pos="1985"/>
        </w:tabs>
        <w:spacing w:before="0"/>
        <w:ind w:leftChars="300" w:left="660"/>
        <w:rPr>
          <w:rFonts w:ascii="HGPｺﾞｼｯｸM" w:eastAsia="HGPｺﾞｼｯｸM"/>
          <w:lang w:eastAsia="ja-JP"/>
        </w:rPr>
      </w:pPr>
      <w:r w:rsidRPr="006663C7">
        <w:rPr>
          <w:rFonts w:ascii="HGPｺﾞｼｯｸM" w:eastAsia="HGPｺﾞｼｯｸM" w:hint="eastAsia"/>
          <w:lang w:eastAsia="ja-JP"/>
        </w:rPr>
        <w:t>TEL：06-6929-1221</w:t>
      </w:r>
    </w:p>
    <w:p w:rsidR="00B501FA" w:rsidRPr="006663C7" w:rsidRDefault="00B501FA" w:rsidP="00C76867">
      <w:pPr>
        <w:pStyle w:val="a3"/>
        <w:tabs>
          <w:tab w:val="left" w:pos="1985"/>
        </w:tabs>
        <w:spacing w:before="0"/>
        <w:ind w:leftChars="300" w:left="660"/>
        <w:rPr>
          <w:rFonts w:ascii="HGPｺﾞｼｯｸM" w:eastAsia="HGPｺﾞｼｯｸM"/>
          <w:lang w:eastAsia="ja-JP"/>
        </w:rPr>
      </w:pPr>
      <w:r w:rsidRPr="006663C7">
        <w:rPr>
          <w:rFonts w:ascii="HGPｺﾞｼｯｸM" w:eastAsia="HGPｺﾞｼｯｸM" w:hint="eastAsia"/>
          <w:lang w:eastAsia="ja-JP"/>
        </w:rPr>
        <w:t>FAX：06-6929-1091</w:t>
      </w:r>
    </w:p>
    <w:p w:rsidR="007F207C" w:rsidRPr="006663C7" w:rsidRDefault="00AE2C73" w:rsidP="00C76867">
      <w:pPr>
        <w:pStyle w:val="a3"/>
        <w:tabs>
          <w:tab w:val="left" w:pos="1985"/>
        </w:tabs>
        <w:spacing w:before="0" w:line="0" w:lineRule="atLeast"/>
        <w:ind w:left="0" w:firstLine="472"/>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E-mail：</w:t>
      </w:r>
      <w:r w:rsidRPr="006663C7">
        <w:rPr>
          <w:rFonts w:ascii="HGPｺﾞｼｯｸM" w:eastAsia="HGPｺﾞｼｯｸM" w:cs="ＭＳ Ｐゴシック"/>
          <w:lang w:eastAsia="ja-JP"/>
        </w:rPr>
        <w:t>rnishika@saitama-med.ac.jp</w:t>
      </w:r>
    </w:p>
    <w:p w:rsidR="00CE13B3" w:rsidRPr="006663C7" w:rsidRDefault="00CE13B3" w:rsidP="00C76867">
      <w:pPr>
        <w:pStyle w:val="a3"/>
        <w:tabs>
          <w:tab w:val="left" w:pos="1985"/>
        </w:tabs>
        <w:spacing w:before="0" w:line="0" w:lineRule="atLeast"/>
        <w:ind w:left="0"/>
        <w:outlineLvl w:val="1"/>
        <w:rPr>
          <w:rFonts w:ascii="HGPｺﾞｼｯｸM" w:eastAsia="HGPｺﾞｼｯｸM"/>
          <w:lang w:eastAsia="ja-JP"/>
        </w:rPr>
      </w:pPr>
    </w:p>
    <w:p w:rsidR="00CE13B3" w:rsidRPr="006663C7" w:rsidRDefault="00CE13B3" w:rsidP="00C76867">
      <w:pPr>
        <w:pStyle w:val="a3"/>
        <w:tabs>
          <w:tab w:val="left" w:pos="1985"/>
        </w:tabs>
        <w:spacing w:before="0" w:line="0" w:lineRule="atLeast"/>
        <w:ind w:leftChars="100" w:left="220"/>
        <w:outlineLvl w:val="1"/>
        <w:rPr>
          <w:rFonts w:ascii="HGPｺﾞｼｯｸM" w:eastAsia="HGPｺﾞｼｯｸM"/>
          <w:sz w:val="22"/>
          <w:lang w:eastAsia="ja-JP"/>
        </w:rPr>
      </w:pPr>
      <w:bookmarkStart w:id="124" w:name="_Toc434069183"/>
      <w:bookmarkStart w:id="125" w:name="_Toc459114416"/>
      <w:r w:rsidRPr="006663C7">
        <w:rPr>
          <w:rFonts w:ascii="HGPｺﾞｼｯｸM" w:eastAsia="HGPｺﾞｼｯｸM" w:hint="eastAsia"/>
          <w:sz w:val="22"/>
          <w:lang w:eastAsia="ja-JP"/>
        </w:rPr>
        <w:t>19.3.　研究代表者</w:t>
      </w:r>
      <w:bookmarkEnd w:id="124"/>
      <w:bookmarkEnd w:id="125"/>
    </w:p>
    <w:p w:rsidR="00CE13B3" w:rsidRPr="006663C7" w:rsidRDefault="00CE13B3" w:rsidP="00C76867">
      <w:pPr>
        <w:pStyle w:val="a3"/>
        <w:tabs>
          <w:tab w:val="left" w:pos="1985"/>
        </w:tabs>
        <w:spacing w:before="0" w:line="0" w:lineRule="atLeast"/>
        <w:ind w:left="472"/>
        <w:rPr>
          <w:rFonts w:ascii="HGPｺﾞｼｯｸM" w:eastAsia="HGPｺﾞｼｯｸM"/>
          <w:sz w:val="22"/>
          <w:lang w:eastAsia="ja-JP"/>
        </w:rPr>
      </w:pPr>
      <w:r w:rsidRPr="006663C7">
        <w:rPr>
          <w:rFonts w:ascii="HGPｺﾞｼｯｸM" w:eastAsia="HGPｺﾞｼｯｸM" w:hint="eastAsia"/>
          <w:sz w:val="22"/>
          <w:lang w:eastAsia="ja-JP"/>
        </w:rPr>
        <w:t>坂本博昭</w:t>
      </w:r>
    </w:p>
    <w:p w:rsidR="00CE13B3" w:rsidRPr="006663C7" w:rsidRDefault="00CE13B3" w:rsidP="00C76867">
      <w:pPr>
        <w:pStyle w:val="a3"/>
        <w:tabs>
          <w:tab w:val="left" w:pos="1985"/>
        </w:tabs>
        <w:spacing w:before="0"/>
        <w:ind w:leftChars="300" w:left="660"/>
        <w:rPr>
          <w:rFonts w:ascii="HGPｺﾞｼｯｸM" w:eastAsia="HGPｺﾞｼｯｸM"/>
          <w:lang w:eastAsia="ja-JP"/>
        </w:rPr>
      </w:pPr>
      <w:r w:rsidRPr="006663C7">
        <w:rPr>
          <w:rFonts w:ascii="HGPｺﾞｼｯｸM" w:eastAsia="HGPｺﾞｼｯｸM" w:hint="eastAsia"/>
          <w:lang w:eastAsia="ja-JP"/>
        </w:rPr>
        <w:t>地方独立行政法人大阪市民病院機構大阪市立総合医療センター</w:t>
      </w:r>
      <w:r w:rsidR="00AE2C73" w:rsidRPr="006663C7">
        <w:rPr>
          <w:rFonts w:ascii="HGPｺﾞｼｯｸM" w:eastAsia="HGPｺﾞｼｯｸM" w:hint="eastAsia"/>
          <w:lang w:eastAsia="ja-JP"/>
        </w:rPr>
        <w:t xml:space="preserve">　</w:t>
      </w:r>
      <w:r w:rsidRPr="006663C7">
        <w:rPr>
          <w:rFonts w:ascii="HGPｺﾞｼｯｸM" w:eastAsia="HGPｺﾞｼｯｸM" w:hint="eastAsia"/>
          <w:lang w:eastAsia="ja-JP"/>
        </w:rPr>
        <w:t>小児脳神経外科</w:t>
      </w:r>
    </w:p>
    <w:p w:rsidR="00CE13B3" w:rsidRPr="006663C7" w:rsidRDefault="00CE13B3" w:rsidP="00C76867">
      <w:pPr>
        <w:pStyle w:val="a3"/>
        <w:tabs>
          <w:tab w:val="left" w:pos="1985"/>
        </w:tabs>
        <w:spacing w:before="0"/>
        <w:ind w:leftChars="300" w:left="660"/>
        <w:rPr>
          <w:rFonts w:ascii="HGPｺﾞｼｯｸM" w:eastAsia="HGPｺﾞｼｯｸM"/>
          <w:lang w:eastAsia="ja-JP"/>
        </w:rPr>
      </w:pPr>
      <w:r w:rsidRPr="006663C7">
        <w:rPr>
          <w:rFonts w:ascii="HGPｺﾞｼｯｸM" w:eastAsia="HGPｺﾞｼｯｸM" w:hint="eastAsia"/>
          <w:lang w:eastAsia="ja-JP"/>
        </w:rPr>
        <w:t>〒534-0021　大阪府大阪市都島区都島本通2-13-22</w:t>
      </w:r>
    </w:p>
    <w:p w:rsidR="00CE13B3" w:rsidRPr="006663C7" w:rsidRDefault="00CE13B3" w:rsidP="00C76867">
      <w:pPr>
        <w:pStyle w:val="a3"/>
        <w:tabs>
          <w:tab w:val="left" w:pos="1985"/>
        </w:tabs>
        <w:spacing w:before="0"/>
        <w:ind w:leftChars="300" w:left="660"/>
        <w:rPr>
          <w:rFonts w:ascii="HGPｺﾞｼｯｸM" w:eastAsia="HGPｺﾞｼｯｸM"/>
          <w:lang w:eastAsia="ja-JP"/>
        </w:rPr>
      </w:pPr>
      <w:r w:rsidRPr="006663C7">
        <w:rPr>
          <w:rFonts w:ascii="HGPｺﾞｼｯｸM" w:eastAsia="HGPｺﾞｼｯｸM" w:hint="eastAsia"/>
          <w:lang w:eastAsia="ja-JP"/>
        </w:rPr>
        <w:t>TEL：06-6929-1221</w:t>
      </w:r>
    </w:p>
    <w:p w:rsidR="00CE13B3" w:rsidRPr="006663C7" w:rsidRDefault="00CE13B3" w:rsidP="00C76867">
      <w:pPr>
        <w:pStyle w:val="a3"/>
        <w:tabs>
          <w:tab w:val="left" w:pos="1985"/>
        </w:tabs>
        <w:spacing w:before="0"/>
        <w:ind w:leftChars="300" w:left="660"/>
        <w:rPr>
          <w:rFonts w:ascii="HGPｺﾞｼｯｸM" w:eastAsia="HGPｺﾞｼｯｸM"/>
          <w:lang w:eastAsia="ja-JP"/>
        </w:rPr>
      </w:pPr>
      <w:r w:rsidRPr="006663C7">
        <w:rPr>
          <w:rFonts w:ascii="HGPｺﾞｼｯｸM" w:eastAsia="HGPｺﾞｼｯｸM" w:hint="eastAsia"/>
          <w:lang w:eastAsia="ja-JP"/>
        </w:rPr>
        <w:t>FAX：06-6929-1091</w:t>
      </w:r>
    </w:p>
    <w:p w:rsidR="00CE13B3" w:rsidRPr="006663C7" w:rsidRDefault="00CE13B3" w:rsidP="00C76867">
      <w:pPr>
        <w:pStyle w:val="a3"/>
        <w:tabs>
          <w:tab w:val="left" w:pos="1985"/>
        </w:tabs>
        <w:spacing w:before="0" w:line="0" w:lineRule="atLeast"/>
        <w:ind w:leftChars="300" w:left="660" w:rightChars="811" w:right="1784"/>
        <w:rPr>
          <w:rFonts w:ascii="HGPｺﾞｼｯｸM" w:eastAsia="HGPｺﾞｼｯｸM"/>
          <w:lang w:eastAsia="ja-JP"/>
        </w:rPr>
      </w:pPr>
      <w:r w:rsidRPr="006663C7">
        <w:rPr>
          <w:rFonts w:ascii="HGPｺﾞｼｯｸM" w:eastAsia="HGPｺﾞｼｯｸM" w:cs="ＭＳ Ｐゴシック" w:hint="eastAsia"/>
          <w:lang w:eastAsia="ja-JP"/>
        </w:rPr>
        <w:t>E-</w:t>
      </w:r>
      <w:r w:rsidRPr="006663C7">
        <w:rPr>
          <w:rFonts w:ascii="HGPｺﾞｼｯｸM" w:eastAsia="HGPｺﾞｼｯｸM" w:cs="ＭＳ Ｐゴシック" w:hint="eastAsia"/>
          <w:spacing w:val="-2"/>
          <w:lang w:eastAsia="ja-JP"/>
        </w:rPr>
        <w:t>m</w:t>
      </w:r>
      <w:r w:rsidRPr="006663C7">
        <w:rPr>
          <w:rFonts w:ascii="HGPｺﾞｼｯｸM" w:eastAsia="HGPｺﾞｼｯｸM" w:cs="ＭＳ Ｐゴシック" w:hint="eastAsia"/>
          <w:lang w:eastAsia="ja-JP"/>
        </w:rPr>
        <w:t>a</w:t>
      </w:r>
      <w:r w:rsidRPr="006663C7">
        <w:rPr>
          <w:rFonts w:ascii="HGPｺﾞｼｯｸM" w:eastAsia="HGPｺﾞｼｯｸM" w:cs="ＭＳ Ｐゴシック" w:hint="eastAsia"/>
          <w:spacing w:val="-2"/>
          <w:lang w:eastAsia="ja-JP"/>
        </w:rPr>
        <w:t>i</w:t>
      </w:r>
      <w:r w:rsidRPr="006663C7">
        <w:rPr>
          <w:rFonts w:ascii="HGPｺﾞｼｯｸM" w:eastAsia="HGPｺﾞｼｯｸM" w:cs="ＭＳ Ｐゴシック" w:hint="eastAsia"/>
          <w:spacing w:val="1"/>
          <w:lang w:eastAsia="ja-JP"/>
        </w:rPr>
        <w:t>l：</w:t>
      </w:r>
      <w:r w:rsidRPr="006663C7">
        <w:rPr>
          <w:rFonts w:ascii="HGPｺﾞｼｯｸM" w:eastAsia="HGPｺﾞｼｯｸM" w:cs="ＭＳ Ｐゴシック"/>
          <w:spacing w:val="1"/>
          <w:lang w:eastAsia="ja-JP"/>
        </w:rPr>
        <w:t xml:space="preserve"> </w:t>
      </w:r>
      <w:r w:rsidRPr="006663C7">
        <w:rPr>
          <w:rFonts w:ascii="HGPｺﾞｼｯｸM" w:eastAsia="HGPｺﾞｼｯｸM" w:cs="ＭＳ Ｐゴシック"/>
          <w:bCs/>
          <w:spacing w:val="1"/>
          <w:lang w:eastAsia="ja-JP"/>
        </w:rPr>
        <w:t>m</w:t>
      </w:r>
      <w:r w:rsidRPr="006663C7">
        <w:rPr>
          <w:rFonts w:ascii="HGPｺﾞｼｯｸM" w:eastAsia="HGPｺﾞｼｯｸM" w:cs="ＭＳ Ｐゴシック" w:hint="eastAsia"/>
          <w:bCs/>
          <w:spacing w:val="1"/>
          <w:lang w:eastAsia="ja-JP"/>
        </w:rPr>
        <w:t>5830955@msic.med.osaka-cu.ac.jp</w:t>
      </w:r>
    </w:p>
    <w:p w:rsidR="00CE13B3" w:rsidRPr="006663C7" w:rsidRDefault="00CE13B3" w:rsidP="00C76867">
      <w:pPr>
        <w:pStyle w:val="a3"/>
        <w:tabs>
          <w:tab w:val="left" w:pos="1985"/>
        </w:tabs>
        <w:spacing w:before="0" w:line="0" w:lineRule="atLeast"/>
        <w:ind w:left="0" w:right="1784"/>
        <w:rPr>
          <w:rFonts w:ascii="HGPｺﾞｼｯｸM" w:eastAsia="HGPｺﾞｼｯｸM" w:cs="ＭＳ Ｐゴシック"/>
          <w:spacing w:val="1"/>
          <w:lang w:eastAsia="ja-JP"/>
        </w:rPr>
      </w:pPr>
    </w:p>
    <w:p w:rsidR="00CE13B3" w:rsidRPr="006663C7" w:rsidRDefault="00CE13B3" w:rsidP="00C76867">
      <w:pPr>
        <w:pStyle w:val="a3"/>
        <w:tabs>
          <w:tab w:val="left" w:pos="1985"/>
        </w:tabs>
        <w:spacing w:before="0" w:line="0" w:lineRule="atLeast"/>
        <w:ind w:leftChars="400" w:left="880" w:rightChars="87" w:right="191"/>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本試験の責任者。本試験の内容、進捗、結果報告および運用資金等の責任を負う。試験事務上は、発生する承認事項や連絡事項、調整事項、作成文書の最終責任を担う。また、プロトコール各章で規定する業務を行う。</w:t>
      </w:r>
    </w:p>
    <w:p w:rsidR="007F207C" w:rsidRPr="006663C7" w:rsidRDefault="007F207C" w:rsidP="00C76867">
      <w:pPr>
        <w:pStyle w:val="a3"/>
        <w:tabs>
          <w:tab w:val="left" w:pos="1985"/>
        </w:tabs>
        <w:spacing w:before="0" w:line="0" w:lineRule="atLeast"/>
        <w:ind w:left="0"/>
        <w:rPr>
          <w:rFonts w:ascii="HGPｺﾞｼｯｸM" w:eastAsia="HGPｺﾞｼｯｸM"/>
          <w:lang w:eastAsia="ja-JP"/>
        </w:rPr>
      </w:pPr>
    </w:p>
    <w:p w:rsidR="00AD7794" w:rsidRPr="006663C7" w:rsidRDefault="0027219D" w:rsidP="00C76867">
      <w:pPr>
        <w:pStyle w:val="a3"/>
        <w:tabs>
          <w:tab w:val="left" w:pos="1985"/>
        </w:tabs>
        <w:spacing w:before="0" w:line="0" w:lineRule="atLeast"/>
        <w:ind w:leftChars="100" w:left="220"/>
        <w:outlineLvl w:val="1"/>
        <w:rPr>
          <w:rFonts w:ascii="HGPｺﾞｼｯｸM" w:eastAsia="HGPｺﾞｼｯｸM"/>
          <w:sz w:val="22"/>
          <w:lang w:eastAsia="ja-JP"/>
        </w:rPr>
      </w:pPr>
      <w:bookmarkStart w:id="126" w:name="_Toc459114417"/>
      <w:r w:rsidRPr="006663C7">
        <w:rPr>
          <w:rFonts w:ascii="HGPｺﾞｼｯｸM" w:eastAsia="HGPｺﾞｼｯｸM" w:hint="eastAsia"/>
          <w:sz w:val="22"/>
          <w:lang w:eastAsia="ja-JP"/>
        </w:rPr>
        <w:t>1</w:t>
      </w:r>
      <w:r w:rsidR="007A20D7" w:rsidRPr="006663C7">
        <w:rPr>
          <w:rFonts w:ascii="HGPｺﾞｼｯｸM" w:eastAsia="HGPｺﾞｼｯｸM" w:hint="eastAsia"/>
          <w:sz w:val="22"/>
          <w:lang w:eastAsia="ja-JP"/>
        </w:rPr>
        <w:t>9</w:t>
      </w:r>
      <w:r w:rsidR="00DE50CE" w:rsidRPr="006663C7">
        <w:rPr>
          <w:rFonts w:ascii="HGPｺﾞｼｯｸM" w:eastAsia="HGPｺﾞｼｯｸM" w:hint="eastAsia"/>
          <w:sz w:val="22"/>
          <w:lang w:eastAsia="ja-JP"/>
        </w:rPr>
        <w:t>.4</w:t>
      </w:r>
      <w:r w:rsidR="00AD7794" w:rsidRPr="006663C7">
        <w:rPr>
          <w:rFonts w:ascii="HGPｺﾞｼｯｸM" w:eastAsia="HGPｺﾞｼｯｸM" w:hint="eastAsia"/>
          <w:sz w:val="22"/>
          <w:lang w:eastAsia="ja-JP"/>
        </w:rPr>
        <w:t xml:space="preserve">　研究事務局</w:t>
      </w:r>
      <w:bookmarkEnd w:id="126"/>
    </w:p>
    <w:p w:rsidR="007F207C" w:rsidRPr="006663C7" w:rsidRDefault="00AE2C73" w:rsidP="00C76867">
      <w:pPr>
        <w:pStyle w:val="a3"/>
        <w:tabs>
          <w:tab w:val="left" w:pos="1985"/>
        </w:tabs>
        <w:spacing w:before="0" w:line="0" w:lineRule="atLeast"/>
        <w:ind w:left="0" w:right="1784" w:firstLine="720"/>
        <w:rPr>
          <w:rFonts w:ascii="HGPｺﾞｼｯｸM" w:eastAsia="HGPｺﾞｼｯｸM"/>
          <w:lang w:eastAsia="ja-JP"/>
        </w:rPr>
      </w:pPr>
      <w:r w:rsidRPr="006663C7">
        <w:rPr>
          <w:rFonts w:ascii="HGPｺﾞｼｯｸM" w:eastAsia="HGPｺﾞｼｯｸM" w:hint="eastAsia"/>
          <w:lang w:eastAsia="ja-JP"/>
        </w:rPr>
        <w:t>山本哲哉</w:t>
      </w:r>
    </w:p>
    <w:p w:rsidR="007F207C" w:rsidRPr="006663C7" w:rsidRDefault="00AE2C73" w:rsidP="00C76867">
      <w:pPr>
        <w:pStyle w:val="a3"/>
        <w:tabs>
          <w:tab w:val="left" w:pos="1985"/>
        </w:tabs>
        <w:spacing w:before="0" w:line="0" w:lineRule="atLeast"/>
        <w:ind w:left="0" w:right="1784" w:firstLine="720"/>
        <w:rPr>
          <w:rFonts w:ascii="HGPｺﾞｼｯｸM" w:eastAsia="HGPｺﾞｼｯｸM"/>
          <w:lang w:eastAsia="ja-JP"/>
        </w:rPr>
      </w:pPr>
      <w:r w:rsidRPr="006663C7">
        <w:rPr>
          <w:rFonts w:ascii="HGPｺﾞｼｯｸM" w:eastAsia="HGPｺﾞｼｯｸM" w:hint="eastAsia"/>
          <w:lang w:eastAsia="ja-JP"/>
        </w:rPr>
        <w:t xml:space="preserve">　筑波大学</w:t>
      </w:r>
      <w:r w:rsidR="004649C9" w:rsidRPr="006663C7">
        <w:rPr>
          <w:rFonts w:ascii="HGPｺﾞｼｯｸM" w:eastAsia="HGPｺﾞｼｯｸM" w:hint="eastAsia"/>
          <w:lang w:eastAsia="ja-JP"/>
        </w:rPr>
        <w:t>附属</w:t>
      </w:r>
      <w:r w:rsidR="006E66BA" w:rsidRPr="006663C7">
        <w:rPr>
          <w:rFonts w:ascii="HGPｺﾞｼｯｸM" w:eastAsia="HGPｺﾞｼｯｸM" w:hint="eastAsia"/>
          <w:lang w:eastAsia="ja-JP"/>
        </w:rPr>
        <w:t>病院　脳神経外科</w:t>
      </w:r>
    </w:p>
    <w:p w:rsidR="00AD7794" w:rsidRPr="006663C7" w:rsidRDefault="00AD7794" w:rsidP="00C76867">
      <w:pPr>
        <w:pStyle w:val="a3"/>
        <w:tabs>
          <w:tab w:val="left" w:pos="1985"/>
        </w:tabs>
        <w:spacing w:before="0" w:line="0" w:lineRule="atLeast"/>
        <w:ind w:left="1387" w:right="1784" w:hanging="418"/>
        <w:rPr>
          <w:rFonts w:ascii="HGPｺﾞｼｯｸM" w:eastAsia="HGPｺﾞｼｯｸM"/>
          <w:lang w:eastAsia="ja-JP"/>
        </w:rPr>
      </w:pPr>
      <w:r w:rsidRPr="006663C7">
        <w:rPr>
          <w:rFonts w:ascii="HGPｺﾞｼｯｸM" w:eastAsia="HGPｺﾞｼｯｸM" w:hint="eastAsia"/>
          <w:lang w:eastAsia="ja-JP"/>
        </w:rPr>
        <w:t>〒</w:t>
      </w:r>
      <w:r w:rsidR="006E66BA" w:rsidRPr="006663C7">
        <w:rPr>
          <w:rFonts w:ascii="HGPｺﾞｼｯｸM" w:eastAsia="HGPｺﾞｼｯｸM" w:hint="eastAsia"/>
          <w:lang w:eastAsia="ja-JP"/>
        </w:rPr>
        <w:t>305-8576</w:t>
      </w:r>
      <w:r w:rsidRPr="006663C7">
        <w:rPr>
          <w:rFonts w:ascii="HGPｺﾞｼｯｸM" w:eastAsia="HGPｺﾞｼｯｸM" w:hint="eastAsia"/>
          <w:lang w:eastAsia="ja-JP"/>
        </w:rPr>
        <w:t xml:space="preserve">　</w:t>
      </w:r>
      <w:r w:rsidR="006E66BA" w:rsidRPr="006663C7">
        <w:rPr>
          <w:rFonts w:ascii="HGPｺﾞｼｯｸM" w:eastAsia="HGPｺﾞｼｯｸM" w:hint="eastAsia"/>
          <w:lang w:eastAsia="ja-JP"/>
        </w:rPr>
        <w:t>茨城県つくば市天久保2丁目1番地1</w:t>
      </w:r>
    </w:p>
    <w:p w:rsidR="00AD7794" w:rsidRPr="006663C7" w:rsidRDefault="00AD7794" w:rsidP="00C76867">
      <w:pPr>
        <w:pStyle w:val="a3"/>
        <w:tabs>
          <w:tab w:val="left" w:pos="1985"/>
        </w:tabs>
        <w:spacing w:before="0" w:line="0" w:lineRule="atLeast"/>
        <w:ind w:left="1387" w:right="1784" w:hanging="418"/>
        <w:rPr>
          <w:rFonts w:ascii="HGPｺﾞｼｯｸM" w:eastAsia="HGPｺﾞｼｯｸM"/>
          <w:lang w:eastAsia="ja-JP"/>
        </w:rPr>
      </w:pPr>
      <w:r w:rsidRPr="006663C7">
        <w:rPr>
          <w:rFonts w:ascii="HGPｺﾞｼｯｸM" w:eastAsia="HGPｺﾞｼｯｸM" w:hint="eastAsia"/>
          <w:lang w:eastAsia="ja-JP"/>
        </w:rPr>
        <w:t>TEL：</w:t>
      </w:r>
      <w:r w:rsidR="006E66BA" w:rsidRPr="006663C7">
        <w:rPr>
          <w:rFonts w:ascii="HGPｺﾞｼｯｸM" w:eastAsia="HGPｺﾞｼｯｸM" w:hint="eastAsia"/>
          <w:lang w:eastAsia="ja-JP"/>
        </w:rPr>
        <w:t>029-853-3900</w:t>
      </w:r>
    </w:p>
    <w:p w:rsidR="00AD7794" w:rsidRPr="006663C7" w:rsidRDefault="00AD7794" w:rsidP="00C76867">
      <w:pPr>
        <w:pStyle w:val="a3"/>
        <w:tabs>
          <w:tab w:val="left" w:pos="1985"/>
        </w:tabs>
        <w:spacing w:before="0" w:line="0" w:lineRule="atLeast"/>
        <w:ind w:left="1387" w:right="1784" w:hanging="418"/>
        <w:rPr>
          <w:rFonts w:ascii="HGPｺﾞｼｯｸM" w:eastAsia="HGPｺﾞｼｯｸM"/>
          <w:lang w:eastAsia="ja-JP"/>
        </w:rPr>
      </w:pPr>
      <w:r w:rsidRPr="006663C7">
        <w:rPr>
          <w:rFonts w:ascii="HGPｺﾞｼｯｸM" w:eastAsia="HGPｺﾞｼｯｸM" w:hint="eastAsia"/>
          <w:lang w:eastAsia="ja-JP"/>
        </w:rPr>
        <w:t>FAX：</w:t>
      </w:r>
      <w:r w:rsidR="004649C9" w:rsidRPr="006663C7">
        <w:rPr>
          <w:rFonts w:ascii="HGPｺﾞｼｯｸM" w:eastAsia="HGPｺﾞｼｯｸM" w:hint="eastAsia"/>
          <w:lang w:eastAsia="ja-JP"/>
        </w:rPr>
        <w:t>029-853-3214</w:t>
      </w:r>
    </w:p>
    <w:p w:rsidR="00AD7794" w:rsidRPr="006663C7" w:rsidRDefault="00AD7794" w:rsidP="00C76867">
      <w:pPr>
        <w:pStyle w:val="a3"/>
        <w:tabs>
          <w:tab w:val="left" w:pos="1985"/>
        </w:tabs>
        <w:spacing w:before="0" w:line="0" w:lineRule="atLeast"/>
        <w:ind w:left="1387" w:right="1784" w:hanging="418"/>
        <w:rPr>
          <w:rFonts w:ascii="HGPｺﾞｼｯｸM" w:eastAsia="HGPｺﾞｼｯｸM" w:cs="ＭＳ Ｐゴシック"/>
          <w:spacing w:val="1"/>
          <w:lang w:eastAsia="ja-JP"/>
        </w:rPr>
      </w:pPr>
      <w:r w:rsidRPr="006663C7">
        <w:rPr>
          <w:rFonts w:ascii="HGPｺﾞｼｯｸM" w:eastAsia="HGPｺﾞｼｯｸM" w:cs="ＭＳ Ｐゴシック" w:hint="eastAsia"/>
          <w:lang w:eastAsia="ja-JP"/>
        </w:rPr>
        <w:t>E-</w:t>
      </w:r>
      <w:r w:rsidRPr="006663C7">
        <w:rPr>
          <w:rFonts w:ascii="HGPｺﾞｼｯｸM" w:eastAsia="HGPｺﾞｼｯｸM" w:cs="ＭＳ Ｐゴシック" w:hint="eastAsia"/>
          <w:spacing w:val="-2"/>
          <w:lang w:eastAsia="ja-JP"/>
        </w:rPr>
        <w:t>m</w:t>
      </w:r>
      <w:r w:rsidRPr="006663C7">
        <w:rPr>
          <w:rFonts w:ascii="HGPｺﾞｼｯｸM" w:eastAsia="HGPｺﾞｼｯｸM" w:cs="ＭＳ Ｐゴシック" w:hint="eastAsia"/>
          <w:lang w:eastAsia="ja-JP"/>
        </w:rPr>
        <w:t>a</w:t>
      </w:r>
      <w:r w:rsidRPr="006663C7">
        <w:rPr>
          <w:rFonts w:ascii="HGPｺﾞｼｯｸM" w:eastAsia="HGPｺﾞｼｯｸM" w:cs="ＭＳ Ｐゴシック" w:hint="eastAsia"/>
          <w:spacing w:val="-2"/>
          <w:lang w:eastAsia="ja-JP"/>
        </w:rPr>
        <w:t>i</w:t>
      </w:r>
      <w:r w:rsidRPr="006663C7">
        <w:rPr>
          <w:rFonts w:ascii="HGPｺﾞｼｯｸM" w:eastAsia="HGPｺﾞｼｯｸM" w:cs="ＭＳ Ｐゴシック" w:hint="eastAsia"/>
          <w:spacing w:val="1"/>
          <w:lang w:eastAsia="ja-JP"/>
        </w:rPr>
        <w:t>l：</w:t>
      </w:r>
      <w:r w:rsidR="004649C9" w:rsidRPr="006663C7">
        <w:rPr>
          <w:rFonts w:ascii="HGPｺﾞｼｯｸM" w:eastAsia="HGPｺﾞｼｯｸM" w:cs="ＭＳ Ｐゴシック" w:hint="eastAsia"/>
          <w:spacing w:val="1"/>
          <w:lang w:eastAsia="ja-JP"/>
        </w:rPr>
        <w:t>yamamoto_neurosurg@md.tsukuba.ac.jp</w:t>
      </w:r>
    </w:p>
    <w:p w:rsidR="00C511CA" w:rsidRPr="006663C7" w:rsidRDefault="00C511CA" w:rsidP="00C76867">
      <w:pPr>
        <w:pStyle w:val="a3"/>
        <w:tabs>
          <w:tab w:val="left" w:pos="1985"/>
        </w:tabs>
        <w:spacing w:before="0" w:line="0" w:lineRule="atLeast"/>
        <w:ind w:left="1387" w:right="1784" w:hanging="418"/>
        <w:rPr>
          <w:rFonts w:ascii="HGPｺﾞｼｯｸM" w:eastAsia="HGPｺﾞｼｯｸM"/>
          <w:lang w:eastAsia="ja-JP"/>
        </w:rPr>
      </w:pPr>
      <w:r w:rsidRPr="006663C7">
        <w:rPr>
          <w:rFonts w:ascii="HGPｺﾞｼｯｸM" w:eastAsia="HGPｺﾞｼｯｸM"/>
          <w:lang w:eastAsia="ja-JP"/>
        </w:rPr>
        <w:tab/>
      </w:r>
      <w:r w:rsidRPr="006663C7">
        <w:rPr>
          <w:rFonts w:ascii="HGPｺﾞｼｯｸM" w:eastAsia="HGPｺﾞｼｯｸM"/>
          <w:lang w:eastAsia="ja-JP"/>
        </w:rPr>
        <w:tab/>
      </w:r>
      <w:r w:rsidRPr="006663C7">
        <w:rPr>
          <w:rFonts w:ascii="HGPｺﾞｼｯｸM" w:eastAsia="HGPｺﾞｼｯｸM" w:hint="eastAsia"/>
          <w:lang w:eastAsia="ja-JP"/>
        </w:rPr>
        <w:t xml:space="preserve">　　EPEN</w:t>
      </w:r>
      <w:r w:rsidRPr="006663C7">
        <w:rPr>
          <w:rFonts w:ascii="HGPｺﾞｼｯｸM" w:eastAsia="HGPｺﾞｼｯｸM" w:cs="ＭＳ Ｐゴシック" w:hint="eastAsia"/>
          <w:spacing w:val="1"/>
          <w:lang w:eastAsia="ja-JP"/>
        </w:rPr>
        <w:t>@md.tsukuba.ac.jp（事務局共通）</w:t>
      </w:r>
    </w:p>
    <w:p w:rsidR="00AD7794" w:rsidRPr="006663C7" w:rsidRDefault="00AD7794" w:rsidP="00C76867">
      <w:pPr>
        <w:tabs>
          <w:tab w:val="left" w:pos="1985"/>
        </w:tabs>
        <w:spacing w:line="0" w:lineRule="atLeast"/>
        <w:rPr>
          <w:rFonts w:ascii="HGPｺﾞｼｯｸM" w:eastAsia="HGPｺﾞｼｯｸM"/>
          <w:sz w:val="21"/>
          <w:szCs w:val="21"/>
          <w:lang w:eastAsia="ja-JP"/>
        </w:rPr>
      </w:pPr>
    </w:p>
    <w:p w:rsidR="007F207C" w:rsidRPr="006663C7" w:rsidRDefault="00AD7794" w:rsidP="00C76867">
      <w:pPr>
        <w:pStyle w:val="a3"/>
        <w:tabs>
          <w:tab w:val="left" w:pos="1985"/>
        </w:tabs>
        <w:spacing w:before="0" w:line="0" w:lineRule="atLeast"/>
        <w:ind w:leftChars="400" w:left="880" w:rightChars="87" w:right="191"/>
        <w:rPr>
          <w:lang w:eastAsia="ja-JP"/>
        </w:rPr>
      </w:pPr>
      <w:r w:rsidRPr="006663C7">
        <w:rPr>
          <w:rFonts w:ascii="HGPｺﾞｼｯｸM" w:eastAsia="HGPｺﾞｼｯｸM" w:cs="ＭＳ Ｐゴシック" w:hint="eastAsia"/>
          <w:spacing w:val="1"/>
          <w:lang w:eastAsia="ja-JP"/>
        </w:rPr>
        <w:t>研究代表者を補助する。プロトコールおよび改定案の作成、同意・説明文書の作成および改定案の作成、各種手順書の作成、有害事象報告書の作成、効果・安全性評価委員会への審査依頼書作成、総括報告書の作成、試験中に生じたプロトコール解釈上の疑義への調整、等の業務を行う。また、プロトコール各章で規定する業務を行う。</w:t>
      </w:r>
    </w:p>
    <w:p w:rsidR="00DE0656" w:rsidRPr="006663C7" w:rsidRDefault="00DE0656" w:rsidP="00C76867">
      <w:pPr>
        <w:tabs>
          <w:tab w:val="left" w:pos="1985"/>
        </w:tabs>
        <w:spacing w:line="0" w:lineRule="atLeast"/>
        <w:rPr>
          <w:rFonts w:ascii="HGPｺﾞｼｯｸM" w:eastAsia="HGPｺﾞｼｯｸM"/>
          <w:sz w:val="21"/>
          <w:szCs w:val="21"/>
          <w:lang w:eastAsia="ja-JP"/>
        </w:rPr>
      </w:pPr>
    </w:p>
    <w:p w:rsidR="00946B53" w:rsidRPr="006663C7" w:rsidRDefault="0027219D" w:rsidP="00C76867">
      <w:pPr>
        <w:pStyle w:val="a3"/>
        <w:tabs>
          <w:tab w:val="left" w:pos="1985"/>
        </w:tabs>
        <w:spacing w:before="0" w:line="0" w:lineRule="atLeast"/>
        <w:ind w:leftChars="100" w:left="220"/>
        <w:outlineLvl w:val="1"/>
        <w:rPr>
          <w:rFonts w:ascii="HGPｺﾞｼｯｸM" w:eastAsia="HGPｺﾞｼｯｸM" w:cs="ＭＳ Ｐゴシック"/>
          <w:sz w:val="22"/>
          <w:lang w:eastAsia="ja-JP"/>
        </w:rPr>
      </w:pPr>
      <w:bookmarkStart w:id="127" w:name="_bookmark82"/>
      <w:bookmarkStart w:id="128" w:name="_Toc459114418"/>
      <w:bookmarkEnd w:id="127"/>
      <w:r w:rsidRPr="006663C7">
        <w:rPr>
          <w:rFonts w:ascii="HGPｺﾞｼｯｸM" w:eastAsia="HGPｺﾞｼｯｸM" w:cs="ＭＳ Ｐゴシック" w:hint="eastAsia"/>
          <w:sz w:val="22"/>
          <w:lang w:eastAsia="ja-JP"/>
        </w:rPr>
        <w:t>1</w:t>
      </w:r>
      <w:r w:rsidR="007A20D7" w:rsidRPr="006663C7">
        <w:rPr>
          <w:rFonts w:ascii="HGPｺﾞｼｯｸM" w:eastAsia="HGPｺﾞｼｯｸM" w:cs="ＭＳ Ｐゴシック" w:hint="eastAsia"/>
          <w:sz w:val="22"/>
          <w:lang w:eastAsia="ja-JP"/>
        </w:rPr>
        <w:t>9</w:t>
      </w:r>
      <w:r w:rsidR="00AD7794" w:rsidRPr="006663C7">
        <w:rPr>
          <w:rFonts w:ascii="HGPｺﾞｼｯｸM" w:eastAsia="HGPｺﾞｼｯｸM" w:cs="ＭＳ Ｐゴシック" w:hint="eastAsia"/>
          <w:sz w:val="22"/>
          <w:lang w:eastAsia="ja-JP"/>
        </w:rPr>
        <w:t>.</w:t>
      </w:r>
      <w:r w:rsidR="00946B53" w:rsidRPr="006663C7">
        <w:rPr>
          <w:rFonts w:ascii="HGPｺﾞｼｯｸM" w:eastAsia="HGPｺﾞｼｯｸM" w:cs="ＭＳ Ｐゴシック" w:hint="eastAsia"/>
          <w:spacing w:val="2"/>
          <w:sz w:val="22"/>
          <w:lang w:eastAsia="ja-JP"/>
        </w:rPr>
        <w:t>5</w:t>
      </w:r>
      <w:r w:rsidR="00AD7794" w:rsidRPr="006663C7">
        <w:rPr>
          <w:rFonts w:ascii="HGPｺﾞｼｯｸM" w:eastAsia="HGPｺﾞｼｯｸM" w:cs="ＭＳ Ｐゴシック" w:hint="eastAsia"/>
          <w:sz w:val="22"/>
          <w:lang w:eastAsia="ja-JP"/>
        </w:rPr>
        <w:t xml:space="preserve">.　</w:t>
      </w:r>
      <w:r w:rsidR="00946B53" w:rsidRPr="006663C7">
        <w:rPr>
          <w:rFonts w:ascii="HGPｺﾞｼｯｸM" w:eastAsia="HGPｺﾞｼｯｸM" w:cs="ＭＳ Ｐゴシック" w:hint="eastAsia"/>
          <w:sz w:val="22"/>
          <w:lang w:eastAsia="ja-JP"/>
        </w:rPr>
        <w:t>放射線治療研究事務局</w:t>
      </w:r>
      <w:bookmarkEnd w:id="128"/>
    </w:p>
    <w:p w:rsidR="000F4C27" w:rsidRPr="006663C7" w:rsidRDefault="000F4C27" w:rsidP="00C76867">
      <w:pPr>
        <w:pStyle w:val="a3"/>
        <w:tabs>
          <w:tab w:val="left" w:pos="1095"/>
          <w:tab w:val="left" w:pos="1985"/>
        </w:tabs>
        <w:spacing w:before="0" w:line="0" w:lineRule="atLeast"/>
        <w:ind w:leftChars="300" w:left="66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前林　勝也</w:t>
      </w:r>
    </w:p>
    <w:p w:rsidR="000F4C27" w:rsidRPr="006663C7" w:rsidRDefault="00CF4999" w:rsidP="00C76867">
      <w:pPr>
        <w:pStyle w:val="a3"/>
        <w:tabs>
          <w:tab w:val="left" w:pos="1095"/>
          <w:tab w:val="left" w:pos="1985"/>
        </w:tabs>
        <w:spacing w:before="0" w:line="0" w:lineRule="atLeast"/>
        <w:ind w:leftChars="400" w:left="88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日本</w:t>
      </w:r>
      <w:r w:rsidR="000F4C27" w:rsidRPr="006663C7">
        <w:rPr>
          <w:rFonts w:ascii="HGPｺﾞｼｯｸM" w:eastAsia="HGPｺﾞｼｯｸM" w:cs="ＭＳ Ｐゴシック" w:hint="eastAsia"/>
          <w:spacing w:val="-1"/>
          <w:lang w:eastAsia="ja-JP"/>
        </w:rPr>
        <w:t>医科大学　放射線</w:t>
      </w:r>
      <w:r w:rsidRPr="006663C7">
        <w:rPr>
          <w:rFonts w:ascii="HGPｺﾞｼｯｸM" w:eastAsia="HGPｺﾞｼｯｸM" w:cs="ＭＳ Ｐゴシック" w:hint="eastAsia"/>
          <w:spacing w:val="-1"/>
          <w:lang w:eastAsia="ja-JP"/>
        </w:rPr>
        <w:t>治療</w:t>
      </w:r>
      <w:r w:rsidR="000F4C27" w:rsidRPr="006663C7">
        <w:rPr>
          <w:rFonts w:ascii="HGPｺﾞｼｯｸM" w:eastAsia="HGPｺﾞｼｯｸM" w:cs="ＭＳ Ｐゴシック" w:hint="eastAsia"/>
          <w:spacing w:val="-1"/>
          <w:lang w:eastAsia="ja-JP"/>
        </w:rPr>
        <w:t>科</w:t>
      </w:r>
    </w:p>
    <w:p w:rsidR="000F4C27" w:rsidRPr="006663C7" w:rsidRDefault="000F4C27" w:rsidP="00C76867">
      <w:pPr>
        <w:pStyle w:val="a3"/>
        <w:tabs>
          <w:tab w:val="left" w:pos="1095"/>
          <w:tab w:val="left" w:pos="1985"/>
        </w:tabs>
        <w:spacing w:before="0" w:line="0" w:lineRule="atLeast"/>
        <w:ind w:leftChars="400" w:left="880"/>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〒1</w:t>
      </w:r>
      <w:r w:rsidR="00CF4999" w:rsidRPr="006663C7">
        <w:rPr>
          <w:rFonts w:ascii="HGPｺﾞｼｯｸM" w:eastAsia="HGPｺﾞｼｯｸM" w:cs="ＭＳ Ｐゴシック"/>
          <w:spacing w:val="-1"/>
          <w:lang w:eastAsia="ja-JP"/>
        </w:rPr>
        <w:t>13-8603</w:t>
      </w:r>
      <w:r w:rsidRPr="006663C7">
        <w:rPr>
          <w:rFonts w:ascii="HGPｺﾞｼｯｸM" w:eastAsia="HGPｺﾞｼｯｸM" w:cs="ＭＳ Ｐゴシック" w:hint="eastAsia"/>
          <w:spacing w:val="-1"/>
          <w:lang w:eastAsia="ja-JP"/>
        </w:rPr>
        <w:t xml:space="preserve">　東京都</w:t>
      </w:r>
      <w:r w:rsidR="00CF4999" w:rsidRPr="006663C7">
        <w:rPr>
          <w:rFonts w:ascii="HGPｺﾞｼｯｸM" w:eastAsia="HGPｺﾞｼｯｸM" w:cs="ＭＳ Ｐゴシック" w:hint="eastAsia"/>
          <w:spacing w:val="-1"/>
          <w:lang w:eastAsia="ja-JP"/>
        </w:rPr>
        <w:t>文京区千駄木</w:t>
      </w:r>
      <w:r w:rsidR="00CF4999" w:rsidRPr="006663C7">
        <w:rPr>
          <w:rFonts w:ascii="HGPｺﾞｼｯｸM" w:eastAsia="HGPｺﾞｼｯｸM" w:cs="ＭＳ Ｐゴシック"/>
          <w:spacing w:val="-1"/>
          <w:lang w:eastAsia="ja-JP"/>
        </w:rPr>
        <w:t>1-1-5</w:t>
      </w:r>
    </w:p>
    <w:p w:rsidR="00CF4999" w:rsidRPr="006663C7" w:rsidRDefault="00CF4999" w:rsidP="007B3612">
      <w:pPr>
        <w:tabs>
          <w:tab w:val="left" w:pos="1985"/>
        </w:tabs>
        <w:ind w:firstLineChars="388" w:firstLine="850"/>
        <w:rPr>
          <w:rFonts w:asciiTheme="majorEastAsia" w:eastAsiaTheme="majorEastAsia" w:hAnsiTheme="majorEastAsia" w:cs="ＭＳ Ｐゴシック"/>
        </w:rPr>
      </w:pPr>
      <w:r w:rsidRPr="006663C7">
        <w:rPr>
          <w:rFonts w:asciiTheme="majorEastAsia" w:eastAsiaTheme="majorEastAsia" w:hAnsiTheme="majorEastAsia" w:hint="eastAsia"/>
          <w:spacing w:val="-1"/>
        </w:rPr>
        <w:t xml:space="preserve">　</w:t>
      </w:r>
      <w:r w:rsidRPr="006663C7">
        <w:rPr>
          <w:rFonts w:asciiTheme="majorEastAsia" w:eastAsiaTheme="majorEastAsia" w:hAnsiTheme="majorEastAsia"/>
          <w:sz w:val="20"/>
          <w:szCs w:val="20"/>
        </w:rPr>
        <w:t>TEL</w:t>
      </w:r>
      <w:r w:rsidRPr="006663C7">
        <w:rPr>
          <w:rFonts w:asciiTheme="majorEastAsia" w:eastAsiaTheme="majorEastAsia" w:hAnsiTheme="majorEastAsia" w:hint="eastAsia"/>
          <w:sz w:val="20"/>
          <w:szCs w:val="20"/>
        </w:rPr>
        <w:t>：</w:t>
      </w:r>
      <w:r w:rsidRPr="006663C7">
        <w:rPr>
          <w:rFonts w:asciiTheme="majorEastAsia" w:eastAsiaTheme="majorEastAsia" w:hAnsiTheme="majorEastAsia"/>
          <w:sz w:val="20"/>
          <w:szCs w:val="20"/>
        </w:rPr>
        <w:t>03-5814-6240</w:t>
      </w:r>
    </w:p>
    <w:p w:rsidR="00CF4999" w:rsidRPr="006663C7" w:rsidRDefault="00CF4999" w:rsidP="00CF4999">
      <w:pPr>
        <w:tabs>
          <w:tab w:val="left" w:pos="1985"/>
        </w:tabs>
        <w:ind w:firstLineChars="388" w:firstLine="776"/>
        <w:rPr>
          <w:rFonts w:asciiTheme="majorEastAsia" w:eastAsiaTheme="majorEastAsia" w:hAnsiTheme="majorEastAsia"/>
        </w:rPr>
      </w:pPr>
      <w:r w:rsidRPr="006663C7">
        <w:rPr>
          <w:rFonts w:asciiTheme="majorEastAsia" w:eastAsiaTheme="majorEastAsia" w:hAnsiTheme="majorEastAsia" w:hint="eastAsia"/>
          <w:sz w:val="20"/>
          <w:szCs w:val="20"/>
        </w:rPr>
        <w:t xml:space="preserve">　</w:t>
      </w:r>
      <w:r w:rsidRPr="006663C7">
        <w:rPr>
          <w:rFonts w:asciiTheme="majorEastAsia" w:eastAsiaTheme="majorEastAsia" w:hAnsiTheme="majorEastAsia"/>
          <w:sz w:val="20"/>
          <w:szCs w:val="20"/>
        </w:rPr>
        <w:t>FAX</w:t>
      </w:r>
      <w:r w:rsidRPr="006663C7">
        <w:rPr>
          <w:rFonts w:asciiTheme="majorEastAsia" w:eastAsiaTheme="majorEastAsia" w:hAnsiTheme="majorEastAsia" w:hint="eastAsia"/>
          <w:sz w:val="20"/>
          <w:szCs w:val="20"/>
        </w:rPr>
        <w:t>：</w:t>
      </w:r>
      <w:r w:rsidRPr="006663C7">
        <w:rPr>
          <w:rFonts w:asciiTheme="majorEastAsia" w:eastAsiaTheme="majorEastAsia" w:hAnsiTheme="majorEastAsia"/>
          <w:sz w:val="20"/>
          <w:szCs w:val="20"/>
        </w:rPr>
        <w:t>03-5685-1795</w:t>
      </w:r>
    </w:p>
    <w:p w:rsidR="00CF4999" w:rsidRPr="006663C7" w:rsidRDefault="00CF4999" w:rsidP="00CF4999">
      <w:pPr>
        <w:tabs>
          <w:tab w:val="left" w:pos="1985"/>
        </w:tabs>
        <w:ind w:firstLineChars="388" w:firstLine="776"/>
        <w:rPr>
          <w:rFonts w:asciiTheme="majorEastAsia" w:eastAsiaTheme="majorEastAsia" w:hAnsiTheme="majorEastAsia"/>
        </w:rPr>
      </w:pPr>
      <w:r w:rsidRPr="006663C7">
        <w:rPr>
          <w:rFonts w:asciiTheme="majorEastAsia" w:eastAsiaTheme="majorEastAsia" w:hAnsiTheme="majorEastAsia" w:hint="eastAsia"/>
          <w:sz w:val="20"/>
          <w:szCs w:val="20"/>
        </w:rPr>
        <w:lastRenderedPageBreak/>
        <w:t xml:space="preserve">　</w:t>
      </w:r>
      <w:r w:rsidRPr="006663C7">
        <w:rPr>
          <w:rFonts w:asciiTheme="majorEastAsia" w:eastAsiaTheme="majorEastAsia" w:hAnsiTheme="majorEastAsia"/>
          <w:sz w:val="20"/>
          <w:szCs w:val="20"/>
        </w:rPr>
        <w:t>E-</w:t>
      </w:r>
      <w:r w:rsidR="00C3067E">
        <w:rPr>
          <w:rFonts w:asciiTheme="majorEastAsia" w:eastAsiaTheme="majorEastAsia" w:hAnsiTheme="majorEastAsia"/>
          <w:sz w:val="20"/>
          <w:szCs w:val="20"/>
        </w:rPr>
        <w:t>m</w:t>
      </w:r>
      <w:r w:rsidRPr="006663C7">
        <w:rPr>
          <w:rFonts w:asciiTheme="majorEastAsia" w:eastAsiaTheme="majorEastAsia" w:hAnsiTheme="majorEastAsia"/>
          <w:sz w:val="20"/>
          <w:szCs w:val="20"/>
        </w:rPr>
        <w:t xml:space="preserve">ail : </w:t>
      </w:r>
      <w:hyperlink r:id="rId25" w:history="1">
        <w:r w:rsidRPr="006663C7">
          <w:rPr>
            <w:rStyle w:val="af3"/>
            <w:rFonts w:asciiTheme="majorEastAsia" w:eastAsiaTheme="majorEastAsia" w:hAnsiTheme="majorEastAsia"/>
            <w:color w:val="auto"/>
            <w:sz w:val="20"/>
            <w:szCs w:val="20"/>
          </w:rPr>
          <w:t>k-maebayashi@nms.ac.jp</w:t>
        </w:r>
      </w:hyperlink>
    </w:p>
    <w:p w:rsidR="000F4C27" w:rsidRPr="006663C7" w:rsidRDefault="000F4C27" w:rsidP="00C76867">
      <w:pPr>
        <w:pStyle w:val="a3"/>
        <w:tabs>
          <w:tab w:val="left" w:pos="1985"/>
        </w:tabs>
        <w:spacing w:before="0" w:line="0" w:lineRule="atLeast"/>
        <w:ind w:left="472"/>
        <w:rPr>
          <w:rFonts w:ascii="HGPｺﾞｼｯｸM" w:eastAsia="HGPｺﾞｼｯｸM" w:cs="ＭＳ Ｐゴシック"/>
          <w:lang w:eastAsia="ja-JP"/>
        </w:rPr>
      </w:pPr>
    </w:p>
    <w:p w:rsidR="00946B53" w:rsidRPr="006663C7" w:rsidRDefault="0027219D" w:rsidP="00C76867">
      <w:pPr>
        <w:pStyle w:val="a3"/>
        <w:tabs>
          <w:tab w:val="left" w:pos="1985"/>
        </w:tabs>
        <w:spacing w:before="0" w:line="0" w:lineRule="atLeast"/>
        <w:ind w:leftChars="100" w:left="220"/>
        <w:outlineLvl w:val="1"/>
        <w:rPr>
          <w:rFonts w:ascii="HGPｺﾞｼｯｸM" w:eastAsia="HGPｺﾞｼｯｸM" w:cs="ＭＳ Ｐゴシック"/>
          <w:sz w:val="22"/>
          <w:lang w:eastAsia="ja-JP"/>
        </w:rPr>
      </w:pPr>
      <w:bookmarkStart w:id="129" w:name="_Toc459114419"/>
      <w:r w:rsidRPr="006663C7">
        <w:rPr>
          <w:rFonts w:ascii="HGPｺﾞｼｯｸM" w:eastAsia="HGPｺﾞｼｯｸM" w:cs="ＭＳ Ｐゴシック" w:hint="eastAsia"/>
          <w:sz w:val="22"/>
          <w:lang w:eastAsia="ja-JP"/>
        </w:rPr>
        <w:t>1</w:t>
      </w:r>
      <w:r w:rsidR="007A20D7" w:rsidRPr="006663C7">
        <w:rPr>
          <w:rFonts w:ascii="HGPｺﾞｼｯｸM" w:eastAsia="HGPｺﾞｼｯｸM" w:cs="ＭＳ Ｐゴシック" w:hint="eastAsia"/>
          <w:sz w:val="22"/>
          <w:lang w:eastAsia="ja-JP"/>
        </w:rPr>
        <w:t>9</w:t>
      </w:r>
      <w:r w:rsidR="00946B53" w:rsidRPr="006663C7">
        <w:rPr>
          <w:rFonts w:ascii="HGPｺﾞｼｯｸM" w:eastAsia="HGPｺﾞｼｯｸM" w:cs="ＭＳ Ｐゴシック" w:hint="eastAsia"/>
          <w:sz w:val="22"/>
          <w:lang w:eastAsia="ja-JP"/>
        </w:rPr>
        <w:t>.6.　外科手術研究事務局</w:t>
      </w:r>
      <w:bookmarkEnd w:id="129"/>
    </w:p>
    <w:p w:rsidR="00B66552" w:rsidRPr="006663C7" w:rsidRDefault="00AE2C73" w:rsidP="00C76867">
      <w:pPr>
        <w:pStyle w:val="a3"/>
        <w:tabs>
          <w:tab w:val="left" w:pos="1985"/>
        </w:tabs>
        <w:spacing w:before="0" w:line="0" w:lineRule="atLeast"/>
        <w:ind w:leftChars="280" w:left="660" w:hangingChars="21" w:hanging="44"/>
        <w:rPr>
          <w:rFonts w:ascii="HGPｺﾞｼｯｸM" w:eastAsia="HGPｺﾞｼｯｸM"/>
          <w:lang w:eastAsia="ja-JP"/>
        </w:rPr>
      </w:pPr>
      <w:r w:rsidRPr="006663C7">
        <w:rPr>
          <w:rFonts w:ascii="HGPｺﾞｼｯｸM" w:eastAsia="HGPｺﾞｼｯｸM" w:hint="eastAsia"/>
          <w:lang w:eastAsia="ja-JP"/>
        </w:rPr>
        <w:t>坂本博昭</w:t>
      </w:r>
    </w:p>
    <w:p w:rsidR="00B66552" w:rsidRPr="006663C7" w:rsidRDefault="00AE2C73" w:rsidP="00C76867">
      <w:pPr>
        <w:pStyle w:val="a3"/>
        <w:tabs>
          <w:tab w:val="left" w:pos="1985"/>
        </w:tabs>
        <w:spacing w:before="0"/>
        <w:ind w:leftChars="380" w:left="880" w:hangingChars="21" w:hanging="44"/>
        <w:rPr>
          <w:rFonts w:ascii="HGPｺﾞｼｯｸM" w:eastAsia="HGPｺﾞｼｯｸM"/>
          <w:lang w:eastAsia="ja-JP"/>
        </w:rPr>
      </w:pPr>
      <w:r w:rsidRPr="006663C7">
        <w:rPr>
          <w:rFonts w:ascii="HGPｺﾞｼｯｸM" w:eastAsia="HGPｺﾞｼｯｸM" w:hint="eastAsia"/>
          <w:lang w:eastAsia="ja-JP"/>
        </w:rPr>
        <w:t>地方独立行政法人大阪市民病院機構</w:t>
      </w:r>
    </w:p>
    <w:p w:rsidR="00B66552" w:rsidRPr="006663C7" w:rsidRDefault="00AE2C73" w:rsidP="00C76867">
      <w:pPr>
        <w:pStyle w:val="a3"/>
        <w:tabs>
          <w:tab w:val="left" w:pos="1985"/>
        </w:tabs>
        <w:spacing w:before="0"/>
        <w:ind w:leftChars="380" w:left="880" w:hangingChars="21" w:hanging="44"/>
        <w:rPr>
          <w:rFonts w:ascii="HGPｺﾞｼｯｸM" w:eastAsia="HGPｺﾞｼｯｸM"/>
          <w:lang w:eastAsia="ja-JP"/>
        </w:rPr>
      </w:pPr>
      <w:r w:rsidRPr="006663C7">
        <w:rPr>
          <w:rFonts w:ascii="HGPｺﾞｼｯｸM" w:eastAsia="HGPｺﾞｼｯｸM" w:hint="eastAsia"/>
          <w:lang w:eastAsia="ja-JP"/>
        </w:rPr>
        <w:t>大阪市立総合医療センター小児脳神経外科</w:t>
      </w:r>
    </w:p>
    <w:p w:rsidR="00B66552" w:rsidRPr="006663C7" w:rsidRDefault="00AE2C73" w:rsidP="00C76867">
      <w:pPr>
        <w:pStyle w:val="a3"/>
        <w:tabs>
          <w:tab w:val="left" w:pos="1985"/>
        </w:tabs>
        <w:spacing w:before="0"/>
        <w:ind w:leftChars="380" w:left="880" w:hangingChars="21" w:hanging="44"/>
        <w:rPr>
          <w:rFonts w:ascii="HGPｺﾞｼｯｸM" w:eastAsia="HGPｺﾞｼｯｸM"/>
          <w:lang w:eastAsia="ja-JP"/>
        </w:rPr>
      </w:pPr>
      <w:r w:rsidRPr="006663C7">
        <w:rPr>
          <w:rFonts w:ascii="HGPｺﾞｼｯｸM" w:eastAsia="HGPｺﾞｼｯｸM" w:hint="eastAsia"/>
          <w:lang w:eastAsia="ja-JP"/>
        </w:rPr>
        <w:t>〒534-0021　大阪府大阪市都島区都島本通2-13-22</w:t>
      </w:r>
    </w:p>
    <w:p w:rsidR="00B66552" w:rsidRPr="006663C7" w:rsidRDefault="00AE2C73" w:rsidP="00C76867">
      <w:pPr>
        <w:pStyle w:val="a3"/>
        <w:tabs>
          <w:tab w:val="left" w:pos="1985"/>
        </w:tabs>
        <w:spacing w:before="0"/>
        <w:ind w:leftChars="380" w:left="880" w:hangingChars="21" w:hanging="44"/>
        <w:rPr>
          <w:rFonts w:ascii="HGPｺﾞｼｯｸM" w:eastAsia="HGPｺﾞｼｯｸM"/>
          <w:lang w:eastAsia="ja-JP"/>
        </w:rPr>
      </w:pPr>
      <w:r w:rsidRPr="006663C7">
        <w:rPr>
          <w:rFonts w:ascii="HGPｺﾞｼｯｸM" w:eastAsia="HGPｺﾞｼｯｸM" w:hint="eastAsia"/>
          <w:lang w:eastAsia="ja-JP"/>
        </w:rPr>
        <w:t>TEL：06-6929-1221</w:t>
      </w:r>
    </w:p>
    <w:p w:rsidR="00B66552" w:rsidRPr="006663C7" w:rsidRDefault="00AE2C73" w:rsidP="00C76867">
      <w:pPr>
        <w:pStyle w:val="a3"/>
        <w:tabs>
          <w:tab w:val="left" w:pos="1985"/>
        </w:tabs>
        <w:spacing w:before="0"/>
        <w:ind w:leftChars="380" w:left="880" w:hangingChars="21" w:hanging="44"/>
        <w:rPr>
          <w:rFonts w:ascii="HGPｺﾞｼｯｸM" w:eastAsia="HGPｺﾞｼｯｸM"/>
          <w:lang w:eastAsia="ja-JP"/>
        </w:rPr>
      </w:pPr>
      <w:r w:rsidRPr="006663C7">
        <w:rPr>
          <w:rFonts w:ascii="HGPｺﾞｼｯｸM" w:eastAsia="HGPｺﾞｼｯｸM" w:hint="eastAsia"/>
          <w:lang w:eastAsia="ja-JP"/>
        </w:rPr>
        <w:t>FAX：06-6929-1091</w:t>
      </w:r>
    </w:p>
    <w:p w:rsidR="00B66552" w:rsidRPr="006663C7" w:rsidRDefault="00AE2C73" w:rsidP="00C76867">
      <w:pPr>
        <w:pStyle w:val="a3"/>
        <w:tabs>
          <w:tab w:val="left" w:pos="1985"/>
        </w:tabs>
        <w:spacing w:before="0" w:line="0" w:lineRule="atLeast"/>
        <w:ind w:leftChars="380" w:left="880" w:rightChars="811" w:right="1784" w:hangingChars="21" w:hanging="44"/>
        <w:rPr>
          <w:rFonts w:ascii="HGPｺﾞｼｯｸM" w:eastAsia="HGPｺﾞｼｯｸM" w:cs="ＭＳ Ｐゴシック"/>
          <w:bCs/>
          <w:spacing w:val="1"/>
          <w:lang w:eastAsia="ja-JP"/>
        </w:rPr>
      </w:pPr>
      <w:r w:rsidRPr="006663C7">
        <w:rPr>
          <w:rFonts w:ascii="HGPｺﾞｼｯｸM" w:eastAsia="HGPｺﾞｼｯｸM" w:cs="ＭＳ Ｐゴシック" w:hint="eastAsia"/>
          <w:lang w:eastAsia="ja-JP"/>
        </w:rPr>
        <w:t>E-</w:t>
      </w:r>
      <w:r w:rsidRPr="006663C7">
        <w:rPr>
          <w:rFonts w:ascii="HGPｺﾞｼｯｸM" w:eastAsia="HGPｺﾞｼｯｸM" w:cs="ＭＳ Ｐゴシック" w:hint="eastAsia"/>
          <w:spacing w:val="-2"/>
          <w:lang w:eastAsia="ja-JP"/>
        </w:rPr>
        <w:t>m</w:t>
      </w:r>
      <w:r w:rsidRPr="006663C7">
        <w:rPr>
          <w:rFonts w:ascii="HGPｺﾞｼｯｸM" w:eastAsia="HGPｺﾞｼｯｸM" w:cs="ＭＳ Ｐゴシック" w:hint="eastAsia"/>
          <w:lang w:eastAsia="ja-JP"/>
        </w:rPr>
        <w:t>a</w:t>
      </w:r>
      <w:r w:rsidRPr="006663C7">
        <w:rPr>
          <w:rFonts w:ascii="HGPｺﾞｼｯｸM" w:eastAsia="HGPｺﾞｼｯｸM" w:cs="ＭＳ Ｐゴシック" w:hint="eastAsia"/>
          <w:spacing w:val="-2"/>
          <w:lang w:eastAsia="ja-JP"/>
        </w:rPr>
        <w:t>i</w:t>
      </w:r>
      <w:r w:rsidRPr="006663C7">
        <w:rPr>
          <w:rFonts w:ascii="HGPｺﾞｼｯｸM" w:eastAsia="HGPｺﾞｼｯｸM" w:cs="ＭＳ Ｐゴシック" w:hint="eastAsia"/>
          <w:spacing w:val="1"/>
          <w:lang w:eastAsia="ja-JP"/>
        </w:rPr>
        <w:t>l：</w:t>
      </w:r>
      <w:r w:rsidRPr="006663C7">
        <w:rPr>
          <w:rFonts w:ascii="HGPｺﾞｼｯｸM" w:eastAsia="HGPｺﾞｼｯｸM" w:cs="ＭＳ Ｐゴシック"/>
          <w:spacing w:val="1"/>
          <w:lang w:eastAsia="ja-JP"/>
        </w:rPr>
        <w:t xml:space="preserve"> </w:t>
      </w:r>
      <w:hyperlink r:id="rId26" w:history="1">
        <w:r w:rsidR="00FF7F5F" w:rsidRPr="006663C7">
          <w:rPr>
            <w:rStyle w:val="af3"/>
            <w:rFonts w:ascii="HGPｺﾞｼｯｸM" w:eastAsia="HGPｺﾞｼｯｸM" w:cs="ＭＳ Ｐゴシック"/>
            <w:bCs/>
            <w:color w:val="auto"/>
            <w:spacing w:val="1"/>
            <w:lang w:eastAsia="ja-JP"/>
          </w:rPr>
          <w:t>m</w:t>
        </w:r>
        <w:r w:rsidR="00FF7F5F" w:rsidRPr="006663C7">
          <w:rPr>
            <w:rStyle w:val="af3"/>
            <w:rFonts w:ascii="HGPｺﾞｼｯｸM" w:eastAsia="HGPｺﾞｼｯｸM" w:cs="ＭＳ Ｐゴシック" w:hint="eastAsia"/>
            <w:bCs/>
            <w:color w:val="auto"/>
            <w:spacing w:val="1"/>
            <w:lang w:eastAsia="ja-JP"/>
          </w:rPr>
          <w:t>5830955@msic.med.osaka-cu.ac.jp</w:t>
        </w:r>
      </w:hyperlink>
    </w:p>
    <w:p w:rsidR="00B66552" w:rsidRPr="006663C7" w:rsidRDefault="00B66552" w:rsidP="00C76867">
      <w:pPr>
        <w:pStyle w:val="a3"/>
        <w:tabs>
          <w:tab w:val="left" w:pos="1985"/>
        </w:tabs>
        <w:spacing w:before="0" w:line="0" w:lineRule="atLeast"/>
        <w:ind w:leftChars="280" w:left="660" w:rightChars="811" w:right="1784" w:hangingChars="21" w:hanging="44"/>
        <w:rPr>
          <w:rFonts w:ascii="HGPｺﾞｼｯｸM" w:eastAsia="HGPｺﾞｼｯｸM"/>
          <w:lang w:eastAsia="ja-JP"/>
        </w:rPr>
      </w:pPr>
    </w:p>
    <w:p w:rsidR="00B66552" w:rsidRPr="006663C7" w:rsidRDefault="00AE2C73" w:rsidP="00C76867">
      <w:pPr>
        <w:pStyle w:val="a3"/>
        <w:tabs>
          <w:tab w:val="left" w:pos="1985"/>
        </w:tabs>
        <w:spacing w:before="0" w:line="0" w:lineRule="atLeast"/>
        <w:ind w:leftChars="280" w:left="660" w:rightChars="811" w:right="1784" w:hangingChars="21" w:hanging="4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西川　亮</w:t>
      </w:r>
    </w:p>
    <w:p w:rsidR="00B66552" w:rsidRPr="006663C7" w:rsidRDefault="00AE2C73" w:rsidP="00C76867">
      <w:pPr>
        <w:pStyle w:val="a3"/>
        <w:tabs>
          <w:tab w:val="left" w:pos="1985"/>
        </w:tabs>
        <w:spacing w:before="0" w:line="0" w:lineRule="atLeast"/>
        <w:ind w:leftChars="380" w:left="880" w:rightChars="811" w:right="1784" w:hangingChars="21" w:hanging="44"/>
        <w:rPr>
          <w:rFonts w:ascii="HGPｺﾞｼｯｸM" w:eastAsia="HGPｺﾞｼｯｸM" w:cs="ＭＳ Ｐゴシック"/>
          <w:spacing w:val="1"/>
          <w:lang w:eastAsia="ja-JP"/>
        </w:rPr>
      </w:pPr>
      <w:r w:rsidRPr="006663C7">
        <w:rPr>
          <w:rFonts w:ascii="HGPｺﾞｼｯｸM" w:eastAsia="HGPｺﾞｼｯｸM" w:cs="ＭＳ Ｐゴシック" w:hint="eastAsia"/>
          <w:spacing w:val="1"/>
          <w:lang w:eastAsia="ja-JP"/>
        </w:rPr>
        <w:t>埼玉医科大学国際医療センター脊髄腫瘍科</w:t>
      </w:r>
    </w:p>
    <w:p w:rsidR="00B66552" w:rsidRPr="006663C7" w:rsidRDefault="00AE2C73" w:rsidP="00C76867">
      <w:pPr>
        <w:pStyle w:val="a3"/>
        <w:tabs>
          <w:tab w:val="left" w:pos="1985"/>
        </w:tabs>
        <w:spacing w:before="0" w:line="0" w:lineRule="atLeast"/>
        <w:ind w:leftChars="380" w:left="880" w:hangingChars="21" w:hanging="44"/>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〒350-1298</w:t>
      </w:r>
    </w:p>
    <w:p w:rsidR="00B66552" w:rsidRPr="006663C7" w:rsidRDefault="00AE2C73" w:rsidP="00C76867">
      <w:pPr>
        <w:pStyle w:val="a3"/>
        <w:tabs>
          <w:tab w:val="left" w:pos="1985"/>
        </w:tabs>
        <w:spacing w:before="0" w:line="0" w:lineRule="atLeast"/>
        <w:ind w:leftChars="380" w:left="880" w:hangingChars="21" w:hanging="44"/>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埼玉県日高市山根1397-1</w:t>
      </w:r>
    </w:p>
    <w:p w:rsidR="00B66552" w:rsidRPr="006663C7" w:rsidRDefault="00AE2C73" w:rsidP="00C76867">
      <w:pPr>
        <w:pStyle w:val="a3"/>
        <w:tabs>
          <w:tab w:val="left" w:pos="1985"/>
        </w:tabs>
        <w:spacing w:before="0" w:line="0" w:lineRule="atLeast"/>
        <w:ind w:leftChars="380" w:left="880" w:hangingChars="21" w:hanging="44"/>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TEL：</w:t>
      </w:r>
      <w:r w:rsidR="00EE2C73" w:rsidRPr="006663C7">
        <w:rPr>
          <w:rFonts w:ascii="HGPｺﾞｼｯｸM" w:eastAsia="HGPｺﾞｼｯｸM" w:cs="ＭＳ Ｐゴシック"/>
          <w:lang w:eastAsia="ja-JP"/>
        </w:rPr>
        <w:t>042</w:t>
      </w:r>
      <w:r w:rsidR="00EE2C73" w:rsidRPr="006663C7">
        <w:rPr>
          <w:rFonts w:ascii="HGPｺﾞｼｯｸM" w:eastAsia="HGPｺﾞｼｯｸM" w:cs="ＭＳ Ｐゴシック" w:hint="eastAsia"/>
          <w:lang w:eastAsia="ja-JP"/>
        </w:rPr>
        <w:t>-</w:t>
      </w:r>
      <w:r w:rsidR="00EE2C73" w:rsidRPr="006663C7">
        <w:rPr>
          <w:rFonts w:ascii="HGPｺﾞｼｯｸM" w:eastAsia="HGPｺﾞｼｯｸM" w:cs="ＭＳ Ｐゴシック"/>
          <w:lang w:eastAsia="ja-JP"/>
        </w:rPr>
        <w:t>984</w:t>
      </w:r>
      <w:r w:rsidR="00EE2C73" w:rsidRPr="006663C7">
        <w:rPr>
          <w:rFonts w:ascii="HGPｺﾞｼｯｸM" w:eastAsia="HGPｺﾞｼｯｸM" w:cs="ＭＳ Ｐゴシック" w:hint="eastAsia"/>
          <w:lang w:eastAsia="ja-JP"/>
        </w:rPr>
        <w:t>-</w:t>
      </w:r>
      <w:r w:rsidR="00EE2C73" w:rsidRPr="006663C7">
        <w:rPr>
          <w:rFonts w:ascii="HGPｺﾞｼｯｸM" w:eastAsia="HGPｺﾞｼｯｸM" w:cs="ＭＳ Ｐゴシック"/>
          <w:lang w:eastAsia="ja-JP"/>
        </w:rPr>
        <w:t>4111</w:t>
      </w:r>
    </w:p>
    <w:p w:rsidR="00B66552" w:rsidRPr="006663C7" w:rsidRDefault="00AE2C73" w:rsidP="00C76867">
      <w:pPr>
        <w:pStyle w:val="a3"/>
        <w:tabs>
          <w:tab w:val="left" w:pos="1985"/>
        </w:tabs>
        <w:spacing w:before="0" w:line="0" w:lineRule="atLeast"/>
        <w:ind w:leftChars="380" w:left="880" w:hangingChars="21" w:hanging="44"/>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FAX：</w:t>
      </w:r>
      <w:r w:rsidR="00EE2C73" w:rsidRPr="006663C7">
        <w:rPr>
          <w:rFonts w:ascii="HGPｺﾞｼｯｸM" w:eastAsia="HGPｺﾞｼｯｸM" w:cs="ＭＳ Ｐゴシック" w:hint="eastAsia"/>
          <w:lang w:eastAsia="ja-JP"/>
        </w:rPr>
        <w:t>042-984-4741</w:t>
      </w:r>
    </w:p>
    <w:p w:rsidR="00B66552" w:rsidRPr="006663C7" w:rsidRDefault="00AE2C73" w:rsidP="00C76867">
      <w:pPr>
        <w:pStyle w:val="a3"/>
        <w:tabs>
          <w:tab w:val="left" w:pos="1985"/>
        </w:tabs>
        <w:spacing w:before="0" w:line="0" w:lineRule="atLeast"/>
        <w:ind w:leftChars="380" w:left="880" w:hangingChars="21" w:hanging="44"/>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E-mail：</w:t>
      </w:r>
      <w:r w:rsidRPr="006663C7">
        <w:rPr>
          <w:rFonts w:ascii="HGPｺﾞｼｯｸM" w:eastAsia="HGPｺﾞｼｯｸM" w:cs="ＭＳ Ｐゴシック"/>
          <w:lang w:eastAsia="ja-JP"/>
        </w:rPr>
        <w:t>rnishika@saitama-med.ac.jp</w:t>
      </w:r>
    </w:p>
    <w:p w:rsidR="00AE2C73" w:rsidRPr="006663C7" w:rsidRDefault="00AE2C73" w:rsidP="00C76867">
      <w:pPr>
        <w:pStyle w:val="a3"/>
        <w:tabs>
          <w:tab w:val="left" w:pos="1985"/>
        </w:tabs>
        <w:spacing w:before="0" w:line="0" w:lineRule="atLeast"/>
        <w:ind w:left="0"/>
        <w:outlineLvl w:val="1"/>
        <w:rPr>
          <w:rFonts w:ascii="HGPｺﾞｼｯｸM" w:eastAsia="HGPｺﾞｼｯｸM" w:cs="ＭＳ Ｐゴシック"/>
          <w:lang w:eastAsia="ja-JP"/>
        </w:rPr>
      </w:pPr>
    </w:p>
    <w:p w:rsidR="00AE2C73" w:rsidRPr="006663C7" w:rsidRDefault="00AE2C73" w:rsidP="00C76867">
      <w:pPr>
        <w:pStyle w:val="a3"/>
        <w:tabs>
          <w:tab w:val="left" w:pos="1985"/>
        </w:tabs>
        <w:spacing w:before="0" w:line="0" w:lineRule="atLeast"/>
        <w:ind w:leftChars="100" w:left="220"/>
        <w:outlineLvl w:val="1"/>
        <w:rPr>
          <w:rFonts w:ascii="HGPｺﾞｼｯｸM" w:eastAsia="HGPｺﾞｼｯｸM" w:cs="ＭＳ Ｐゴシック"/>
          <w:sz w:val="22"/>
          <w:lang w:eastAsia="ja-JP"/>
        </w:rPr>
      </w:pPr>
      <w:bookmarkStart w:id="130" w:name="_Toc434069187"/>
      <w:bookmarkStart w:id="131" w:name="_Toc459114420"/>
      <w:r w:rsidRPr="006663C7">
        <w:rPr>
          <w:rFonts w:ascii="HGPｺﾞｼｯｸM" w:eastAsia="HGPｺﾞｼｯｸM" w:cs="ＭＳ Ｐゴシック" w:hint="eastAsia"/>
          <w:sz w:val="22"/>
          <w:lang w:eastAsia="ja-JP"/>
        </w:rPr>
        <w:t>19.7.　薬物療法研究事務局</w:t>
      </w:r>
      <w:bookmarkEnd w:id="130"/>
      <w:bookmarkEnd w:id="131"/>
    </w:p>
    <w:p w:rsidR="00AE2C73" w:rsidRPr="006663C7" w:rsidRDefault="00AE2C73" w:rsidP="00FF4768">
      <w:pPr>
        <w:pStyle w:val="a3"/>
        <w:tabs>
          <w:tab w:val="left" w:pos="1985"/>
        </w:tabs>
        <w:spacing w:before="0" w:line="0" w:lineRule="atLeast"/>
        <w:ind w:leftChars="257" w:left="565" w:rightChars="811" w:right="1784"/>
        <w:rPr>
          <w:rFonts w:ascii="HGPｺﾞｼｯｸM" w:eastAsia="HGPｺﾞｼｯｸM"/>
          <w:lang w:eastAsia="ja-JP"/>
        </w:rPr>
      </w:pPr>
      <w:r w:rsidRPr="006663C7">
        <w:rPr>
          <w:rFonts w:ascii="HGPｺﾞｼｯｸM" w:eastAsia="HGPｺﾞｼｯｸM" w:hint="eastAsia"/>
          <w:lang w:eastAsia="ja-JP"/>
        </w:rPr>
        <w:t>寺島　慶太</w:t>
      </w:r>
    </w:p>
    <w:p w:rsidR="007F207C" w:rsidRPr="006663C7" w:rsidRDefault="00C3067E" w:rsidP="00FF4768">
      <w:pPr>
        <w:pStyle w:val="a3"/>
        <w:tabs>
          <w:tab w:val="left" w:pos="1985"/>
        </w:tabs>
        <w:spacing w:before="0" w:line="0" w:lineRule="atLeast"/>
        <w:ind w:leftChars="257" w:left="565" w:rightChars="474" w:right="1043"/>
        <w:rPr>
          <w:rFonts w:ascii="HGPｺﾞｼｯｸM" w:eastAsia="HGPｺﾞｼｯｸM"/>
          <w:lang w:eastAsia="ja-JP"/>
        </w:rPr>
      </w:pPr>
      <w:r>
        <w:rPr>
          <w:rFonts w:ascii="HGPｺﾞｼｯｸM" w:eastAsia="HGPｺﾞｼｯｸM" w:hint="eastAsia"/>
          <w:lang w:eastAsia="ja-JP"/>
        </w:rPr>
        <w:t xml:space="preserve">　</w:t>
      </w:r>
      <w:r w:rsidR="00AE2C73" w:rsidRPr="006663C7">
        <w:rPr>
          <w:rFonts w:ascii="HGPｺﾞｼｯｸM" w:eastAsia="HGPｺﾞｼｯｸM" w:hint="eastAsia"/>
          <w:lang w:eastAsia="ja-JP"/>
        </w:rPr>
        <w:t>国立研究開発法人　国立成育医療研究センター　小児がんセンター　脳神経腫瘍科</w:t>
      </w:r>
    </w:p>
    <w:p w:rsidR="00AE2C73" w:rsidRPr="006663C7" w:rsidRDefault="00C3067E" w:rsidP="00FF4768">
      <w:pPr>
        <w:pStyle w:val="a3"/>
        <w:tabs>
          <w:tab w:val="left" w:pos="1985"/>
        </w:tabs>
        <w:spacing w:before="0" w:line="0" w:lineRule="atLeast"/>
        <w:ind w:leftChars="257" w:left="565" w:rightChars="811" w:right="1784"/>
        <w:rPr>
          <w:rFonts w:ascii="HGPｺﾞｼｯｸM" w:eastAsia="HGPｺﾞｼｯｸM"/>
          <w:lang w:eastAsia="ja-JP"/>
        </w:rPr>
      </w:pPr>
      <w:r>
        <w:rPr>
          <w:rFonts w:ascii="HGPｺﾞｼｯｸM" w:eastAsia="HGPｺﾞｼｯｸM" w:hint="eastAsia"/>
          <w:lang w:eastAsia="ja-JP"/>
        </w:rPr>
        <w:t xml:space="preserve">　</w:t>
      </w:r>
      <w:r w:rsidR="00AE2C73" w:rsidRPr="006663C7">
        <w:rPr>
          <w:rFonts w:ascii="HGPｺﾞｼｯｸM" w:eastAsia="HGPｺﾞｼｯｸM" w:hint="eastAsia"/>
          <w:lang w:eastAsia="ja-JP"/>
        </w:rPr>
        <w:t>〒　157-8535　東京都世田谷区大蔵2-10-1</w:t>
      </w:r>
    </w:p>
    <w:p w:rsidR="00AE2C73" w:rsidRPr="006663C7" w:rsidRDefault="00C3067E" w:rsidP="00FF4768">
      <w:pPr>
        <w:pStyle w:val="a3"/>
        <w:tabs>
          <w:tab w:val="left" w:pos="1985"/>
        </w:tabs>
        <w:spacing w:before="0" w:line="0" w:lineRule="atLeast"/>
        <w:ind w:leftChars="257" w:left="565" w:rightChars="811" w:right="1784"/>
        <w:rPr>
          <w:rFonts w:ascii="HGPｺﾞｼｯｸM" w:eastAsia="HGPｺﾞｼｯｸM"/>
          <w:lang w:eastAsia="ja-JP"/>
        </w:rPr>
      </w:pPr>
      <w:r>
        <w:rPr>
          <w:rFonts w:ascii="HGPｺﾞｼｯｸM" w:eastAsia="HGPｺﾞｼｯｸM" w:hint="eastAsia"/>
          <w:lang w:eastAsia="ja-JP"/>
        </w:rPr>
        <w:t xml:space="preserve">　</w:t>
      </w:r>
      <w:r w:rsidR="00AE2C73" w:rsidRPr="006663C7">
        <w:rPr>
          <w:rFonts w:ascii="HGPｺﾞｼｯｸM" w:eastAsia="HGPｺﾞｼｯｸM" w:hint="eastAsia"/>
          <w:lang w:eastAsia="ja-JP"/>
        </w:rPr>
        <w:t>TEL：03-3416-0181</w:t>
      </w:r>
    </w:p>
    <w:p w:rsidR="00AE2C73" w:rsidRPr="006663C7" w:rsidRDefault="00C3067E" w:rsidP="00FF4768">
      <w:pPr>
        <w:pStyle w:val="a3"/>
        <w:tabs>
          <w:tab w:val="left" w:pos="1985"/>
        </w:tabs>
        <w:spacing w:before="0" w:line="0" w:lineRule="atLeast"/>
        <w:ind w:leftChars="257" w:left="565" w:rightChars="811" w:right="1784"/>
        <w:rPr>
          <w:rFonts w:ascii="HGPｺﾞｼｯｸM" w:eastAsia="HGPｺﾞｼｯｸM"/>
          <w:lang w:eastAsia="ja-JP"/>
        </w:rPr>
      </w:pPr>
      <w:r>
        <w:rPr>
          <w:rFonts w:ascii="HGPｺﾞｼｯｸM" w:eastAsia="HGPｺﾞｼｯｸM" w:hint="eastAsia"/>
          <w:lang w:eastAsia="ja-JP"/>
        </w:rPr>
        <w:t xml:space="preserve">　</w:t>
      </w:r>
      <w:r w:rsidR="00AE2C73" w:rsidRPr="006663C7">
        <w:rPr>
          <w:rFonts w:ascii="HGPｺﾞｼｯｸM" w:eastAsia="HGPｺﾞｼｯｸM" w:hint="eastAsia"/>
          <w:lang w:eastAsia="ja-JP"/>
        </w:rPr>
        <w:t>FAX：03-3416-2222</w:t>
      </w:r>
    </w:p>
    <w:p w:rsidR="007F207C" w:rsidRPr="006663C7" w:rsidRDefault="00C3067E" w:rsidP="00FF4768">
      <w:pPr>
        <w:pStyle w:val="a3"/>
        <w:tabs>
          <w:tab w:val="left" w:pos="1985"/>
        </w:tabs>
        <w:spacing w:before="0" w:line="0" w:lineRule="atLeast"/>
        <w:ind w:left="0"/>
        <w:rPr>
          <w:rFonts w:ascii="HGPｺﾞｼｯｸM" w:eastAsia="HGPｺﾞｼｯｸM" w:cs="ＭＳ Ｐゴシック"/>
          <w:lang w:eastAsia="ja-JP"/>
        </w:rPr>
      </w:pPr>
      <w:r>
        <w:rPr>
          <w:rFonts w:ascii="HGPｺﾞｼｯｸM" w:eastAsia="HGPｺﾞｼｯｸM" w:cs="ＭＳ Ｐゴシック" w:hint="eastAsia"/>
          <w:lang w:eastAsia="ja-JP"/>
        </w:rPr>
        <w:t xml:space="preserve">　　　　</w:t>
      </w:r>
      <w:r w:rsidR="00AE2C73" w:rsidRPr="006663C7">
        <w:rPr>
          <w:rFonts w:ascii="HGPｺﾞｼｯｸM" w:eastAsia="HGPｺﾞｼｯｸM" w:cs="ＭＳ Ｐゴシック" w:hint="eastAsia"/>
          <w:lang w:eastAsia="ja-JP"/>
        </w:rPr>
        <w:t>E-</w:t>
      </w:r>
      <w:r w:rsidR="00AE2C73" w:rsidRPr="006663C7">
        <w:rPr>
          <w:rFonts w:ascii="HGPｺﾞｼｯｸM" w:eastAsia="HGPｺﾞｼｯｸM" w:cs="ＭＳ Ｐゴシック" w:hint="eastAsia"/>
          <w:spacing w:val="-2"/>
          <w:lang w:eastAsia="ja-JP"/>
        </w:rPr>
        <w:t>m</w:t>
      </w:r>
      <w:r w:rsidR="00AE2C73" w:rsidRPr="006663C7">
        <w:rPr>
          <w:rFonts w:ascii="HGPｺﾞｼｯｸM" w:eastAsia="HGPｺﾞｼｯｸM" w:cs="ＭＳ Ｐゴシック" w:hint="eastAsia"/>
          <w:lang w:eastAsia="ja-JP"/>
        </w:rPr>
        <w:t>a</w:t>
      </w:r>
      <w:r w:rsidR="00AE2C73" w:rsidRPr="006663C7">
        <w:rPr>
          <w:rFonts w:ascii="HGPｺﾞｼｯｸM" w:eastAsia="HGPｺﾞｼｯｸM" w:cs="ＭＳ Ｐゴシック" w:hint="eastAsia"/>
          <w:spacing w:val="-2"/>
          <w:lang w:eastAsia="ja-JP"/>
        </w:rPr>
        <w:t>i</w:t>
      </w:r>
      <w:r w:rsidR="00AE2C73" w:rsidRPr="006663C7">
        <w:rPr>
          <w:rFonts w:ascii="HGPｺﾞｼｯｸM" w:eastAsia="HGPｺﾞｼｯｸM" w:cs="ＭＳ Ｐゴシック" w:hint="eastAsia"/>
          <w:spacing w:val="1"/>
          <w:lang w:eastAsia="ja-JP"/>
        </w:rPr>
        <w:t>l：terashima-k@ncchd.go.jp</w:t>
      </w:r>
    </w:p>
    <w:p w:rsidR="00946B53" w:rsidRPr="006663C7" w:rsidRDefault="00946B53" w:rsidP="00C76867">
      <w:pPr>
        <w:pStyle w:val="a3"/>
        <w:tabs>
          <w:tab w:val="left" w:pos="1985"/>
        </w:tabs>
        <w:spacing w:before="0" w:line="0" w:lineRule="atLeast"/>
        <w:ind w:left="472"/>
        <w:rPr>
          <w:rFonts w:ascii="HGPｺﾞｼｯｸM" w:eastAsia="HGPｺﾞｼｯｸM" w:cs="ＭＳ Ｐゴシック"/>
          <w:lang w:eastAsia="ja-JP"/>
        </w:rPr>
      </w:pPr>
    </w:p>
    <w:p w:rsidR="00946B53" w:rsidRPr="006663C7" w:rsidRDefault="0027219D" w:rsidP="00C76867">
      <w:pPr>
        <w:pStyle w:val="a3"/>
        <w:tabs>
          <w:tab w:val="left" w:pos="1985"/>
        </w:tabs>
        <w:spacing w:before="0" w:line="0" w:lineRule="atLeast"/>
        <w:ind w:leftChars="100" w:left="220"/>
        <w:outlineLvl w:val="1"/>
        <w:rPr>
          <w:rFonts w:ascii="HGPｺﾞｼｯｸM" w:eastAsia="HGPｺﾞｼｯｸM" w:cs="ＭＳ Ｐゴシック"/>
          <w:sz w:val="22"/>
          <w:lang w:eastAsia="ja-JP"/>
        </w:rPr>
      </w:pPr>
      <w:bookmarkStart w:id="132" w:name="_Toc459114421"/>
      <w:r w:rsidRPr="006663C7">
        <w:rPr>
          <w:rFonts w:ascii="HGPｺﾞｼｯｸM" w:eastAsia="HGPｺﾞｼｯｸM" w:cs="ＭＳ Ｐゴシック" w:hint="eastAsia"/>
          <w:sz w:val="22"/>
          <w:lang w:eastAsia="ja-JP"/>
        </w:rPr>
        <w:t>1</w:t>
      </w:r>
      <w:r w:rsidR="007A20D7" w:rsidRPr="006663C7">
        <w:rPr>
          <w:rFonts w:ascii="HGPｺﾞｼｯｸM" w:eastAsia="HGPｺﾞｼｯｸM" w:cs="ＭＳ Ｐゴシック" w:hint="eastAsia"/>
          <w:sz w:val="22"/>
          <w:lang w:eastAsia="ja-JP"/>
        </w:rPr>
        <w:t>9</w:t>
      </w:r>
      <w:r w:rsidR="00946B53" w:rsidRPr="006663C7">
        <w:rPr>
          <w:rFonts w:ascii="HGPｺﾞｼｯｸM" w:eastAsia="HGPｺﾞｼｯｸM" w:cs="ＭＳ Ｐゴシック" w:hint="eastAsia"/>
          <w:sz w:val="22"/>
          <w:lang w:eastAsia="ja-JP"/>
        </w:rPr>
        <w:t xml:space="preserve">.8.　</w:t>
      </w:r>
      <w:r w:rsidR="00A70002" w:rsidRPr="006663C7">
        <w:rPr>
          <w:rFonts w:ascii="HGPｺﾞｼｯｸM" w:eastAsia="HGPｺﾞｼｯｸM" w:cs="ＭＳ Ｐゴシック" w:hint="eastAsia"/>
          <w:sz w:val="22"/>
          <w:lang w:eastAsia="ja-JP"/>
        </w:rPr>
        <w:t>病理診断委員会</w:t>
      </w:r>
      <w:bookmarkEnd w:id="132"/>
    </w:p>
    <w:p w:rsidR="00A70002" w:rsidRPr="006663C7" w:rsidRDefault="00A70002" w:rsidP="00C3067E">
      <w:pPr>
        <w:pStyle w:val="a3"/>
        <w:tabs>
          <w:tab w:val="left" w:pos="1985"/>
        </w:tabs>
        <w:spacing w:before="0" w:line="0" w:lineRule="atLeast"/>
        <w:ind w:left="993" w:right="1784" w:hanging="418"/>
        <w:rPr>
          <w:rFonts w:ascii="HGPｺﾞｼｯｸM" w:eastAsia="HGPｺﾞｼｯｸM"/>
          <w:lang w:eastAsia="ja-JP"/>
        </w:rPr>
      </w:pPr>
      <w:r w:rsidRPr="006663C7">
        <w:rPr>
          <w:rFonts w:ascii="HGPｺﾞｼｯｸM" w:eastAsia="HGPｺﾞｼｯｸM" w:hint="eastAsia"/>
          <w:lang w:eastAsia="ja-JP"/>
        </w:rPr>
        <w:t>平戸　純子（委員長）、信澤　純人</w:t>
      </w:r>
    </w:p>
    <w:p w:rsidR="00A70002" w:rsidRPr="006663C7" w:rsidRDefault="00C3067E" w:rsidP="00FF4768">
      <w:pPr>
        <w:pStyle w:val="a3"/>
        <w:tabs>
          <w:tab w:val="left" w:pos="1985"/>
        </w:tabs>
        <w:spacing w:before="0" w:line="0" w:lineRule="atLeast"/>
        <w:ind w:left="0" w:right="1784"/>
        <w:rPr>
          <w:rFonts w:ascii="HGPｺﾞｼｯｸM" w:eastAsia="HGPｺﾞｼｯｸM"/>
          <w:lang w:eastAsia="ja-JP"/>
        </w:rPr>
      </w:pPr>
      <w:r>
        <w:rPr>
          <w:rFonts w:ascii="HGPｺﾞｼｯｸM" w:eastAsia="HGPｺﾞｼｯｸM" w:hint="eastAsia"/>
          <w:lang w:eastAsia="ja-JP"/>
        </w:rPr>
        <w:t xml:space="preserve">　　　　</w:t>
      </w:r>
      <w:r w:rsidR="00A70002" w:rsidRPr="006663C7">
        <w:rPr>
          <w:rFonts w:ascii="HGPｺﾞｼｯｸM" w:eastAsia="HGPｺﾞｼｯｸM" w:hint="eastAsia"/>
          <w:lang w:eastAsia="ja-JP"/>
        </w:rPr>
        <w:t>群馬大学医学部付属病院病理部</w:t>
      </w:r>
    </w:p>
    <w:p w:rsidR="00A70002" w:rsidRPr="006663C7" w:rsidRDefault="00C3067E" w:rsidP="00FF4768">
      <w:pPr>
        <w:pStyle w:val="a3"/>
        <w:tabs>
          <w:tab w:val="left" w:pos="1985"/>
        </w:tabs>
        <w:spacing w:before="0" w:line="0" w:lineRule="atLeast"/>
        <w:ind w:left="0" w:right="1784"/>
        <w:rPr>
          <w:rFonts w:ascii="HGPｺﾞｼｯｸM" w:eastAsia="HGPｺﾞｼｯｸM"/>
          <w:lang w:eastAsia="ja-JP"/>
        </w:rPr>
      </w:pPr>
      <w:r>
        <w:rPr>
          <w:rFonts w:ascii="HGPｺﾞｼｯｸM" w:eastAsia="HGPｺﾞｼｯｸM" w:hint="eastAsia"/>
          <w:lang w:eastAsia="ja-JP"/>
        </w:rPr>
        <w:t xml:space="preserve">　　　　</w:t>
      </w:r>
      <w:r w:rsidR="00A70002" w:rsidRPr="006663C7">
        <w:rPr>
          <w:rFonts w:ascii="HGPｺﾞｼｯｸM" w:eastAsia="HGPｺﾞｼｯｸM" w:hint="eastAsia"/>
          <w:lang w:eastAsia="ja-JP"/>
        </w:rPr>
        <w:t>〒　371-8511 群馬県前橋市昭和町3-39-15</w:t>
      </w:r>
    </w:p>
    <w:p w:rsidR="00A70002" w:rsidRPr="006663C7" w:rsidRDefault="00C3067E" w:rsidP="00FF4768">
      <w:pPr>
        <w:pStyle w:val="a3"/>
        <w:tabs>
          <w:tab w:val="left" w:pos="1985"/>
        </w:tabs>
        <w:spacing w:before="0" w:line="0" w:lineRule="atLeast"/>
        <w:ind w:left="0" w:right="1784"/>
        <w:rPr>
          <w:rFonts w:ascii="HGPｺﾞｼｯｸM" w:eastAsia="HGPｺﾞｼｯｸM"/>
          <w:lang w:eastAsia="ja-JP"/>
        </w:rPr>
      </w:pPr>
      <w:r>
        <w:rPr>
          <w:rFonts w:ascii="HGPｺﾞｼｯｸM" w:eastAsia="HGPｺﾞｼｯｸM" w:hint="eastAsia"/>
          <w:lang w:eastAsia="ja-JP"/>
        </w:rPr>
        <w:t xml:space="preserve">　　　　</w:t>
      </w:r>
      <w:r w:rsidR="00A70002" w:rsidRPr="006663C7">
        <w:rPr>
          <w:rFonts w:ascii="HGPｺﾞｼｯｸM" w:eastAsia="HGPｺﾞｼｯｸM" w:hint="eastAsia"/>
          <w:lang w:eastAsia="ja-JP"/>
        </w:rPr>
        <w:t>TEL：027-220-</w:t>
      </w:r>
      <w:r w:rsidR="00EE2C73" w:rsidRPr="006663C7">
        <w:rPr>
          <w:rFonts w:ascii="HGPｺﾞｼｯｸM" w:eastAsia="HGPｺﾞｼｯｸM"/>
          <w:lang w:eastAsia="ja-JP"/>
        </w:rPr>
        <w:t>87</w:t>
      </w:r>
      <w:r w:rsidR="00A70002" w:rsidRPr="006663C7">
        <w:rPr>
          <w:rFonts w:ascii="HGPｺﾞｼｯｸM" w:eastAsia="HGPｺﾞｼｯｸM" w:hint="eastAsia"/>
          <w:lang w:eastAsia="ja-JP"/>
        </w:rPr>
        <w:t>11</w:t>
      </w:r>
    </w:p>
    <w:p w:rsidR="00A70002" w:rsidRPr="006663C7" w:rsidRDefault="00C3067E" w:rsidP="00FF4768">
      <w:pPr>
        <w:pStyle w:val="a3"/>
        <w:tabs>
          <w:tab w:val="left" w:pos="1985"/>
        </w:tabs>
        <w:spacing w:before="0" w:line="0" w:lineRule="atLeast"/>
        <w:ind w:left="0" w:right="1784"/>
        <w:rPr>
          <w:rFonts w:ascii="HGPｺﾞｼｯｸM" w:eastAsia="HGPｺﾞｼｯｸM"/>
          <w:lang w:eastAsia="ja-JP"/>
        </w:rPr>
      </w:pPr>
      <w:r>
        <w:rPr>
          <w:rFonts w:ascii="HGPｺﾞｼｯｸM" w:eastAsia="HGPｺﾞｼｯｸM" w:hint="eastAsia"/>
          <w:lang w:eastAsia="ja-JP"/>
        </w:rPr>
        <w:t xml:space="preserve">　　　　</w:t>
      </w:r>
      <w:r w:rsidR="00A70002" w:rsidRPr="006663C7">
        <w:rPr>
          <w:rFonts w:ascii="HGPｺﾞｼｯｸM" w:eastAsia="HGPｺﾞｼｯｸM" w:hint="eastAsia"/>
          <w:lang w:eastAsia="ja-JP"/>
        </w:rPr>
        <w:t>FAX：</w:t>
      </w:r>
      <w:r w:rsidR="00EE2C73" w:rsidRPr="006663C7">
        <w:rPr>
          <w:rFonts w:ascii="HGPｺﾞｼｯｸM" w:eastAsia="HGPｺﾞｼｯｸM"/>
          <w:lang w:eastAsia="ja-JP"/>
        </w:rPr>
        <w:t>027-220-8711</w:t>
      </w:r>
    </w:p>
    <w:p w:rsidR="00A70002" w:rsidRPr="006663C7" w:rsidRDefault="00C3067E" w:rsidP="00FF4768">
      <w:pPr>
        <w:pStyle w:val="a3"/>
        <w:tabs>
          <w:tab w:val="left" w:pos="1985"/>
        </w:tabs>
        <w:spacing w:before="0" w:line="0" w:lineRule="atLeast"/>
        <w:ind w:left="0" w:right="1784"/>
        <w:rPr>
          <w:rFonts w:ascii="HGPｺﾞｼｯｸM" w:eastAsia="HGPｺﾞｼｯｸM"/>
          <w:lang w:eastAsia="ja-JP"/>
        </w:rPr>
      </w:pPr>
      <w:r>
        <w:rPr>
          <w:rFonts w:ascii="HGPｺﾞｼｯｸM" w:eastAsia="HGPｺﾞｼｯｸM" w:cs="ＭＳ Ｐゴシック" w:hint="eastAsia"/>
          <w:lang w:eastAsia="ja-JP"/>
        </w:rPr>
        <w:t xml:space="preserve">　　　　</w:t>
      </w:r>
      <w:r w:rsidR="00A70002" w:rsidRPr="006663C7">
        <w:rPr>
          <w:rFonts w:ascii="HGPｺﾞｼｯｸM" w:eastAsia="HGPｺﾞｼｯｸM" w:cs="ＭＳ Ｐゴシック" w:hint="eastAsia"/>
          <w:lang w:eastAsia="ja-JP"/>
        </w:rPr>
        <w:t>E-</w:t>
      </w:r>
      <w:r w:rsidR="00A70002" w:rsidRPr="006663C7">
        <w:rPr>
          <w:rFonts w:ascii="HGPｺﾞｼｯｸM" w:eastAsia="HGPｺﾞｼｯｸM" w:cs="ＭＳ Ｐゴシック" w:hint="eastAsia"/>
          <w:spacing w:val="-2"/>
          <w:lang w:eastAsia="ja-JP"/>
        </w:rPr>
        <w:t>m</w:t>
      </w:r>
      <w:r w:rsidR="00A70002" w:rsidRPr="006663C7">
        <w:rPr>
          <w:rFonts w:ascii="HGPｺﾞｼｯｸM" w:eastAsia="HGPｺﾞｼｯｸM" w:cs="ＭＳ Ｐゴシック" w:hint="eastAsia"/>
          <w:lang w:eastAsia="ja-JP"/>
        </w:rPr>
        <w:t>a</w:t>
      </w:r>
      <w:r w:rsidR="00A70002" w:rsidRPr="006663C7">
        <w:rPr>
          <w:rFonts w:ascii="HGPｺﾞｼｯｸM" w:eastAsia="HGPｺﾞｼｯｸM" w:cs="ＭＳ Ｐゴシック" w:hint="eastAsia"/>
          <w:spacing w:val="-2"/>
          <w:lang w:eastAsia="ja-JP"/>
        </w:rPr>
        <w:t>i</w:t>
      </w:r>
      <w:r w:rsidR="00A70002" w:rsidRPr="006663C7">
        <w:rPr>
          <w:rFonts w:ascii="HGPｺﾞｼｯｸM" w:eastAsia="HGPｺﾞｼｯｸM" w:cs="ＭＳ Ｐゴシック" w:hint="eastAsia"/>
          <w:spacing w:val="1"/>
          <w:lang w:eastAsia="ja-JP"/>
        </w:rPr>
        <w:t>l：</w:t>
      </w:r>
      <w:r w:rsidR="004649C9" w:rsidRPr="006663C7">
        <w:rPr>
          <w:rFonts w:ascii="HGPｺﾞｼｯｸM" w:eastAsia="HGPｺﾞｼｯｸM" w:cs="ＭＳ Ｐゴシック"/>
          <w:spacing w:val="1"/>
          <w:lang w:eastAsia="ja-JP"/>
        </w:rPr>
        <w:t>jhirato@med.gunma-u.ac.jp</w:t>
      </w:r>
    </w:p>
    <w:p w:rsidR="007F207C" w:rsidRPr="006663C7" w:rsidRDefault="007F207C" w:rsidP="00C76867">
      <w:pPr>
        <w:pStyle w:val="a3"/>
        <w:tabs>
          <w:tab w:val="left" w:pos="1985"/>
        </w:tabs>
        <w:spacing w:before="0" w:line="0" w:lineRule="atLeast"/>
        <w:ind w:left="0"/>
        <w:outlineLvl w:val="1"/>
        <w:rPr>
          <w:rFonts w:ascii="HGPｺﾞｼｯｸM" w:eastAsia="HGPｺﾞｼｯｸM" w:cs="ＭＳ Ｐゴシック"/>
          <w:lang w:eastAsia="ja-JP"/>
        </w:rPr>
      </w:pPr>
    </w:p>
    <w:p w:rsidR="007F207C" w:rsidRPr="006663C7" w:rsidRDefault="00AE2C73" w:rsidP="00C76867">
      <w:pPr>
        <w:pStyle w:val="a3"/>
        <w:tabs>
          <w:tab w:val="left" w:pos="1985"/>
        </w:tabs>
        <w:spacing w:before="0" w:line="0" w:lineRule="atLeast"/>
        <w:ind w:left="0"/>
        <w:outlineLvl w:val="1"/>
        <w:rPr>
          <w:rFonts w:ascii="HGPｺﾞｼｯｸM" w:eastAsia="HGPｺﾞｼｯｸM" w:cs="ＭＳ Ｐゴシック"/>
          <w:sz w:val="22"/>
          <w:szCs w:val="22"/>
          <w:lang w:eastAsia="ja-JP"/>
        </w:rPr>
      </w:pPr>
      <w:r w:rsidRPr="006663C7">
        <w:rPr>
          <w:rFonts w:ascii="HGPｺﾞｼｯｸM" w:eastAsia="HGPｺﾞｼｯｸM" w:cs="ＭＳ Ｐゴシック" w:hint="eastAsia"/>
          <w:lang w:eastAsia="ja-JP"/>
        </w:rPr>
        <w:t xml:space="preserve">　</w:t>
      </w:r>
      <w:bookmarkStart w:id="133" w:name="_Toc459114422"/>
      <w:r w:rsidRPr="006663C7">
        <w:rPr>
          <w:rFonts w:ascii="HGPｺﾞｼｯｸM" w:eastAsia="HGPｺﾞｼｯｸM" w:cs="ＭＳ Ｐゴシック"/>
          <w:sz w:val="22"/>
          <w:szCs w:val="22"/>
          <w:lang w:eastAsia="ja-JP"/>
        </w:rPr>
        <w:t>19.9.</w:t>
      </w:r>
      <w:r w:rsidRPr="006663C7">
        <w:rPr>
          <w:rFonts w:ascii="HGPｺﾞｼｯｸM" w:eastAsia="HGPｺﾞｼｯｸM" w:cs="ＭＳ Ｐゴシック" w:hint="eastAsia"/>
          <w:sz w:val="22"/>
          <w:szCs w:val="22"/>
          <w:lang w:eastAsia="ja-JP"/>
        </w:rPr>
        <w:t xml:space="preserve">　放射線診断委員会</w:t>
      </w:r>
      <w:bookmarkEnd w:id="133"/>
    </w:p>
    <w:p w:rsidR="00C3067E" w:rsidRPr="006663C7" w:rsidRDefault="00262234" w:rsidP="00C76867">
      <w:pPr>
        <w:pStyle w:val="a3"/>
        <w:tabs>
          <w:tab w:val="left" w:pos="1985"/>
        </w:tabs>
        <w:spacing w:before="0" w:line="0" w:lineRule="atLeast"/>
        <w:ind w:left="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 xml:space="preserve">　　</w:t>
      </w:r>
      <w:r w:rsidR="00C3067E">
        <w:rPr>
          <w:rFonts w:ascii="HGPｺﾞｼｯｸM" w:eastAsia="HGPｺﾞｼｯｸM" w:cs="ＭＳ Ｐゴシック" w:hint="eastAsia"/>
          <w:lang w:eastAsia="ja-JP"/>
        </w:rPr>
        <w:t xml:space="preserve">　</w:t>
      </w:r>
      <w:r w:rsidR="00D01645" w:rsidRPr="006663C7">
        <w:rPr>
          <w:rFonts w:ascii="HGPｺﾞｼｯｸM" w:eastAsia="HGPｺﾞｼｯｸM" w:cs="ＭＳ Ｐゴシック" w:hint="eastAsia"/>
          <w:lang w:eastAsia="ja-JP"/>
        </w:rPr>
        <w:t>堤　義之（脳腫瘍委員会画像委員長）、北村正幸（同副委員長）</w:t>
      </w:r>
      <w:r w:rsidR="00C3067E">
        <w:rPr>
          <w:rFonts w:ascii="HGPｺﾞｼｯｸM" w:eastAsia="HGPｺﾞｼｯｸM" w:cs="ＭＳ Ｐゴシック" w:hint="eastAsia"/>
          <w:lang w:eastAsia="ja-JP"/>
        </w:rPr>
        <w:t xml:space="preserve">　</w:t>
      </w:r>
    </w:p>
    <w:p w:rsidR="007F207C" w:rsidRPr="006663C7" w:rsidRDefault="00C3067E" w:rsidP="00C76867">
      <w:pPr>
        <w:pStyle w:val="a3"/>
        <w:tabs>
          <w:tab w:val="left" w:pos="1985"/>
        </w:tabs>
        <w:spacing w:before="0" w:line="0" w:lineRule="atLeast"/>
        <w:ind w:left="0"/>
        <w:rPr>
          <w:rFonts w:ascii="HGPｺﾞｼｯｸM" w:eastAsia="HGPｺﾞｼｯｸM" w:cs="ＭＳ Ｐゴシック"/>
          <w:lang w:eastAsia="ja-JP"/>
        </w:rPr>
      </w:pPr>
      <w:r>
        <w:rPr>
          <w:rFonts w:ascii="HGPｺﾞｼｯｸM" w:eastAsia="HGPｺﾞｼｯｸM" w:cs="ＭＳ Ｐゴシック" w:hint="eastAsia"/>
          <w:lang w:eastAsia="ja-JP"/>
        </w:rPr>
        <w:t xml:space="preserve">　　　　</w:t>
      </w:r>
      <w:r w:rsidR="00AE2C73" w:rsidRPr="006663C7">
        <w:rPr>
          <w:rFonts w:ascii="HGPｺﾞｼｯｸM" w:eastAsia="HGPｺﾞｼｯｸM" w:cs="ＭＳ Ｐゴシック" w:hint="eastAsia"/>
          <w:lang w:eastAsia="ja-JP"/>
        </w:rPr>
        <w:t>国立研究開発法人国立成育医療研究センター　放射線診療部</w:t>
      </w:r>
    </w:p>
    <w:p w:rsidR="00AE2C73" w:rsidRPr="006663C7" w:rsidRDefault="00C3067E" w:rsidP="00C76867">
      <w:pPr>
        <w:pStyle w:val="a3"/>
        <w:tabs>
          <w:tab w:val="left" w:pos="1985"/>
        </w:tabs>
        <w:spacing w:before="0" w:line="0" w:lineRule="atLeast"/>
        <w:ind w:leftChars="300" w:left="660" w:rightChars="811" w:right="1784"/>
        <w:rPr>
          <w:rFonts w:ascii="HGPｺﾞｼｯｸM" w:eastAsia="HGPｺﾞｼｯｸM"/>
          <w:lang w:eastAsia="ja-JP"/>
        </w:rPr>
      </w:pPr>
      <w:r>
        <w:rPr>
          <w:rFonts w:ascii="HGPｺﾞｼｯｸM" w:eastAsia="HGPｺﾞｼｯｸM" w:cs="ＭＳ Ｐゴシック" w:hint="eastAsia"/>
          <w:lang w:eastAsia="ja-JP"/>
        </w:rPr>
        <w:t xml:space="preserve">　</w:t>
      </w:r>
      <w:r w:rsidR="00AE2C73" w:rsidRPr="006663C7">
        <w:rPr>
          <w:rFonts w:ascii="HGPｺﾞｼｯｸM" w:eastAsia="HGPｺﾞｼｯｸM" w:hint="eastAsia"/>
          <w:lang w:eastAsia="ja-JP"/>
        </w:rPr>
        <w:t>〒　157-8535　東京都世田谷区大蔵2-10-1</w:t>
      </w:r>
    </w:p>
    <w:p w:rsidR="00AE2C73" w:rsidRPr="006663C7" w:rsidRDefault="00C3067E" w:rsidP="00C76867">
      <w:pPr>
        <w:pStyle w:val="a3"/>
        <w:tabs>
          <w:tab w:val="left" w:pos="1985"/>
        </w:tabs>
        <w:spacing w:before="0" w:line="0" w:lineRule="atLeast"/>
        <w:ind w:leftChars="300" w:left="660" w:rightChars="811" w:right="1784"/>
        <w:rPr>
          <w:rFonts w:ascii="HGPｺﾞｼｯｸM" w:eastAsia="HGPｺﾞｼｯｸM"/>
          <w:lang w:eastAsia="ja-JP"/>
        </w:rPr>
      </w:pPr>
      <w:r>
        <w:rPr>
          <w:rFonts w:ascii="HGPｺﾞｼｯｸM" w:eastAsia="HGPｺﾞｼｯｸM" w:hint="eastAsia"/>
          <w:lang w:eastAsia="ja-JP"/>
        </w:rPr>
        <w:t xml:space="preserve">　</w:t>
      </w:r>
      <w:r w:rsidR="00AE2C73" w:rsidRPr="006663C7">
        <w:rPr>
          <w:rFonts w:ascii="HGPｺﾞｼｯｸM" w:eastAsia="HGPｺﾞｼｯｸM" w:hint="eastAsia"/>
          <w:lang w:eastAsia="ja-JP"/>
        </w:rPr>
        <w:t>TEL：03-3416-0181</w:t>
      </w:r>
    </w:p>
    <w:p w:rsidR="00262234" w:rsidRPr="006663C7" w:rsidRDefault="00C3067E" w:rsidP="00C76867">
      <w:pPr>
        <w:pStyle w:val="a3"/>
        <w:tabs>
          <w:tab w:val="left" w:pos="1985"/>
        </w:tabs>
        <w:spacing w:before="0" w:line="0" w:lineRule="atLeast"/>
        <w:ind w:leftChars="300" w:left="660" w:rightChars="811" w:right="1784"/>
        <w:rPr>
          <w:rFonts w:ascii="HGPｺﾞｼｯｸM" w:eastAsia="HGPｺﾞｼｯｸM"/>
          <w:lang w:eastAsia="ja-JP"/>
        </w:rPr>
      </w:pPr>
      <w:r>
        <w:rPr>
          <w:rFonts w:ascii="HGPｺﾞｼｯｸM" w:eastAsia="HGPｺﾞｼｯｸM" w:hint="eastAsia"/>
          <w:lang w:eastAsia="ja-JP"/>
        </w:rPr>
        <w:t xml:space="preserve">　</w:t>
      </w:r>
      <w:r w:rsidR="00AE2C73" w:rsidRPr="006663C7">
        <w:rPr>
          <w:rFonts w:ascii="HGPｺﾞｼｯｸM" w:eastAsia="HGPｺﾞｼｯｸM" w:hint="eastAsia"/>
          <w:lang w:eastAsia="ja-JP"/>
        </w:rPr>
        <w:t>FAX：03-3416-2222</w:t>
      </w:r>
    </w:p>
    <w:p w:rsidR="00262234" w:rsidRPr="006663C7" w:rsidRDefault="00262234" w:rsidP="00C76867">
      <w:pPr>
        <w:pStyle w:val="a3"/>
        <w:tabs>
          <w:tab w:val="left" w:pos="1985"/>
        </w:tabs>
        <w:spacing w:before="0" w:line="0" w:lineRule="atLeast"/>
        <w:ind w:left="0" w:rightChars="811" w:right="1784"/>
        <w:rPr>
          <w:rFonts w:ascii="HGPｺﾞｼｯｸM" w:eastAsia="HGPｺﾞｼｯｸM"/>
          <w:lang w:eastAsia="ja-JP"/>
        </w:rPr>
      </w:pPr>
      <w:r w:rsidRPr="006663C7">
        <w:rPr>
          <w:rFonts w:ascii="HGPｺﾞｼｯｸM" w:eastAsia="HGPｺﾞｼｯｸM" w:hint="eastAsia"/>
          <w:lang w:eastAsia="ja-JP"/>
        </w:rPr>
        <w:t xml:space="preserve">　　</w:t>
      </w:r>
      <w:r w:rsidR="00C3067E">
        <w:rPr>
          <w:rFonts w:ascii="HGPｺﾞｼｯｸM" w:eastAsia="HGPｺﾞｼｯｸM" w:hint="eastAsia"/>
          <w:lang w:eastAsia="ja-JP"/>
        </w:rPr>
        <w:t xml:space="preserve">　</w:t>
      </w:r>
      <w:r w:rsidRPr="006663C7">
        <w:rPr>
          <w:rFonts w:ascii="HGPｺﾞｼｯｸM" w:eastAsia="HGPｺﾞｼｯｸM" w:cs="ＭＳ Ｐゴシック" w:hint="eastAsia"/>
          <w:lang w:eastAsia="ja-JP"/>
        </w:rPr>
        <w:t>石井仁也：関東労災病院放射線科、藤川あつ子：聖マリアンナ医科大学放射線科</w:t>
      </w:r>
    </w:p>
    <w:p w:rsidR="007F207C" w:rsidRPr="006663C7" w:rsidRDefault="007F207C" w:rsidP="00C76867">
      <w:pPr>
        <w:pStyle w:val="a3"/>
        <w:tabs>
          <w:tab w:val="left" w:pos="1985"/>
        </w:tabs>
        <w:spacing w:before="0" w:line="0" w:lineRule="atLeast"/>
        <w:ind w:left="0"/>
        <w:rPr>
          <w:rFonts w:ascii="HGPｺﾞｼｯｸM" w:eastAsia="HGPｺﾞｼｯｸM" w:cs="ＭＳ Ｐゴシック"/>
          <w:lang w:eastAsia="ja-JP"/>
        </w:rPr>
      </w:pPr>
    </w:p>
    <w:p w:rsidR="00ED2BAE" w:rsidRPr="006663C7" w:rsidRDefault="00ED2BAE" w:rsidP="00C76867">
      <w:pPr>
        <w:pStyle w:val="a3"/>
        <w:tabs>
          <w:tab w:val="left" w:pos="1985"/>
        </w:tabs>
        <w:spacing w:before="0" w:line="0" w:lineRule="atLeast"/>
        <w:ind w:leftChars="100" w:left="220"/>
        <w:outlineLvl w:val="1"/>
        <w:rPr>
          <w:rFonts w:ascii="HGPｺﾞｼｯｸM" w:eastAsia="HGPｺﾞｼｯｸM" w:cs="ＭＳ Ｐゴシック"/>
          <w:sz w:val="22"/>
          <w:lang w:eastAsia="ja-JP"/>
        </w:rPr>
      </w:pPr>
      <w:bookmarkStart w:id="134" w:name="_Toc459114423"/>
      <w:r w:rsidRPr="006663C7">
        <w:rPr>
          <w:rFonts w:ascii="HGPｺﾞｼｯｸM" w:eastAsia="HGPｺﾞｼｯｸM" w:cs="ＭＳ Ｐゴシック"/>
          <w:sz w:val="22"/>
          <w:lang w:eastAsia="ja-JP"/>
        </w:rPr>
        <w:t>19.10.</w:t>
      </w:r>
      <w:r w:rsidRPr="006663C7">
        <w:rPr>
          <w:rFonts w:ascii="HGPｺﾞｼｯｸM" w:eastAsia="HGPｺﾞｼｯｸM" w:cs="ＭＳ Ｐゴシック" w:hint="eastAsia"/>
          <w:sz w:val="22"/>
          <w:lang w:eastAsia="ja-JP"/>
        </w:rPr>
        <w:t xml:space="preserve">　腫瘍摘出程度判定委員会</w:t>
      </w:r>
      <w:bookmarkEnd w:id="134"/>
    </w:p>
    <w:p w:rsidR="00ED2BAE" w:rsidRPr="006663C7" w:rsidRDefault="00262234" w:rsidP="00E74A80">
      <w:pPr>
        <w:pStyle w:val="a3"/>
        <w:tabs>
          <w:tab w:val="left" w:pos="1985"/>
        </w:tabs>
        <w:spacing w:before="0" w:line="0" w:lineRule="atLeast"/>
        <w:ind w:left="720"/>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堤　義之、北村正幸：国立研究開発法人国立成育医療研究センター　放射線診療部、石井仁也：関東労災病院放射線科、藤川あつ子：聖マリアンナ医科大学放射線科、五味　玲</w:t>
      </w:r>
      <w:r w:rsidR="00C3067E">
        <w:rPr>
          <w:rFonts w:ascii="HGPｺﾞｼｯｸM" w:eastAsia="HGPｺﾞｼｯｸM" w:cs="ＭＳ Ｐゴシック" w:hint="eastAsia"/>
          <w:lang w:eastAsia="ja-JP"/>
        </w:rPr>
        <w:t>（委員長）</w:t>
      </w:r>
      <w:r w:rsidRPr="006663C7">
        <w:rPr>
          <w:rFonts w:ascii="HGPｺﾞｼｯｸM" w:eastAsia="HGPｺﾞｼｯｸM" w:cs="ＭＳ Ｐゴシック" w:hint="eastAsia"/>
          <w:lang w:eastAsia="ja-JP"/>
        </w:rPr>
        <w:t>：自治医科大学脳外科、鈴木智成：埼玉医大国際医療センター脳脊髄腫瘍科、吉村淳一：新潟大学脳外科、香川尚己：大阪大学脳外科</w:t>
      </w:r>
    </w:p>
    <w:p w:rsidR="00ED2BAE" w:rsidRPr="006663C7" w:rsidRDefault="00ED2BAE" w:rsidP="00C76867">
      <w:pPr>
        <w:pStyle w:val="a3"/>
        <w:tabs>
          <w:tab w:val="left" w:pos="1985"/>
        </w:tabs>
        <w:spacing w:before="0" w:line="0" w:lineRule="atLeast"/>
        <w:ind w:leftChars="100" w:left="220"/>
        <w:outlineLvl w:val="1"/>
        <w:rPr>
          <w:rFonts w:ascii="HGPｺﾞｼｯｸM" w:eastAsia="HGPｺﾞｼｯｸM" w:cs="ＭＳ Ｐゴシック"/>
          <w:sz w:val="22"/>
          <w:lang w:eastAsia="ja-JP"/>
        </w:rPr>
      </w:pPr>
    </w:p>
    <w:p w:rsidR="00946B53" w:rsidRPr="006663C7" w:rsidRDefault="0027219D" w:rsidP="00C76867">
      <w:pPr>
        <w:pStyle w:val="a3"/>
        <w:tabs>
          <w:tab w:val="left" w:pos="1985"/>
        </w:tabs>
        <w:spacing w:before="0" w:line="0" w:lineRule="atLeast"/>
        <w:ind w:leftChars="100" w:left="220"/>
        <w:outlineLvl w:val="1"/>
        <w:rPr>
          <w:rFonts w:ascii="HGPｺﾞｼｯｸM" w:eastAsia="HGPｺﾞｼｯｸM" w:cs="ＭＳ Ｐゴシック"/>
          <w:sz w:val="22"/>
          <w:lang w:eastAsia="ja-JP"/>
        </w:rPr>
      </w:pPr>
      <w:bookmarkStart w:id="135" w:name="_Toc459114424"/>
      <w:r w:rsidRPr="006663C7">
        <w:rPr>
          <w:rFonts w:ascii="HGPｺﾞｼｯｸM" w:eastAsia="HGPｺﾞｼｯｸM" w:cs="ＭＳ Ｐゴシック" w:hint="eastAsia"/>
          <w:sz w:val="22"/>
          <w:lang w:eastAsia="ja-JP"/>
        </w:rPr>
        <w:t>1</w:t>
      </w:r>
      <w:r w:rsidR="007A20D7" w:rsidRPr="006663C7">
        <w:rPr>
          <w:rFonts w:ascii="HGPｺﾞｼｯｸM" w:eastAsia="HGPｺﾞｼｯｸM" w:cs="ＭＳ Ｐゴシック" w:hint="eastAsia"/>
          <w:sz w:val="22"/>
          <w:lang w:eastAsia="ja-JP"/>
        </w:rPr>
        <w:t>9</w:t>
      </w:r>
      <w:r w:rsidR="00A70002" w:rsidRPr="006663C7">
        <w:rPr>
          <w:rFonts w:ascii="HGPｺﾞｼｯｸM" w:eastAsia="HGPｺﾞｼｯｸM" w:cs="ＭＳ Ｐゴシック" w:hint="eastAsia"/>
          <w:sz w:val="22"/>
          <w:lang w:eastAsia="ja-JP"/>
        </w:rPr>
        <w:t>.</w:t>
      </w:r>
      <w:r w:rsidR="00ED2BAE" w:rsidRPr="006663C7">
        <w:rPr>
          <w:rFonts w:ascii="HGPｺﾞｼｯｸM" w:eastAsia="HGPｺﾞｼｯｸM" w:cs="ＭＳ Ｐゴシック"/>
          <w:sz w:val="22"/>
          <w:lang w:eastAsia="ja-JP"/>
        </w:rPr>
        <w:t>11</w:t>
      </w:r>
      <w:r w:rsidR="00946B53" w:rsidRPr="006663C7">
        <w:rPr>
          <w:rFonts w:ascii="HGPｺﾞｼｯｸM" w:eastAsia="HGPｺﾞｼｯｸM" w:cs="ＭＳ Ｐゴシック" w:hint="eastAsia"/>
          <w:sz w:val="22"/>
          <w:lang w:eastAsia="ja-JP"/>
        </w:rPr>
        <w:t>.　効果・安全性評価委員会</w:t>
      </w:r>
      <w:bookmarkEnd w:id="135"/>
    </w:p>
    <w:p w:rsidR="00C3067E" w:rsidRDefault="00A70002" w:rsidP="00C76867">
      <w:pPr>
        <w:pStyle w:val="a3"/>
        <w:tabs>
          <w:tab w:val="left" w:pos="1985"/>
        </w:tabs>
        <w:spacing w:before="0" w:line="0" w:lineRule="atLeast"/>
        <w:ind w:left="471"/>
        <w:rPr>
          <w:rFonts w:ascii="HGPｺﾞｼｯｸM" w:eastAsia="HGPｺﾞｼｯｸM"/>
          <w:lang w:eastAsia="ja-JP"/>
        </w:rPr>
      </w:pPr>
      <w:r w:rsidRPr="006663C7">
        <w:rPr>
          <w:rFonts w:ascii="HGPｺﾞｼｯｸM" w:eastAsia="HGPｺﾞｼｯｸM" w:hint="eastAsia"/>
          <w:lang w:eastAsia="ja-JP"/>
        </w:rPr>
        <w:lastRenderedPageBreak/>
        <w:t xml:space="preserve">　</w:t>
      </w:r>
      <w:r w:rsidR="00A068E5" w:rsidRPr="006663C7">
        <w:rPr>
          <w:rFonts w:ascii="HGPｺﾞｼｯｸM" w:eastAsia="HGPｺﾞｼｯｸM" w:hint="eastAsia"/>
          <w:lang w:eastAsia="ja-JP"/>
        </w:rPr>
        <w:t>新潟がんセンター小児科　小川　淳</w:t>
      </w:r>
      <w:r w:rsidR="008344E2" w:rsidRPr="006663C7">
        <w:rPr>
          <w:rFonts w:ascii="HGPｺﾞｼｯｸM" w:eastAsia="HGPｺﾞｼｯｸM" w:hint="eastAsia"/>
          <w:lang w:eastAsia="ja-JP"/>
        </w:rPr>
        <w:t>（委員長）、</w:t>
      </w:r>
      <w:r w:rsidR="00A068E5" w:rsidRPr="006663C7">
        <w:rPr>
          <w:rFonts w:ascii="HGPｺﾞｼｯｸM" w:eastAsia="HGPｺﾞｼｯｸM"/>
          <w:lang w:eastAsia="ja-JP"/>
        </w:rPr>
        <w:t>兵庫県立粒子線医療センター</w:t>
      </w:r>
      <w:r w:rsidR="00A068E5" w:rsidRPr="006663C7">
        <w:rPr>
          <w:rFonts w:ascii="HGPｺﾞｼｯｸM" w:eastAsia="HGPｺﾞｼｯｸM"/>
          <w:lang w:eastAsia="ja-JP"/>
        </w:rPr>
        <w:t> </w:t>
      </w:r>
      <w:r w:rsidR="00A068E5" w:rsidRPr="006663C7">
        <w:rPr>
          <w:rFonts w:ascii="HGPｺﾞｼｯｸM" w:eastAsia="HGPｺﾞｼｯｸM" w:hint="eastAsia"/>
          <w:lang w:eastAsia="ja-JP"/>
        </w:rPr>
        <w:t xml:space="preserve">院長　</w:t>
      </w:r>
      <w:r w:rsidR="00A068E5" w:rsidRPr="006663C7">
        <w:rPr>
          <w:rFonts w:ascii="HGPｺﾞｼｯｸM" w:eastAsia="HGPｺﾞｼｯｸM"/>
          <w:lang w:eastAsia="ja-JP"/>
        </w:rPr>
        <w:t>沖本智昭</w:t>
      </w:r>
      <w:r w:rsidR="008344E2" w:rsidRPr="006663C7">
        <w:rPr>
          <w:rFonts w:ascii="HGPｺﾞｼｯｸM" w:eastAsia="HGPｺﾞｼｯｸM" w:hint="eastAsia"/>
          <w:lang w:eastAsia="ja-JP"/>
        </w:rPr>
        <w:t>、</w:t>
      </w:r>
    </w:p>
    <w:p w:rsidR="00B66552" w:rsidRPr="006663C7" w:rsidRDefault="00C3067E" w:rsidP="00C76867">
      <w:pPr>
        <w:pStyle w:val="a3"/>
        <w:tabs>
          <w:tab w:val="left" w:pos="1985"/>
        </w:tabs>
        <w:spacing w:before="0" w:line="0" w:lineRule="atLeast"/>
        <w:ind w:left="471"/>
        <w:rPr>
          <w:rFonts w:ascii="HGPｺﾞｼｯｸM" w:eastAsia="HGPｺﾞｼｯｸM"/>
          <w:lang w:eastAsia="ja-JP"/>
        </w:rPr>
      </w:pPr>
      <w:r>
        <w:rPr>
          <w:rFonts w:ascii="HGPｺﾞｼｯｸM" w:eastAsia="HGPｺﾞｼｯｸM" w:hint="eastAsia"/>
          <w:lang w:eastAsia="ja-JP"/>
        </w:rPr>
        <w:t xml:space="preserve">　</w:t>
      </w:r>
      <w:r w:rsidR="00A068E5" w:rsidRPr="006663C7">
        <w:rPr>
          <w:rFonts w:ascii="HGPｺﾞｼｯｸM" w:eastAsia="HGPｺﾞｼｯｸM"/>
          <w:lang w:eastAsia="ja-JP"/>
        </w:rPr>
        <w:t xml:space="preserve">草津総合病院 </w:t>
      </w:r>
      <w:r w:rsidR="00103E21" w:rsidRPr="006663C7">
        <w:rPr>
          <w:rFonts w:ascii="HGPｺﾞｼｯｸM" w:eastAsia="HGPｺﾞｼｯｸM" w:hint="eastAsia"/>
          <w:lang w:eastAsia="ja-JP"/>
        </w:rPr>
        <w:t>脳腫瘍治療科</w:t>
      </w:r>
      <w:r w:rsidR="00A068E5" w:rsidRPr="006663C7">
        <w:rPr>
          <w:rFonts w:ascii="HGPｺﾞｼｯｸM" w:eastAsia="HGPｺﾞｼｯｸM"/>
          <w:lang w:eastAsia="ja-JP"/>
        </w:rPr>
        <w:t xml:space="preserve"> 中洲 敏</w:t>
      </w:r>
    </w:p>
    <w:p w:rsidR="00A068E5" w:rsidRPr="006663C7" w:rsidRDefault="00A068E5" w:rsidP="00C76867">
      <w:pPr>
        <w:pStyle w:val="a3"/>
        <w:tabs>
          <w:tab w:val="left" w:pos="1985"/>
        </w:tabs>
        <w:spacing w:before="0" w:line="0" w:lineRule="atLeast"/>
        <w:ind w:left="472"/>
        <w:outlineLvl w:val="1"/>
        <w:rPr>
          <w:rFonts w:ascii="HGPｺﾞｼｯｸM" w:eastAsia="HGPｺﾞｼｯｸM"/>
          <w:lang w:eastAsia="ja-JP"/>
        </w:rPr>
      </w:pPr>
    </w:p>
    <w:p w:rsidR="000E5D73" w:rsidRPr="006663C7" w:rsidRDefault="00A70002" w:rsidP="00C76867">
      <w:pPr>
        <w:pStyle w:val="a3"/>
        <w:tabs>
          <w:tab w:val="left" w:pos="839"/>
          <w:tab w:val="left" w:pos="1985"/>
        </w:tabs>
        <w:spacing w:before="0" w:line="0" w:lineRule="atLeast"/>
        <w:ind w:leftChars="200" w:left="440" w:rightChars="23" w:right="51"/>
        <w:rPr>
          <w:rFonts w:ascii="HGPｺﾞｼｯｸM" w:eastAsia="HGPｺﾞｼｯｸM" w:cs="ＭＳ Ｐゴシック"/>
          <w:lang w:eastAsia="ja-JP"/>
        </w:rPr>
      </w:pPr>
      <w:r w:rsidRPr="006663C7">
        <w:rPr>
          <w:rFonts w:ascii="HGPｺﾞｼｯｸM" w:eastAsia="HGPｺﾞｼｯｸM" w:hint="eastAsia"/>
          <w:lang w:eastAsia="ja-JP"/>
        </w:rPr>
        <w:t xml:space="preserve">　</w:t>
      </w:r>
      <w:r w:rsidR="000E5D73" w:rsidRPr="006663C7">
        <w:rPr>
          <w:rFonts w:ascii="HGPｺﾞｼｯｸM" w:eastAsia="HGPｺﾞｼｯｸM" w:cs="ＭＳ Ｐゴシック" w:hint="eastAsia"/>
          <w:lang w:eastAsia="ja-JP"/>
        </w:rPr>
        <w:t>効果安全性評価委員会は、主任研究者からの依頼を受けて以下の報告書を評価し、</w:t>
      </w:r>
      <w:r w:rsidR="006A495A" w:rsidRPr="006663C7">
        <w:rPr>
          <w:rFonts w:ascii="HGPｺﾞｼｯｸM" w:eastAsia="HGPｺﾞｼｯｸM" w:cs="ＭＳ Ｐゴシック" w:hint="eastAsia"/>
          <w:lang w:eastAsia="ja-JP"/>
        </w:rPr>
        <w:t>研究代表者</w:t>
      </w:r>
      <w:r w:rsidR="000E5D73" w:rsidRPr="006663C7">
        <w:rPr>
          <w:rFonts w:ascii="HGPｺﾞｼｯｸM" w:eastAsia="HGPｺﾞｼｯｸM" w:cs="ＭＳ Ｐゴシック" w:hint="eastAsia"/>
          <w:lang w:eastAsia="ja-JP"/>
        </w:rPr>
        <w:t>にプロトコールの改訂を提言する</w:t>
      </w:r>
    </w:p>
    <w:p w:rsidR="000E5D73" w:rsidRPr="006663C7" w:rsidRDefault="006A495A" w:rsidP="00FF4768">
      <w:pPr>
        <w:pStyle w:val="a3"/>
        <w:numPr>
          <w:ilvl w:val="0"/>
          <w:numId w:val="15"/>
        </w:numPr>
        <w:tabs>
          <w:tab w:val="left" w:pos="839"/>
          <w:tab w:val="left" w:pos="1985"/>
        </w:tabs>
        <w:spacing w:before="0" w:line="0" w:lineRule="atLeast"/>
        <w:ind w:rightChars="23" w:right="51"/>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研究代表者</w:t>
      </w:r>
      <w:r w:rsidR="000E5D73" w:rsidRPr="006663C7">
        <w:rPr>
          <w:rFonts w:ascii="HGPｺﾞｼｯｸM" w:eastAsia="HGPｺﾞｼｯｸM" w:cs="ＭＳ Ｐゴシック" w:hint="eastAsia"/>
          <w:lang w:eastAsia="ja-JP"/>
        </w:rPr>
        <w:t>からの試験進捗状況報告および試験モニタリング報告（6カ月毎）</w:t>
      </w:r>
    </w:p>
    <w:p w:rsidR="000E5D73" w:rsidRPr="006663C7" w:rsidRDefault="006A495A" w:rsidP="00FF4768">
      <w:pPr>
        <w:pStyle w:val="a3"/>
        <w:numPr>
          <w:ilvl w:val="0"/>
          <w:numId w:val="15"/>
        </w:numPr>
        <w:tabs>
          <w:tab w:val="left" w:pos="839"/>
          <w:tab w:val="left" w:pos="1985"/>
        </w:tabs>
        <w:spacing w:before="0" w:line="0" w:lineRule="atLeast"/>
        <w:ind w:rightChars="23" w:right="51"/>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研究代表者</w:t>
      </w:r>
      <w:r w:rsidR="000E5D73" w:rsidRPr="006663C7">
        <w:rPr>
          <w:rFonts w:ascii="HGPｺﾞｼｯｸM" w:eastAsia="HGPｺﾞｼｯｸM" w:cs="ＭＳ Ｐゴシック" w:hint="eastAsia"/>
          <w:lang w:eastAsia="ja-JP"/>
        </w:rPr>
        <w:t>から送付された重篤な有害事象報告（随時）</w:t>
      </w:r>
    </w:p>
    <w:p w:rsidR="000E5D73" w:rsidRPr="006663C7" w:rsidRDefault="000E5D73" w:rsidP="00FF4768">
      <w:pPr>
        <w:pStyle w:val="a3"/>
        <w:numPr>
          <w:ilvl w:val="0"/>
          <w:numId w:val="15"/>
        </w:numPr>
        <w:tabs>
          <w:tab w:val="left" w:pos="839"/>
          <w:tab w:val="left" w:pos="1985"/>
        </w:tabs>
        <w:spacing w:before="0" w:line="0" w:lineRule="atLeast"/>
        <w:ind w:rightChars="23" w:right="51"/>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論文や学会発表など、当該試験以外からの関連報告（随時）</w:t>
      </w:r>
    </w:p>
    <w:p w:rsidR="00A70002" w:rsidRPr="006663C7" w:rsidRDefault="00A70002" w:rsidP="00C76867">
      <w:pPr>
        <w:pStyle w:val="a3"/>
        <w:tabs>
          <w:tab w:val="left" w:pos="1985"/>
        </w:tabs>
        <w:spacing w:before="0" w:line="0" w:lineRule="atLeast"/>
        <w:ind w:left="472"/>
        <w:outlineLvl w:val="1"/>
        <w:rPr>
          <w:rFonts w:ascii="HGPｺﾞｼｯｸM" w:eastAsia="HGPｺﾞｼｯｸM"/>
          <w:lang w:eastAsia="ja-JP"/>
        </w:rPr>
      </w:pPr>
    </w:p>
    <w:p w:rsidR="00946B53" w:rsidRPr="006663C7" w:rsidRDefault="0027219D" w:rsidP="00C76867">
      <w:pPr>
        <w:pStyle w:val="a3"/>
        <w:tabs>
          <w:tab w:val="left" w:pos="1985"/>
        </w:tabs>
        <w:spacing w:before="0" w:line="0" w:lineRule="atLeast"/>
        <w:ind w:leftChars="100" w:left="220"/>
        <w:outlineLvl w:val="1"/>
        <w:rPr>
          <w:rFonts w:ascii="HGPｺﾞｼｯｸM" w:eastAsia="HGPｺﾞｼｯｸM" w:cs="ＭＳ Ｐゴシック"/>
          <w:sz w:val="22"/>
          <w:lang w:eastAsia="ja-JP"/>
        </w:rPr>
      </w:pPr>
      <w:bookmarkStart w:id="136" w:name="_Toc459114425"/>
      <w:r w:rsidRPr="006663C7">
        <w:rPr>
          <w:rFonts w:ascii="HGPｺﾞｼｯｸM" w:eastAsia="HGPｺﾞｼｯｸM" w:cs="ＭＳ Ｐゴシック" w:hint="eastAsia"/>
          <w:sz w:val="22"/>
          <w:lang w:eastAsia="ja-JP"/>
        </w:rPr>
        <w:t>1</w:t>
      </w:r>
      <w:r w:rsidR="007A20D7" w:rsidRPr="006663C7">
        <w:rPr>
          <w:rFonts w:ascii="HGPｺﾞｼｯｸM" w:eastAsia="HGPｺﾞｼｯｸM" w:cs="ＭＳ Ｐゴシック" w:hint="eastAsia"/>
          <w:sz w:val="22"/>
          <w:lang w:eastAsia="ja-JP"/>
        </w:rPr>
        <w:t>9</w:t>
      </w:r>
      <w:r w:rsidR="00A70002" w:rsidRPr="006663C7">
        <w:rPr>
          <w:rFonts w:ascii="HGPｺﾞｼｯｸM" w:eastAsia="HGPｺﾞｼｯｸM" w:cs="ＭＳ Ｐゴシック" w:hint="eastAsia"/>
          <w:sz w:val="22"/>
          <w:lang w:eastAsia="ja-JP"/>
        </w:rPr>
        <w:t>.1</w:t>
      </w:r>
      <w:r w:rsidR="00ED2BAE" w:rsidRPr="006663C7">
        <w:rPr>
          <w:rFonts w:ascii="HGPｺﾞｼｯｸM" w:eastAsia="HGPｺﾞｼｯｸM" w:cs="ＭＳ Ｐゴシック"/>
          <w:sz w:val="22"/>
          <w:lang w:eastAsia="ja-JP"/>
        </w:rPr>
        <w:t>2</w:t>
      </w:r>
      <w:r w:rsidR="00A70002" w:rsidRPr="006663C7">
        <w:rPr>
          <w:rFonts w:ascii="HGPｺﾞｼｯｸM" w:eastAsia="HGPｺﾞｼｯｸM" w:cs="ＭＳ Ｐゴシック" w:hint="eastAsia"/>
          <w:sz w:val="22"/>
          <w:lang w:eastAsia="ja-JP"/>
        </w:rPr>
        <w:t>.</w:t>
      </w:r>
      <w:r w:rsidR="00C3067E">
        <w:rPr>
          <w:rFonts w:ascii="HGPｺﾞｼｯｸM" w:eastAsia="HGPｺﾞｼｯｸM" w:cs="ＭＳ Ｐゴシック" w:hint="eastAsia"/>
          <w:sz w:val="22"/>
          <w:lang w:eastAsia="ja-JP"/>
        </w:rPr>
        <w:t xml:space="preserve">　</w:t>
      </w:r>
      <w:r w:rsidR="00A70002" w:rsidRPr="006663C7">
        <w:rPr>
          <w:rFonts w:ascii="HGPｺﾞｼｯｸM" w:eastAsia="HGPｺﾞｼｯｸM" w:cs="ＭＳ Ｐゴシック" w:hint="eastAsia"/>
          <w:sz w:val="22"/>
          <w:lang w:eastAsia="ja-JP"/>
        </w:rPr>
        <w:t>J</w:t>
      </w:r>
      <w:r w:rsidR="00FF7F5F" w:rsidRPr="006663C7">
        <w:rPr>
          <w:rFonts w:ascii="HGPｺﾞｼｯｸM" w:eastAsia="HGPｺﾞｼｯｸM" w:cs="ＭＳ Ｐゴシック" w:hint="eastAsia"/>
          <w:sz w:val="22"/>
          <w:lang w:eastAsia="ja-JP"/>
        </w:rPr>
        <w:t>CCG</w:t>
      </w:r>
      <w:r w:rsidR="00A70002" w:rsidRPr="006663C7">
        <w:rPr>
          <w:rFonts w:ascii="HGPｺﾞｼｯｸM" w:eastAsia="HGPｺﾞｼｯｸM" w:cs="ＭＳ Ｐゴシック" w:hint="eastAsia"/>
          <w:sz w:val="22"/>
          <w:lang w:eastAsia="ja-JP"/>
        </w:rPr>
        <w:t>データセンター</w:t>
      </w:r>
      <w:bookmarkEnd w:id="136"/>
    </w:p>
    <w:p w:rsidR="00946B53" w:rsidRPr="006663C7" w:rsidRDefault="00A70002" w:rsidP="00C76867">
      <w:pPr>
        <w:pStyle w:val="a3"/>
        <w:tabs>
          <w:tab w:val="left" w:pos="1985"/>
        </w:tabs>
        <w:spacing w:before="0" w:line="0" w:lineRule="atLeast"/>
        <w:ind w:left="472"/>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 xml:space="preserve">　瀧本　哲也</w:t>
      </w:r>
    </w:p>
    <w:p w:rsidR="00A70002" w:rsidRPr="006663C7" w:rsidRDefault="00A70002" w:rsidP="00C76867">
      <w:pPr>
        <w:pStyle w:val="a3"/>
        <w:tabs>
          <w:tab w:val="left" w:pos="1985"/>
        </w:tabs>
        <w:spacing w:before="0" w:line="0" w:lineRule="atLeast"/>
        <w:ind w:left="472"/>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 xml:space="preserve">　</w:t>
      </w:r>
      <w:r w:rsidR="00E3051F" w:rsidRPr="006663C7">
        <w:rPr>
          <w:rFonts w:ascii="HGPｺﾞｼｯｸM" w:eastAsia="HGPｺﾞｼｯｸM" w:cs="ＭＳ Ｐゴシック" w:hint="eastAsia"/>
          <w:lang w:eastAsia="ja-JP"/>
        </w:rPr>
        <w:t xml:space="preserve">　国立成育医療研究センター研究所</w:t>
      </w:r>
    </w:p>
    <w:p w:rsidR="00E3051F" w:rsidRPr="006663C7" w:rsidRDefault="00E3051F" w:rsidP="00C76867">
      <w:pPr>
        <w:pStyle w:val="a3"/>
        <w:tabs>
          <w:tab w:val="left" w:pos="1985"/>
        </w:tabs>
        <w:spacing w:before="0" w:line="0" w:lineRule="atLeast"/>
        <w:ind w:left="472"/>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 xml:space="preserve">　　小児がん疫学臨床研究センター登録データ管理室</w:t>
      </w:r>
    </w:p>
    <w:p w:rsidR="00E3051F" w:rsidRPr="006663C7" w:rsidRDefault="00E3051F" w:rsidP="00C76867">
      <w:pPr>
        <w:pStyle w:val="a3"/>
        <w:tabs>
          <w:tab w:val="left" w:pos="1985"/>
        </w:tabs>
        <w:spacing w:before="0" w:line="0" w:lineRule="atLeast"/>
        <w:ind w:left="472" w:firstLineChars="200" w:firstLine="420"/>
        <w:rPr>
          <w:rFonts w:ascii="HGPｺﾞｼｯｸM" w:eastAsia="HGPｺﾞｼｯｸM"/>
          <w:lang w:eastAsia="ja-JP"/>
        </w:rPr>
      </w:pPr>
      <w:r w:rsidRPr="006663C7">
        <w:rPr>
          <w:rFonts w:ascii="HGPｺﾞｼｯｸM" w:eastAsia="HGPｺﾞｼｯｸM" w:hint="eastAsia"/>
          <w:lang w:eastAsia="ja-JP"/>
        </w:rPr>
        <w:t>〒157-8535　東京都世田谷区大蔵2-10-1</w:t>
      </w:r>
    </w:p>
    <w:p w:rsidR="00E3051F" w:rsidRPr="006663C7" w:rsidRDefault="00E3051F" w:rsidP="00C76867">
      <w:pPr>
        <w:pStyle w:val="a3"/>
        <w:tabs>
          <w:tab w:val="left" w:pos="1985"/>
        </w:tabs>
        <w:spacing w:before="0" w:line="0" w:lineRule="atLeast"/>
        <w:ind w:left="472" w:firstLineChars="200" w:firstLine="420"/>
        <w:rPr>
          <w:rFonts w:ascii="HGPｺﾞｼｯｸM" w:eastAsia="HGPｺﾞｼｯｸM"/>
          <w:lang w:eastAsia="ja-JP"/>
        </w:rPr>
      </w:pPr>
      <w:r w:rsidRPr="006663C7">
        <w:rPr>
          <w:rFonts w:ascii="HGPｺﾞｼｯｸM" w:eastAsia="HGPｺﾞｼｯｸM" w:hint="eastAsia"/>
          <w:lang w:eastAsia="ja-JP"/>
        </w:rPr>
        <w:t>TEL: 03-5494-7120（内線：4310）</w:t>
      </w:r>
    </w:p>
    <w:p w:rsidR="00E3051F" w:rsidRPr="006663C7" w:rsidRDefault="00E3051F" w:rsidP="00C76867">
      <w:pPr>
        <w:pStyle w:val="a3"/>
        <w:tabs>
          <w:tab w:val="left" w:pos="1985"/>
        </w:tabs>
        <w:spacing w:before="0" w:line="0" w:lineRule="atLeast"/>
        <w:ind w:left="472" w:firstLineChars="200" w:firstLine="420"/>
        <w:rPr>
          <w:rFonts w:ascii="HGPｺﾞｼｯｸM" w:eastAsia="HGPｺﾞｼｯｸM"/>
          <w:lang w:eastAsia="ja-JP"/>
        </w:rPr>
      </w:pPr>
      <w:r w:rsidRPr="006663C7">
        <w:rPr>
          <w:rFonts w:ascii="HGPｺﾞｼｯｸM" w:eastAsia="HGPｺﾞｼｯｸM" w:hint="eastAsia"/>
          <w:lang w:eastAsia="ja-JP"/>
        </w:rPr>
        <w:t xml:space="preserve">FAX: 03-5727-1267    </w:t>
      </w:r>
    </w:p>
    <w:p w:rsidR="00E3051F" w:rsidRPr="006663C7" w:rsidRDefault="00E3051F" w:rsidP="00C76867">
      <w:pPr>
        <w:pStyle w:val="a3"/>
        <w:tabs>
          <w:tab w:val="left" w:pos="1985"/>
        </w:tabs>
        <w:spacing w:before="0" w:line="0" w:lineRule="atLeast"/>
        <w:ind w:left="472" w:firstLineChars="200" w:firstLine="420"/>
        <w:rPr>
          <w:rFonts w:ascii="HGPｺﾞｼｯｸM" w:eastAsia="HGPｺﾞｼｯｸM"/>
          <w:lang w:eastAsia="ja-JP"/>
        </w:rPr>
      </w:pPr>
      <w:r w:rsidRPr="006663C7">
        <w:rPr>
          <w:rFonts w:ascii="HGPｺﾞｼｯｸM" w:eastAsia="HGPｺﾞｼｯｸM" w:hint="eastAsia"/>
          <w:lang w:eastAsia="ja-JP"/>
        </w:rPr>
        <w:t>E</w:t>
      </w:r>
      <w:r w:rsidR="00C3067E">
        <w:rPr>
          <w:rFonts w:ascii="HGPｺﾞｼｯｸM" w:eastAsia="HGPｺﾞｼｯｸM"/>
          <w:lang w:eastAsia="ja-JP"/>
        </w:rPr>
        <w:t>-</w:t>
      </w:r>
      <w:r w:rsidRPr="006663C7">
        <w:rPr>
          <w:rFonts w:ascii="HGPｺﾞｼｯｸM" w:eastAsia="HGPｺﾞｼｯｸM" w:hint="eastAsia"/>
          <w:lang w:eastAsia="ja-JP"/>
        </w:rPr>
        <w:t>mail：nchdc@ncchd.go.jp</w:t>
      </w:r>
    </w:p>
    <w:p w:rsidR="00946B53" w:rsidRPr="006663C7" w:rsidRDefault="00946B53" w:rsidP="00C76867">
      <w:pPr>
        <w:pStyle w:val="a3"/>
        <w:tabs>
          <w:tab w:val="left" w:pos="1985"/>
        </w:tabs>
        <w:spacing w:before="0" w:line="0" w:lineRule="atLeast"/>
        <w:ind w:left="472"/>
        <w:outlineLvl w:val="1"/>
        <w:rPr>
          <w:rFonts w:ascii="HGPｺﾞｼｯｸM" w:eastAsia="HGPｺﾞｼｯｸM" w:cs="ＭＳ Ｐゴシック"/>
          <w:lang w:eastAsia="ja-JP"/>
        </w:rPr>
      </w:pPr>
    </w:p>
    <w:p w:rsidR="00A70002" w:rsidRPr="006663C7" w:rsidRDefault="0027219D" w:rsidP="00C76867">
      <w:pPr>
        <w:pStyle w:val="a3"/>
        <w:tabs>
          <w:tab w:val="left" w:pos="1985"/>
        </w:tabs>
        <w:spacing w:before="0" w:line="0" w:lineRule="atLeast"/>
        <w:ind w:leftChars="100" w:left="220"/>
        <w:outlineLvl w:val="1"/>
        <w:rPr>
          <w:rFonts w:ascii="HGPｺﾞｼｯｸM" w:eastAsia="HGPｺﾞｼｯｸM" w:cs="ＭＳ Ｐゴシック"/>
          <w:sz w:val="22"/>
          <w:lang w:eastAsia="ja-JP"/>
        </w:rPr>
      </w:pPr>
      <w:bookmarkStart w:id="137" w:name="_Toc459114426"/>
      <w:r w:rsidRPr="006663C7">
        <w:rPr>
          <w:rFonts w:ascii="HGPｺﾞｼｯｸM" w:eastAsia="HGPｺﾞｼｯｸM" w:cs="ＭＳ Ｐゴシック" w:hint="eastAsia"/>
          <w:sz w:val="22"/>
          <w:lang w:eastAsia="ja-JP"/>
        </w:rPr>
        <w:t>1</w:t>
      </w:r>
      <w:r w:rsidR="007A20D7" w:rsidRPr="006663C7">
        <w:rPr>
          <w:rFonts w:ascii="HGPｺﾞｼｯｸM" w:eastAsia="HGPｺﾞｼｯｸM" w:cs="ＭＳ Ｐゴシック" w:hint="eastAsia"/>
          <w:sz w:val="22"/>
          <w:lang w:eastAsia="ja-JP"/>
        </w:rPr>
        <w:t>9</w:t>
      </w:r>
      <w:r w:rsidR="00A70002" w:rsidRPr="006663C7">
        <w:rPr>
          <w:rFonts w:ascii="HGPｺﾞｼｯｸM" w:eastAsia="HGPｺﾞｼｯｸM" w:cs="ＭＳ Ｐゴシック" w:hint="eastAsia"/>
          <w:sz w:val="22"/>
          <w:lang w:eastAsia="ja-JP"/>
        </w:rPr>
        <w:t>.1</w:t>
      </w:r>
      <w:r w:rsidR="00ED2BAE" w:rsidRPr="006663C7">
        <w:rPr>
          <w:rFonts w:ascii="HGPｺﾞｼｯｸM" w:eastAsia="HGPｺﾞｼｯｸM" w:cs="ＭＳ Ｐゴシック"/>
          <w:sz w:val="22"/>
          <w:lang w:eastAsia="ja-JP"/>
        </w:rPr>
        <w:t>3</w:t>
      </w:r>
      <w:r w:rsidR="00946B53" w:rsidRPr="006663C7">
        <w:rPr>
          <w:rFonts w:ascii="HGPｺﾞｼｯｸM" w:eastAsia="HGPｺﾞｼｯｸM" w:cs="ＭＳ Ｐゴシック" w:hint="eastAsia"/>
          <w:sz w:val="22"/>
          <w:lang w:eastAsia="ja-JP"/>
        </w:rPr>
        <w:t xml:space="preserve">.　</w:t>
      </w:r>
      <w:r w:rsidR="00A70002" w:rsidRPr="006663C7">
        <w:rPr>
          <w:rFonts w:ascii="HGPｺﾞｼｯｸM" w:eastAsia="HGPｺﾞｼｯｸM" w:cs="ＭＳ Ｐゴシック" w:hint="eastAsia"/>
          <w:sz w:val="22"/>
          <w:lang w:eastAsia="ja-JP"/>
        </w:rPr>
        <w:t>統計</w:t>
      </w:r>
      <w:r w:rsidR="007B3612" w:rsidRPr="006663C7">
        <w:rPr>
          <w:rFonts w:ascii="HGPｺﾞｼｯｸM" w:eastAsia="HGPｺﾞｼｯｸM" w:cs="ＭＳ Ｐゴシック" w:hint="eastAsia"/>
          <w:sz w:val="22"/>
          <w:lang w:eastAsia="ja-JP"/>
        </w:rPr>
        <w:t>責任者</w:t>
      </w:r>
      <w:bookmarkEnd w:id="137"/>
    </w:p>
    <w:p w:rsidR="007F207C" w:rsidRPr="006663C7" w:rsidRDefault="00156FC0" w:rsidP="00C76867">
      <w:pPr>
        <w:pStyle w:val="a3"/>
        <w:tabs>
          <w:tab w:val="left" w:pos="1985"/>
        </w:tabs>
        <w:spacing w:before="0" w:line="0" w:lineRule="atLeast"/>
        <w:ind w:leftChars="322" w:left="708"/>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吉村　健一</w:t>
      </w:r>
    </w:p>
    <w:p w:rsidR="007F207C" w:rsidRPr="006663C7" w:rsidRDefault="00C3067E" w:rsidP="00C76867">
      <w:pPr>
        <w:pStyle w:val="a3"/>
        <w:tabs>
          <w:tab w:val="left" w:pos="1985"/>
        </w:tabs>
        <w:spacing w:before="0" w:line="0" w:lineRule="atLeast"/>
        <w:ind w:leftChars="322" w:left="708"/>
        <w:rPr>
          <w:rFonts w:ascii="HGPｺﾞｼｯｸM" w:eastAsia="HGPｺﾞｼｯｸM" w:cs="ＭＳ Ｐゴシック"/>
          <w:lang w:eastAsia="ja-JP"/>
        </w:rPr>
      </w:pPr>
      <w:r>
        <w:rPr>
          <w:rFonts w:ascii="HGPｺﾞｼｯｸM" w:eastAsia="HGPｺﾞｼｯｸM" w:cs="ＭＳ Ｐゴシック" w:hint="eastAsia"/>
          <w:lang w:eastAsia="ja-JP"/>
        </w:rPr>
        <w:t xml:space="preserve">　</w:t>
      </w:r>
      <w:r w:rsidR="00156FC0" w:rsidRPr="006663C7">
        <w:rPr>
          <w:rFonts w:ascii="HGPｺﾞｼｯｸM" w:eastAsia="HGPｺﾞｼｯｸM" w:cs="ＭＳ Ｐゴシック" w:hint="eastAsia"/>
          <w:lang w:eastAsia="ja-JP"/>
        </w:rPr>
        <w:t>金沢大学附属病院先端医療開発センター</w:t>
      </w:r>
    </w:p>
    <w:p w:rsidR="007F207C" w:rsidRPr="006663C7" w:rsidRDefault="00C3067E" w:rsidP="00C76867">
      <w:pPr>
        <w:pStyle w:val="a3"/>
        <w:tabs>
          <w:tab w:val="left" w:pos="1985"/>
        </w:tabs>
        <w:spacing w:before="0" w:line="0" w:lineRule="atLeast"/>
        <w:ind w:leftChars="322" w:left="708"/>
        <w:rPr>
          <w:rFonts w:ascii="HGPｺﾞｼｯｸM" w:eastAsia="HGPｺﾞｼｯｸM"/>
          <w:lang w:eastAsia="ja-JP"/>
        </w:rPr>
      </w:pPr>
      <w:r>
        <w:rPr>
          <w:rFonts w:ascii="HGPｺﾞｼｯｸM" w:eastAsia="HGPｺﾞｼｯｸM" w:hint="eastAsia"/>
          <w:lang w:eastAsia="ja-JP"/>
        </w:rPr>
        <w:t xml:space="preserve">　</w:t>
      </w:r>
      <w:r w:rsidR="00156FC0" w:rsidRPr="006663C7">
        <w:rPr>
          <w:rFonts w:ascii="HGPｺﾞｼｯｸM" w:eastAsia="HGPｺﾞｼｯｸM" w:hint="eastAsia"/>
          <w:lang w:eastAsia="ja-JP"/>
        </w:rPr>
        <w:t>〒</w:t>
      </w:r>
      <w:r w:rsidR="00156FC0" w:rsidRPr="006663C7">
        <w:rPr>
          <w:rFonts w:ascii="HGPｺﾞｼｯｸM" w:eastAsia="HGPｺﾞｼｯｸM"/>
          <w:lang w:eastAsia="ja-JP"/>
        </w:rPr>
        <w:t xml:space="preserve">920-8641 </w:t>
      </w:r>
      <w:r w:rsidR="00156FC0" w:rsidRPr="006663C7">
        <w:rPr>
          <w:rFonts w:ascii="HGPｺﾞｼｯｸM" w:eastAsia="HGPｺﾞｼｯｸM" w:hint="eastAsia"/>
          <w:lang w:eastAsia="ja-JP"/>
        </w:rPr>
        <w:t>石川県金沢市宝町１３</w:t>
      </w:r>
      <w:r w:rsidR="00156FC0" w:rsidRPr="006663C7">
        <w:rPr>
          <w:rFonts w:ascii="HGPｺﾞｼｯｸM" w:eastAsia="HGPｺﾞｼｯｸM"/>
          <w:lang w:eastAsia="ja-JP"/>
        </w:rPr>
        <w:t>−</w:t>
      </w:r>
      <w:r w:rsidR="00156FC0" w:rsidRPr="006663C7">
        <w:rPr>
          <w:rFonts w:ascii="HGPｺﾞｼｯｸM" w:eastAsia="HGPｺﾞｼｯｸM" w:hint="eastAsia"/>
          <w:lang w:eastAsia="ja-JP"/>
        </w:rPr>
        <w:t xml:space="preserve">１　</w:t>
      </w:r>
    </w:p>
    <w:p w:rsidR="007F207C" w:rsidRPr="006663C7" w:rsidRDefault="00C3067E" w:rsidP="00C76867">
      <w:pPr>
        <w:pStyle w:val="a3"/>
        <w:tabs>
          <w:tab w:val="left" w:pos="1985"/>
        </w:tabs>
        <w:spacing w:before="0" w:line="0" w:lineRule="atLeast"/>
        <w:ind w:leftChars="322" w:left="708" w:rightChars="811" w:right="1784"/>
        <w:rPr>
          <w:rFonts w:ascii="HGPｺﾞｼｯｸM" w:eastAsia="HGPｺﾞｼｯｸM"/>
          <w:lang w:eastAsia="ja-JP"/>
        </w:rPr>
      </w:pPr>
      <w:r>
        <w:rPr>
          <w:rFonts w:ascii="HGPｺﾞｼｯｸM" w:eastAsia="HGPｺﾞｼｯｸM" w:hint="eastAsia"/>
          <w:lang w:eastAsia="ja-JP"/>
        </w:rPr>
        <w:t xml:space="preserve">　</w:t>
      </w:r>
      <w:r w:rsidR="00156FC0" w:rsidRPr="006663C7">
        <w:rPr>
          <w:rFonts w:ascii="HGPｺﾞｼｯｸM" w:eastAsia="HGPｺﾞｼｯｸM" w:hint="eastAsia"/>
          <w:lang w:eastAsia="ja-JP"/>
        </w:rPr>
        <w:t>TEL：</w:t>
      </w:r>
      <w:r w:rsidR="0088054B" w:rsidRPr="006663C7">
        <w:rPr>
          <w:rFonts w:ascii="HGPｺﾞｼｯｸM" w:eastAsia="HGPｺﾞｼｯｸM"/>
          <w:bCs/>
          <w:lang w:eastAsia="ja-JP"/>
        </w:rPr>
        <w:t>076-265-2090</w:t>
      </w:r>
    </w:p>
    <w:p w:rsidR="007F207C" w:rsidRPr="006663C7" w:rsidRDefault="00C3067E" w:rsidP="00C76867">
      <w:pPr>
        <w:pStyle w:val="a3"/>
        <w:tabs>
          <w:tab w:val="left" w:pos="1985"/>
        </w:tabs>
        <w:spacing w:before="0" w:line="0" w:lineRule="atLeast"/>
        <w:ind w:leftChars="322" w:left="708" w:rightChars="811" w:right="1784"/>
        <w:rPr>
          <w:rFonts w:ascii="HGPｺﾞｼｯｸM" w:eastAsia="HGPｺﾞｼｯｸM"/>
          <w:lang w:eastAsia="ja-JP"/>
        </w:rPr>
      </w:pPr>
      <w:r>
        <w:rPr>
          <w:rFonts w:ascii="HGPｺﾞｼｯｸM" w:eastAsia="HGPｺﾞｼｯｸM" w:cs="ＭＳ Ｐゴシック" w:hint="eastAsia"/>
          <w:lang w:eastAsia="ja-JP"/>
        </w:rPr>
        <w:t xml:space="preserve">　</w:t>
      </w:r>
      <w:r w:rsidR="00156FC0" w:rsidRPr="006663C7">
        <w:rPr>
          <w:rFonts w:ascii="HGPｺﾞｼｯｸM" w:eastAsia="HGPｺﾞｼｯｸM" w:cs="ＭＳ Ｐゴシック" w:hint="eastAsia"/>
          <w:lang w:eastAsia="ja-JP"/>
        </w:rPr>
        <w:t>E-</w:t>
      </w:r>
      <w:r w:rsidR="00156FC0" w:rsidRPr="006663C7">
        <w:rPr>
          <w:rFonts w:ascii="HGPｺﾞｼｯｸM" w:eastAsia="HGPｺﾞｼｯｸM" w:cs="ＭＳ Ｐゴシック" w:hint="eastAsia"/>
          <w:spacing w:val="-2"/>
          <w:lang w:eastAsia="ja-JP"/>
        </w:rPr>
        <w:t>m</w:t>
      </w:r>
      <w:r w:rsidR="00156FC0" w:rsidRPr="006663C7">
        <w:rPr>
          <w:rFonts w:ascii="HGPｺﾞｼｯｸM" w:eastAsia="HGPｺﾞｼｯｸM" w:cs="ＭＳ Ｐゴシック" w:hint="eastAsia"/>
          <w:lang w:eastAsia="ja-JP"/>
        </w:rPr>
        <w:t>a</w:t>
      </w:r>
      <w:r w:rsidR="00156FC0" w:rsidRPr="006663C7">
        <w:rPr>
          <w:rFonts w:ascii="HGPｺﾞｼｯｸM" w:eastAsia="HGPｺﾞｼｯｸM" w:cs="ＭＳ Ｐゴシック" w:hint="eastAsia"/>
          <w:spacing w:val="-2"/>
          <w:lang w:eastAsia="ja-JP"/>
        </w:rPr>
        <w:t>i</w:t>
      </w:r>
      <w:r w:rsidR="00156FC0" w:rsidRPr="006663C7">
        <w:rPr>
          <w:rFonts w:ascii="HGPｺﾞｼｯｸM" w:eastAsia="HGPｺﾞｼｯｸM" w:cs="ＭＳ Ｐゴシック" w:hint="eastAsia"/>
          <w:spacing w:val="1"/>
          <w:lang w:eastAsia="ja-JP"/>
        </w:rPr>
        <w:t>l：</w:t>
      </w:r>
      <w:r w:rsidR="00156FC0" w:rsidRPr="006663C7">
        <w:rPr>
          <w:rFonts w:ascii="HGPｺﾞｼｯｸM" w:eastAsia="HGPｺﾞｼｯｸM" w:cs="ＭＳ Ｐゴシック"/>
          <w:spacing w:val="1"/>
          <w:lang w:eastAsia="ja-JP"/>
        </w:rPr>
        <w:t>keyoshim@staff.kanazawa-u.ac.jp</w:t>
      </w:r>
    </w:p>
    <w:p w:rsidR="007F207C" w:rsidRPr="006663C7" w:rsidRDefault="007F207C" w:rsidP="00C76867">
      <w:pPr>
        <w:pStyle w:val="a3"/>
        <w:tabs>
          <w:tab w:val="left" w:pos="1985"/>
        </w:tabs>
        <w:spacing w:before="0" w:line="0" w:lineRule="atLeast"/>
        <w:ind w:leftChars="322" w:left="708"/>
        <w:rPr>
          <w:rFonts w:ascii="HGPｺﾞｼｯｸM" w:eastAsia="HGPｺﾞｼｯｸM" w:cs="ＭＳ Ｐゴシック"/>
          <w:lang w:eastAsia="ja-JP"/>
        </w:rPr>
      </w:pPr>
    </w:p>
    <w:p w:rsidR="007F207C" w:rsidRPr="006663C7" w:rsidRDefault="00156FC0" w:rsidP="00C76867">
      <w:pPr>
        <w:pStyle w:val="a3"/>
        <w:tabs>
          <w:tab w:val="left" w:pos="1985"/>
        </w:tabs>
        <w:spacing w:before="0" w:line="0" w:lineRule="atLeast"/>
        <w:ind w:leftChars="322" w:left="708"/>
        <w:rPr>
          <w:rFonts w:ascii="HGPｺﾞｼｯｸM" w:eastAsia="HGPｺﾞｼｯｸM" w:cs="ＭＳ Ｐゴシック"/>
          <w:lang w:eastAsia="ja-JP"/>
        </w:rPr>
      </w:pPr>
      <w:r w:rsidRPr="006663C7">
        <w:rPr>
          <w:rFonts w:ascii="HGPｺﾞｼｯｸM" w:eastAsia="HGPｺﾞｼｯｸM" w:cs="ＭＳ Ｐゴシック" w:hint="eastAsia"/>
          <w:lang w:eastAsia="ja-JP"/>
        </w:rPr>
        <w:t>生物統計学的な見地から本試験の研究デザイン及び統計解析を担当する。実施計画書の記載、統計解析計画書の作成及び統計解析、総括報告書の統計部分の記載、結果公表の際の統計的記述の記載を行う。</w:t>
      </w:r>
    </w:p>
    <w:p w:rsidR="008D7500" w:rsidRPr="006663C7" w:rsidRDefault="008D7500" w:rsidP="00C76867">
      <w:pPr>
        <w:pStyle w:val="a3"/>
        <w:tabs>
          <w:tab w:val="left" w:pos="1985"/>
        </w:tabs>
        <w:spacing w:before="0" w:line="0" w:lineRule="atLeast"/>
        <w:ind w:leftChars="322" w:left="708"/>
        <w:rPr>
          <w:rFonts w:ascii="HGPｺﾞｼｯｸM" w:eastAsia="HGPｺﾞｼｯｸM" w:cs="ＭＳ Ｐゴシック"/>
          <w:lang w:eastAsia="ja-JP"/>
        </w:rPr>
      </w:pPr>
    </w:p>
    <w:p w:rsidR="00B66552" w:rsidRPr="006663C7" w:rsidRDefault="00102BFE" w:rsidP="00C76867">
      <w:pPr>
        <w:pStyle w:val="2"/>
        <w:tabs>
          <w:tab w:val="left" w:pos="1985"/>
        </w:tabs>
        <w:rPr>
          <w:rFonts w:ascii="HGPｺﾞｼｯｸM" w:eastAsia="HGPｺﾞｼｯｸM" w:cs="ＭＳ Ｐゴシック"/>
          <w:lang w:eastAsia="ja-JP"/>
        </w:rPr>
      </w:pPr>
      <w:r>
        <w:rPr>
          <w:rFonts w:ascii="HGPｺﾞｼｯｸM" w:eastAsia="HGPｺﾞｼｯｸM" w:cs="ＭＳ Ｐゴシック" w:hint="eastAsia"/>
          <w:lang w:eastAsia="ja-JP"/>
        </w:rPr>
        <w:t xml:space="preserve">　</w:t>
      </w:r>
      <w:bookmarkStart w:id="138" w:name="_Toc459114427"/>
      <w:r w:rsidR="008C3717" w:rsidRPr="006663C7">
        <w:rPr>
          <w:rFonts w:ascii="HGPｺﾞｼｯｸM" w:eastAsia="HGPｺﾞｼｯｸM" w:cs="ＭＳ Ｐゴシック" w:hint="eastAsia"/>
          <w:lang w:eastAsia="ja-JP"/>
        </w:rPr>
        <w:t>19.14．中央分子診断</w:t>
      </w:r>
      <w:bookmarkEnd w:id="138"/>
    </w:p>
    <w:p w:rsidR="008C3717" w:rsidRPr="006663C7" w:rsidRDefault="00102BFE" w:rsidP="00C76867">
      <w:pPr>
        <w:pStyle w:val="a3"/>
        <w:tabs>
          <w:tab w:val="left" w:pos="1985"/>
        </w:tabs>
        <w:spacing w:before="0" w:line="0" w:lineRule="atLeast"/>
        <w:ind w:left="472"/>
        <w:rPr>
          <w:rFonts w:ascii="HGPｺﾞｼｯｸM" w:eastAsia="HGPｺﾞｼｯｸM" w:cs="ＭＳ Ｐゴシック"/>
          <w:lang w:eastAsia="ja-JP"/>
        </w:rPr>
      </w:pPr>
      <w:r>
        <w:rPr>
          <w:rFonts w:ascii="HGPｺﾞｼｯｸM" w:eastAsia="HGPｺﾞｼｯｸM" w:cs="ＭＳ Ｐゴシック" w:hint="eastAsia"/>
          <w:lang w:eastAsia="ja-JP"/>
        </w:rPr>
        <w:t xml:space="preserve">　</w:t>
      </w:r>
      <w:r w:rsidR="008C3717" w:rsidRPr="006663C7">
        <w:rPr>
          <w:rFonts w:ascii="HGPｺﾞｼｯｸM" w:eastAsia="HGPｺﾞｼｯｸM" w:cs="ＭＳ Ｐゴシック" w:hint="eastAsia"/>
          <w:lang w:eastAsia="ja-JP"/>
        </w:rPr>
        <w:t>市村幸一</w:t>
      </w:r>
    </w:p>
    <w:p w:rsidR="008C3717" w:rsidRPr="006663C7" w:rsidRDefault="00102BFE" w:rsidP="00C76867">
      <w:pPr>
        <w:pStyle w:val="a3"/>
        <w:tabs>
          <w:tab w:val="left" w:pos="1985"/>
        </w:tabs>
        <w:spacing w:before="0" w:line="0" w:lineRule="atLeast"/>
        <w:ind w:left="472"/>
        <w:rPr>
          <w:rFonts w:ascii="HGPｺﾞｼｯｸM" w:eastAsia="HGPｺﾞｼｯｸM" w:cs="ＭＳ Ｐゴシック"/>
          <w:lang w:eastAsia="ja-JP"/>
        </w:rPr>
      </w:pPr>
      <w:r>
        <w:rPr>
          <w:rFonts w:ascii="HGPｺﾞｼｯｸM" w:eastAsia="HGPｺﾞｼｯｸM" w:cs="ＭＳ Ｐゴシック" w:hint="eastAsia"/>
          <w:lang w:eastAsia="ja-JP"/>
        </w:rPr>
        <w:t xml:space="preserve">　　</w:t>
      </w:r>
      <w:r w:rsidR="008C3717" w:rsidRPr="006663C7">
        <w:rPr>
          <w:rFonts w:ascii="HGPｺﾞｼｯｸM" w:eastAsia="HGPｺﾞｼｯｸM" w:cs="ＭＳ Ｐゴシック" w:hint="eastAsia"/>
          <w:lang w:eastAsia="ja-JP"/>
        </w:rPr>
        <w:t>国立がん研究センター研究所</w:t>
      </w:r>
    </w:p>
    <w:p w:rsidR="008C3717" w:rsidRPr="006663C7" w:rsidRDefault="00102BFE" w:rsidP="00C76867">
      <w:pPr>
        <w:pStyle w:val="a3"/>
        <w:tabs>
          <w:tab w:val="left" w:pos="1985"/>
        </w:tabs>
        <w:spacing w:before="0" w:line="0" w:lineRule="atLeast"/>
        <w:ind w:left="472"/>
        <w:rPr>
          <w:rFonts w:ascii="HGPｺﾞｼｯｸM" w:eastAsia="HGPｺﾞｼｯｸM" w:cs="ＭＳ Ｐゴシック"/>
          <w:lang w:eastAsia="ja-JP"/>
        </w:rPr>
      </w:pPr>
      <w:r>
        <w:rPr>
          <w:rFonts w:ascii="HGPｺﾞｼｯｸM" w:eastAsia="HGPｺﾞｼｯｸM" w:cs="ＭＳ Ｐゴシック" w:hint="eastAsia"/>
          <w:lang w:eastAsia="ja-JP"/>
        </w:rPr>
        <w:t xml:space="preserve">　　</w:t>
      </w:r>
      <w:r w:rsidR="008C3717" w:rsidRPr="006663C7">
        <w:rPr>
          <w:rFonts w:ascii="HGPｺﾞｼｯｸM" w:eastAsia="HGPｺﾞｼｯｸM" w:cs="ＭＳ Ｐゴシック" w:hint="eastAsia"/>
          <w:lang w:eastAsia="ja-JP"/>
        </w:rPr>
        <w:t>脳腫瘍連携研究分野</w:t>
      </w:r>
    </w:p>
    <w:p w:rsidR="008C3717" w:rsidRPr="006663C7" w:rsidRDefault="00102BFE" w:rsidP="00C76867">
      <w:pPr>
        <w:pStyle w:val="a3"/>
        <w:tabs>
          <w:tab w:val="left" w:pos="1985"/>
        </w:tabs>
        <w:spacing w:before="0" w:line="0" w:lineRule="atLeast"/>
        <w:ind w:left="472"/>
        <w:rPr>
          <w:rFonts w:ascii="HGPｺﾞｼｯｸM" w:eastAsia="HGPｺﾞｼｯｸM" w:cs="ＭＳ Ｐゴシック"/>
          <w:lang w:eastAsia="ja-JP"/>
        </w:rPr>
      </w:pPr>
      <w:r>
        <w:rPr>
          <w:rFonts w:ascii="HGPｺﾞｼｯｸM" w:eastAsia="HGPｺﾞｼｯｸM" w:cs="ＭＳ Ｐゴシック" w:hint="eastAsia"/>
          <w:lang w:eastAsia="ja-JP"/>
        </w:rPr>
        <w:t xml:space="preserve">　　</w:t>
      </w:r>
      <w:r w:rsidR="008C3717" w:rsidRPr="006663C7">
        <w:rPr>
          <w:rFonts w:ascii="HGPｺﾞｼｯｸM" w:eastAsia="HGPｺﾞｼｯｸM" w:cs="ＭＳ Ｐゴシック" w:hint="eastAsia"/>
          <w:lang w:eastAsia="ja-JP"/>
        </w:rPr>
        <w:t>〒1</w:t>
      </w:r>
      <w:r w:rsidR="008C3717" w:rsidRPr="006663C7">
        <w:rPr>
          <w:rFonts w:ascii="HGPｺﾞｼｯｸM" w:eastAsia="HGPｺﾞｼｯｸM" w:cs="ＭＳ Ｐゴシック"/>
          <w:lang w:eastAsia="ja-JP"/>
        </w:rPr>
        <w:t xml:space="preserve">04-0045 </w:t>
      </w:r>
      <w:r w:rsidR="008C3717" w:rsidRPr="006663C7">
        <w:rPr>
          <w:rFonts w:ascii="HGPｺﾞｼｯｸM" w:eastAsia="HGPｺﾞｼｯｸM" w:cs="ＭＳ Ｐゴシック" w:hint="eastAsia"/>
          <w:lang w:eastAsia="ja-JP"/>
        </w:rPr>
        <w:t>東京都中央区築地5-1-1</w:t>
      </w:r>
    </w:p>
    <w:p w:rsidR="008C3717" w:rsidRPr="006663C7" w:rsidRDefault="00102BFE" w:rsidP="00C76867">
      <w:pPr>
        <w:pStyle w:val="a3"/>
        <w:tabs>
          <w:tab w:val="left" w:pos="1985"/>
        </w:tabs>
        <w:spacing w:before="0" w:line="0" w:lineRule="atLeast"/>
        <w:ind w:left="472"/>
        <w:rPr>
          <w:rFonts w:ascii="HGPｺﾞｼｯｸM" w:eastAsia="HGPｺﾞｼｯｸM" w:cs="ＭＳ Ｐゴシック"/>
          <w:lang w:eastAsia="ja-JP"/>
        </w:rPr>
      </w:pPr>
      <w:r>
        <w:rPr>
          <w:rFonts w:ascii="HGPｺﾞｼｯｸM" w:eastAsia="HGPｺﾞｼｯｸM" w:cs="ＭＳ Ｐゴシック" w:hint="eastAsia"/>
          <w:lang w:eastAsia="ja-JP"/>
        </w:rPr>
        <w:t xml:space="preserve">　　</w:t>
      </w:r>
      <w:r w:rsidR="008C3717" w:rsidRPr="006663C7">
        <w:rPr>
          <w:rFonts w:ascii="HGPｺﾞｼｯｸM" w:eastAsia="HGPｺﾞｼｯｸM" w:cs="ＭＳ Ｐゴシック" w:hint="eastAsia"/>
          <w:lang w:eastAsia="ja-JP"/>
        </w:rPr>
        <w:t>T</w:t>
      </w:r>
      <w:r>
        <w:rPr>
          <w:rFonts w:ascii="HGPｺﾞｼｯｸM" w:eastAsia="HGPｺﾞｼｯｸM" w:cs="ＭＳ Ｐゴシック"/>
          <w:lang w:eastAsia="ja-JP"/>
        </w:rPr>
        <w:t>EL:</w:t>
      </w:r>
      <w:r w:rsidR="008C3717" w:rsidRPr="006663C7">
        <w:rPr>
          <w:rFonts w:ascii="HGPｺﾞｼｯｸM" w:eastAsia="HGPｺﾞｼｯｸM" w:cs="ＭＳ Ｐゴシック" w:hint="eastAsia"/>
          <w:lang w:eastAsia="ja-JP"/>
        </w:rPr>
        <w:t>.03-3542-2511</w:t>
      </w:r>
      <w:r w:rsidR="008C3717" w:rsidRPr="006663C7">
        <w:rPr>
          <w:rFonts w:ascii="HGPｺﾞｼｯｸM" w:eastAsia="HGPｺﾞｼｯｸM" w:cs="ＭＳ Ｐゴシック"/>
          <w:lang w:eastAsia="ja-JP"/>
        </w:rPr>
        <w:t>(</w:t>
      </w:r>
      <w:r w:rsidR="008C3717" w:rsidRPr="006663C7">
        <w:rPr>
          <w:rFonts w:ascii="HGPｺﾞｼｯｸM" w:eastAsia="HGPｺﾞｼｯｸM" w:cs="ＭＳ Ｐゴシック" w:hint="eastAsia"/>
          <w:lang w:eastAsia="ja-JP"/>
        </w:rPr>
        <w:t>内線2826)</w:t>
      </w:r>
    </w:p>
    <w:p w:rsidR="008C3717" w:rsidRPr="006663C7" w:rsidRDefault="00102BFE" w:rsidP="00C76867">
      <w:pPr>
        <w:pStyle w:val="a3"/>
        <w:tabs>
          <w:tab w:val="left" w:pos="1985"/>
        </w:tabs>
        <w:spacing w:before="0" w:line="0" w:lineRule="atLeast"/>
        <w:ind w:left="472"/>
        <w:rPr>
          <w:rFonts w:ascii="HGPｺﾞｼｯｸM" w:eastAsia="HGPｺﾞｼｯｸM" w:cs="ＭＳ Ｐゴシック"/>
          <w:lang w:eastAsia="ja-JP"/>
        </w:rPr>
      </w:pPr>
      <w:r>
        <w:rPr>
          <w:rFonts w:ascii="HGPｺﾞｼｯｸM" w:eastAsia="HGPｺﾞｼｯｸM" w:cs="ＭＳ Ｐゴシック"/>
          <w:lang w:eastAsia="ja-JP"/>
        </w:rPr>
        <w:t xml:space="preserve">    </w:t>
      </w:r>
      <w:r w:rsidR="008C3717" w:rsidRPr="006663C7">
        <w:rPr>
          <w:rFonts w:ascii="HGPｺﾞｼｯｸM" w:eastAsia="HGPｺﾞｼｯｸM" w:cs="ＭＳ Ｐゴシック"/>
          <w:lang w:eastAsia="ja-JP"/>
        </w:rPr>
        <w:t>FAX</w:t>
      </w:r>
      <w:r>
        <w:rPr>
          <w:rFonts w:ascii="HGPｺﾞｼｯｸM" w:eastAsia="HGPｺﾞｼｯｸM" w:cs="ＭＳ Ｐゴシック"/>
          <w:lang w:eastAsia="ja-JP"/>
        </w:rPr>
        <w:t>:</w:t>
      </w:r>
      <w:r w:rsidR="008C3717" w:rsidRPr="006663C7">
        <w:rPr>
          <w:rFonts w:ascii="HGPｺﾞｼｯｸM" w:eastAsia="HGPｺﾞｼｯｸM" w:cs="ＭＳ Ｐゴシック"/>
          <w:lang w:eastAsia="ja-JP"/>
        </w:rPr>
        <w:t xml:space="preserve"> </w:t>
      </w:r>
      <w:r w:rsidR="008C3717" w:rsidRPr="006663C7">
        <w:rPr>
          <w:rFonts w:ascii="HGPｺﾞｼｯｸM" w:eastAsia="HGPｺﾞｼｯｸM" w:cs="ＭＳ Ｐゴシック" w:hint="eastAsia"/>
          <w:lang w:eastAsia="ja-JP"/>
        </w:rPr>
        <w:t>03-3542-2530</w:t>
      </w:r>
    </w:p>
    <w:p w:rsidR="008C3717" w:rsidRPr="006663C7" w:rsidRDefault="00102BFE" w:rsidP="00C76867">
      <w:pPr>
        <w:pStyle w:val="a3"/>
        <w:tabs>
          <w:tab w:val="left" w:pos="1985"/>
        </w:tabs>
        <w:spacing w:before="0" w:line="0" w:lineRule="atLeast"/>
        <w:ind w:left="472"/>
        <w:rPr>
          <w:rFonts w:ascii="HGPｺﾞｼｯｸM" w:eastAsia="HGPｺﾞｼｯｸM" w:cs="ＭＳ Ｐゴシック"/>
          <w:lang w:eastAsia="ja-JP"/>
        </w:rPr>
      </w:pPr>
      <w:r>
        <w:rPr>
          <w:rFonts w:ascii="HGPｺﾞｼｯｸM" w:eastAsia="HGPｺﾞｼｯｸM" w:cs="ＭＳ Ｐゴシック"/>
          <w:lang w:eastAsia="ja-JP"/>
        </w:rPr>
        <w:t xml:space="preserve">    </w:t>
      </w:r>
      <w:r w:rsidR="008C3717" w:rsidRPr="006663C7">
        <w:rPr>
          <w:rFonts w:ascii="HGPｺﾞｼｯｸM" w:eastAsia="HGPｺﾞｼｯｸM" w:cs="ＭＳ Ｐゴシック"/>
          <w:lang w:eastAsia="ja-JP"/>
        </w:rPr>
        <w:t>E</w:t>
      </w:r>
      <w:r>
        <w:rPr>
          <w:rFonts w:ascii="HGPｺﾞｼｯｸM" w:eastAsia="HGPｺﾞｼｯｸM" w:cs="ＭＳ Ｐゴシック"/>
          <w:lang w:eastAsia="ja-JP"/>
        </w:rPr>
        <w:t>-</w:t>
      </w:r>
      <w:r w:rsidR="008C3717" w:rsidRPr="006663C7">
        <w:rPr>
          <w:rFonts w:ascii="HGPｺﾞｼｯｸM" w:eastAsia="HGPｺﾞｼｯｸM" w:cs="ＭＳ Ｐゴシック"/>
          <w:lang w:eastAsia="ja-JP"/>
        </w:rPr>
        <w:t>mail: kichimur@ncc.go.jp</w:t>
      </w:r>
    </w:p>
    <w:p w:rsidR="008D7500" w:rsidRPr="006663C7" w:rsidRDefault="008D7500" w:rsidP="00C76867">
      <w:pPr>
        <w:tabs>
          <w:tab w:val="left" w:pos="1985"/>
        </w:tabs>
        <w:spacing w:line="0" w:lineRule="atLeast"/>
        <w:rPr>
          <w:rFonts w:ascii="HGPｺﾞｼｯｸM" w:eastAsia="HGPｺﾞｼｯｸM"/>
          <w:sz w:val="21"/>
          <w:szCs w:val="21"/>
          <w:lang w:eastAsia="ja-JP"/>
        </w:rPr>
      </w:pPr>
    </w:p>
    <w:p w:rsidR="008D7500" w:rsidRPr="006663C7" w:rsidRDefault="008D7500" w:rsidP="00C76867">
      <w:pPr>
        <w:tabs>
          <w:tab w:val="left" w:pos="1985"/>
        </w:tabs>
        <w:spacing w:line="0" w:lineRule="atLeast"/>
        <w:rPr>
          <w:rFonts w:ascii="HGPｺﾞｼｯｸM" w:eastAsia="HGPｺﾞｼｯｸM"/>
          <w:sz w:val="21"/>
          <w:szCs w:val="21"/>
          <w:lang w:eastAsia="ja-JP"/>
        </w:rPr>
      </w:pPr>
    </w:p>
    <w:p w:rsidR="00AD7794" w:rsidRPr="006663C7" w:rsidRDefault="007A20D7" w:rsidP="00C76867">
      <w:pPr>
        <w:pStyle w:val="11"/>
        <w:tabs>
          <w:tab w:val="left" w:pos="1985"/>
        </w:tabs>
        <w:spacing w:before="0" w:line="0" w:lineRule="atLeast"/>
        <w:ind w:leftChars="15" w:left="33"/>
        <w:outlineLvl w:val="0"/>
        <w:rPr>
          <w:rFonts w:ascii="HGPｺﾞｼｯｸM" w:eastAsia="HGPｺﾞｼｯｸM"/>
          <w:sz w:val="21"/>
          <w:szCs w:val="21"/>
          <w:lang w:eastAsia="ja-JP"/>
        </w:rPr>
      </w:pPr>
      <w:bookmarkStart w:id="139" w:name="_Toc459114428"/>
      <w:r w:rsidRPr="006663C7">
        <w:rPr>
          <w:rFonts w:ascii="HGPｺﾞｼｯｸM" w:eastAsia="HGPｺﾞｼｯｸM" w:cs="ＭＳ Ｐゴシック" w:hint="eastAsia"/>
          <w:spacing w:val="2"/>
          <w:szCs w:val="21"/>
          <w:lang w:eastAsia="ja-JP"/>
        </w:rPr>
        <w:t>20</w:t>
      </w:r>
      <w:r w:rsidR="00AD7794" w:rsidRPr="006663C7">
        <w:rPr>
          <w:rFonts w:ascii="HGPｺﾞｼｯｸM" w:eastAsia="HGPｺﾞｼｯｸM" w:cs="ＭＳ Ｐゴシック" w:hint="eastAsia"/>
          <w:szCs w:val="21"/>
          <w:lang w:eastAsia="ja-JP"/>
        </w:rPr>
        <w:t xml:space="preserve">.　</w:t>
      </w:r>
      <w:r w:rsidR="00207FF3" w:rsidRPr="006663C7">
        <w:rPr>
          <w:rFonts w:ascii="HGPｺﾞｼｯｸM" w:eastAsia="HGPｺﾞｼｯｸM" w:cs="ＭＳ Ｐゴシック" w:hint="eastAsia"/>
          <w:szCs w:val="21"/>
          <w:lang w:eastAsia="ja-JP"/>
        </w:rPr>
        <w:t>研究成果の帰属と</w:t>
      </w:r>
      <w:r w:rsidR="00AD7794" w:rsidRPr="006663C7">
        <w:rPr>
          <w:rFonts w:ascii="HGPｺﾞｼｯｸM" w:eastAsia="HGPｺﾞｼｯｸM" w:hint="eastAsia"/>
          <w:spacing w:val="2"/>
          <w:szCs w:val="21"/>
          <w:lang w:eastAsia="ja-JP"/>
        </w:rPr>
        <w:t>結</w:t>
      </w:r>
      <w:r w:rsidR="00AD7794" w:rsidRPr="006663C7">
        <w:rPr>
          <w:rFonts w:ascii="HGPｺﾞｼｯｸM" w:eastAsia="HGPｺﾞｼｯｸM" w:hint="eastAsia"/>
          <w:szCs w:val="21"/>
          <w:lang w:eastAsia="ja-JP"/>
        </w:rPr>
        <w:t>果の</w:t>
      </w:r>
      <w:r w:rsidR="00AD7794" w:rsidRPr="006663C7">
        <w:rPr>
          <w:rFonts w:ascii="HGPｺﾞｼｯｸM" w:eastAsia="HGPｺﾞｼｯｸM" w:hint="eastAsia"/>
          <w:spacing w:val="2"/>
          <w:szCs w:val="21"/>
          <w:lang w:eastAsia="ja-JP"/>
        </w:rPr>
        <w:t>発</w:t>
      </w:r>
      <w:r w:rsidR="00AD7794" w:rsidRPr="006663C7">
        <w:rPr>
          <w:rFonts w:ascii="HGPｺﾞｼｯｸM" w:eastAsia="HGPｺﾞｼｯｸM" w:hint="eastAsia"/>
          <w:szCs w:val="21"/>
          <w:lang w:eastAsia="ja-JP"/>
        </w:rPr>
        <w:t>表</w:t>
      </w:r>
      <w:bookmarkEnd w:id="139"/>
    </w:p>
    <w:p w:rsidR="00207FF3" w:rsidRPr="006663C7" w:rsidRDefault="00207FF3" w:rsidP="00C76867">
      <w:pPr>
        <w:tabs>
          <w:tab w:val="left" w:pos="1985"/>
        </w:tabs>
        <w:spacing w:line="0" w:lineRule="atLeast"/>
        <w:ind w:leftChars="200" w:left="440" w:firstLineChars="100" w:firstLine="210"/>
        <w:rPr>
          <w:rFonts w:ascii="HGPｺﾞｼｯｸM" w:eastAsia="HGPｺﾞｼｯｸM" w:hAnsi="Arial"/>
          <w:sz w:val="21"/>
          <w:szCs w:val="21"/>
          <w:lang w:eastAsia="ja-JP"/>
        </w:rPr>
      </w:pPr>
      <w:r w:rsidRPr="006663C7">
        <w:rPr>
          <w:rFonts w:ascii="HGPｺﾞｼｯｸM" w:eastAsia="HGPｺﾞｼｯｸM" w:hAnsi="Arial" w:hint="eastAsia"/>
          <w:sz w:val="21"/>
          <w:szCs w:val="21"/>
          <w:lang w:eastAsia="ja-JP"/>
        </w:rPr>
        <w:t>原則として、主たる公表論文は最終解析終了後に投稿する。その他の発表の場は国際学会、ないしは全国レベルの学会とする。</w:t>
      </w:r>
    </w:p>
    <w:p w:rsidR="00207FF3" w:rsidRPr="006663C7" w:rsidRDefault="00207FF3" w:rsidP="00C76867">
      <w:pPr>
        <w:tabs>
          <w:tab w:val="left" w:pos="1985"/>
        </w:tabs>
        <w:spacing w:line="0" w:lineRule="atLeast"/>
        <w:ind w:leftChars="200" w:left="440" w:firstLineChars="100" w:firstLine="210"/>
        <w:rPr>
          <w:rFonts w:ascii="HGPｺﾞｼｯｸM" w:eastAsia="HGPｺﾞｼｯｸM" w:hAnsi="Arial"/>
          <w:sz w:val="21"/>
          <w:szCs w:val="21"/>
          <w:lang w:eastAsia="ja-JP"/>
        </w:rPr>
      </w:pPr>
      <w:r w:rsidRPr="006663C7">
        <w:rPr>
          <w:rFonts w:ascii="HGPｺﾞｼｯｸM" w:eastAsia="HGPｺﾞｼｯｸM" w:hAnsi="Arial" w:hint="eastAsia"/>
          <w:sz w:val="21"/>
          <w:szCs w:val="21"/>
          <w:lang w:eastAsia="ja-JP"/>
        </w:rPr>
        <w:t>プロトコールで規定された最終解析以外のデータは、J</w:t>
      </w:r>
      <w:r w:rsidR="00ED2BAE" w:rsidRPr="006663C7">
        <w:rPr>
          <w:rFonts w:ascii="HGPｺﾞｼｯｸM" w:eastAsia="HGPｺﾞｼｯｸM" w:hAnsi="Arial"/>
          <w:sz w:val="21"/>
          <w:szCs w:val="21"/>
          <w:lang w:eastAsia="ja-JP"/>
        </w:rPr>
        <w:t>CCG</w:t>
      </w:r>
      <w:r w:rsidR="00ED2BAE" w:rsidRPr="006663C7">
        <w:rPr>
          <w:rFonts w:ascii="HGPｺﾞｼｯｸM" w:eastAsia="HGPｺﾞｼｯｸM" w:hAnsi="Arial" w:hint="eastAsia"/>
          <w:sz w:val="21"/>
          <w:szCs w:val="21"/>
          <w:lang w:eastAsia="ja-JP"/>
        </w:rPr>
        <w:t>脳腫瘍</w:t>
      </w:r>
      <w:r w:rsidRPr="006663C7">
        <w:rPr>
          <w:rFonts w:ascii="HGPｺﾞｼｯｸM" w:eastAsia="HGPｺﾞｼｯｸM" w:hAnsi="Arial" w:hint="eastAsia"/>
          <w:sz w:val="21"/>
          <w:szCs w:val="21"/>
          <w:lang w:eastAsia="ja-JP"/>
        </w:rPr>
        <w:t>委員会の承認を得た場合を除いて発表を行わない。ただし、個々の施設の症例で得られた研究成果に関しては、個々の施設の責任において発表して</w:t>
      </w:r>
      <w:r w:rsidR="003D6460" w:rsidRPr="006663C7">
        <w:rPr>
          <w:rFonts w:ascii="HGPｺﾞｼｯｸM" w:eastAsia="HGPｺﾞｼｯｸM" w:hAnsi="Arial" w:hint="eastAsia"/>
          <w:sz w:val="21"/>
          <w:szCs w:val="21"/>
          <w:lang w:eastAsia="ja-JP"/>
        </w:rPr>
        <w:t>差し支え</w:t>
      </w:r>
      <w:r w:rsidRPr="006663C7">
        <w:rPr>
          <w:rFonts w:ascii="HGPｺﾞｼｯｸM" w:eastAsia="HGPｺﾞｼｯｸM" w:hAnsi="Arial" w:hint="eastAsia"/>
          <w:sz w:val="21"/>
          <w:szCs w:val="21"/>
          <w:lang w:eastAsia="ja-JP"/>
        </w:rPr>
        <w:t>ない。但し、本研究の終了を待って結論を導くべき事項、たとえばプロトコール治療の評価について症例報告の転帰から言及することは避けるべきである。</w:t>
      </w:r>
    </w:p>
    <w:p w:rsidR="00207FF3" w:rsidRPr="006663C7" w:rsidRDefault="00207FF3" w:rsidP="000F5E86">
      <w:pPr>
        <w:tabs>
          <w:tab w:val="left" w:pos="1985"/>
        </w:tabs>
        <w:spacing w:line="0" w:lineRule="atLeast"/>
        <w:ind w:leftChars="200" w:left="440" w:firstLineChars="100" w:firstLine="210"/>
        <w:rPr>
          <w:rFonts w:ascii="HGPｺﾞｼｯｸM" w:eastAsia="HGPｺﾞｼｯｸM"/>
          <w:sz w:val="21"/>
          <w:szCs w:val="21"/>
          <w:lang w:eastAsia="ja-JP"/>
        </w:rPr>
      </w:pPr>
      <w:r w:rsidRPr="006663C7">
        <w:rPr>
          <w:rFonts w:ascii="HGPｺﾞｼｯｸM" w:eastAsia="HGPｺﾞｼｯｸM" w:hAnsi="Arial" w:hint="eastAsia"/>
          <w:sz w:val="21"/>
          <w:szCs w:val="21"/>
          <w:lang w:eastAsia="ja-JP"/>
        </w:rPr>
        <w:t>研究事務局以外の発表者が、研究事務局の了承なく、直接データセンターから集計・解析結果を受けとることはできない。</w:t>
      </w:r>
    </w:p>
    <w:p w:rsidR="00992947" w:rsidRPr="006663C7" w:rsidRDefault="00992947" w:rsidP="00C76867">
      <w:pPr>
        <w:tabs>
          <w:tab w:val="left" w:pos="1985"/>
        </w:tabs>
        <w:spacing w:line="0" w:lineRule="atLeast"/>
        <w:rPr>
          <w:rFonts w:ascii="HGPｺﾞｼｯｸM" w:eastAsia="HGPｺﾞｼｯｸM"/>
          <w:sz w:val="21"/>
          <w:szCs w:val="21"/>
          <w:lang w:eastAsia="ja-JP"/>
        </w:rPr>
      </w:pPr>
    </w:p>
    <w:p w:rsidR="00A16AB9" w:rsidRPr="006663C7" w:rsidRDefault="00A16AB9" w:rsidP="00C76867">
      <w:pPr>
        <w:tabs>
          <w:tab w:val="left" w:pos="1985"/>
        </w:tabs>
        <w:spacing w:line="0" w:lineRule="atLeast"/>
        <w:rPr>
          <w:rFonts w:ascii="HGPｺﾞｼｯｸM" w:eastAsia="HGPｺﾞｼｯｸM"/>
          <w:sz w:val="21"/>
          <w:szCs w:val="21"/>
          <w:lang w:eastAsia="ja-JP"/>
        </w:rPr>
      </w:pPr>
    </w:p>
    <w:p w:rsidR="00992947" w:rsidRPr="00992947" w:rsidRDefault="00C66C11" w:rsidP="00992947">
      <w:pPr>
        <w:pStyle w:val="1"/>
        <w:tabs>
          <w:tab w:val="left" w:pos="1985"/>
        </w:tabs>
        <w:rPr>
          <w:rFonts w:ascii="HGPｺﾞｼｯｸM" w:eastAsia="HGPｺﾞｼｯｸM"/>
          <w:szCs w:val="21"/>
          <w:lang w:eastAsia="ja-JP"/>
        </w:rPr>
      </w:pPr>
      <w:bookmarkStart w:id="140" w:name="_Toc459114429"/>
      <w:r w:rsidRPr="006663C7">
        <w:rPr>
          <w:rFonts w:ascii="HGPｺﾞｼｯｸM" w:eastAsia="HGPｺﾞｼｯｸM" w:hint="eastAsia"/>
          <w:szCs w:val="21"/>
          <w:lang w:eastAsia="ja-JP"/>
        </w:rPr>
        <w:lastRenderedPageBreak/>
        <w:t>2</w:t>
      </w:r>
      <w:r w:rsidR="007A20D7" w:rsidRPr="006663C7">
        <w:rPr>
          <w:rFonts w:ascii="HGPｺﾞｼｯｸM" w:eastAsia="HGPｺﾞｼｯｸM" w:hint="eastAsia"/>
          <w:szCs w:val="21"/>
          <w:lang w:eastAsia="ja-JP"/>
        </w:rPr>
        <w:t>1</w:t>
      </w:r>
      <w:r w:rsidR="00946B53" w:rsidRPr="006663C7">
        <w:rPr>
          <w:rFonts w:ascii="HGPｺﾞｼｯｸM" w:eastAsia="HGPｺﾞｼｯｸM" w:hint="eastAsia"/>
          <w:szCs w:val="21"/>
          <w:lang w:eastAsia="ja-JP"/>
        </w:rPr>
        <w:t>.　参考文献</w:t>
      </w:r>
      <w:bookmarkStart w:id="141" w:name="_bookmark32"/>
      <w:bookmarkStart w:id="142" w:name="_bookmark50"/>
      <w:bookmarkStart w:id="143" w:name="_bookmark59"/>
      <w:bookmarkStart w:id="144" w:name="_bookmark73"/>
      <w:bookmarkStart w:id="145" w:name="_bookmark74"/>
      <w:bookmarkStart w:id="146" w:name="_bookmark75"/>
      <w:bookmarkStart w:id="147" w:name="_bookmark78"/>
      <w:bookmarkStart w:id="148" w:name="_bookmark79"/>
      <w:bookmarkEnd w:id="140"/>
      <w:bookmarkEnd w:id="141"/>
      <w:bookmarkEnd w:id="142"/>
      <w:bookmarkEnd w:id="143"/>
      <w:bookmarkEnd w:id="144"/>
      <w:bookmarkEnd w:id="145"/>
      <w:bookmarkEnd w:id="146"/>
      <w:bookmarkEnd w:id="147"/>
      <w:bookmarkEnd w:id="148"/>
    </w:p>
    <w:p w:rsidR="00196060" w:rsidRPr="006663C7" w:rsidRDefault="00CC2A5B" w:rsidP="000F5E86">
      <w:pPr>
        <w:pStyle w:val="EndNoteBibliography"/>
        <w:numPr>
          <w:ilvl w:val="0"/>
          <w:numId w:val="84"/>
        </w:numPr>
        <w:tabs>
          <w:tab w:val="left" w:pos="426"/>
        </w:tabs>
        <w:ind w:left="567" w:hanging="425"/>
      </w:pPr>
      <w:r w:rsidRPr="006663C7">
        <w:rPr>
          <w:rFonts w:ascii="HGPｺﾞｼｯｸM" w:eastAsia="HGPｺﾞｼｯｸM"/>
          <w:sz w:val="21"/>
          <w:szCs w:val="21"/>
          <w:lang w:eastAsia="ja-JP"/>
        </w:rPr>
        <w:fldChar w:fldCharType="begin"/>
      </w:r>
      <w:r w:rsidR="00B63174" w:rsidRPr="006663C7">
        <w:rPr>
          <w:rFonts w:ascii="HGPｺﾞｼｯｸM" w:eastAsia="HGPｺﾞｼｯｸM"/>
          <w:sz w:val="21"/>
          <w:szCs w:val="21"/>
          <w:lang w:eastAsia="ja-JP"/>
        </w:rPr>
        <w:instrText xml:space="preserve"> ADDIN EN.REFLIST </w:instrText>
      </w:r>
      <w:r w:rsidRPr="006663C7">
        <w:rPr>
          <w:rFonts w:ascii="HGPｺﾞｼｯｸM" w:eastAsia="HGPｺﾞｼｯｸM"/>
          <w:sz w:val="21"/>
          <w:szCs w:val="21"/>
          <w:lang w:eastAsia="ja-JP"/>
        </w:rPr>
        <w:fldChar w:fldCharType="separate"/>
      </w:r>
      <w:r w:rsidR="00196060" w:rsidRPr="006663C7">
        <w:t>Tihan T, Zhou T, Holmes E, Burger PC, Ozuysal S, Rushing EJ. The prognostic value of histological grading of posterior fossa ependymomas in children: a Children's Oncology Group study and a review of prognostic factors. Modern pathology : an official journal of the United States and Canadian Academy of Pathology, Inc 2008;21:165-77.</w:t>
      </w:r>
    </w:p>
    <w:p w:rsidR="00196060" w:rsidRPr="006663C7" w:rsidRDefault="00196060" w:rsidP="000F5E86">
      <w:pPr>
        <w:pStyle w:val="EndNoteBibliography"/>
        <w:numPr>
          <w:ilvl w:val="0"/>
          <w:numId w:val="84"/>
        </w:numPr>
        <w:tabs>
          <w:tab w:val="left" w:pos="426"/>
        </w:tabs>
        <w:ind w:left="567" w:hanging="425"/>
      </w:pPr>
      <w:r w:rsidRPr="006663C7">
        <w:t>Andreiuolo F, Puget S, Peyre M, et al. Neuronal differentiation distinguishes supratentorial and infratentorial childhood ependymomas. Neuro-oncology 2010;12:1126-34.</w:t>
      </w:r>
    </w:p>
    <w:p w:rsidR="00196060" w:rsidRPr="006663C7" w:rsidRDefault="00196060" w:rsidP="000F5E86">
      <w:pPr>
        <w:pStyle w:val="EndNoteBibliography"/>
        <w:numPr>
          <w:ilvl w:val="0"/>
          <w:numId w:val="84"/>
        </w:numPr>
        <w:tabs>
          <w:tab w:val="left" w:pos="426"/>
        </w:tabs>
        <w:ind w:left="567" w:hanging="425"/>
      </w:pPr>
      <w:r w:rsidRPr="006663C7">
        <w:t>Witt H, Mack SC, Ryzhova M, et al. Delineation of two clinically and molecularly distinct subgroups of posterior fossa ependymoma. Cancer cell 2011;20:143-57.</w:t>
      </w:r>
    </w:p>
    <w:p w:rsidR="00196060" w:rsidRPr="006663C7" w:rsidRDefault="00196060" w:rsidP="000F5E86">
      <w:pPr>
        <w:pStyle w:val="EndNoteBibliography"/>
        <w:numPr>
          <w:ilvl w:val="0"/>
          <w:numId w:val="84"/>
        </w:numPr>
        <w:tabs>
          <w:tab w:val="left" w:pos="426"/>
        </w:tabs>
        <w:ind w:left="567" w:hanging="425"/>
      </w:pPr>
      <w:r w:rsidRPr="006663C7">
        <w:t>Parker M, Mohankumar KM, Punchihewa C, et al. C11orf95-RELA fusions drive oncogenic NF-kappaB signalling in ependymoma. Nature 2014;506:451-5.</w:t>
      </w:r>
    </w:p>
    <w:p w:rsidR="00196060" w:rsidRPr="006663C7" w:rsidRDefault="00196060" w:rsidP="000F5E86">
      <w:pPr>
        <w:pStyle w:val="EndNoteBibliography"/>
        <w:numPr>
          <w:ilvl w:val="0"/>
          <w:numId w:val="84"/>
        </w:numPr>
        <w:tabs>
          <w:tab w:val="left" w:pos="426"/>
        </w:tabs>
        <w:ind w:left="567" w:hanging="425"/>
      </w:pPr>
      <w:r w:rsidRPr="006663C7">
        <w:t>Pajtler KW, Witt H, Sill M, et al. Molecular Classification of Ependymal Tumors across All CNS Compartments, Histopathological Grades, and Age Groups. Cancer cell 2015;27:728-43.</w:t>
      </w:r>
    </w:p>
    <w:p w:rsidR="00196060" w:rsidRPr="006663C7" w:rsidRDefault="00196060" w:rsidP="000F5E86">
      <w:pPr>
        <w:pStyle w:val="EndNoteBibliography"/>
        <w:numPr>
          <w:ilvl w:val="0"/>
          <w:numId w:val="84"/>
        </w:numPr>
        <w:tabs>
          <w:tab w:val="left" w:pos="426"/>
        </w:tabs>
        <w:ind w:left="567" w:hanging="425"/>
      </w:pPr>
      <w:r w:rsidRPr="006663C7">
        <w:t>Mack SC, Witt H, Piro RM, et al. Epigenomic alterations define lethal CIMP-positive ependymomas of infancy. Nature 2014;506:445-50.</w:t>
      </w:r>
    </w:p>
    <w:p w:rsidR="00196060" w:rsidRPr="006663C7" w:rsidRDefault="00196060" w:rsidP="000F5E86">
      <w:pPr>
        <w:pStyle w:val="EndNoteBibliography"/>
        <w:numPr>
          <w:ilvl w:val="0"/>
          <w:numId w:val="84"/>
        </w:numPr>
        <w:tabs>
          <w:tab w:val="left" w:pos="426"/>
        </w:tabs>
        <w:ind w:left="567" w:hanging="425"/>
      </w:pPr>
      <w:r w:rsidRPr="006663C7">
        <w:t>Ernestus RI, Wilcke O, Schroder R. Supratentorial ependymomas in childhood: clinicopathological findings and prognosis. Acta neurochirurgica 1991;111:96-102.</w:t>
      </w:r>
    </w:p>
    <w:p w:rsidR="00196060" w:rsidRPr="006663C7" w:rsidRDefault="00196060" w:rsidP="000F5E86">
      <w:pPr>
        <w:pStyle w:val="EndNoteBibliography"/>
        <w:numPr>
          <w:ilvl w:val="0"/>
          <w:numId w:val="84"/>
        </w:numPr>
        <w:tabs>
          <w:tab w:val="left" w:pos="426"/>
        </w:tabs>
        <w:ind w:left="567" w:hanging="425"/>
      </w:pPr>
      <w:r w:rsidRPr="006663C7">
        <w:t>Yuh EL, Barkovich AJ, Gupta N. Imaging of ependymomas: MRI and CT. Childs Nerv Syst 2009;25:1203-13.</w:t>
      </w:r>
    </w:p>
    <w:p w:rsidR="00196060" w:rsidRPr="006663C7" w:rsidRDefault="00196060" w:rsidP="000F5E86">
      <w:pPr>
        <w:pStyle w:val="EndNoteBibliography"/>
        <w:numPr>
          <w:ilvl w:val="0"/>
          <w:numId w:val="84"/>
        </w:numPr>
        <w:tabs>
          <w:tab w:val="left" w:pos="426"/>
        </w:tabs>
        <w:ind w:left="567" w:hanging="425"/>
      </w:pPr>
      <w:r w:rsidRPr="006663C7">
        <w:t>Shu HK, Sall WF, Maity A, et al. Childhood intracranial ependymoma: twenty-year experience from a single institution. Cancer 2007;110:432-41.</w:t>
      </w:r>
    </w:p>
    <w:p w:rsidR="00196060" w:rsidRPr="006663C7" w:rsidRDefault="00196060" w:rsidP="000F5E86">
      <w:pPr>
        <w:pStyle w:val="EndNoteBibliography"/>
        <w:numPr>
          <w:ilvl w:val="0"/>
          <w:numId w:val="84"/>
        </w:numPr>
        <w:tabs>
          <w:tab w:val="left" w:pos="426"/>
        </w:tabs>
        <w:ind w:left="567" w:hanging="425"/>
      </w:pPr>
      <w:r w:rsidRPr="006663C7">
        <w:t>Merchant TE, Li C, Xiong X, Kun LE, Boop FA, Sanford RA. Conformal radiotherapy after surgery for paediatric ependymoma: a prospective study. Lancet Oncol 2009;10:258-66.</w:t>
      </w:r>
    </w:p>
    <w:p w:rsidR="00196060" w:rsidRPr="006663C7" w:rsidRDefault="00196060" w:rsidP="000F5E86">
      <w:pPr>
        <w:pStyle w:val="EndNoteBibliography"/>
        <w:numPr>
          <w:ilvl w:val="0"/>
          <w:numId w:val="84"/>
        </w:numPr>
        <w:tabs>
          <w:tab w:val="left" w:pos="426"/>
        </w:tabs>
        <w:ind w:left="567" w:hanging="425"/>
      </w:pPr>
      <w:r w:rsidRPr="006663C7">
        <w:t>Massimino M, Solero CL, Garre ML, et al. Second-look surgery for ependymoma: the Italian experience. Journal of neurosurgery Pediatrics 2011;8:246-50.</w:t>
      </w:r>
    </w:p>
    <w:p w:rsidR="00196060" w:rsidRPr="006663C7" w:rsidRDefault="00196060" w:rsidP="000F5E86">
      <w:pPr>
        <w:pStyle w:val="EndNoteBibliography"/>
        <w:numPr>
          <w:ilvl w:val="0"/>
          <w:numId w:val="84"/>
        </w:numPr>
        <w:tabs>
          <w:tab w:val="left" w:pos="426"/>
        </w:tabs>
        <w:ind w:left="567" w:hanging="425"/>
      </w:pPr>
      <w:r w:rsidRPr="006663C7">
        <w:t>Cage TA, Clark AJ, Aranda D, et al. A systematic review of treatment outcomes in pediatric patients with intracranial ependymomas. Journal of neurosurgery Pediatrics 2013;11:673-81.</w:t>
      </w:r>
    </w:p>
    <w:p w:rsidR="00196060" w:rsidRPr="006663C7" w:rsidRDefault="00196060" w:rsidP="000F5E86">
      <w:pPr>
        <w:pStyle w:val="EndNoteBibliography"/>
        <w:numPr>
          <w:ilvl w:val="0"/>
          <w:numId w:val="84"/>
        </w:numPr>
        <w:tabs>
          <w:tab w:val="left" w:pos="426"/>
        </w:tabs>
        <w:ind w:left="567" w:hanging="425"/>
      </w:pPr>
      <w:r w:rsidRPr="006663C7">
        <w:t>Iwama J, Ogiwara H, Kiyotani C, et al. Neoadjuvant chemotherapy for brain tumors in infants and young children. Journal of neurosurgery Pediatrics 2015;15:488-92.</w:t>
      </w:r>
    </w:p>
    <w:p w:rsidR="00196060" w:rsidRPr="006663C7" w:rsidRDefault="00196060" w:rsidP="000F5E86">
      <w:pPr>
        <w:pStyle w:val="EndNoteBibliography"/>
        <w:numPr>
          <w:ilvl w:val="0"/>
          <w:numId w:val="84"/>
        </w:numPr>
        <w:tabs>
          <w:tab w:val="left" w:pos="426"/>
        </w:tabs>
        <w:ind w:left="567" w:hanging="425"/>
      </w:pPr>
      <w:r w:rsidRPr="006663C7">
        <w:t>Merchant TE, Mulhern RK, Krasin MJ, et al. Preliminary results from a phase II trial of conformal radiation therapy and evaluation of radiation-related CNS effects for pediatric patients with localized ependymoma. Journal of clinical oncology : official journal of the American Society of Clinical Oncology 2004;22:3156-62.</w:t>
      </w:r>
    </w:p>
    <w:p w:rsidR="00196060" w:rsidRPr="006663C7" w:rsidRDefault="00196060" w:rsidP="000F5E86">
      <w:pPr>
        <w:pStyle w:val="EndNoteBibliography"/>
        <w:numPr>
          <w:ilvl w:val="0"/>
          <w:numId w:val="84"/>
        </w:numPr>
        <w:tabs>
          <w:tab w:val="left" w:pos="426"/>
        </w:tabs>
        <w:ind w:left="567" w:hanging="425"/>
      </w:pPr>
      <w:r w:rsidRPr="006663C7">
        <w:t>Garvin JH, Jr., Selch MT, Holmes E, et al. Phase II study of pre-irradiation chemotherapy for childhood intracranial ependymoma. Children's Cancer Group protocol 9942: a report from the Children's Oncology Group. Pediatric blood &amp; cancer 2012;59:1183-9.</w:t>
      </w:r>
    </w:p>
    <w:p w:rsidR="00196060" w:rsidRPr="006663C7" w:rsidRDefault="00196060" w:rsidP="000F5E86">
      <w:pPr>
        <w:pStyle w:val="EndNoteBibliography"/>
        <w:numPr>
          <w:ilvl w:val="0"/>
          <w:numId w:val="84"/>
        </w:numPr>
        <w:tabs>
          <w:tab w:val="left" w:pos="426"/>
        </w:tabs>
        <w:ind w:left="567" w:hanging="425"/>
      </w:pPr>
      <w:r w:rsidRPr="006663C7">
        <w:t>Macdonald SM, Sethi R, Lavally B, et al. Proton radiotherapy for pediatric central nervous system ependymoma: clinical outcomes for 70 patients. Neuro-oncology 2013;15:1552-9.</w:t>
      </w:r>
    </w:p>
    <w:p w:rsidR="00196060" w:rsidRPr="006663C7" w:rsidRDefault="00196060" w:rsidP="000F5E86">
      <w:pPr>
        <w:pStyle w:val="EndNoteBibliography"/>
        <w:numPr>
          <w:ilvl w:val="0"/>
          <w:numId w:val="84"/>
        </w:numPr>
        <w:tabs>
          <w:tab w:val="left" w:pos="426"/>
        </w:tabs>
        <w:ind w:left="567" w:hanging="425"/>
      </w:pPr>
      <w:r w:rsidRPr="006663C7">
        <w:t>White L, Kellie S, Gray E, et al. Postoperative chemotherapy in children less than 4 years of age with malignant brain tumors: promising initial response to a VETOPEC-based regimen. A Study of the Australian and New Zealand Children's Cancer Study Group (ANZCCSG). Journal of pediatric hematology/oncology 1998;20:125-30.</w:t>
      </w:r>
    </w:p>
    <w:p w:rsidR="00196060" w:rsidRPr="006663C7" w:rsidRDefault="00196060" w:rsidP="000F5E86">
      <w:pPr>
        <w:pStyle w:val="EndNoteBibliography"/>
        <w:numPr>
          <w:ilvl w:val="0"/>
          <w:numId w:val="84"/>
        </w:numPr>
        <w:tabs>
          <w:tab w:val="left" w:pos="426"/>
        </w:tabs>
        <w:ind w:left="567" w:hanging="425"/>
      </w:pPr>
      <w:r w:rsidRPr="006663C7">
        <w:t>Mason WP, Goldman S, Yates AJ, Boyett J, Li H, Finlay JL. Survival following intensive chemotherapy with bone marrow reconstitution for children with recurrent intracranial ependymoma--a report of the Children's Cancer Group. J Neurooncol 1998;37:135-43.</w:t>
      </w:r>
    </w:p>
    <w:p w:rsidR="00196060" w:rsidRPr="006663C7" w:rsidRDefault="00196060" w:rsidP="000F5E86">
      <w:pPr>
        <w:pStyle w:val="EndNoteBibliography"/>
        <w:numPr>
          <w:ilvl w:val="0"/>
          <w:numId w:val="84"/>
        </w:numPr>
        <w:tabs>
          <w:tab w:val="left" w:pos="426"/>
        </w:tabs>
        <w:ind w:left="567" w:hanging="425"/>
      </w:pPr>
      <w:r w:rsidRPr="006663C7">
        <w:t>Matsushima T, Inoue T, Inamura T, Natori Y, Ikezaki K, Fukui M. Transcerebellomedullary fissure approach with special reference to methods of dissecting the fissure. Journal of neurosurgery 2001;94:257-64.</w:t>
      </w:r>
    </w:p>
    <w:p w:rsidR="00196060" w:rsidRPr="006663C7" w:rsidRDefault="00196060" w:rsidP="000F5E86">
      <w:pPr>
        <w:pStyle w:val="EndNoteBibliography"/>
        <w:numPr>
          <w:ilvl w:val="0"/>
          <w:numId w:val="84"/>
        </w:numPr>
        <w:tabs>
          <w:tab w:val="left" w:pos="426"/>
        </w:tabs>
        <w:ind w:left="567" w:hanging="425"/>
      </w:pPr>
      <w:r w:rsidRPr="006663C7">
        <w:t>Ikezaki K, Matsushima T, Inoue T, Yokoyama N, Kaneko Y, Fukui M. Correlation of microanatomical localization with postoperative survival in posterior fossa ependymomas. Neurosurgery 1993;32:38-44.</w:t>
      </w:r>
    </w:p>
    <w:p w:rsidR="00B66552" w:rsidRDefault="00CC2A5B" w:rsidP="00102BFE">
      <w:pPr>
        <w:pStyle w:val="81"/>
        <w:tabs>
          <w:tab w:val="left" w:pos="426"/>
        </w:tabs>
        <w:spacing w:line="0" w:lineRule="atLeast"/>
        <w:ind w:left="567" w:hanging="425"/>
        <w:rPr>
          <w:rFonts w:ascii="HGPｺﾞｼｯｸM" w:eastAsia="HGPｺﾞｼｯｸM"/>
          <w:sz w:val="21"/>
          <w:szCs w:val="21"/>
          <w:lang w:eastAsia="ja-JP"/>
        </w:rPr>
      </w:pPr>
      <w:r w:rsidRPr="006663C7">
        <w:rPr>
          <w:rFonts w:ascii="HGPｺﾞｼｯｸM" w:eastAsia="HGPｺﾞｼｯｸM"/>
          <w:sz w:val="21"/>
          <w:szCs w:val="21"/>
          <w:lang w:eastAsia="ja-JP"/>
        </w:rPr>
        <w:fldChar w:fldCharType="end"/>
      </w:r>
    </w:p>
    <w:p w:rsidR="009136BA" w:rsidRDefault="009136BA" w:rsidP="0032111D">
      <w:pPr>
        <w:pStyle w:val="81"/>
        <w:tabs>
          <w:tab w:val="left" w:pos="426"/>
        </w:tabs>
        <w:spacing w:line="0" w:lineRule="atLeast"/>
        <w:rPr>
          <w:rFonts w:ascii="HGPｺﾞｼｯｸM" w:eastAsia="HGPｺﾞｼｯｸM"/>
          <w:sz w:val="21"/>
          <w:szCs w:val="21"/>
          <w:lang w:eastAsia="ja-JP"/>
        </w:rPr>
      </w:pPr>
    </w:p>
    <w:p w:rsidR="009136BA" w:rsidRDefault="009136BA" w:rsidP="00102BFE">
      <w:pPr>
        <w:pStyle w:val="81"/>
        <w:tabs>
          <w:tab w:val="left" w:pos="426"/>
        </w:tabs>
        <w:spacing w:line="0" w:lineRule="atLeast"/>
        <w:ind w:left="567" w:hanging="425"/>
        <w:rPr>
          <w:rFonts w:ascii="HGPｺﾞｼｯｸM" w:eastAsia="HGPｺﾞｼｯｸM"/>
          <w:sz w:val="21"/>
          <w:szCs w:val="21"/>
          <w:lang w:eastAsia="ja-JP"/>
        </w:rPr>
      </w:pPr>
    </w:p>
    <w:p w:rsidR="009136BA" w:rsidRDefault="009136BA" w:rsidP="00102BFE">
      <w:pPr>
        <w:pStyle w:val="81"/>
        <w:tabs>
          <w:tab w:val="left" w:pos="426"/>
        </w:tabs>
        <w:spacing w:line="0" w:lineRule="atLeast"/>
        <w:ind w:left="567" w:hanging="425"/>
        <w:rPr>
          <w:rFonts w:ascii="HGPｺﾞｼｯｸM" w:eastAsia="HGPｺﾞｼｯｸM"/>
          <w:sz w:val="21"/>
          <w:szCs w:val="21"/>
          <w:lang w:eastAsia="ja-JP"/>
        </w:rPr>
      </w:pPr>
    </w:p>
    <w:p w:rsidR="009136BA" w:rsidRDefault="009136BA" w:rsidP="00102BFE">
      <w:pPr>
        <w:pStyle w:val="81"/>
        <w:tabs>
          <w:tab w:val="left" w:pos="426"/>
        </w:tabs>
        <w:spacing w:line="0" w:lineRule="atLeast"/>
        <w:ind w:left="567" w:hanging="425"/>
        <w:rPr>
          <w:rFonts w:ascii="HGPｺﾞｼｯｸM" w:eastAsia="HGPｺﾞｼｯｸM"/>
          <w:sz w:val="21"/>
          <w:szCs w:val="21"/>
          <w:lang w:eastAsia="ja-JP"/>
        </w:rPr>
      </w:pPr>
    </w:p>
    <w:p w:rsidR="009136BA" w:rsidRDefault="009136BA" w:rsidP="00102BFE">
      <w:pPr>
        <w:pStyle w:val="81"/>
        <w:tabs>
          <w:tab w:val="left" w:pos="426"/>
        </w:tabs>
        <w:spacing w:line="0" w:lineRule="atLeast"/>
        <w:ind w:left="567" w:hanging="425"/>
        <w:rPr>
          <w:rFonts w:ascii="HGPｺﾞｼｯｸM" w:eastAsia="HGPｺﾞｼｯｸM"/>
          <w:sz w:val="21"/>
          <w:szCs w:val="21"/>
          <w:lang w:eastAsia="ja-JP"/>
        </w:rPr>
      </w:pPr>
    </w:p>
    <w:p w:rsidR="009136BA" w:rsidRDefault="009136BA" w:rsidP="00102BFE">
      <w:pPr>
        <w:pStyle w:val="81"/>
        <w:tabs>
          <w:tab w:val="left" w:pos="426"/>
        </w:tabs>
        <w:spacing w:line="0" w:lineRule="atLeast"/>
        <w:ind w:left="567" w:hanging="425"/>
        <w:rPr>
          <w:rFonts w:ascii="HGPｺﾞｼｯｸM" w:eastAsia="HGPｺﾞｼｯｸM"/>
          <w:sz w:val="21"/>
          <w:szCs w:val="21"/>
          <w:lang w:eastAsia="ja-JP"/>
        </w:rPr>
      </w:pPr>
    </w:p>
    <w:p w:rsidR="009136BA" w:rsidRDefault="009136BA" w:rsidP="00102BFE">
      <w:pPr>
        <w:pStyle w:val="81"/>
        <w:tabs>
          <w:tab w:val="left" w:pos="426"/>
        </w:tabs>
        <w:spacing w:line="0" w:lineRule="atLeast"/>
        <w:ind w:left="567" w:hanging="425"/>
        <w:rPr>
          <w:rFonts w:ascii="HGPｺﾞｼｯｸM" w:eastAsia="HGPｺﾞｼｯｸM"/>
          <w:sz w:val="21"/>
          <w:szCs w:val="21"/>
          <w:lang w:eastAsia="ja-JP"/>
        </w:rPr>
      </w:pPr>
    </w:p>
    <w:p w:rsidR="009136BA" w:rsidRDefault="009136BA" w:rsidP="00102BFE">
      <w:pPr>
        <w:pStyle w:val="81"/>
        <w:tabs>
          <w:tab w:val="left" w:pos="426"/>
        </w:tabs>
        <w:spacing w:line="0" w:lineRule="atLeast"/>
        <w:ind w:left="567" w:hanging="425"/>
        <w:rPr>
          <w:rFonts w:ascii="HGPｺﾞｼｯｸM" w:eastAsia="HGPｺﾞｼｯｸM"/>
          <w:sz w:val="21"/>
          <w:szCs w:val="21"/>
          <w:lang w:eastAsia="ja-JP"/>
        </w:rPr>
      </w:pPr>
    </w:p>
    <w:p w:rsidR="009136BA" w:rsidRDefault="009136BA" w:rsidP="00102BFE">
      <w:pPr>
        <w:pStyle w:val="81"/>
        <w:tabs>
          <w:tab w:val="left" w:pos="426"/>
        </w:tabs>
        <w:spacing w:line="0" w:lineRule="atLeast"/>
        <w:ind w:left="567" w:hanging="425"/>
        <w:rPr>
          <w:rFonts w:ascii="HGPｺﾞｼｯｸM" w:eastAsia="HGPｺﾞｼｯｸM"/>
          <w:sz w:val="21"/>
          <w:szCs w:val="21"/>
          <w:lang w:eastAsia="ja-JP"/>
        </w:rPr>
      </w:pPr>
    </w:p>
    <w:p w:rsidR="009136BA" w:rsidRDefault="009136BA" w:rsidP="009136BA">
      <w:pPr>
        <w:pStyle w:val="81"/>
        <w:tabs>
          <w:tab w:val="left" w:pos="426"/>
        </w:tabs>
        <w:spacing w:line="0" w:lineRule="atLeast"/>
        <w:rPr>
          <w:rFonts w:ascii="HGPｺﾞｼｯｸM" w:eastAsia="HGPｺﾞｼｯｸM"/>
          <w:sz w:val="21"/>
          <w:szCs w:val="21"/>
          <w:lang w:eastAsia="ja-JP"/>
        </w:rPr>
      </w:pPr>
    </w:p>
    <w:p w:rsidR="0097349A" w:rsidRDefault="0097349A">
      <w:pPr>
        <w:widowControl/>
        <w:rPr>
          <w:rFonts w:ascii="HGPｺﾞｼｯｸM" w:eastAsia="HGPｺﾞｼｯｸM"/>
          <w:color w:val="00B050"/>
          <w:sz w:val="21"/>
          <w:szCs w:val="21"/>
          <w:lang w:eastAsia="ja-JP"/>
        </w:rPr>
      </w:pPr>
      <w:r>
        <w:rPr>
          <w:rFonts w:ascii="HGPｺﾞｼｯｸM" w:eastAsia="HGPｺﾞｼｯｸM"/>
          <w:color w:val="00B050"/>
          <w:sz w:val="21"/>
          <w:szCs w:val="21"/>
          <w:lang w:eastAsia="ja-JP"/>
        </w:rPr>
        <w:br w:type="page"/>
      </w:r>
    </w:p>
    <w:p w:rsidR="009136BA" w:rsidRPr="002D3F91" w:rsidRDefault="006F6978" w:rsidP="00E261D8">
      <w:pPr>
        <w:pStyle w:val="81"/>
        <w:tabs>
          <w:tab w:val="left" w:pos="426"/>
        </w:tabs>
        <w:spacing w:line="0" w:lineRule="atLeast"/>
        <w:outlineLvl w:val="0"/>
        <w:rPr>
          <w:rFonts w:ascii="HGPｺﾞｼｯｸM" w:eastAsia="HGPｺﾞｼｯｸM"/>
          <w:color w:val="00B050"/>
          <w:sz w:val="24"/>
          <w:szCs w:val="21"/>
          <w:lang w:eastAsia="ja-JP"/>
        </w:rPr>
      </w:pPr>
      <w:bookmarkStart w:id="149" w:name="_Toc459114430"/>
      <w:r w:rsidRPr="002D3F91">
        <w:rPr>
          <w:rFonts w:ascii="HGPｺﾞｼｯｸM" w:eastAsia="HGPｺﾞｼｯｸM" w:hint="eastAsia"/>
          <w:color w:val="00B050"/>
          <w:sz w:val="24"/>
          <w:szCs w:val="21"/>
          <w:lang w:eastAsia="ja-JP"/>
        </w:rPr>
        <w:lastRenderedPageBreak/>
        <w:t>付表１</w:t>
      </w:r>
      <w:bookmarkEnd w:id="149"/>
    </w:p>
    <w:p w:rsidR="006F6978" w:rsidRDefault="006F6978" w:rsidP="009136BA">
      <w:pPr>
        <w:pStyle w:val="81"/>
        <w:tabs>
          <w:tab w:val="left" w:pos="426"/>
        </w:tabs>
        <w:spacing w:line="0" w:lineRule="atLeast"/>
        <w:rPr>
          <w:rFonts w:ascii="HGPｺﾞｼｯｸM" w:eastAsia="HGPｺﾞｼｯｸM"/>
          <w:sz w:val="21"/>
          <w:szCs w:val="21"/>
          <w:lang w:eastAsia="ja-JP"/>
        </w:rPr>
      </w:pPr>
    </w:p>
    <w:p w:rsidR="002D3F91" w:rsidRDefault="006F6978" w:rsidP="009136BA">
      <w:pPr>
        <w:pStyle w:val="81"/>
        <w:tabs>
          <w:tab w:val="left" w:pos="426"/>
        </w:tabs>
        <w:spacing w:line="0" w:lineRule="atLeast"/>
        <w:rPr>
          <w:rFonts w:ascii="HGPｺﾞｼｯｸM" w:eastAsia="HGPｺﾞｼｯｸM"/>
          <w:sz w:val="21"/>
          <w:szCs w:val="21"/>
          <w:lang w:eastAsia="ja-JP"/>
        </w:rPr>
      </w:pPr>
      <w:r>
        <w:rPr>
          <w:noProof/>
          <w:lang w:eastAsia="ja-JP"/>
        </w:rPr>
        <w:drawing>
          <wp:inline distT="0" distB="0" distL="0" distR="0">
            <wp:extent cx="5503334" cy="8255000"/>
            <wp:effectExtent l="0" t="0" r="8890" b="0"/>
            <wp:docPr id="139"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03752" cy="8255627"/>
                    </a:xfrm>
                    <a:prstGeom prst="rect">
                      <a:avLst/>
                    </a:prstGeom>
                  </pic:spPr>
                </pic:pic>
              </a:graphicData>
            </a:graphic>
          </wp:inline>
        </w:drawing>
      </w:r>
    </w:p>
    <w:p w:rsidR="002D3F91" w:rsidRDefault="002D3F91">
      <w:pPr>
        <w:widowControl/>
        <w:rPr>
          <w:rFonts w:ascii="HGPｺﾞｼｯｸM" w:eastAsia="HGPｺﾞｼｯｸM"/>
          <w:sz w:val="21"/>
          <w:szCs w:val="21"/>
          <w:lang w:eastAsia="ja-JP"/>
        </w:rPr>
      </w:pPr>
      <w:r>
        <w:rPr>
          <w:rFonts w:ascii="HGPｺﾞｼｯｸM" w:eastAsia="HGPｺﾞｼｯｸM"/>
          <w:sz w:val="21"/>
          <w:szCs w:val="21"/>
          <w:lang w:eastAsia="ja-JP"/>
        </w:rPr>
        <w:br w:type="page"/>
      </w:r>
    </w:p>
    <w:p w:rsidR="006F6978" w:rsidRPr="002D3F91" w:rsidRDefault="006F6978" w:rsidP="00E261D8">
      <w:pPr>
        <w:pStyle w:val="81"/>
        <w:tabs>
          <w:tab w:val="left" w:pos="426"/>
        </w:tabs>
        <w:spacing w:line="0" w:lineRule="atLeast"/>
        <w:outlineLvl w:val="0"/>
        <w:rPr>
          <w:rFonts w:ascii="HGPｺﾞｼｯｸM" w:eastAsia="HGPｺﾞｼｯｸM"/>
          <w:sz w:val="24"/>
          <w:szCs w:val="21"/>
          <w:lang w:eastAsia="ja-JP"/>
        </w:rPr>
      </w:pPr>
      <w:bookmarkStart w:id="150" w:name="_Toc459114431"/>
      <w:r w:rsidRPr="002D3F91">
        <w:rPr>
          <w:rFonts w:ascii="HGPｺﾞｼｯｸM" w:eastAsia="HGPｺﾞｼｯｸM" w:hint="eastAsia"/>
          <w:color w:val="00B050"/>
          <w:sz w:val="24"/>
          <w:szCs w:val="21"/>
          <w:lang w:eastAsia="ja-JP"/>
        </w:rPr>
        <w:lastRenderedPageBreak/>
        <w:t>付表２</w:t>
      </w:r>
      <w:bookmarkEnd w:id="150"/>
    </w:p>
    <w:p w:rsidR="00272DB3" w:rsidRPr="00794B9A" w:rsidRDefault="00C82275" w:rsidP="00272DB3">
      <w:pPr>
        <w:tabs>
          <w:tab w:val="left" w:pos="1010"/>
        </w:tabs>
        <w:ind w:firstLine="2"/>
        <w:rPr>
          <w:rFonts w:ascii="Meiryo UI" w:eastAsia="Meiryo UI" w:hAnsi="Meiryo UI"/>
          <w:sz w:val="36"/>
        </w:rPr>
      </w:pPr>
      <w:r>
        <w:rPr>
          <w:rFonts w:ascii="Meiryo UI" w:eastAsia="Meiryo UI" w:hAnsi="Meiryo UI"/>
          <w:noProof/>
          <w:sz w:val="20"/>
          <w:lang w:eastAsia="ja-JP"/>
        </w:rPr>
        <w:pict>
          <v:group id="グループ化 3" o:spid="_x0000_s1055" style="position:absolute;left:0;text-align:left;margin-left:322.5pt;margin-top:13.8pt;width:202.5pt;height:68.35pt;z-index:251682304;mso-width-relative:margin" coordorigin="-2381" coordsize="25716,8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">
            <v:roundrect id="角丸四角形 156" o:spid="_x0000_s1057" style="position:absolute;left:-2381;width:24764;height:657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18IA&#10;AADcAAAADwAAAGRycy9kb3ducmV2LnhtbERPS4vCMBC+C/sfwizsTdOVVaQaRRTBg+KThb0NzdjW&#10;bSalibX6640geJuP7zmjSWMKUVPlcssKvjsRCOLE6pxTBcfDoj0A4TyyxsIyKbiRg8n4ozXCWNsr&#10;76je+1SEEHYxKsi8L2MpXZKRQdexJXHgTrYy6AOsUqkrvIZwU8huFPWlwZxDQ4YlzTJK/vcXo+Bv&#10;1d3cuT6vf47zTXpyWzMl96vU12czHYLw1Pi3+OVe6jC/14fnM+ECO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4vXwgAAANwAAAAPAAAAAAAAAAAAAAAAAJgCAABkcnMvZG93&#10;bnJldi54bWxQSwUGAAAAAAQABAD1AAAAhwMAAAAA&#10;" fillcolor="white [3212]" strokecolor="black [3213]" strokeweight="1pt">
              <v:stroke joinstyle="miter"/>
              <v:textbox inset="1mm,1mm,1mm,1mm">
                <w:txbxContent>
                  <w:p w:rsidR="00214F01" w:rsidRDefault="00214F01" w:rsidP="00272DB3">
                    <w:pPr>
                      <w:pStyle w:val="Default"/>
                      <w:ind w:firstLineChars="50" w:firstLine="105"/>
                      <w:rPr>
                        <w:rFonts w:ascii="Meiryo UI" w:eastAsia="Meiryo UI" w:hAnsi="Meiryo UI"/>
                        <w:sz w:val="21"/>
                        <w:szCs w:val="21"/>
                      </w:rPr>
                    </w:pPr>
                    <w:r w:rsidRPr="00C2605E">
                      <w:rPr>
                        <w:rFonts w:ascii="Meiryo UI" w:eastAsia="Meiryo UI" w:hAnsi="Meiryo UI" w:hint="eastAsia"/>
                        <w:sz w:val="21"/>
                        <w:szCs w:val="21"/>
                      </w:rPr>
                      <w:t>受付日：</w:t>
                    </w:r>
                    <w:r w:rsidRPr="00C2605E">
                      <w:rPr>
                        <w:rFonts w:ascii="Meiryo UI" w:eastAsia="Meiryo UI" w:hAnsi="Meiryo UI"/>
                        <w:sz w:val="21"/>
                        <w:szCs w:val="21"/>
                      </w:rPr>
                      <w:t xml:space="preserve"> 20 </w:t>
                    </w:r>
                    <w:r w:rsidRPr="00C2605E">
                      <w:rPr>
                        <w:rFonts w:ascii="Meiryo UI" w:eastAsia="Meiryo UI" w:hAnsi="Meiryo UI" w:hint="eastAsia"/>
                        <w:sz w:val="21"/>
                        <w:szCs w:val="21"/>
                      </w:rPr>
                      <w:t xml:space="preserve">　</w:t>
                    </w:r>
                    <w:r w:rsidRPr="00C2605E">
                      <w:rPr>
                        <w:rFonts w:ascii="Meiryo UI" w:eastAsia="Meiryo UI" w:hAnsi="Meiryo UI"/>
                        <w:sz w:val="21"/>
                        <w:szCs w:val="21"/>
                      </w:rPr>
                      <w:t xml:space="preserve">　</w:t>
                    </w:r>
                    <w:r w:rsidRPr="00C2605E">
                      <w:rPr>
                        <w:rFonts w:ascii="Meiryo UI" w:eastAsia="Meiryo UI" w:hAnsi="Meiryo UI" w:hint="eastAsia"/>
                        <w:sz w:val="21"/>
                        <w:szCs w:val="21"/>
                      </w:rPr>
                      <w:t>年</w:t>
                    </w:r>
                    <w:r w:rsidRPr="00C2605E">
                      <w:rPr>
                        <w:rFonts w:ascii="Meiryo UI" w:eastAsia="Meiryo UI" w:hAnsi="Meiryo UI"/>
                        <w:sz w:val="21"/>
                        <w:szCs w:val="21"/>
                      </w:rPr>
                      <w:t xml:space="preserve"> </w:t>
                    </w:r>
                    <w:r w:rsidRPr="00C2605E">
                      <w:rPr>
                        <w:rFonts w:ascii="Meiryo UI" w:eastAsia="Meiryo UI" w:hAnsi="Meiryo UI" w:hint="eastAsia"/>
                        <w:sz w:val="21"/>
                        <w:szCs w:val="21"/>
                      </w:rPr>
                      <w:t xml:space="preserve">　</w:t>
                    </w:r>
                    <w:r>
                      <w:rPr>
                        <w:rFonts w:ascii="Meiryo UI" w:eastAsia="Meiryo UI" w:hAnsi="Meiryo UI" w:hint="eastAsia"/>
                        <w:sz w:val="21"/>
                        <w:szCs w:val="21"/>
                      </w:rPr>
                      <w:t xml:space="preserve"> </w:t>
                    </w:r>
                    <w:r w:rsidRPr="00C2605E">
                      <w:rPr>
                        <w:rFonts w:ascii="Meiryo UI" w:eastAsia="Meiryo UI" w:hAnsi="Meiryo UI"/>
                        <w:sz w:val="21"/>
                        <w:szCs w:val="21"/>
                      </w:rPr>
                      <w:t xml:space="preserve">　</w:t>
                    </w:r>
                    <w:r w:rsidRPr="00C2605E">
                      <w:rPr>
                        <w:rFonts w:ascii="Meiryo UI" w:eastAsia="Meiryo UI" w:hAnsi="Meiryo UI" w:hint="eastAsia"/>
                        <w:sz w:val="21"/>
                        <w:szCs w:val="21"/>
                      </w:rPr>
                      <w:t>月</w:t>
                    </w:r>
                    <w:r w:rsidRPr="00C2605E">
                      <w:rPr>
                        <w:rFonts w:ascii="Meiryo UI" w:eastAsia="Meiryo UI" w:hAnsi="Meiryo UI"/>
                        <w:sz w:val="21"/>
                        <w:szCs w:val="21"/>
                      </w:rPr>
                      <w:t xml:space="preserve"> </w:t>
                    </w:r>
                    <w:r w:rsidRPr="00C2605E">
                      <w:rPr>
                        <w:rFonts w:ascii="Meiryo UI" w:eastAsia="Meiryo UI" w:hAnsi="Meiryo UI" w:hint="eastAsia"/>
                        <w:sz w:val="21"/>
                        <w:szCs w:val="21"/>
                      </w:rPr>
                      <w:t xml:space="preserve">　</w:t>
                    </w:r>
                    <w:r>
                      <w:rPr>
                        <w:rFonts w:ascii="Meiryo UI" w:eastAsia="Meiryo UI" w:hAnsi="Meiryo UI" w:hint="eastAsia"/>
                        <w:sz w:val="21"/>
                        <w:szCs w:val="21"/>
                      </w:rPr>
                      <w:t xml:space="preserve"> </w:t>
                    </w:r>
                    <w:r w:rsidRPr="00C2605E">
                      <w:rPr>
                        <w:rFonts w:ascii="Meiryo UI" w:eastAsia="Meiryo UI" w:hAnsi="Meiryo UI"/>
                        <w:sz w:val="21"/>
                        <w:szCs w:val="21"/>
                      </w:rPr>
                      <w:t xml:space="preserve">　</w:t>
                    </w:r>
                    <w:r w:rsidRPr="00C2605E">
                      <w:rPr>
                        <w:rFonts w:ascii="Meiryo UI" w:eastAsia="Meiryo UI" w:hAnsi="Meiryo UI" w:hint="eastAsia"/>
                        <w:sz w:val="21"/>
                        <w:szCs w:val="21"/>
                      </w:rPr>
                      <w:t>日</w:t>
                    </w:r>
                    <w:r w:rsidRPr="00C2605E">
                      <w:rPr>
                        <w:rFonts w:ascii="Meiryo UI" w:eastAsia="Meiryo UI" w:hAnsi="Meiryo UI"/>
                        <w:sz w:val="21"/>
                        <w:szCs w:val="21"/>
                      </w:rPr>
                      <w:t xml:space="preserve"> </w:t>
                    </w:r>
                  </w:p>
                  <w:p w:rsidR="00214F01" w:rsidRPr="00C2605E" w:rsidRDefault="00214F01" w:rsidP="00272DB3">
                    <w:pPr>
                      <w:pStyle w:val="Default"/>
                      <w:ind w:firstLineChars="51" w:firstLine="107"/>
                      <w:rPr>
                        <w:rFonts w:ascii="Meiryo UI" w:eastAsia="Meiryo UI" w:hAnsi="Meiryo UI"/>
                        <w:u w:val="single"/>
                      </w:rPr>
                    </w:pPr>
                    <w:r w:rsidRPr="00C2605E">
                      <w:rPr>
                        <w:rFonts w:ascii="Meiryo UI" w:eastAsia="Meiryo UI" w:hAnsi="Meiryo UI" w:hint="eastAsia"/>
                        <w:sz w:val="21"/>
                        <w:szCs w:val="21"/>
                        <w:u w:val="single"/>
                      </w:rPr>
                      <w:t>受付者：</w:t>
                    </w:r>
                    <w:r>
                      <w:rPr>
                        <w:rFonts w:ascii="Meiryo UI" w:eastAsia="Meiryo UI" w:hAnsi="Meiryo UI" w:hint="eastAsia"/>
                        <w:sz w:val="21"/>
                        <w:szCs w:val="21"/>
                        <w:u w:val="single"/>
                      </w:rPr>
                      <w:t xml:space="preserve">                       </w:t>
                    </w:r>
                  </w:p>
                </w:txbxContent>
              </v:textbox>
            </v:roundrect>
            <v:shapetype id="_x0000_t202" coordsize="21600,21600" o:spt="202" path="m,l,21600r21600,l21600,xe">
              <v:stroke joinstyle="miter"/>
              <v:path gradientshapeok="t" o:connecttype="rect"/>
            </v:shapetype>
            <v:shape id="テキスト ボックス 2" o:spid="_x0000_s1056" type="#_x0000_t202" style="position:absolute;left:-571;top:5996;width:23906;height:2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08MAA&#10;AADcAAAADwAAAGRycy9kb3ducmV2LnhtbERPzYrCMBC+C75DGGFvmuhad6lGEWFhD16s+wBDM9uU&#10;NpPSxFrffrMgeJuP73d2h9G1YqA+1J41LBcKBHHpTc2Vhp/r1/wTRIjIBlvPpOFBAQ776WSHufF3&#10;vtBQxEqkEA45arAxdrmUobTkMCx8R5y4X987jAn2lTQ93lO4a+VKqY10WHNqsNjRyVLZFDen4YyZ&#10;uQ2lKny2rt/Pm6KxXaO0fpuNxy2ISGN8iZ/ub5PmZx/w/0y6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e08MAAAADcAAAADwAAAAAAAAAAAAAAAACYAgAAZHJzL2Rvd25y&#10;ZXYueG1sUEsFBgAAAAAEAAQA9QAAAIUDAAAAAA==&#10;" filled="f" strokecolor="white [3212]">
              <v:textbox style="mso-fit-shape-to-text:t">
                <w:txbxContent>
                  <w:p w:rsidR="00214F01" w:rsidRPr="00F2354B" w:rsidRDefault="00214F01" w:rsidP="00272DB3">
                    <w:pPr>
                      <w:rPr>
                        <w:rFonts w:ascii="Meiryo UI" w:eastAsia="Meiryo UI" w:hAnsi="Meiryo UI"/>
                        <w:lang w:eastAsia="ja-JP"/>
                      </w:rPr>
                    </w:pPr>
                    <w:r w:rsidRPr="00F2354B">
                      <w:rPr>
                        <w:rFonts w:ascii="Meiryo UI" w:eastAsia="Meiryo UI" w:hAnsi="Meiryo UI" w:cs="ＭＳ ゴシック" w:hint="eastAsia"/>
                        <w:color w:val="000000"/>
                        <w:sz w:val="16"/>
                        <w:szCs w:val="16"/>
                        <w:lang w:eastAsia="ja-JP"/>
                      </w:rPr>
                      <w:t>データセンター記入欄（何も記入しないでください）</w:t>
                    </w:r>
                  </w:p>
                </w:txbxContent>
              </v:textbox>
            </v:shape>
          </v:group>
        </w:pict>
      </w:r>
      <w:r w:rsidR="00272DB3" w:rsidRPr="00681923">
        <w:rPr>
          <w:rFonts w:ascii="Meiryo UI" w:eastAsia="Meiryo UI" w:hAnsi="Meiryo UI" w:hint="eastAsia"/>
          <w:sz w:val="32"/>
        </w:rPr>
        <w:t>送付先：画像診断事務局（郵送）</w:t>
      </w:r>
    </w:p>
    <w:p w:rsidR="00272DB3" w:rsidRPr="00681923" w:rsidRDefault="00272DB3" w:rsidP="00681923">
      <w:pPr>
        <w:tabs>
          <w:tab w:val="left" w:pos="1418"/>
        </w:tabs>
        <w:spacing w:line="160" w:lineRule="atLeast"/>
        <w:rPr>
          <w:rFonts w:ascii="Meiryo UI" w:eastAsia="Meiryo UI" w:hAnsi="Meiryo UI"/>
          <w:lang w:eastAsia="ja-JP"/>
        </w:rPr>
      </w:pPr>
      <w:r w:rsidRPr="00681923">
        <w:rPr>
          <w:rFonts w:ascii="Meiryo UI" w:eastAsia="Meiryo UI" w:hAnsi="Meiryo UI"/>
          <w:lang w:eastAsia="ja-JP"/>
        </w:rPr>
        <w:t>国立成育医療研究センター　　放射線診療部</w:t>
      </w:r>
      <w:r w:rsidRPr="00681923">
        <w:rPr>
          <w:rFonts w:ascii="Meiryo UI" w:eastAsia="Meiryo UI" w:hAnsi="Meiryo UI" w:hint="eastAsia"/>
          <w:lang w:eastAsia="ja-JP"/>
        </w:rPr>
        <w:t xml:space="preserve">　</w:t>
      </w:r>
      <w:r w:rsidRPr="00681923">
        <w:rPr>
          <w:rFonts w:ascii="Meiryo UI" w:eastAsia="Meiryo UI" w:hAnsi="Meiryo UI"/>
          <w:lang w:eastAsia="ja-JP"/>
        </w:rPr>
        <w:t xml:space="preserve">宮嵜　</w:t>
      </w:r>
      <w:r w:rsidRPr="00681923">
        <w:rPr>
          <w:rFonts w:ascii="Meiryo UI" w:eastAsia="Meiryo UI" w:hAnsi="Meiryo UI" w:hint="eastAsia"/>
          <w:lang w:eastAsia="ja-JP"/>
        </w:rPr>
        <w:t>治</w:t>
      </w:r>
      <w:r w:rsidRPr="00681923">
        <w:rPr>
          <w:rFonts w:ascii="Meiryo UI" w:eastAsia="Meiryo UI" w:hAnsi="Meiryo UI"/>
          <w:lang w:eastAsia="ja-JP"/>
        </w:rPr>
        <w:t xml:space="preserve"> 宛</w:t>
      </w:r>
    </w:p>
    <w:p w:rsidR="00272DB3" w:rsidRPr="00681923" w:rsidRDefault="00272DB3" w:rsidP="00681923">
      <w:pPr>
        <w:tabs>
          <w:tab w:val="left" w:pos="1418"/>
        </w:tabs>
        <w:spacing w:line="160" w:lineRule="atLeast"/>
        <w:rPr>
          <w:rFonts w:ascii="Meiryo UI" w:eastAsia="Meiryo UI" w:hAnsi="Meiryo UI"/>
        </w:rPr>
      </w:pPr>
      <w:r w:rsidRPr="00681923">
        <w:rPr>
          <w:rFonts w:ascii="Meiryo UI" w:eastAsia="Meiryo UI" w:hAnsi="Meiryo UI"/>
        </w:rPr>
        <w:t xml:space="preserve">FAX：03-5494-8269  </w:t>
      </w:r>
    </w:p>
    <w:p w:rsidR="00272DB3" w:rsidRPr="00681923" w:rsidRDefault="00272DB3" w:rsidP="00681923">
      <w:pPr>
        <w:tabs>
          <w:tab w:val="left" w:pos="1418"/>
        </w:tabs>
        <w:spacing w:line="160" w:lineRule="atLeast"/>
        <w:rPr>
          <w:rFonts w:ascii="Meiryo UI" w:eastAsia="Meiryo UI" w:hAnsi="Meiryo UI"/>
        </w:rPr>
      </w:pPr>
      <w:r w:rsidRPr="00681923">
        <w:rPr>
          <w:rFonts w:ascii="Meiryo UI" w:eastAsia="Meiryo UI" w:hAnsi="Meiryo UI"/>
        </w:rPr>
        <w:t>TEL</w:t>
      </w:r>
      <w:r w:rsidRPr="00681923">
        <w:rPr>
          <w:rFonts w:ascii="Meiryo UI" w:eastAsia="Meiryo UI" w:hAnsi="Meiryo UI" w:hint="eastAsia"/>
        </w:rPr>
        <w:t>：</w:t>
      </w:r>
      <w:r w:rsidRPr="00681923">
        <w:rPr>
          <w:rFonts w:ascii="Meiryo UI" w:eastAsia="Meiryo UI" w:hAnsi="Meiryo UI"/>
        </w:rPr>
        <w:t>03-3416-0181</w:t>
      </w:r>
      <w:r w:rsidRPr="00681923">
        <w:rPr>
          <w:rFonts w:ascii="Meiryo UI" w:eastAsia="Meiryo UI" w:hAnsi="Meiryo UI" w:hint="eastAsia"/>
        </w:rPr>
        <w:t>（内線</w:t>
      </w:r>
      <w:r w:rsidRPr="00681923">
        <w:rPr>
          <w:rFonts w:ascii="Meiryo UI" w:eastAsia="Meiryo UI" w:hAnsi="Meiryo UI"/>
        </w:rPr>
        <w:t>：2730</w:t>
      </w:r>
      <w:r w:rsidRPr="00681923">
        <w:rPr>
          <w:rFonts w:ascii="Meiryo UI" w:eastAsia="Meiryo UI" w:hAnsi="Meiryo UI" w:hint="eastAsia"/>
        </w:rPr>
        <w:t>、</w:t>
      </w:r>
      <w:r w:rsidRPr="00681923">
        <w:rPr>
          <w:rFonts w:ascii="Meiryo UI" w:eastAsia="Meiryo UI" w:hAnsi="Meiryo UI"/>
        </w:rPr>
        <w:t>2700</w:t>
      </w:r>
      <w:r w:rsidRPr="00681923">
        <w:rPr>
          <w:rFonts w:ascii="Meiryo UI" w:eastAsia="Meiryo UI" w:hAnsi="Meiryo UI" w:hint="eastAsia"/>
        </w:rPr>
        <w:t>）</w:t>
      </w:r>
    </w:p>
    <w:p w:rsidR="00272DB3" w:rsidRPr="00794B9A" w:rsidRDefault="00272DB3" w:rsidP="00272DB3">
      <w:pPr>
        <w:ind w:firstLine="2"/>
        <w:jc w:val="center"/>
        <w:rPr>
          <w:rFonts w:ascii="Meiryo UI" w:eastAsia="Meiryo UI" w:hAnsi="Meiryo UI"/>
        </w:rPr>
      </w:pPr>
    </w:p>
    <w:p w:rsidR="00272DB3" w:rsidRPr="00794B9A" w:rsidRDefault="00272DB3" w:rsidP="00272DB3">
      <w:pPr>
        <w:ind w:firstLine="3"/>
        <w:jc w:val="center"/>
        <w:rPr>
          <w:rFonts w:ascii="Meiryo UI" w:eastAsia="Meiryo UI" w:hAnsi="Meiryo UI"/>
          <w:sz w:val="36"/>
          <w:u w:val="single"/>
          <w:lang w:eastAsia="ja-JP"/>
        </w:rPr>
      </w:pPr>
      <w:r w:rsidRPr="00794B9A">
        <w:rPr>
          <w:rFonts w:ascii="Meiryo UI" w:eastAsia="Meiryo UI" w:hAnsi="Meiryo UI" w:hint="eastAsia"/>
          <w:sz w:val="36"/>
          <w:u w:val="single"/>
          <w:lang w:eastAsia="ja-JP"/>
        </w:rPr>
        <w:t>小児上衣腫臨床試験　摘出度中央判定依頼票</w:t>
      </w:r>
    </w:p>
    <w:p w:rsidR="00272DB3" w:rsidRPr="00681923" w:rsidRDefault="00272DB3" w:rsidP="00272DB3">
      <w:pPr>
        <w:ind w:firstLine="2"/>
        <w:jc w:val="center"/>
        <w:rPr>
          <w:rFonts w:ascii="Meiryo UI" w:eastAsia="Meiryo UI" w:hAnsi="Meiryo UI"/>
          <w:sz w:val="21"/>
          <w:szCs w:val="21"/>
          <w:lang w:eastAsia="ja-JP"/>
        </w:rPr>
      </w:pPr>
      <w:r w:rsidRPr="00681923">
        <w:rPr>
          <w:rFonts w:ascii="Meiryo UI" w:eastAsia="Meiryo UI" w:hAnsi="Meiryo UI" w:hint="eastAsia"/>
          <w:sz w:val="21"/>
          <w:szCs w:val="21"/>
          <w:lang w:eastAsia="ja-JP"/>
        </w:rPr>
        <w:t>（小児上衣腫に対する術後腫瘍残存程度と組織型によるリスク分類を用いた集学的治療第Ⅱ相試験）</w:t>
      </w:r>
    </w:p>
    <w:p w:rsidR="00272DB3" w:rsidRPr="00681923" w:rsidRDefault="00272DB3" w:rsidP="00272DB3">
      <w:pPr>
        <w:rPr>
          <w:rFonts w:ascii="Meiryo UI" w:eastAsia="Meiryo UI" w:hAnsi="Meiryo UI"/>
          <w:sz w:val="21"/>
          <w:szCs w:val="21"/>
          <w:u w:val="single"/>
          <w:lang w:eastAsia="ja-JP"/>
        </w:rPr>
      </w:pPr>
      <w:r w:rsidRPr="00681923">
        <w:rPr>
          <w:rFonts w:ascii="Meiryo UI" w:eastAsia="Meiryo UI" w:hAnsi="Meiryo UI" w:hint="eastAsia"/>
          <w:sz w:val="21"/>
          <w:szCs w:val="21"/>
          <w:lang w:eastAsia="ja-JP"/>
        </w:rPr>
        <w:t>一次登録コード　：</w:t>
      </w:r>
      <w:r w:rsidRPr="00681923">
        <w:rPr>
          <w:rFonts w:ascii="Meiryo UI" w:eastAsia="Meiryo UI" w:hAnsi="Meiryo UI" w:hint="eastAsia"/>
          <w:sz w:val="21"/>
          <w:szCs w:val="21"/>
          <w:u w:val="single"/>
          <w:lang w:eastAsia="ja-JP"/>
        </w:rPr>
        <w:t xml:space="preserve">　　　　　　　　　　　　　　　　　　　　　　</w:t>
      </w:r>
    </w:p>
    <w:p w:rsidR="00272DB3" w:rsidRPr="00681923" w:rsidRDefault="00272DB3" w:rsidP="00272DB3">
      <w:pPr>
        <w:rPr>
          <w:rFonts w:ascii="Meiryo UI" w:eastAsia="Meiryo UI" w:hAnsi="Meiryo UI"/>
          <w:sz w:val="21"/>
          <w:szCs w:val="21"/>
          <w:u w:val="single"/>
          <w:lang w:eastAsia="ja-JP"/>
        </w:rPr>
      </w:pP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37"/>
        <w:gridCol w:w="3438"/>
        <w:gridCol w:w="3439"/>
      </w:tblGrid>
      <w:tr w:rsidR="00272DB3" w:rsidRPr="00681923" w:rsidTr="00272DB3">
        <w:trPr>
          <w:trHeight w:val="397"/>
        </w:trPr>
        <w:tc>
          <w:tcPr>
            <w:tcW w:w="10441" w:type="dxa"/>
            <w:gridSpan w:val="3"/>
          </w:tcPr>
          <w:p w:rsidR="00272DB3" w:rsidRPr="00681923" w:rsidRDefault="00272DB3" w:rsidP="00272DB3">
            <w:pPr>
              <w:rPr>
                <w:rFonts w:ascii="Meiryo UI" w:eastAsia="Meiryo UI" w:hAnsi="Meiryo UI"/>
                <w:sz w:val="21"/>
                <w:szCs w:val="21"/>
              </w:rPr>
            </w:pPr>
            <w:r w:rsidRPr="00681923">
              <w:rPr>
                <w:rFonts w:ascii="Meiryo UI" w:eastAsia="Meiryo UI" w:hAnsi="Meiryo UI" w:hint="eastAsia"/>
                <w:sz w:val="21"/>
                <w:szCs w:val="21"/>
              </w:rPr>
              <w:t>施設名・科名</w:t>
            </w:r>
          </w:p>
        </w:tc>
      </w:tr>
      <w:tr w:rsidR="00272DB3" w:rsidRPr="00681923" w:rsidTr="00272DB3">
        <w:trPr>
          <w:trHeight w:val="397"/>
        </w:trPr>
        <w:tc>
          <w:tcPr>
            <w:tcW w:w="3480" w:type="dxa"/>
          </w:tcPr>
          <w:p w:rsidR="00272DB3" w:rsidRPr="00681923" w:rsidRDefault="00272DB3" w:rsidP="00272DB3">
            <w:pPr>
              <w:rPr>
                <w:rFonts w:ascii="Meiryo UI" w:eastAsia="Meiryo UI" w:hAnsi="Meiryo UI"/>
                <w:sz w:val="21"/>
                <w:szCs w:val="21"/>
              </w:rPr>
            </w:pPr>
            <w:r w:rsidRPr="00681923">
              <w:rPr>
                <w:rFonts w:ascii="Meiryo UI" w:eastAsia="Meiryo UI" w:hAnsi="Meiryo UI"/>
                <w:sz w:val="21"/>
                <w:szCs w:val="21"/>
              </w:rPr>
              <w:t>TEL</w:t>
            </w:r>
          </w:p>
        </w:tc>
        <w:tc>
          <w:tcPr>
            <w:tcW w:w="3480" w:type="dxa"/>
          </w:tcPr>
          <w:p w:rsidR="00272DB3" w:rsidRPr="00681923" w:rsidRDefault="00272DB3" w:rsidP="00272DB3">
            <w:pPr>
              <w:rPr>
                <w:rFonts w:ascii="Meiryo UI" w:eastAsia="Meiryo UI" w:hAnsi="Meiryo UI"/>
                <w:sz w:val="21"/>
                <w:szCs w:val="21"/>
              </w:rPr>
            </w:pPr>
            <w:r w:rsidRPr="00681923">
              <w:rPr>
                <w:rFonts w:ascii="Meiryo UI" w:eastAsia="Meiryo UI" w:hAnsi="Meiryo UI"/>
                <w:sz w:val="21"/>
                <w:szCs w:val="21"/>
              </w:rPr>
              <w:t>FAX</w:t>
            </w:r>
          </w:p>
        </w:tc>
        <w:tc>
          <w:tcPr>
            <w:tcW w:w="3481" w:type="dxa"/>
          </w:tcPr>
          <w:p w:rsidR="00272DB3" w:rsidRPr="00681923" w:rsidRDefault="00272DB3" w:rsidP="00272DB3">
            <w:pPr>
              <w:rPr>
                <w:rFonts w:ascii="Meiryo UI" w:eastAsia="Meiryo UI" w:hAnsi="Meiryo UI"/>
                <w:sz w:val="21"/>
                <w:szCs w:val="21"/>
              </w:rPr>
            </w:pPr>
            <w:r w:rsidRPr="00681923">
              <w:rPr>
                <w:rFonts w:ascii="Meiryo UI" w:eastAsia="Meiryo UI" w:hAnsi="Meiryo UI"/>
                <w:sz w:val="21"/>
                <w:szCs w:val="21"/>
              </w:rPr>
              <w:t>E-mail</w:t>
            </w:r>
          </w:p>
        </w:tc>
      </w:tr>
      <w:tr w:rsidR="00272DB3" w:rsidRPr="00681923" w:rsidTr="00272DB3">
        <w:trPr>
          <w:trHeight w:val="397"/>
        </w:trPr>
        <w:tc>
          <w:tcPr>
            <w:tcW w:w="3480" w:type="dxa"/>
          </w:tcPr>
          <w:p w:rsidR="00272DB3" w:rsidRPr="00681923" w:rsidRDefault="00272DB3" w:rsidP="00272DB3">
            <w:pPr>
              <w:rPr>
                <w:rFonts w:ascii="Meiryo UI" w:eastAsia="Meiryo UI" w:hAnsi="Meiryo UI"/>
                <w:sz w:val="21"/>
                <w:szCs w:val="21"/>
              </w:rPr>
            </w:pPr>
            <w:r w:rsidRPr="00681923">
              <w:rPr>
                <w:rFonts w:ascii="Meiryo UI" w:eastAsia="Meiryo UI" w:hAnsi="Meiryo UI" w:hint="eastAsia"/>
                <w:sz w:val="21"/>
                <w:szCs w:val="21"/>
              </w:rPr>
              <w:t>担当医師名</w:t>
            </w:r>
          </w:p>
        </w:tc>
        <w:tc>
          <w:tcPr>
            <w:tcW w:w="3480" w:type="dxa"/>
          </w:tcPr>
          <w:p w:rsidR="00272DB3" w:rsidRPr="00681923" w:rsidRDefault="00272DB3" w:rsidP="00272DB3">
            <w:pPr>
              <w:rPr>
                <w:rFonts w:ascii="Meiryo UI" w:eastAsia="Meiryo UI" w:hAnsi="Meiryo UI"/>
                <w:sz w:val="21"/>
                <w:szCs w:val="21"/>
              </w:rPr>
            </w:pPr>
            <w:r w:rsidRPr="00681923">
              <w:rPr>
                <w:rFonts w:ascii="Meiryo UI" w:eastAsia="Meiryo UI" w:hAnsi="Meiryo UI" w:hint="eastAsia"/>
                <w:sz w:val="21"/>
                <w:szCs w:val="21"/>
              </w:rPr>
              <w:t>記入者名</w:t>
            </w:r>
          </w:p>
        </w:tc>
        <w:tc>
          <w:tcPr>
            <w:tcW w:w="3481" w:type="dxa"/>
          </w:tcPr>
          <w:p w:rsidR="00272DB3" w:rsidRPr="00681923" w:rsidRDefault="00272DB3" w:rsidP="00272DB3">
            <w:pPr>
              <w:rPr>
                <w:rFonts w:ascii="Meiryo UI" w:eastAsia="Meiryo UI" w:hAnsi="Meiryo UI"/>
                <w:sz w:val="21"/>
                <w:szCs w:val="21"/>
              </w:rPr>
            </w:pPr>
            <w:r w:rsidRPr="00681923">
              <w:rPr>
                <w:rFonts w:ascii="Meiryo UI" w:eastAsia="Meiryo UI" w:hAnsi="Meiryo UI" w:hint="eastAsia"/>
                <w:sz w:val="21"/>
                <w:szCs w:val="21"/>
              </w:rPr>
              <w:t>記入日 20</w:t>
            </w:r>
            <w:r w:rsidRPr="00681923">
              <w:rPr>
                <w:rFonts w:ascii="Meiryo UI" w:eastAsia="Meiryo UI" w:hAnsi="Meiryo UI"/>
                <w:sz w:val="21"/>
                <w:szCs w:val="21"/>
              </w:rPr>
              <w:t xml:space="preserve"> </w:t>
            </w:r>
            <w:r w:rsidRPr="00681923">
              <w:rPr>
                <w:rFonts w:ascii="Meiryo UI" w:eastAsia="Meiryo UI" w:hAnsi="Meiryo UI" w:hint="eastAsia"/>
                <w:sz w:val="21"/>
                <w:szCs w:val="21"/>
              </w:rPr>
              <w:t xml:space="preserve">　年 　　月 　　　日</w:t>
            </w:r>
          </w:p>
        </w:tc>
      </w:tr>
    </w:tbl>
    <w:p w:rsidR="00272DB3" w:rsidRPr="00681923" w:rsidRDefault="00272DB3" w:rsidP="00272DB3">
      <w:pPr>
        <w:ind w:firstLine="2"/>
        <w:rPr>
          <w:rFonts w:ascii="Meiryo UI" w:eastAsia="Meiryo UI" w:hAnsi="Meiryo UI"/>
          <w:sz w:val="21"/>
          <w:szCs w:val="21"/>
          <w:lang w:eastAsia="ja-JP"/>
        </w:rPr>
      </w:pPr>
      <w:r w:rsidRPr="00681923">
        <w:rPr>
          <w:rFonts w:ascii="Meiryo UI" w:eastAsia="Meiryo UI" w:hAnsi="Meiryo UI" w:hint="eastAsia"/>
          <w:sz w:val="21"/>
          <w:szCs w:val="21"/>
          <w:lang w:eastAsia="ja-JP"/>
        </w:rPr>
        <w:t>* 直接問い合わせに対応していただける方の連絡先（TEL, FAX, E-mail）を記入してください。</w:t>
      </w:r>
    </w:p>
    <w:p w:rsidR="00272DB3" w:rsidRPr="00681923" w:rsidRDefault="00272DB3" w:rsidP="00272DB3">
      <w:pPr>
        <w:rPr>
          <w:rFonts w:ascii="Meiryo UI" w:eastAsia="Meiryo UI" w:hAnsi="Meiryo UI"/>
          <w:sz w:val="21"/>
          <w:szCs w:val="21"/>
          <w:lang w:eastAsia="ja-JP"/>
        </w:rPr>
      </w:pPr>
    </w:p>
    <w:p w:rsidR="00272DB3" w:rsidRPr="00272DB3" w:rsidRDefault="00272DB3" w:rsidP="00272DB3">
      <w:pPr>
        <w:rPr>
          <w:rFonts w:ascii="Meiryo UI" w:eastAsia="Meiryo UI" w:hAnsi="Meiryo UI"/>
          <w:sz w:val="28"/>
          <w:u w:val="single"/>
        </w:rPr>
      </w:pPr>
      <w:r w:rsidRPr="00794B9A">
        <w:rPr>
          <w:rFonts w:ascii="Meiryo UI" w:eastAsia="Meiryo UI" w:hAnsi="Meiryo UI" w:hint="eastAsia"/>
          <w:sz w:val="28"/>
          <w:u w:val="single"/>
        </w:rPr>
        <w:t>登録時の状況</w:t>
      </w:r>
    </w:p>
    <w:tbl>
      <w:tblPr>
        <w:tblW w:w="0" w:type="auto"/>
        <w:tblLook w:val="04A0" w:firstRow="1" w:lastRow="0" w:firstColumn="1" w:lastColumn="0" w:noHBand="0" w:noVBand="1"/>
      </w:tblPr>
      <w:tblGrid>
        <w:gridCol w:w="528"/>
        <w:gridCol w:w="16"/>
        <w:gridCol w:w="2234"/>
        <w:gridCol w:w="6"/>
        <w:gridCol w:w="3245"/>
        <w:gridCol w:w="4265"/>
        <w:gridCol w:w="15"/>
      </w:tblGrid>
      <w:tr w:rsidR="00272DB3" w:rsidRPr="00794B9A" w:rsidTr="00272DB3">
        <w:trPr>
          <w:gridBefore w:val="1"/>
          <w:wBefore w:w="528" w:type="dxa"/>
        </w:trPr>
        <w:tc>
          <w:tcPr>
            <w:tcW w:w="9781" w:type="dxa"/>
            <w:gridSpan w:val="6"/>
          </w:tcPr>
          <w:p w:rsidR="00272DB3" w:rsidRPr="00681923" w:rsidRDefault="00272DB3" w:rsidP="00272DB3">
            <w:pPr>
              <w:pStyle w:val="afa"/>
              <w:ind w:leftChars="0" w:left="0"/>
              <w:jc w:val="center"/>
              <w:rPr>
                <w:rFonts w:ascii="Meiryo UI" w:eastAsia="Meiryo UI" w:hAnsi="Meiryo UI"/>
                <w:sz w:val="21"/>
                <w:szCs w:val="21"/>
                <w:lang w:eastAsia="ja-JP"/>
              </w:rPr>
            </w:pPr>
            <w:r w:rsidRPr="00681923">
              <w:rPr>
                <w:rFonts w:ascii="Meiryo UI" w:eastAsia="Meiryo UI" w:hAnsi="Meiryo UI" w:hint="eastAsia"/>
                <w:sz w:val="21"/>
                <w:szCs w:val="21"/>
                <w:lang w:eastAsia="ja-JP"/>
              </w:rPr>
              <w:t>登録に必要な確認事項　　　　　　該当する欄に記入，または</w:t>
            </w:r>
            <w:r w:rsidRPr="00681923">
              <w:rPr>
                <w:rFonts w:ascii="Segoe UI Emoji" w:eastAsia="Segoe UI Emoji" w:hAnsi="Segoe UI Emoji" w:cs="Segoe UI Emoji"/>
                <w:sz w:val="21"/>
                <w:szCs w:val="21"/>
                <w:lang w:eastAsia="ja-JP"/>
              </w:rPr>
              <w:t>□</w:t>
            </w:r>
            <w:r w:rsidRPr="00681923">
              <w:rPr>
                <w:rFonts w:ascii="Meiryo UI" w:eastAsia="Meiryo UI" w:hAnsi="Meiryo UI" w:hint="eastAsia"/>
                <w:sz w:val="21"/>
                <w:szCs w:val="21"/>
                <w:lang w:eastAsia="ja-JP"/>
              </w:rPr>
              <w:t>に</w:t>
            </w:r>
            <w:r w:rsidRPr="00681923">
              <w:rPr>
                <w:rFonts w:ascii="Segoe UI Emoji" w:eastAsia="Segoe UI Emoji" w:hAnsi="Segoe UI Emoji" w:cs="Segoe UI Emoji"/>
                <w:sz w:val="21"/>
                <w:szCs w:val="21"/>
                <w:lang w:eastAsia="ja-JP"/>
              </w:rPr>
              <w:t>✓</w:t>
            </w:r>
            <w:r w:rsidRPr="00681923">
              <w:rPr>
                <w:rFonts w:ascii="Meiryo UI" w:eastAsia="Meiryo UI" w:hAnsi="Meiryo UI" w:hint="eastAsia"/>
                <w:sz w:val="21"/>
                <w:szCs w:val="21"/>
                <w:lang w:eastAsia="ja-JP"/>
              </w:rPr>
              <w:t>をいれてください</w:t>
            </w:r>
          </w:p>
        </w:tc>
      </w:tr>
      <w:tr w:rsidR="00272DB3" w:rsidRPr="00794B9A" w:rsidTr="00272DB3">
        <w:trPr>
          <w:gridBefore w:val="1"/>
          <w:wBefore w:w="528" w:type="dxa"/>
        </w:trPr>
        <w:tc>
          <w:tcPr>
            <w:tcW w:w="9781" w:type="dxa"/>
            <w:gridSpan w:val="6"/>
          </w:tcPr>
          <w:p w:rsidR="00272DB3" w:rsidRPr="00681923" w:rsidRDefault="00272DB3" w:rsidP="00272DB3">
            <w:pPr>
              <w:pStyle w:val="afa"/>
              <w:ind w:leftChars="0" w:left="0"/>
              <w:rPr>
                <w:rFonts w:ascii="Meiryo UI" w:eastAsia="Meiryo UI" w:hAnsi="Meiryo UI"/>
                <w:sz w:val="21"/>
                <w:szCs w:val="21"/>
              </w:rPr>
            </w:pPr>
            <w:r w:rsidRPr="00681923">
              <w:rPr>
                <w:rFonts w:ascii="Meiryo UI" w:eastAsia="Meiryo UI" w:hAnsi="Meiryo UI" w:hint="eastAsia"/>
                <w:sz w:val="21"/>
                <w:szCs w:val="21"/>
              </w:rPr>
              <w:t>患者背景情報</w:t>
            </w:r>
          </w:p>
        </w:tc>
      </w:tr>
      <w:tr w:rsidR="00272DB3" w:rsidRPr="00794B9A" w:rsidTr="00272DB3">
        <w:trPr>
          <w:gridBefore w:val="1"/>
          <w:wBefore w:w="528" w:type="dxa"/>
        </w:trPr>
        <w:tc>
          <w:tcPr>
            <w:tcW w:w="2256" w:type="dxa"/>
            <w:gridSpan w:val="3"/>
          </w:tcPr>
          <w:p w:rsidR="00272DB3" w:rsidRPr="00681923" w:rsidRDefault="00272DB3" w:rsidP="00272DB3">
            <w:pPr>
              <w:pStyle w:val="afa"/>
              <w:ind w:leftChars="0" w:left="0"/>
              <w:jc w:val="right"/>
              <w:rPr>
                <w:rFonts w:ascii="Meiryo UI" w:eastAsia="Meiryo UI" w:hAnsi="Meiryo UI"/>
                <w:sz w:val="21"/>
                <w:szCs w:val="21"/>
              </w:rPr>
            </w:pPr>
            <w:r w:rsidRPr="00681923">
              <w:rPr>
                <w:rFonts w:ascii="Meiryo UI" w:eastAsia="Meiryo UI" w:hAnsi="Meiryo UI" w:hint="eastAsia"/>
                <w:sz w:val="21"/>
                <w:szCs w:val="21"/>
              </w:rPr>
              <w:t>患者年齢</w:t>
            </w:r>
          </w:p>
        </w:tc>
        <w:tc>
          <w:tcPr>
            <w:tcW w:w="7525" w:type="dxa"/>
            <w:gridSpan w:val="3"/>
          </w:tcPr>
          <w:p w:rsidR="00272DB3" w:rsidRPr="00681923" w:rsidRDefault="00272DB3" w:rsidP="00272DB3">
            <w:pPr>
              <w:ind w:firstLine="2"/>
              <w:rPr>
                <w:rFonts w:ascii="Meiryo UI" w:eastAsia="Meiryo UI" w:hAnsi="Meiryo UI"/>
                <w:sz w:val="21"/>
                <w:szCs w:val="21"/>
                <w:lang w:eastAsia="ja-JP"/>
              </w:rPr>
            </w:pPr>
            <w:r w:rsidRPr="00681923">
              <w:rPr>
                <w:rFonts w:ascii="Segoe UI Emoji" w:eastAsia="Segoe UI Emoji" w:hAnsi="Segoe UI Emoji" w:cs="Segoe UI Emoji"/>
                <w:sz w:val="21"/>
                <w:szCs w:val="21"/>
                <w:lang w:eastAsia="ja-JP"/>
              </w:rPr>
              <w:t>□</w:t>
            </w:r>
            <w:r w:rsidRPr="00681923">
              <w:rPr>
                <w:rFonts w:ascii="Meiryo UI" w:eastAsia="Meiryo UI" w:hAnsi="Meiryo UI" w:hint="eastAsia"/>
                <w:sz w:val="21"/>
                <w:szCs w:val="21"/>
                <w:lang w:eastAsia="ja-JP"/>
              </w:rPr>
              <w:t xml:space="preserve">　３歳以上２０歳未満である　（</w:t>
            </w:r>
            <w:r w:rsidRPr="00681923">
              <w:rPr>
                <w:rFonts w:ascii="Meiryo UI" w:eastAsia="Meiryo UI" w:hAnsi="Meiryo UI" w:hint="eastAsia"/>
                <w:sz w:val="21"/>
                <w:szCs w:val="21"/>
                <w:u w:val="single"/>
                <w:lang w:eastAsia="ja-JP"/>
              </w:rPr>
              <w:t xml:space="preserve">　　　　歳）</w:t>
            </w:r>
          </w:p>
        </w:tc>
      </w:tr>
      <w:tr w:rsidR="00272DB3" w:rsidRPr="00794B9A" w:rsidTr="00272DB3">
        <w:trPr>
          <w:gridBefore w:val="1"/>
          <w:wBefore w:w="528" w:type="dxa"/>
        </w:trPr>
        <w:tc>
          <w:tcPr>
            <w:tcW w:w="2256" w:type="dxa"/>
            <w:gridSpan w:val="3"/>
          </w:tcPr>
          <w:p w:rsidR="00272DB3" w:rsidRPr="00681923" w:rsidRDefault="00272DB3" w:rsidP="00272DB3">
            <w:pPr>
              <w:pStyle w:val="afa"/>
              <w:wordWrap w:val="0"/>
              <w:ind w:leftChars="0" w:left="0"/>
              <w:jc w:val="right"/>
              <w:rPr>
                <w:rFonts w:ascii="Meiryo UI" w:eastAsia="Meiryo UI" w:hAnsi="Meiryo UI"/>
                <w:sz w:val="21"/>
                <w:szCs w:val="21"/>
              </w:rPr>
            </w:pPr>
            <w:r w:rsidRPr="00681923">
              <w:rPr>
                <w:rFonts w:ascii="Meiryo UI" w:eastAsia="Meiryo UI" w:hAnsi="Meiryo UI" w:hint="eastAsia"/>
                <w:sz w:val="21"/>
                <w:szCs w:val="21"/>
              </w:rPr>
              <w:t>生年月日</w:t>
            </w:r>
            <w:r w:rsidRPr="00681923">
              <w:rPr>
                <w:rFonts w:ascii="Meiryo UI" w:eastAsia="Meiryo UI" w:hAnsi="Meiryo UI"/>
                <w:sz w:val="21"/>
                <w:szCs w:val="21"/>
              </w:rPr>
              <w:t>(西暦)</w:t>
            </w:r>
          </w:p>
        </w:tc>
        <w:tc>
          <w:tcPr>
            <w:tcW w:w="7525" w:type="dxa"/>
            <w:gridSpan w:val="3"/>
          </w:tcPr>
          <w:p w:rsidR="00272DB3" w:rsidRPr="00681923" w:rsidRDefault="00272DB3" w:rsidP="00272DB3">
            <w:pPr>
              <w:ind w:firstLine="387"/>
              <w:rPr>
                <w:rFonts w:ascii="Segoe UI Emoji" w:hAnsi="Segoe UI Emoji" w:cs="Segoe UI Emoji"/>
                <w:sz w:val="21"/>
                <w:szCs w:val="21"/>
              </w:rPr>
            </w:pPr>
            <w:r w:rsidRPr="00681923">
              <w:rPr>
                <w:rFonts w:ascii="Meiryo UI" w:eastAsia="Meiryo UI" w:hAnsi="Meiryo UI"/>
                <w:sz w:val="21"/>
                <w:szCs w:val="21"/>
              </w:rPr>
              <w:t xml:space="preserve">20　　　 </w:t>
            </w:r>
            <w:r w:rsidRPr="00681923">
              <w:rPr>
                <w:rFonts w:ascii="Meiryo UI" w:eastAsia="Meiryo UI" w:hAnsi="Meiryo UI" w:hint="eastAsia"/>
                <w:sz w:val="21"/>
                <w:szCs w:val="21"/>
              </w:rPr>
              <w:t>年</w:t>
            </w:r>
            <w:r w:rsidRPr="00681923">
              <w:rPr>
                <w:rFonts w:ascii="Meiryo UI" w:eastAsia="Meiryo UI" w:hAnsi="Meiryo UI"/>
                <w:sz w:val="21"/>
                <w:szCs w:val="21"/>
              </w:rPr>
              <w:t xml:space="preserve"> </w:t>
            </w:r>
            <w:r w:rsidRPr="00681923">
              <w:rPr>
                <w:rFonts w:ascii="Meiryo UI" w:eastAsia="Meiryo UI" w:hAnsi="Meiryo UI" w:hint="eastAsia"/>
                <w:sz w:val="21"/>
                <w:szCs w:val="21"/>
              </w:rPr>
              <w:t xml:space="preserve">　　　月</w:t>
            </w:r>
            <w:r w:rsidRPr="00681923">
              <w:rPr>
                <w:rFonts w:ascii="Meiryo UI" w:eastAsia="Meiryo UI" w:hAnsi="Meiryo UI"/>
                <w:sz w:val="21"/>
                <w:szCs w:val="21"/>
              </w:rPr>
              <w:t xml:space="preserve"> </w:t>
            </w:r>
            <w:r w:rsidRPr="00681923">
              <w:rPr>
                <w:rFonts w:ascii="Meiryo UI" w:eastAsia="Meiryo UI" w:hAnsi="Meiryo UI" w:hint="eastAsia"/>
                <w:sz w:val="21"/>
                <w:szCs w:val="21"/>
              </w:rPr>
              <w:t xml:space="preserve">　　　日</w:t>
            </w:r>
          </w:p>
        </w:tc>
      </w:tr>
      <w:tr w:rsidR="00272DB3" w:rsidRPr="00794B9A" w:rsidTr="00272DB3">
        <w:trPr>
          <w:gridBefore w:val="1"/>
          <w:wBefore w:w="528" w:type="dxa"/>
        </w:trPr>
        <w:tc>
          <w:tcPr>
            <w:tcW w:w="2256" w:type="dxa"/>
            <w:gridSpan w:val="3"/>
          </w:tcPr>
          <w:p w:rsidR="00272DB3" w:rsidRPr="00681923" w:rsidRDefault="00272DB3" w:rsidP="00272DB3">
            <w:pPr>
              <w:pStyle w:val="afa"/>
              <w:ind w:leftChars="0" w:left="0"/>
              <w:jc w:val="right"/>
              <w:rPr>
                <w:rFonts w:ascii="Meiryo UI" w:eastAsia="Meiryo UI" w:hAnsi="Meiryo UI"/>
                <w:sz w:val="21"/>
                <w:szCs w:val="21"/>
              </w:rPr>
            </w:pPr>
            <w:r w:rsidRPr="00681923">
              <w:rPr>
                <w:rFonts w:ascii="Meiryo UI" w:eastAsia="Meiryo UI" w:hAnsi="Meiryo UI" w:hint="eastAsia"/>
                <w:sz w:val="21"/>
                <w:szCs w:val="21"/>
              </w:rPr>
              <w:t>性別</w:t>
            </w:r>
          </w:p>
        </w:tc>
        <w:tc>
          <w:tcPr>
            <w:tcW w:w="7525" w:type="dxa"/>
            <w:gridSpan w:val="3"/>
          </w:tcPr>
          <w:p w:rsidR="00272DB3" w:rsidRPr="00681923" w:rsidRDefault="00272DB3" w:rsidP="00272DB3">
            <w:pPr>
              <w:ind w:firstLine="2"/>
              <w:rPr>
                <w:rFonts w:ascii="Segoe UI Emoji" w:eastAsia="Segoe UI Emoji" w:hAnsi="Segoe UI Emoji" w:cs="Segoe UI Emoji"/>
                <w:sz w:val="21"/>
                <w:szCs w:val="21"/>
              </w:rPr>
            </w:pPr>
            <w:r w:rsidRPr="00681923">
              <w:rPr>
                <w:rFonts w:ascii="Segoe UI Emoji" w:eastAsia="Segoe UI Emoji" w:hAnsi="Segoe UI Emoji" w:cs="Segoe UI Emoji"/>
                <w:sz w:val="21"/>
                <w:szCs w:val="21"/>
              </w:rPr>
              <w:t>□</w:t>
            </w:r>
            <w:r w:rsidRPr="00681923">
              <w:rPr>
                <w:rFonts w:ascii="Meiryo UI" w:eastAsia="Meiryo UI" w:hAnsi="Meiryo UI" w:hint="eastAsia"/>
                <w:sz w:val="21"/>
                <w:szCs w:val="21"/>
              </w:rPr>
              <w:t xml:space="preserve">　男　　　□</w:t>
            </w:r>
            <w:r w:rsidRPr="00681923">
              <w:rPr>
                <w:rFonts w:ascii="Meiryo UI" w:eastAsia="Meiryo UI" w:hAnsi="Meiryo UI"/>
                <w:sz w:val="21"/>
                <w:szCs w:val="21"/>
              </w:rPr>
              <w:t xml:space="preserve"> 女</w:t>
            </w:r>
          </w:p>
        </w:tc>
      </w:tr>
      <w:tr w:rsidR="00272DB3" w:rsidRPr="00794B9A" w:rsidTr="00272DB3">
        <w:trPr>
          <w:gridBefore w:val="1"/>
          <w:wBefore w:w="528" w:type="dxa"/>
        </w:trPr>
        <w:tc>
          <w:tcPr>
            <w:tcW w:w="2256" w:type="dxa"/>
            <w:gridSpan w:val="3"/>
          </w:tcPr>
          <w:p w:rsidR="00272DB3" w:rsidRPr="00681923" w:rsidRDefault="00272DB3" w:rsidP="00272DB3">
            <w:pPr>
              <w:pStyle w:val="afa"/>
              <w:ind w:leftChars="0" w:left="0"/>
              <w:jc w:val="right"/>
              <w:rPr>
                <w:rFonts w:ascii="Meiryo UI" w:eastAsia="Meiryo UI" w:hAnsi="Meiryo UI"/>
                <w:sz w:val="21"/>
                <w:szCs w:val="21"/>
              </w:rPr>
            </w:pPr>
            <w:r w:rsidRPr="00681923">
              <w:rPr>
                <w:rFonts w:ascii="Meiryo UI" w:eastAsia="Meiryo UI" w:hAnsi="Meiryo UI" w:hint="eastAsia"/>
                <w:sz w:val="21"/>
                <w:szCs w:val="21"/>
              </w:rPr>
              <w:t>腫瘍の初発日</w:t>
            </w:r>
          </w:p>
        </w:tc>
        <w:tc>
          <w:tcPr>
            <w:tcW w:w="7525" w:type="dxa"/>
            <w:gridSpan w:val="3"/>
          </w:tcPr>
          <w:p w:rsidR="00272DB3" w:rsidRPr="00681923" w:rsidRDefault="00272DB3" w:rsidP="00681923">
            <w:pPr>
              <w:pStyle w:val="afa"/>
              <w:ind w:leftChars="0" w:left="0" w:firstLineChars="200" w:firstLine="420"/>
              <w:rPr>
                <w:rFonts w:ascii="Meiryo UI" w:eastAsia="Meiryo UI" w:hAnsi="Meiryo UI"/>
                <w:sz w:val="21"/>
                <w:szCs w:val="21"/>
              </w:rPr>
            </w:pPr>
            <w:r w:rsidRPr="00681923">
              <w:rPr>
                <w:rFonts w:ascii="Meiryo UI" w:eastAsia="Meiryo UI" w:hAnsi="Meiryo UI" w:hint="eastAsia"/>
                <w:sz w:val="21"/>
                <w:szCs w:val="21"/>
              </w:rPr>
              <w:t>20　　　 年 　　　月 　　　日</w:t>
            </w:r>
          </w:p>
        </w:tc>
      </w:tr>
      <w:tr w:rsidR="00272DB3" w:rsidRPr="00794B9A" w:rsidTr="00272DB3">
        <w:trPr>
          <w:gridBefore w:val="1"/>
          <w:wBefore w:w="528" w:type="dxa"/>
        </w:trPr>
        <w:tc>
          <w:tcPr>
            <w:tcW w:w="2256" w:type="dxa"/>
            <w:gridSpan w:val="3"/>
          </w:tcPr>
          <w:p w:rsidR="00272DB3" w:rsidRPr="00681923" w:rsidRDefault="00272DB3" w:rsidP="00272DB3">
            <w:pPr>
              <w:pStyle w:val="afa"/>
              <w:ind w:leftChars="0" w:left="0"/>
              <w:jc w:val="right"/>
              <w:rPr>
                <w:rFonts w:ascii="Meiryo UI" w:eastAsia="Meiryo UI" w:hAnsi="Meiryo UI"/>
                <w:sz w:val="21"/>
                <w:szCs w:val="21"/>
              </w:rPr>
            </w:pPr>
            <w:r w:rsidRPr="00681923">
              <w:rPr>
                <w:rFonts w:ascii="Meiryo UI" w:eastAsia="Meiryo UI" w:hAnsi="Meiryo UI" w:hint="eastAsia"/>
                <w:sz w:val="21"/>
                <w:szCs w:val="21"/>
              </w:rPr>
              <w:t>手術日</w:t>
            </w:r>
          </w:p>
        </w:tc>
        <w:tc>
          <w:tcPr>
            <w:tcW w:w="7525" w:type="dxa"/>
            <w:gridSpan w:val="3"/>
          </w:tcPr>
          <w:p w:rsidR="00272DB3" w:rsidRPr="00681923" w:rsidRDefault="00272DB3" w:rsidP="00681923">
            <w:pPr>
              <w:pStyle w:val="afa"/>
              <w:ind w:leftChars="0" w:left="0" w:firstLineChars="200" w:firstLine="420"/>
              <w:rPr>
                <w:rFonts w:ascii="Meiryo UI" w:eastAsia="Meiryo UI" w:hAnsi="Meiryo UI"/>
                <w:sz w:val="21"/>
                <w:szCs w:val="21"/>
              </w:rPr>
            </w:pPr>
            <w:r w:rsidRPr="00681923">
              <w:rPr>
                <w:rFonts w:ascii="Meiryo UI" w:eastAsia="Meiryo UI" w:hAnsi="Meiryo UI" w:hint="eastAsia"/>
                <w:sz w:val="21"/>
                <w:szCs w:val="21"/>
              </w:rPr>
              <w:t>20　　　 年 　　　月 　　　日</w:t>
            </w:r>
          </w:p>
        </w:tc>
      </w:tr>
      <w:tr w:rsidR="00272DB3" w:rsidRPr="00794B9A" w:rsidTr="00272DB3">
        <w:trPr>
          <w:gridBefore w:val="1"/>
          <w:wBefore w:w="528" w:type="dxa"/>
        </w:trPr>
        <w:tc>
          <w:tcPr>
            <w:tcW w:w="2256" w:type="dxa"/>
            <w:gridSpan w:val="3"/>
          </w:tcPr>
          <w:p w:rsidR="00272DB3" w:rsidRPr="00681923" w:rsidRDefault="00272DB3" w:rsidP="00272DB3">
            <w:pPr>
              <w:pStyle w:val="afa"/>
              <w:ind w:leftChars="0" w:left="0"/>
              <w:jc w:val="right"/>
              <w:rPr>
                <w:rFonts w:ascii="Meiryo UI" w:eastAsia="Meiryo UI" w:hAnsi="Meiryo UI"/>
                <w:sz w:val="21"/>
                <w:szCs w:val="21"/>
              </w:rPr>
            </w:pPr>
            <w:r w:rsidRPr="00681923">
              <w:rPr>
                <w:rFonts w:ascii="Meiryo UI" w:eastAsia="Meiryo UI" w:hAnsi="Meiryo UI" w:hint="eastAsia"/>
                <w:sz w:val="21"/>
                <w:szCs w:val="21"/>
              </w:rPr>
              <w:t>治療歴</w:t>
            </w:r>
          </w:p>
        </w:tc>
        <w:tc>
          <w:tcPr>
            <w:tcW w:w="7525" w:type="dxa"/>
            <w:gridSpan w:val="3"/>
          </w:tcPr>
          <w:p w:rsidR="00272DB3" w:rsidRPr="00681923" w:rsidRDefault="00272DB3" w:rsidP="00272DB3">
            <w:pPr>
              <w:pStyle w:val="afa"/>
              <w:ind w:leftChars="0" w:left="0"/>
              <w:rPr>
                <w:rFonts w:ascii="Meiryo UI" w:eastAsia="Meiryo UI" w:hAnsi="Meiryo UI"/>
                <w:sz w:val="21"/>
                <w:szCs w:val="21"/>
                <w:lang w:eastAsia="ja-JP"/>
              </w:rPr>
            </w:pPr>
            <w:r w:rsidRPr="00681923">
              <w:rPr>
                <w:rFonts w:ascii="Segoe UI Emoji" w:eastAsia="Segoe UI Emoji" w:hAnsi="Segoe UI Emoji" w:cs="Segoe UI Emoji"/>
                <w:sz w:val="21"/>
                <w:szCs w:val="21"/>
                <w:lang w:eastAsia="ja-JP"/>
              </w:rPr>
              <w:t>□</w:t>
            </w:r>
            <w:r w:rsidRPr="00681923">
              <w:rPr>
                <w:rFonts w:ascii="Meiryo UI" w:eastAsia="Meiryo UI" w:hAnsi="Meiryo UI" w:hint="eastAsia"/>
                <w:sz w:val="21"/>
                <w:szCs w:val="21"/>
                <w:lang w:eastAsia="ja-JP"/>
              </w:rPr>
              <w:t xml:space="preserve">　放射線治療・化学療法の既往がない</w:t>
            </w:r>
          </w:p>
        </w:tc>
      </w:tr>
      <w:tr w:rsidR="00272DB3" w:rsidRPr="00794B9A" w:rsidTr="00272DB3">
        <w:trPr>
          <w:gridBefore w:val="1"/>
          <w:wBefore w:w="528" w:type="dxa"/>
        </w:trPr>
        <w:tc>
          <w:tcPr>
            <w:tcW w:w="2256" w:type="dxa"/>
            <w:gridSpan w:val="3"/>
          </w:tcPr>
          <w:p w:rsidR="00272DB3" w:rsidRPr="00681923" w:rsidRDefault="00272DB3" w:rsidP="00272DB3">
            <w:pPr>
              <w:pStyle w:val="afa"/>
              <w:ind w:leftChars="0" w:left="0"/>
              <w:jc w:val="right"/>
              <w:rPr>
                <w:rFonts w:ascii="Meiryo UI" w:eastAsia="Meiryo UI" w:hAnsi="Meiryo UI"/>
                <w:sz w:val="21"/>
                <w:szCs w:val="21"/>
              </w:rPr>
            </w:pPr>
            <w:r w:rsidRPr="00681923">
              <w:rPr>
                <w:rFonts w:ascii="Meiryo UI" w:eastAsia="Meiryo UI" w:hAnsi="Meiryo UI" w:hint="eastAsia"/>
                <w:sz w:val="21"/>
                <w:szCs w:val="21"/>
              </w:rPr>
              <w:t>同意状況</w:t>
            </w:r>
          </w:p>
        </w:tc>
        <w:tc>
          <w:tcPr>
            <w:tcW w:w="7525" w:type="dxa"/>
            <w:gridSpan w:val="3"/>
          </w:tcPr>
          <w:p w:rsidR="00272DB3" w:rsidRPr="00681923" w:rsidRDefault="00272DB3" w:rsidP="00272DB3">
            <w:pPr>
              <w:pStyle w:val="afa"/>
              <w:ind w:leftChars="0" w:left="0"/>
              <w:rPr>
                <w:rFonts w:ascii="Meiryo UI" w:eastAsia="Meiryo UI" w:hAnsi="Meiryo UI"/>
                <w:sz w:val="21"/>
                <w:szCs w:val="21"/>
                <w:lang w:eastAsia="ja-JP"/>
              </w:rPr>
            </w:pPr>
            <w:r w:rsidRPr="00681923">
              <w:rPr>
                <w:rFonts w:ascii="Segoe UI Emoji" w:eastAsia="Segoe UI Emoji" w:hAnsi="Segoe UI Emoji" w:cs="Segoe UI Emoji"/>
                <w:sz w:val="21"/>
                <w:szCs w:val="21"/>
                <w:lang w:eastAsia="ja-JP"/>
              </w:rPr>
              <w:t>□</w:t>
            </w:r>
            <w:r w:rsidRPr="00681923">
              <w:rPr>
                <w:rFonts w:ascii="Meiryo UI" w:eastAsia="Meiryo UI" w:hAnsi="Meiryo UI" w:hint="eastAsia"/>
                <w:sz w:val="21"/>
                <w:szCs w:val="21"/>
                <w:lang w:eastAsia="ja-JP"/>
              </w:rPr>
              <w:t xml:space="preserve">　患者本人／代諾者から文章同意が得られている　（１６歳以上：代諾者および本人，１５歳以下：代諾者）</w:t>
            </w:r>
          </w:p>
        </w:tc>
      </w:tr>
      <w:tr w:rsidR="00272DB3" w:rsidRPr="00794B9A" w:rsidTr="00272DB3">
        <w:trPr>
          <w:gridBefore w:val="1"/>
          <w:wBefore w:w="528" w:type="dxa"/>
        </w:trPr>
        <w:tc>
          <w:tcPr>
            <w:tcW w:w="9781" w:type="dxa"/>
            <w:gridSpan w:val="6"/>
          </w:tcPr>
          <w:p w:rsidR="00272DB3" w:rsidRPr="00681923" w:rsidRDefault="00272DB3" w:rsidP="00272DB3">
            <w:pPr>
              <w:pStyle w:val="afa"/>
              <w:ind w:leftChars="0" w:left="0"/>
              <w:rPr>
                <w:rFonts w:ascii="Meiryo UI" w:eastAsia="Meiryo UI" w:hAnsi="Meiryo UI"/>
                <w:sz w:val="21"/>
                <w:szCs w:val="21"/>
                <w:lang w:eastAsia="ja-JP"/>
              </w:rPr>
            </w:pPr>
            <w:r w:rsidRPr="00681923">
              <w:rPr>
                <w:rFonts w:ascii="Meiryo UI" w:eastAsia="Meiryo UI" w:hAnsi="Meiryo UI" w:hint="eastAsia"/>
                <w:sz w:val="21"/>
                <w:szCs w:val="21"/>
                <w:lang w:eastAsia="ja-JP"/>
              </w:rPr>
              <w:t>手術と腫瘍に関する情報</w:t>
            </w:r>
          </w:p>
        </w:tc>
      </w:tr>
      <w:tr w:rsidR="00272DB3" w:rsidRPr="00794B9A" w:rsidTr="00272DB3">
        <w:trPr>
          <w:gridBefore w:val="1"/>
          <w:wBefore w:w="528" w:type="dxa"/>
        </w:trPr>
        <w:tc>
          <w:tcPr>
            <w:tcW w:w="2256" w:type="dxa"/>
            <w:gridSpan w:val="3"/>
          </w:tcPr>
          <w:p w:rsidR="00272DB3" w:rsidRPr="00681923" w:rsidRDefault="00272DB3" w:rsidP="00272DB3">
            <w:pPr>
              <w:pStyle w:val="afa"/>
              <w:ind w:leftChars="0" w:left="0"/>
              <w:jc w:val="right"/>
              <w:rPr>
                <w:rFonts w:ascii="Meiryo UI" w:eastAsia="Meiryo UI" w:hAnsi="Meiryo UI"/>
                <w:sz w:val="21"/>
                <w:szCs w:val="21"/>
              </w:rPr>
            </w:pPr>
            <w:r w:rsidRPr="00681923">
              <w:rPr>
                <w:rFonts w:ascii="Meiryo UI" w:eastAsia="Meiryo UI" w:hAnsi="Meiryo UI" w:hint="eastAsia"/>
                <w:sz w:val="21"/>
                <w:szCs w:val="21"/>
              </w:rPr>
              <w:t>施設病理組織診断</w:t>
            </w:r>
          </w:p>
        </w:tc>
        <w:tc>
          <w:tcPr>
            <w:tcW w:w="7525" w:type="dxa"/>
            <w:gridSpan w:val="3"/>
          </w:tcPr>
          <w:p w:rsidR="00272DB3" w:rsidRPr="00681923" w:rsidRDefault="00272DB3" w:rsidP="00272DB3">
            <w:pPr>
              <w:pStyle w:val="afa"/>
              <w:ind w:leftChars="0" w:left="0"/>
              <w:rPr>
                <w:rFonts w:ascii="Meiryo UI" w:eastAsia="Meiryo UI" w:hAnsi="Meiryo UI"/>
                <w:sz w:val="21"/>
                <w:szCs w:val="21"/>
              </w:rPr>
            </w:pPr>
            <w:r w:rsidRPr="00681923">
              <w:rPr>
                <w:rFonts w:ascii="Segoe UI Emoji" w:eastAsia="Segoe UI Emoji" w:hAnsi="Segoe UI Emoji" w:cs="Segoe UI Emoji"/>
                <w:sz w:val="21"/>
                <w:szCs w:val="21"/>
              </w:rPr>
              <w:t>□</w:t>
            </w:r>
            <w:r w:rsidRPr="00681923">
              <w:rPr>
                <w:rFonts w:ascii="Meiryo UI" w:eastAsia="Meiryo UI" w:hAnsi="Meiryo UI" w:hint="eastAsia"/>
                <w:sz w:val="21"/>
                <w:szCs w:val="21"/>
              </w:rPr>
              <w:t xml:space="preserve">　上衣腫　WHO Grade II</w:t>
            </w:r>
          </w:p>
        </w:tc>
      </w:tr>
      <w:tr w:rsidR="00272DB3" w:rsidRPr="00794B9A" w:rsidTr="00272DB3">
        <w:trPr>
          <w:gridBefore w:val="1"/>
          <w:wBefore w:w="528" w:type="dxa"/>
        </w:trPr>
        <w:tc>
          <w:tcPr>
            <w:tcW w:w="2256" w:type="dxa"/>
            <w:gridSpan w:val="3"/>
          </w:tcPr>
          <w:p w:rsidR="00272DB3" w:rsidRPr="00681923" w:rsidRDefault="00272DB3" w:rsidP="00272DB3">
            <w:pPr>
              <w:pStyle w:val="afa"/>
              <w:ind w:leftChars="0" w:left="0"/>
              <w:jc w:val="right"/>
              <w:rPr>
                <w:rFonts w:ascii="Meiryo UI" w:eastAsia="Meiryo UI" w:hAnsi="Meiryo UI"/>
                <w:sz w:val="21"/>
                <w:szCs w:val="21"/>
              </w:rPr>
            </w:pPr>
          </w:p>
        </w:tc>
        <w:tc>
          <w:tcPr>
            <w:tcW w:w="7525" w:type="dxa"/>
            <w:gridSpan w:val="3"/>
          </w:tcPr>
          <w:p w:rsidR="00272DB3" w:rsidRPr="00681923" w:rsidRDefault="00272DB3" w:rsidP="00272DB3">
            <w:pPr>
              <w:pStyle w:val="afa"/>
              <w:ind w:leftChars="0" w:left="0"/>
              <w:rPr>
                <w:rFonts w:ascii="Meiryo UI" w:eastAsia="Meiryo UI" w:hAnsi="Meiryo UI"/>
                <w:sz w:val="21"/>
                <w:szCs w:val="21"/>
              </w:rPr>
            </w:pPr>
            <w:r w:rsidRPr="00681923">
              <w:rPr>
                <w:rFonts w:ascii="Segoe UI Emoji" w:eastAsia="Segoe UI Emoji" w:hAnsi="Segoe UI Emoji" w:cs="Segoe UI Emoji"/>
                <w:sz w:val="21"/>
                <w:szCs w:val="21"/>
              </w:rPr>
              <w:t>□</w:t>
            </w:r>
            <w:r w:rsidRPr="00681923">
              <w:rPr>
                <w:rFonts w:ascii="Meiryo UI" w:eastAsia="Meiryo UI" w:hAnsi="Meiryo UI" w:hint="eastAsia"/>
                <w:sz w:val="21"/>
                <w:szCs w:val="21"/>
              </w:rPr>
              <w:t xml:space="preserve">　退形成性上衣腫　WHO Grade III</w:t>
            </w:r>
          </w:p>
        </w:tc>
      </w:tr>
      <w:tr w:rsidR="00272DB3" w:rsidRPr="00794B9A" w:rsidTr="00272DB3">
        <w:trPr>
          <w:gridBefore w:val="1"/>
          <w:wBefore w:w="528" w:type="dxa"/>
        </w:trPr>
        <w:tc>
          <w:tcPr>
            <w:tcW w:w="2256" w:type="dxa"/>
            <w:gridSpan w:val="3"/>
          </w:tcPr>
          <w:p w:rsidR="00272DB3" w:rsidRPr="00681923" w:rsidRDefault="00272DB3" w:rsidP="00272DB3">
            <w:pPr>
              <w:pStyle w:val="afa"/>
              <w:ind w:leftChars="0" w:left="0"/>
              <w:jc w:val="right"/>
              <w:rPr>
                <w:rFonts w:ascii="Meiryo UI" w:eastAsia="Meiryo UI" w:hAnsi="Meiryo UI"/>
                <w:sz w:val="21"/>
                <w:szCs w:val="21"/>
              </w:rPr>
            </w:pPr>
          </w:p>
        </w:tc>
        <w:tc>
          <w:tcPr>
            <w:tcW w:w="7525" w:type="dxa"/>
            <w:gridSpan w:val="3"/>
          </w:tcPr>
          <w:p w:rsidR="00272DB3" w:rsidRPr="00681923" w:rsidRDefault="00272DB3" w:rsidP="00272DB3">
            <w:pPr>
              <w:pStyle w:val="afa"/>
              <w:ind w:leftChars="0" w:left="0"/>
              <w:rPr>
                <w:rFonts w:ascii="Meiryo UI" w:eastAsia="Meiryo UI" w:hAnsi="Meiryo UI"/>
                <w:sz w:val="21"/>
                <w:szCs w:val="21"/>
                <w:lang w:eastAsia="ja-JP"/>
              </w:rPr>
            </w:pPr>
            <w:r w:rsidRPr="00681923">
              <w:rPr>
                <w:rFonts w:ascii="Segoe UI Emoji" w:eastAsia="Segoe UI Emoji" w:hAnsi="Segoe UI Emoji" w:cs="Segoe UI Emoji"/>
                <w:sz w:val="21"/>
                <w:szCs w:val="21"/>
                <w:lang w:eastAsia="ja-JP"/>
              </w:rPr>
              <w:t>□</w:t>
            </w:r>
            <w:r w:rsidRPr="00681923">
              <w:rPr>
                <w:rFonts w:ascii="Meiryo UI" w:eastAsia="Meiryo UI" w:hAnsi="Meiryo UI" w:hint="eastAsia"/>
                <w:sz w:val="21"/>
                <w:szCs w:val="21"/>
                <w:lang w:eastAsia="ja-JP"/>
              </w:rPr>
              <w:t xml:space="preserve">　病理レポート未着</w:t>
            </w:r>
          </w:p>
        </w:tc>
      </w:tr>
      <w:tr w:rsidR="00272DB3" w:rsidRPr="00794B9A" w:rsidTr="00272DB3">
        <w:trPr>
          <w:gridBefore w:val="1"/>
          <w:wBefore w:w="528" w:type="dxa"/>
        </w:trPr>
        <w:tc>
          <w:tcPr>
            <w:tcW w:w="2256" w:type="dxa"/>
            <w:gridSpan w:val="3"/>
          </w:tcPr>
          <w:p w:rsidR="00272DB3" w:rsidRPr="00681923" w:rsidRDefault="00272DB3" w:rsidP="00272DB3">
            <w:pPr>
              <w:pStyle w:val="afa"/>
              <w:ind w:leftChars="0" w:left="0"/>
              <w:jc w:val="right"/>
              <w:rPr>
                <w:rFonts w:ascii="Meiryo UI" w:eastAsia="Meiryo UI" w:hAnsi="Meiryo UI"/>
                <w:sz w:val="21"/>
                <w:szCs w:val="21"/>
              </w:rPr>
            </w:pPr>
            <w:r w:rsidRPr="00681923">
              <w:rPr>
                <w:rFonts w:ascii="Meiryo UI" w:eastAsia="Meiryo UI" w:hAnsi="Meiryo UI" w:hint="eastAsia"/>
                <w:sz w:val="21"/>
                <w:szCs w:val="21"/>
              </w:rPr>
              <w:t>腫瘍の発生部位</w:t>
            </w:r>
          </w:p>
        </w:tc>
        <w:tc>
          <w:tcPr>
            <w:tcW w:w="3245" w:type="dxa"/>
          </w:tcPr>
          <w:p w:rsidR="00272DB3" w:rsidRPr="00681923" w:rsidRDefault="00272DB3" w:rsidP="00272DB3">
            <w:pPr>
              <w:pStyle w:val="afa"/>
              <w:ind w:leftChars="0" w:left="0"/>
              <w:rPr>
                <w:rFonts w:ascii="Meiryo UI" w:eastAsia="Meiryo UI" w:hAnsi="Meiryo UI"/>
                <w:sz w:val="21"/>
                <w:szCs w:val="21"/>
              </w:rPr>
            </w:pPr>
            <w:r w:rsidRPr="00681923">
              <w:rPr>
                <w:rFonts w:ascii="Segoe UI Emoji" w:eastAsia="Segoe UI Emoji" w:hAnsi="Segoe UI Emoji" w:cs="Segoe UI Emoji"/>
                <w:sz w:val="21"/>
                <w:szCs w:val="21"/>
              </w:rPr>
              <w:t>□</w:t>
            </w:r>
            <w:r w:rsidRPr="00681923">
              <w:rPr>
                <w:rFonts w:ascii="Meiryo UI" w:eastAsia="Meiryo UI" w:hAnsi="Meiryo UI" w:hint="eastAsia"/>
                <w:sz w:val="21"/>
                <w:szCs w:val="21"/>
              </w:rPr>
              <w:t xml:space="preserve">　テント上</w:t>
            </w:r>
          </w:p>
        </w:tc>
        <w:tc>
          <w:tcPr>
            <w:tcW w:w="4280" w:type="dxa"/>
            <w:gridSpan w:val="2"/>
          </w:tcPr>
          <w:p w:rsidR="00272DB3" w:rsidRPr="00794B9A" w:rsidRDefault="00272DB3" w:rsidP="00272DB3">
            <w:pPr>
              <w:pStyle w:val="afa"/>
              <w:ind w:leftChars="0" w:left="0"/>
              <w:rPr>
                <w:rFonts w:ascii="Meiryo UI" w:eastAsia="Meiryo UI" w:hAnsi="Meiryo UI"/>
              </w:rPr>
            </w:pPr>
          </w:p>
        </w:tc>
      </w:tr>
      <w:tr w:rsidR="00272DB3" w:rsidRPr="00794B9A" w:rsidTr="00272DB3">
        <w:trPr>
          <w:gridBefore w:val="1"/>
          <w:wBefore w:w="528" w:type="dxa"/>
        </w:trPr>
        <w:tc>
          <w:tcPr>
            <w:tcW w:w="2256" w:type="dxa"/>
            <w:gridSpan w:val="3"/>
          </w:tcPr>
          <w:p w:rsidR="00272DB3" w:rsidRPr="00681923" w:rsidRDefault="00272DB3" w:rsidP="00272DB3">
            <w:pPr>
              <w:pStyle w:val="afa"/>
              <w:ind w:leftChars="0" w:left="0"/>
              <w:rPr>
                <w:rFonts w:ascii="Meiryo UI" w:eastAsia="Meiryo UI" w:hAnsi="Meiryo UI"/>
                <w:sz w:val="21"/>
                <w:szCs w:val="21"/>
              </w:rPr>
            </w:pPr>
          </w:p>
        </w:tc>
        <w:tc>
          <w:tcPr>
            <w:tcW w:w="3245" w:type="dxa"/>
          </w:tcPr>
          <w:p w:rsidR="00272DB3" w:rsidRPr="00681923" w:rsidRDefault="00272DB3" w:rsidP="00272DB3">
            <w:pPr>
              <w:pStyle w:val="afa"/>
              <w:ind w:leftChars="0" w:left="0"/>
              <w:rPr>
                <w:rFonts w:ascii="Meiryo UI" w:eastAsia="Meiryo UI" w:hAnsi="Meiryo UI"/>
                <w:sz w:val="21"/>
                <w:szCs w:val="21"/>
              </w:rPr>
            </w:pPr>
            <w:r w:rsidRPr="00681923">
              <w:rPr>
                <w:rFonts w:ascii="Segoe UI Emoji" w:eastAsia="Segoe UI Emoji" w:hAnsi="Segoe UI Emoji" w:cs="Segoe UI Emoji"/>
                <w:sz w:val="21"/>
                <w:szCs w:val="21"/>
              </w:rPr>
              <w:t>□</w:t>
            </w:r>
            <w:r w:rsidRPr="00681923">
              <w:rPr>
                <w:rFonts w:ascii="Meiryo UI" w:eastAsia="Meiryo UI" w:hAnsi="Meiryo UI" w:hint="eastAsia"/>
                <w:sz w:val="21"/>
                <w:szCs w:val="21"/>
              </w:rPr>
              <w:t xml:space="preserve">　テント下</w:t>
            </w:r>
          </w:p>
        </w:tc>
        <w:tc>
          <w:tcPr>
            <w:tcW w:w="4280" w:type="dxa"/>
            <w:gridSpan w:val="2"/>
          </w:tcPr>
          <w:p w:rsidR="00272DB3" w:rsidRPr="00681923" w:rsidRDefault="00272DB3" w:rsidP="00272DB3">
            <w:pPr>
              <w:pStyle w:val="afa"/>
              <w:ind w:leftChars="0" w:left="0"/>
              <w:rPr>
                <w:rFonts w:ascii="Meiryo UI" w:eastAsia="Meiryo UI" w:hAnsi="Meiryo UI"/>
                <w:sz w:val="21"/>
                <w:szCs w:val="21"/>
              </w:rPr>
            </w:pPr>
          </w:p>
        </w:tc>
      </w:tr>
      <w:tr w:rsidR="00272DB3" w:rsidRPr="00794B9A" w:rsidTr="00272DB3">
        <w:trPr>
          <w:gridBefore w:val="1"/>
          <w:wBefore w:w="528" w:type="dxa"/>
        </w:trPr>
        <w:tc>
          <w:tcPr>
            <w:tcW w:w="2256" w:type="dxa"/>
            <w:gridSpan w:val="3"/>
          </w:tcPr>
          <w:p w:rsidR="00272DB3" w:rsidRPr="00681923" w:rsidRDefault="00272DB3" w:rsidP="00272DB3">
            <w:pPr>
              <w:pStyle w:val="afa"/>
              <w:ind w:leftChars="0" w:left="0"/>
              <w:jc w:val="right"/>
              <w:rPr>
                <w:rFonts w:ascii="Meiryo UI" w:eastAsia="Meiryo UI" w:hAnsi="Meiryo UI"/>
                <w:sz w:val="21"/>
                <w:szCs w:val="21"/>
              </w:rPr>
            </w:pPr>
            <w:r w:rsidRPr="00681923">
              <w:rPr>
                <w:rFonts w:ascii="Meiryo UI" w:eastAsia="Meiryo UI" w:hAnsi="Meiryo UI" w:hint="eastAsia"/>
                <w:sz w:val="21"/>
                <w:szCs w:val="21"/>
              </w:rPr>
              <w:t>摘出度の術中判定</w:t>
            </w:r>
          </w:p>
        </w:tc>
        <w:tc>
          <w:tcPr>
            <w:tcW w:w="7525" w:type="dxa"/>
            <w:gridSpan w:val="3"/>
          </w:tcPr>
          <w:p w:rsidR="00272DB3" w:rsidRPr="00681923" w:rsidRDefault="00272DB3" w:rsidP="00272DB3">
            <w:pPr>
              <w:pStyle w:val="afa"/>
              <w:ind w:leftChars="0" w:left="0"/>
              <w:rPr>
                <w:rFonts w:ascii="Meiryo UI" w:eastAsia="Meiryo UI" w:hAnsi="Meiryo UI"/>
                <w:sz w:val="21"/>
                <w:szCs w:val="21"/>
                <w:lang w:eastAsia="ja-JP"/>
              </w:rPr>
            </w:pPr>
            <w:r w:rsidRPr="00681923">
              <w:rPr>
                <w:rFonts w:ascii="Segoe UI Emoji" w:eastAsia="Segoe UI Emoji" w:hAnsi="Segoe UI Emoji" w:cs="Segoe UI Emoji"/>
                <w:sz w:val="21"/>
                <w:szCs w:val="21"/>
                <w:lang w:eastAsia="ja-JP"/>
              </w:rPr>
              <w:t>□</w:t>
            </w:r>
            <w:r w:rsidRPr="00681923">
              <w:rPr>
                <w:rFonts w:ascii="Meiryo UI" w:eastAsia="Meiryo UI" w:hAnsi="Meiryo UI" w:hint="eastAsia"/>
                <w:sz w:val="21"/>
                <w:szCs w:val="21"/>
                <w:lang w:eastAsia="ja-JP"/>
              </w:rPr>
              <w:t xml:space="preserve">　術中に手術用顕微鏡下で残存腫瘍を</w:t>
            </w:r>
            <w:r w:rsidRPr="00681923">
              <w:rPr>
                <w:rFonts w:ascii="Meiryo UI" w:eastAsia="Meiryo UI" w:hAnsi="Meiryo UI" w:hint="eastAsia"/>
                <w:sz w:val="21"/>
                <w:szCs w:val="21"/>
                <w:u w:val="single"/>
                <w:lang w:eastAsia="ja-JP"/>
              </w:rPr>
              <w:t>認めない</w:t>
            </w:r>
          </w:p>
        </w:tc>
      </w:tr>
      <w:tr w:rsidR="00272DB3" w:rsidRPr="00794B9A" w:rsidTr="00272DB3">
        <w:trPr>
          <w:gridBefore w:val="1"/>
          <w:wBefore w:w="528" w:type="dxa"/>
        </w:trPr>
        <w:tc>
          <w:tcPr>
            <w:tcW w:w="2256" w:type="dxa"/>
            <w:gridSpan w:val="3"/>
          </w:tcPr>
          <w:p w:rsidR="00272DB3" w:rsidRPr="00681923" w:rsidRDefault="00272DB3" w:rsidP="00272DB3">
            <w:pPr>
              <w:pStyle w:val="afa"/>
              <w:ind w:leftChars="0" w:left="0"/>
              <w:jc w:val="right"/>
              <w:rPr>
                <w:rFonts w:ascii="Meiryo UI" w:eastAsia="Meiryo UI" w:hAnsi="Meiryo UI"/>
                <w:sz w:val="21"/>
                <w:szCs w:val="21"/>
                <w:lang w:eastAsia="ja-JP"/>
              </w:rPr>
            </w:pPr>
          </w:p>
        </w:tc>
        <w:tc>
          <w:tcPr>
            <w:tcW w:w="7525" w:type="dxa"/>
            <w:gridSpan w:val="3"/>
          </w:tcPr>
          <w:p w:rsidR="00272DB3" w:rsidRPr="00681923" w:rsidRDefault="00272DB3" w:rsidP="00272DB3">
            <w:pPr>
              <w:pStyle w:val="afa"/>
              <w:ind w:leftChars="0" w:left="0"/>
              <w:rPr>
                <w:rFonts w:ascii="Meiryo UI" w:eastAsia="Meiryo UI" w:hAnsi="Meiryo UI"/>
                <w:sz w:val="21"/>
                <w:szCs w:val="21"/>
                <w:lang w:eastAsia="ja-JP"/>
              </w:rPr>
            </w:pPr>
            <w:r w:rsidRPr="00681923">
              <w:rPr>
                <w:rFonts w:ascii="Lucida Grande" w:eastAsia="Segoe UI Emoji" w:hAnsi="Lucida Grande" w:cs="Lucida Grande"/>
                <w:sz w:val="21"/>
                <w:szCs w:val="21"/>
                <w:lang w:eastAsia="ja-JP"/>
              </w:rPr>
              <w:t>□</w:t>
            </w:r>
            <w:r w:rsidRPr="00681923">
              <w:rPr>
                <w:rFonts w:ascii="Meiryo UI" w:eastAsia="Meiryo UI" w:hAnsi="Meiryo UI" w:hint="eastAsia"/>
                <w:sz w:val="21"/>
                <w:szCs w:val="21"/>
                <w:lang w:eastAsia="ja-JP"/>
              </w:rPr>
              <w:t xml:space="preserve">　術中に手術用顕微鏡下で残存腫瘍を</w:t>
            </w:r>
            <w:r w:rsidRPr="00681923">
              <w:rPr>
                <w:rFonts w:ascii="Meiryo UI" w:eastAsia="Meiryo UI" w:hAnsi="Meiryo UI" w:hint="eastAsia"/>
                <w:sz w:val="21"/>
                <w:szCs w:val="21"/>
                <w:u w:val="single"/>
                <w:lang w:eastAsia="ja-JP"/>
              </w:rPr>
              <w:t>認める</w:t>
            </w:r>
            <w:r w:rsidRPr="00681923">
              <w:rPr>
                <w:rFonts w:ascii="Meiryo UI" w:eastAsia="Meiryo UI" w:hAnsi="Meiryo UI" w:hint="eastAsia"/>
                <w:sz w:val="21"/>
                <w:szCs w:val="21"/>
                <w:lang w:eastAsia="ja-JP"/>
              </w:rPr>
              <w:t xml:space="preserve">　</w:t>
            </w:r>
          </w:p>
          <w:p w:rsidR="00272DB3" w:rsidRPr="00681923" w:rsidRDefault="00272DB3" w:rsidP="00272DB3">
            <w:pPr>
              <w:pStyle w:val="afa"/>
              <w:ind w:leftChars="0" w:left="0"/>
              <w:rPr>
                <w:rFonts w:ascii="Meiryo UI" w:eastAsia="Meiryo UI" w:hAnsi="Meiryo UI"/>
                <w:sz w:val="21"/>
                <w:szCs w:val="21"/>
              </w:rPr>
            </w:pPr>
            <w:r w:rsidRPr="00681923">
              <w:rPr>
                <w:rFonts w:ascii="Meiryo UI" w:eastAsia="Meiryo UI" w:hAnsi="Meiryo UI" w:hint="eastAsia"/>
                <w:sz w:val="21"/>
                <w:szCs w:val="21"/>
              </w:rPr>
              <w:t>（部位　：　　　　　　　　　　　　　　　　）</w:t>
            </w:r>
          </w:p>
        </w:tc>
      </w:tr>
      <w:tr w:rsidR="00272DB3" w:rsidRPr="00794B9A" w:rsidTr="00272DB3">
        <w:trPr>
          <w:gridBefore w:val="2"/>
          <w:wBefore w:w="544" w:type="dxa"/>
        </w:trPr>
        <w:tc>
          <w:tcPr>
            <w:tcW w:w="9765" w:type="dxa"/>
            <w:gridSpan w:val="5"/>
          </w:tcPr>
          <w:p w:rsidR="00272DB3" w:rsidRPr="00681923" w:rsidRDefault="00272DB3" w:rsidP="00272DB3">
            <w:pPr>
              <w:pStyle w:val="afa"/>
              <w:ind w:leftChars="0" w:left="0"/>
              <w:rPr>
                <w:rFonts w:ascii="Meiryo UI" w:eastAsia="Meiryo UI" w:hAnsi="Meiryo UI"/>
                <w:sz w:val="21"/>
                <w:szCs w:val="21"/>
              </w:rPr>
            </w:pPr>
            <w:r w:rsidRPr="00681923">
              <w:rPr>
                <w:rFonts w:ascii="Meiryo UI" w:eastAsia="Meiryo UI" w:hAnsi="Meiryo UI" w:hint="eastAsia"/>
                <w:sz w:val="21"/>
                <w:szCs w:val="21"/>
              </w:rPr>
              <w:t>その他の診断</w:t>
            </w:r>
          </w:p>
        </w:tc>
      </w:tr>
      <w:tr w:rsidR="00272DB3" w:rsidRPr="00681923" w:rsidTr="00272DB3">
        <w:trPr>
          <w:gridBefore w:val="1"/>
          <w:gridAfter w:val="1"/>
          <w:wBefore w:w="528" w:type="dxa"/>
          <w:wAfter w:w="15" w:type="dxa"/>
        </w:trPr>
        <w:tc>
          <w:tcPr>
            <w:tcW w:w="2250" w:type="dxa"/>
            <w:gridSpan w:val="2"/>
          </w:tcPr>
          <w:p w:rsidR="00272DB3" w:rsidRPr="00681923" w:rsidRDefault="00272DB3" w:rsidP="00272DB3">
            <w:pPr>
              <w:pStyle w:val="afa"/>
              <w:ind w:leftChars="0" w:left="0"/>
              <w:jc w:val="right"/>
              <w:rPr>
                <w:rFonts w:ascii="Meiryo UI" w:eastAsia="Meiryo UI" w:hAnsi="Meiryo UI"/>
                <w:sz w:val="21"/>
                <w:szCs w:val="21"/>
              </w:rPr>
            </w:pPr>
            <w:r w:rsidRPr="00681923">
              <w:rPr>
                <w:rFonts w:ascii="Meiryo UI" w:eastAsia="Meiryo UI" w:hAnsi="Meiryo UI" w:hint="eastAsia"/>
                <w:sz w:val="21"/>
                <w:szCs w:val="21"/>
              </w:rPr>
              <w:t>頭部・脊髄MRI</w:t>
            </w:r>
          </w:p>
        </w:tc>
        <w:tc>
          <w:tcPr>
            <w:tcW w:w="7516" w:type="dxa"/>
            <w:gridSpan w:val="3"/>
          </w:tcPr>
          <w:p w:rsidR="00272DB3" w:rsidRPr="00681923" w:rsidRDefault="00272DB3" w:rsidP="00272DB3">
            <w:pPr>
              <w:pStyle w:val="afa"/>
              <w:ind w:leftChars="0" w:left="0"/>
              <w:rPr>
                <w:rFonts w:ascii="Meiryo UI" w:eastAsia="Meiryo UI" w:hAnsi="Meiryo UI"/>
                <w:sz w:val="21"/>
                <w:szCs w:val="21"/>
                <w:lang w:eastAsia="ja-JP"/>
              </w:rPr>
            </w:pPr>
            <w:r w:rsidRPr="00681923">
              <w:rPr>
                <w:rFonts w:ascii="Segoe UI Emoji" w:eastAsia="Segoe UI Emoji" w:hAnsi="Segoe UI Emoji" w:cs="Segoe UI Emoji"/>
                <w:sz w:val="21"/>
                <w:szCs w:val="21"/>
                <w:lang w:eastAsia="ja-JP"/>
              </w:rPr>
              <w:t>□</w:t>
            </w:r>
            <w:r w:rsidRPr="00681923">
              <w:rPr>
                <w:rFonts w:ascii="Meiryo UI" w:eastAsia="Meiryo UI" w:hAnsi="Meiryo UI" w:hint="eastAsia"/>
                <w:sz w:val="21"/>
                <w:szCs w:val="21"/>
                <w:lang w:eastAsia="ja-JP"/>
              </w:rPr>
              <w:t xml:space="preserve">　原発巣以外のあきらかな播種性病変を認めない</w:t>
            </w:r>
          </w:p>
        </w:tc>
      </w:tr>
      <w:tr w:rsidR="00272DB3" w:rsidRPr="00681923" w:rsidTr="00272DB3">
        <w:trPr>
          <w:gridBefore w:val="1"/>
          <w:gridAfter w:val="1"/>
          <w:wBefore w:w="528" w:type="dxa"/>
          <w:wAfter w:w="15" w:type="dxa"/>
        </w:trPr>
        <w:tc>
          <w:tcPr>
            <w:tcW w:w="2250" w:type="dxa"/>
            <w:gridSpan w:val="2"/>
          </w:tcPr>
          <w:p w:rsidR="00272DB3" w:rsidRPr="00681923" w:rsidRDefault="00272DB3" w:rsidP="00272DB3">
            <w:pPr>
              <w:pStyle w:val="afa"/>
              <w:ind w:leftChars="0" w:left="0"/>
              <w:jc w:val="right"/>
              <w:rPr>
                <w:rFonts w:ascii="Meiryo UI" w:eastAsia="Meiryo UI" w:hAnsi="Meiryo UI"/>
                <w:sz w:val="21"/>
                <w:szCs w:val="21"/>
              </w:rPr>
            </w:pPr>
            <w:r w:rsidRPr="00681923">
              <w:rPr>
                <w:rFonts w:ascii="Meiryo UI" w:eastAsia="Meiryo UI" w:hAnsi="Meiryo UI" w:hint="eastAsia"/>
                <w:sz w:val="21"/>
                <w:szCs w:val="21"/>
              </w:rPr>
              <w:lastRenderedPageBreak/>
              <w:t>全身状態</w:t>
            </w:r>
          </w:p>
        </w:tc>
        <w:tc>
          <w:tcPr>
            <w:tcW w:w="7516" w:type="dxa"/>
            <w:gridSpan w:val="3"/>
          </w:tcPr>
          <w:p w:rsidR="00272DB3" w:rsidRPr="00681923" w:rsidRDefault="00272DB3" w:rsidP="00272DB3">
            <w:pPr>
              <w:pStyle w:val="afa"/>
              <w:ind w:leftChars="0" w:left="0"/>
              <w:rPr>
                <w:rFonts w:ascii="Meiryo UI" w:eastAsia="Meiryo UI" w:hAnsi="Meiryo UI"/>
                <w:sz w:val="21"/>
                <w:szCs w:val="21"/>
              </w:rPr>
            </w:pPr>
            <w:r w:rsidRPr="00681923">
              <w:rPr>
                <w:rFonts w:ascii="Segoe UI Emoji" w:eastAsia="Segoe UI Emoji" w:hAnsi="Segoe UI Emoji" w:cs="Segoe UI Emoji"/>
                <w:sz w:val="21"/>
                <w:szCs w:val="21"/>
              </w:rPr>
              <w:t>□</w:t>
            </w:r>
            <w:r w:rsidRPr="00681923">
              <w:rPr>
                <w:rFonts w:ascii="Meiryo UI" w:eastAsia="Meiryo UI" w:hAnsi="Meiryo UI" w:hint="eastAsia"/>
                <w:sz w:val="21"/>
                <w:szCs w:val="21"/>
              </w:rPr>
              <w:t xml:space="preserve">　ECOG Performance Status (PS)が３以下である</w:t>
            </w:r>
          </w:p>
        </w:tc>
      </w:tr>
      <w:tr w:rsidR="00272DB3" w:rsidRPr="00681923" w:rsidTr="00272DB3">
        <w:trPr>
          <w:gridBefore w:val="1"/>
          <w:gridAfter w:val="1"/>
          <w:wBefore w:w="528" w:type="dxa"/>
          <w:wAfter w:w="15" w:type="dxa"/>
        </w:trPr>
        <w:tc>
          <w:tcPr>
            <w:tcW w:w="2250" w:type="dxa"/>
            <w:gridSpan w:val="2"/>
          </w:tcPr>
          <w:p w:rsidR="00272DB3" w:rsidRPr="00681923" w:rsidRDefault="00272DB3" w:rsidP="00272DB3">
            <w:pPr>
              <w:pStyle w:val="afa"/>
              <w:ind w:leftChars="0" w:left="0"/>
              <w:jc w:val="right"/>
              <w:rPr>
                <w:rFonts w:ascii="Meiryo UI" w:eastAsia="Meiryo UI" w:hAnsi="Meiryo UI"/>
                <w:sz w:val="21"/>
                <w:szCs w:val="21"/>
              </w:rPr>
            </w:pPr>
            <w:r w:rsidRPr="00681923">
              <w:rPr>
                <w:rFonts w:ascii="Meiryo UI" w:eastAsia="Meiryo UI" w:hAnsi="Meiryo UI" w:hint="eastAsia"/>
                <w:sz w:val="21"/>
                <w:szCs w:val="21"/>
              </w:rPr>
              <w:t>除外基準</w:t>
            </w:r>
          </w:p>
        </w:tc>
        <w:tc>
          <w:tcPr>
            <w:tcW w:w="7516" w:type="dxa"/>
            <w:gridSpan w:val="3"/>
          </w:tcPr>
          <w:p w:rsidR="00272DB3" w:rsidRPr="00681923" w:rsidRDefault="00272DB3" w:rsidP="00272DB3">
            <w:pPr>
              <w:pStyle w:val="afa"/>
              <w:ind w:leftChars="0" w:left="0"/>
              <w:rPr>
                <w:rFonts w:ascii="Meiryo UI" w:eastAsia="Meiryo UI" w:hAnsi="Meiryo UI"/>
                <w:sz w:val="21"/>
                <w:szCs w:val="21"/>
                <w:lang w:eastAsia="ja-JP"/>
              </w:rPr>
            </w:pPr>
            <w:r w:rsidRPr="00681923">
              <w:rPr>
                <w:rFonts w:ascii="Segoe UI Emoji" w:eastAsia="Segoe UI Emoji" w:hAnsi="Segoe UI Emoji" w:cs="Segoe UI Emoji"/>
                <w:sz w:val="21"/>
                <w:szCs w:val="21"/>
                <w:lang w:eastAsia="ja-JP"/>
              </w:rPr>
              <w:t>□</w:t>
            </w:r>
            <w:r w:rsidRPr="00681923">
              <w:rPr>
                <w:rFonts w:ascii="Meiryo UI" w:eastAsia="Meiryo UI" w:hAnsi="Meiryo UI" w:hint="eastAsia"/>
                <w:sz w:val="21"/>
                <w:szCs w:val="21"/>
                <w:lang w:eastAsia="ja-JP"/>
              </w:rPr>
              <w:t xml:space="preserve">　該当しない（活動性の重複がん，治療を有する心疾患，授乳中もしくは授乳中の女性）</w:t>
            </w:r>
          </w:p>
        </w:tc>
      </w:tr>
      <w:tr w:rsidR="00272DB3" w:rsidRPr="00681923" w:rsidTr="00272DB3">
        <w:trPr>
          <w:gridBefore w:val="1"/>
          <w:gridAfter w:val="1"/>
          <w:wBefore w:w="528" w:type="dxa"/>
          <w:wAfter w:w="15" w:type="dxa"/>
        </w:trPr>
        <w:tc>
          <w:tcPr>
            <w:tcW w:w="2250" w:type="dxa"/>
            <w:gridSpan w:val="2"/>
          </w:tcPr>
          <w:p w:rsidR="00272DB3" w:rsidRPr="00681923" w:rsidRDefault="00272DB3" w:rsidP="00272DB3">
            <w:pPr>
              <w:pStyle w:val="afa"/>
              <w:ind w:leftChars="0" w:left="0"/>
              <w:jc w:val="right"/>
              <w:rPr>
                <w:rFonts w:ascii="Meiryo UI" w:eastAsia="Meiryo UI" w:hAnsi="Meiryo UI"/>
                <w:sz w:val="21"/>
                <w:szCs w:val="21"/>
                <w:lang w:eastAsia="ja-JP"/>
              </w:rPr>
            </w:pPr>
            <w:r w:rsidRPr="00681923">
              <w:rPr>
                <w:rFonts w:ascii="Meiryo UI" w:eastAsia="Meiryo UI" w:hAnsi="Meiryo UI" w:hint="eastAsia"/>
                <w:sz w:val="21"/>
                <w:szCs w:val="21"/>
                <w:lang w:eastAsia="ja-JP"/>
              </w:rPr>
              <w:t>登録時MRI画像データ</w:t>
            </w:r>
          </w:p>
        </w:tc>
        <w:tc>
          <w:tcPr>
            <w:tcW w:w="7516" w:type="dxa"/>
            <w:gridSpan w:val="3"/>
          </w:tcPr>
          <w:p w:rsidR="00272DB3" w:rsidRPr="00681923" w:rsidRDefault="00272DB3" w:rsidP="00272DB3">
            <w:pPr>
              <w:pStyle w:val="afa"/>
              <w:ind w:leftChars="0" w:left="0"/>
              <w:rPr>
                <w:rFonts w:ascii="Meiryo UI" w:eastAsia="Meiryo UI" w:hAnsi="Meiryo UI"/>
                <w:sz w:val="21"/>
                <w:szCs w:val="21"/>
                <w:lang w:eastAsia="ja-JP"/>
              </w:rPr>
            </w:pPr>
            <w:r w:rsidRPr="00681923">
              <w:rPr>
                <w:rFonts w:ascii="Segoe UI Emoji" w:eastAsia="Segoe UI Emoji" w:hAnsi="Segoe UI Emoji" w:cs="Segoe UI Emoji"/>
                <w:sz w:val="21"/>
                <w:szCs w:val="21"/>
                <w:lang w:eastAsia="ja-JP"/>
              </w:rPr>
              <w:t>□</w:t>
            </w:r>
            <w:r w:rsidRPr="00681923">
              <w:rPr>
                <w:rFonts w:ascii="Meiryo UI" w:eastAsia="Meiryo UI" w:hAnsi="Meiryo UI" w:hint="eastAsia"/>
                <w:sz w:val="21"/>
                <w:szCs w:val="21"/>
                <w:lang w:eastAsia="ja-JP"/>
              </w:rPr>
              <w:t xml:space="preserve">　術前・術後MRI画像のDICOMデータ（CD-ROM</w:t>
            </w:r>
            <w:r w:rsidRPr="00681923">
              <w:rPr>
                <w:rFonts w:ascii="Meiryo UI" w:eastAsia="Meiryo UI" w:hAnsi="Meiryo UI"/>
                <w:sz w:val="21"/>
                <w:szCs w:val="21"/>
                <w:lang w:eastAsia="ja-JP"/>
              </w:rPr>
              <w:t>）</w:t>
            </w:r>
            <w:r w:rsidRPr="00681923">
              <w:rPr>
                <w:rFonts w:ascii="Meiryo UI" w:eastAsia="Meiryo UI" w:hAnsi="Meiryo UI" w:hint="eastAsia"/>
                <w:sz w:val="21"/>
                <w:szCs w:val="21"/>
                <w:lang w:eastAsia="ja-JP"/>
              </w:rPr>
              <w:t>を同時に送付することを確認</w:t>
            </w:r>
          </w:p>
        </w:tc>
      </w:tr>
      <w:tr w:rsidR="00272DB3" w:rsidRPr="00681923" w:rsidTr="00272DB3">
        <w:trPr>
          <w:gridBefore w:val="1"/>
          <w:gridAfter w:val="1"/>
          <w:wBefore w:w="528" w:type="dxa"/>
          <w:wAfter w:w="15" w:type="dxa"/>
        </w:trPr>
        <w:tc>
          <w:tcPr>
            <w:tcW w:w="2250" w:type="dxa"/>
            <w:gridSpan w:val="2"/>
          </w:tcPr>
          <w:p w:rsidR="00272DB3" w:rsidRPr="00681923" w:rsidRDefault="00272DB3" w:rsidP="00272DB3">
            <w:pPr>
              <w:pStyle w:val="afa"/>
              <w:ind w:leftChars="0" w:left="0"/>
              <w:rPr>
                <w:rFonts w:ascii="Meiryo UI" w:eastAsia="Meiryo UI" w:hAnsi="Meiryo UI"/>
                <w:sz w:val="21"/>
                <w:szCs w:val="21"/>
                <w:lang w:eastAsia="ja-JP"/>
              </w:rPr>
            </w:pPr>
          </w:p>
        </w:tc>
        <w:tc>
          <w:tcPr>
            <w:tcW w:w="7516" w:type="dxa"/>
            <w:gridSpan w:val="3"/>
          </w:tcPr>
          <w:p w:rsidR="00272DB3" w:rsidRPr="00681923" w:rsidRDefault="00272DB3" w:rsidP="00272DB3">
            <w:pPr>
              <w:pStyle w:val="afa"/>
              <w:ind w:leftChars="0" w:left="0"/>
              <w:rPr>
                <w:rFonts w:ascii="Meiryo UI" w:eastAsia="Meiryo UI" w:hAnsi="Meiryo UI"/>
                <w:sz w:val="21"/>
                <w:szCs w:val="21"/>
                <w:lang w:eastAsia="ja-JP"/>
              </w:rPr>
            </w:pPr>
          </w:p>
        </w:tc>
      </w:tr>
      <w:tr w:rsidR="00272DB3" w:rsidRPr="00794B9A" w:rsidTr="00272DB3">
        <w:tc>
          <w:tcPr>
            <w:tcW w:w="10309" w:type="dxa"/>
            <w:gridSpan w:val="7"/>
          </w:tcPr>
          <w:p w:rsidR="00272DB3" w:rsidRPr="00681923" w:rsidRDefault="00272DB3" w:rsidP="00272DB3">
            <w:pPr>
              <w:rPr>
                <w:rFonts w:ascii="Meiryo UI" w:eastAsia="Meiryo UI" w:hAnsi="Meiryo UI"/>
                <w:sz w:val="21"/>
                <w:szCs w:val="21"/>
                <w:lang w:eastAsia="ja-JP"/>
              </w:rPr>
            </w:pPr>
            <w:r w:rsidRPr="00681923">
              <w:rPr>
                <w:rFonts w:ascii="Meiryo UI" w:eastAsia="Meiryo UI" w:hAnsi="Meiryo UI" w:hint="eastAsia"/>
                <w:sz w:val="21"/>
                <w:szCs w:val="21"/>
                <w:lang w:eastAsia="ja-JP"/>
              </w:rPr>
              <w:t>発症から術後までの臨床経過（中央画像診断による摘出度判定用）：</w:t>
            </w:r>
          </w:p>
          <w:p w:rsidR="00272DB3" w:rsidRPr="00794B9A" w:rsidRDefault="00272DB3" w:rsidP="00272DB3">
            <w:pPr>
              <w:rPr>
                <w:rFonts w:ascii="Meiryo UI" w:eastAsia="Meiryo UI" w:hAnsi="Meiryo UI"/>
                <w:lang w:eastAsia="ja-JP"/>
              </w:rPr>
            </w:pPr>
          </w:p>
          <w:p w:rsidR="00272DB3" w:rsidRPr="00794B9A" w:rsidRDefault="00272DB3" w:rsidP="00272DB3">
            <w:pPr>
              <w:rPr>
                <w:rFonts w:ascii="Meiryo UI" w:eastAsia="Meiryo UI" w:hAnsi="Meiryo UI"/>
                <w:lang w:eastAsia="ja-JP"/>
              </w:rPr>
            </w:pPr>
          </w:p>
          <w:p w:rsidR="00272DB3" w:rsidRPr="00794B9A" w:rsidRDefault="00272DB3" w:rsidP="00272DB3">
            <w:pPr>
              <w:rPr>
                <w:rFonts w:ascii="Meiryo UI" w:eastAsia="Meiryo UI" w:hAnsi="Meiryo UI"/>
                <w:lang w:eastAsia="ja-JP"/>
              </w:rPr>
            </w:pPr>
          </w:p>
          <w:p w:rsidR="00272DB3" w:rsidRPr="00681923" w:rsidRDefault="00272DB3" w:rsidP="00272DB3">
            <w:pPr>
              <w:rPr>
                <w:rFonts w:ascii="Meiryo UI" w:eastAsia="Meiryo UI" w:hAnsi="Meiryo UI"/>
                <w:sz w:val="21"/>
                <w:szCs w:val="21"/>
                <w:lang w:eastAsia="ja-JP"/>
              </w:rPr>
            </w:pPr>
            <w:r w:rsidRPr="00681923">
              <w:rPr>
                <w:rFonts w:ascii="Meiryo UI" w:eastAsia="Meiryo UI" w:hAnsi="Meiryo UI" w:hint="eastAsia"/>
                <w:sz w:val="21"/>
                <w:szCs w:val="21"/>
                <w:lang w:eastAsia="ja-JP"/>
              </w:rPr>
              <w:t>画像診断に関する参考所見</w:t>
            </w:r>
          </w:p>
          <w:p w:rsidR="00272DB3" w:rsidRPr="00794B9A" w:rsidRDefault="00272DB3" w:rsidP="00272DB3">
            <w:pPr>
              <w:ind w:leftChars="110" w:left="242" w:firstLine="2"/>
              <w:rPr>
                <w:rFonts w:ascii="Meiryo UI" w:eastAsia="Meiryo UI" w:hAnsi="Meiryo UI"/>
                <w:sz w:val="18"/>
                <w:lang w:eastAsia="ja-JP"/>
              </w:rPr>
            </w:pPr>
            <w:r w:rsidRPr="00794B9A">
              <w:rPr>
                <w:rFonts w:ascii="Meiryo UI" w:eastAsia="Meiryo UI" w:hAnsi="Meiryo UI" w:hint="eastAsia"/>
                <w:sz w:val="18"/>
                <w:lang w:eastAsia="ja-JP"/>
              </w:rPr>
              <w:t>＊残存が解剖学的にどこにあるのか記載してください。必要に応じて図示してください。</w:t>
            </w:r>
          </w:p>
          <w:p w:rsidR="00272DB3" w:rsidRPr="00794B9A" w:rsidRDefault="00272DB3" w:rsidP="00272DB3">
            <w:pPr>
              <w:ind w:leftChars="110" w:left="242" w:firstLine="2"/>
              <w:rPr>
                <w:rFonts w:ascii="Meiryo UI" w:eastAsia="Meiryo UI" w:hAnsi="Meiryo UI"/>
                <w:sz w:val="18"/>
                <w:lang w:eastAsia="ja-JP"/>
              </w:rPr>
            </w:pPr>
            <w:r w:rsidRPr="00794B9A">
              <w:rPr>
                <w:rFonts w:ascii="Meiryo UI" w:eastAsia="Meiryo UI" w:hAnsi="Meiryo UI" w:hint="eastAsia"/>
                <w:sz w:val="18"/>
                <w:lang w:eastAsia="ja-JP"/>
              </w:rPr>
              <w:t>＊止血剤など、画像だけで判断がつきにくい点についてのコメントをお願いします。</w:t>
            </w:r>
          </w:p>
          <w:p w:rsidR="00272DB3" w:rsidRPr="00272DB3" w:rsidRDefault="00272DB3" w:rsidP="00272DB3">
            <w:pPr>
              <w:ind w:leftChars="110" w:left="242" w:firstLine="2"/>
              <w:rPr>
                <w:rFonts w:ascii="Meiryo UI" w:eastAsia="Meiryo UI" w:hAnsi="Meiryo UI"/>
                <w:sz w:val="18"/>
                <w:szCs w:val="21"/>
                <w:lang w:eastAsia="ja-JP"/>
              </w:rPr>
            </w:pPr>
            <w:r w:rsidRPr="00794B9A">
              <w:rPr>
                <w:rFonts w:ascii="Meiryo UI" w:eastAsia="Meiryo UI" w:hAnsi="Meiryo UI" w:hint="eastAsia"/>
                <w:sz w:val="18"/>
                <w:lang w:eastAsia="ja-JP"/>
              </w:rPr>
              <w:t>＊</w:t>
            </w:r>
            <w:r w:rsidRPr="00794B9A">
              <w:rPr>
                <w:rFonts w:ascii="Meiryo UI" w:eastAsia="Meiryo UI" w:hAnsi="Meiryo UI" w:hint="eastAsia"/>
                <w:sz w:val="18"/>
                <w:szCs w:val="21"/>
                <w:lang w:eastAsia="ja-JP"/>
              </w:rPr>
              <w:t>残存腫瘍の部位を後頭蓋窩では脳幹，小脳などと記載し，天幕上では脳室壁，白質，大脳皮質などと記載する．後頭蓋窩あるいは天幕上の腫瘍に巻き込まれた構造物として，脳神経，主要血管（動脈，静脈）なども記載する．</w:t>
            </w:r>
          </w:p>
        </w:tc>
      </w:tr>
    </w:tbl>
    <w:p w:rsidR="002D3F91" w:rsidRDefault="00C82275" w:rsidP="00272DB3">
      <w:pPr>
        <w:ind w:firstLine="2"/>
        <w:rPr>
          <w:rFonts w:ascii="Meiryo UI" w:eastAsia="Meiryo UI" w:hAnsi="Meiryo UI"/>
          <w:lang w:eastAsia="ja-JP"/>
        </w:rPr>
      </w:pPr>
      <w:r>
        <w:rPr>
          <w:rFonts w:ascii="Meiryo UI" w:eastAsia="Meiryo UI" w:hAnsi="Meiryo UI"/>
          <w:noProof/>
          <w:szCs w:val="21"/>
          <w:lang w:eastAsia="ja-JP"/>
        </w:rPr>
        <w:pict>
          <v:group id="グループ化 16" o:spid="_x0000_s1042" style="position:absolute;left:0;text-align:left;margin-left:0;margin-top:19.85pt;width:497.55pt;height:286.45pt;z-index:251683328;mso-position-horizontal-relative:text;mso-position-vertical-relative:text" coordsize="63188,3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">
            <v:group id="グループ化 17" o:spid="_x0000_s1049" style="position:absolute;left:889;top:1016;width:61324;height:15421" coordsize="63735,16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図 192" o:spid="_x0000_s1054" type="#_x0000_t75" style="position:absolute;top:409;width:12555;height:145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qlSrDAAAA3AAAAA8AAABkcnMvZG93bnJldi54bWxET9tqwkAQfS/0H5YRfNONKQSNriJFoaXF&#10;W4vPQ3ZMgtnZsLtq/Hu3IPRtDuc6s0VnGnEl52vLCkbDBARxYXXNpYLfn/VgDMIHZI2NZVJwJw+L&#10;+evLDHNtb7yn6yGUIoawz1FBFUKbS+mLigz6oW2JI3eyzmCI0JVSO7zFcNPINEkyabDm2FBhS+8V&#10;FefDxShIy+ztOxtvR26zs5uvVbY7fR6XSvV73XIKIlAX/sVP94eO8ycp/D0TL5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mqVKsMAAADcAAAADwAAAAAAAAAAAAAAAACf&#10;AgAAZHJzL2Rvd25yZXYueG1sUEsFBgAAAAAEAAQA9wAAAI8DAAAAAA==&#10;">
                <v:imagedata r:id="rId16" o:title="" croptop="999f"/>
                <v:path arrowok="t"/>
              </v:shape>
              <v:shape id="図 193" o:spid="_x0000_s1053" type="#_x0000_t75" style="position:absolute;left:12487;top:409;width:13170;height:151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09p+/AAAA3AAAAA8AAABkcnMvZG93bnJldi54bWxET82KwjAQvi/4DmEEb2viCq5Wo4ggeHJd&#10;9QGGZmyrzaQ02Vjf3iwI3ubj+53FqrO1iNT6yrGG0VCBIM6dqbjQcD5tP6cgfEA2WDsmDQ/ysFr2&#10;PhaYGXfnX4rHUIgUwj5DDWUITSalz0uy6IeuIU7cxbUWQ4JtIU2L9xRua/ml1ERarDg1lNjQpqT8&#10;dvyzGjZK4aTBn+/zIeyuh2hllPuo9aDfrecgAnXhLX65dybNn43h/5l0gVw+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9PafvwAAANwAAAAPAAAAAAAAAAAAAAAAAJ8CAABk&#10;cnMvZG93bnJldi54bWxQSwUGAAAAAAQABAD3AAAAiwMAAAAA&#10;">
                <v:imagedata r:id="rId17" o:title=""/>
                <v:path arrowok="t"/>
              </v:shape>
              <v:shape id="図 194" o:spid="_x0000_s1052" type="#_x0000_t75" style="position:absolute;left:51110;width:12625;height:160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RennDAAAA3AAAAA8AAABkcnMvZG93bnJldi54bWxET01rwkAQvQv+h2WE3nRjqSWN2UgoFYQe&#10;ilaKxyE7JsHsbNzdauqv7wqF3ubxPidfDaYTF3K+taxgPktAEFdWt1wr2H+upykIH5A1dpZJwQ95&#10;WBXjUY6Ztlfe0mUXahFD2GeooAmhz6T0VUMG/cz2xJE7WmcwROhqqR1eY7jp5GOSPEuDLceGBnt6&#10;bag67b6NgvJWfST7r/Oi7N85ffPrzcE5q9TDZCiXIAIN4V/8597oOP/lCe7PxAtk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F6ecMAAADcAAAADwAAAAAAAAAAAAAAAACf&#10;AgAAZHJzL2Rvd25yZXYueG1sUEsFBgAAAAAEAAQA9wAAAI8DAAAAAA==&#10;">
                <v:imagedata r:id="rId18" o:title="" cropleft="4741f" cropright="9203f"/>
                <v:path arrowok="t"/>
              </v:shape>
              <v:shape id="図 195" o:spid="_x0000_s1051" type="#_x0000_t75" style="position:absolute;left:38213;width:12897;height:155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Mt3PCAAAA3AAAAA8AAABkcnMvZG93bnJldi54bWxET01rwkAQvRf8D8sIvdWNiqVN3QRRiz0V&#10;tNXzkJ0mi9nZkF2T+O+7guBtHu9zlvlga9FR641jBdNJAoK4cNpwqeD35/PlDYQPyBprx6TgSh7y&#10;bPS0xFS7nvfUHUIpYgj7FBVUITSplL6oyKKfuIY4cn+utRgibEupW+xjuK3lLElepUXDsaHChtYV&#10;FefDxSrYbuff5X63MZtj7/tr6GaJ4ZNSz+Nh9QEi0BAe4rv7S8f57wu4PRMvk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jLdzwgAAANwAAAAPAAAAAAAAAAAAAAAAAJ8C&#10;AABkcnMvZG93bnJldi54bWxQSwUGAAAAAAQABAD3AAAAjgMAAAAA&#10;">
                <v:imagedata r:id="rId19" o:title="" cropleft="3806f" cropright="6392f"/>
                <v:path arrowok="t"/>
              </v:shape>
              <v:shape id="図 196" o:spid="_x0000_s1050" type="#_x0000_t75" style="position:absolute;left:25589;width:13034;height:155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otjPBAAAA3AAAAA8AAABkcnMvZG93bnJldi54bWxET02LwjAQvQv7H8IseJE11YNoNYorLAhe&#10;tLr3oRnbYjPpJllb/fVGELzN433OYtWZWlzJ+cqygtEwAUGcW11xoeB0/PmagvABWWNtmRTcyMNq&#10;+dFbYKptywe6ZqEQMYR9igrKEJpUSp+XZNAPbUMcubN1BkOErpDaYRvDTS3HSTKRBiuODSU2tCkp&#10;v2T/RsH+bzf+rveD1jW/fne32WVm14lS/c9uPQcRqAtv8cu91XH+bALPZ+IF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cotjPBAAAA3AAAAA8AAAAAAAAAAAAAAAAAnwIA&#10;AGRycy9kb3ducmV2LnhtbFBLBQYAAAAABAAEAPcAAACNAwAAAAA=&#10;">
                <v:imagedata r:id="rId20" o:title="" cropleft="5531f" cropright="7183f"/>
                <v:path arrowok="t"/>
              </v:shape>
            </v:group>
            <v:group id="グループ化 23" o:spid="_x0000_s1043" style="position:absolute;width:63188;height:36379" coordsize="63188,36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group id="グループ化 24" o:spid="_x0000_s1045" style="position:absolute;top:20002;width:63188;height:16377" coordsize="63189,16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図 6" o:spid="_x0000_s1048" type="#_x0000_t75" style="position:absolute;width:20881;height:163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HdB7DAAAA3AAAAA8AAABkcnMvZG93bnJldi54bWxET99rwjAQfhf2P4Qb+DbTKUrtjDKiQxEU&#10;7AZ7PZpbW9ZcSpPZ7r9fhIFv9/H9vNVmsI24UudrxwqeJwkI4sKZmksFH+9vTykIH5ANNo5JwS95&#10;2KwfRivMjOv5Qtc8lCKGsM9QQRVCm0npi4os+olriSP35TqLIcKulKbDPobbRk6TZCEt1hwbKmxJ&#10;V1R85z9WgQ75uZ/tzadPj/o0L7d2p/VUqfHj8PoCItAQ7uJ/98HE+csl3J6JF8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sd0HsMAAADcAAAADwAAAAAAAAAAAAAAAACf&#10;AgAAZHJzL2Rvd25yZXYueG1sUEsFBgAAAAAEAAQA9wAAAI8DAAAAAA==&#10;" stroked="t" strokeweight="1.5pt">
                  <v:imagedata r:id="rId21" o:title="" cropright="3566f"/>
                  <v:path arrowok="t"/>
                </v:shape>
                <v:shape id="図 1" o:spid="_x0000_s1047" type="#_x0000_t75" style="position:absolute;left:41216;width:21973;height:163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dU6HBAAAA3AAAAA8AAABkcnMvZG93bnJldi54bWxEj0GLwjAUhO+C/yE8wZumriBSjbIsu+Bt&#10;sQpeH82zqTYvpYma7q/fCILHYWa+YdbbaBtxp87XjhXMphkI4tLpmisFx8PPZAnCB2SNjWNS0JOH&#10;7WY4WGOu3YP3dC9CJRKEfY4KTAhtLqUvDVn0U9cSJ+/sOoshya6SusNHgttGfmTZQlqsOS0YbOnL&#10;UHktblbBIf61cXa7GLuY64J+z/3u+9QrNR7FzxWIQDG8w6/2TitIRHieSUdAb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3dU6HBAAAA3AAAAA8AAAAAAAAAAAAAAAAAnwIA&#10;AGRycy9kb3ducmV2LnhtbFBLBQYAAAAABAAEAPcAAACNAwAAAAA=&#10;" stroked="t" strokeweight="1.5pt">
                  <v:imagedata r:id="rId22" o:title=""/>
                  <v:path arrowok="t"/>
                </v:shape>
                <v:shape id="図 5" o:spid="_x0000_s1046" type="#_x0000_t75" style="position:absolute;left:20266;width:21973;height:163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IfALCAAAA3AAAAA8AAABkcnMvZG93bnJldi54bWxEj0+LwjAUxO+C3yE8wYtoWpFFq1FEFPa6&#10;rn+uj+bZlDYvpYna/fYbQfA4zMxvmNWms7V4UOtLxwrSSQKCOHe65ELB6fcwnoPwAVlj7ZgU/JGH&#10;zbrfW2Gm3ZN/6HEMhYgQ9hkqMCE0mZQ+N2TRT1xDHL2bay2GKNtC6hafEW5rOU2SL2mx5LhgsKGd&#10;obw63q2C6/XQWXfZ2vo8G/lQmGqfLiqlhoNuuwQRqAuf8Lv9rRVMkxReZ+IRkO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yHwCwgAAANwAAAAPAAAAAAAAAAAAAAAAAJ8C&#10;AABkcnMvZG93bnJldi54bWxQSwUGAAAAAAQABAD3AAAAjgMAAAAA&#10;" stroked="t" strokeweight="1.5pt">
                  <v:imagedata r:id="rId23" o:title=""/>
                  <v:path arrowok="t"/>
                </v:shape>
              </v:group>
              <v:rect id="正方形/長方形 202" o:spid="_x0000_s1044" style="position:absolute;width:63185;height:19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PXsYA&#10;AADcAAAADwAAAGRycy9kb3ducmV2LnhtbESPQWsCMRSE70L/Q3gFL1Kz7qHY1ShFEBQPVm0LvT2S&#10;5+7SzcuaRN321zcFweMwM98w03lnG3EhH2rHCkbDDASxdqbmUsH7Yfk0BhEissHGMSn4oQDz2UNv&#10;ioVxV97RZR9LkSAcClRQxdgWUgZdkcUwdC1x8o7OW4xJ+lIaj9cEt43Ms+xZWqw5LVTY0qIi/b0/&#10;WwVfp05v/UB/+vHH+W39u4mjunxRqv/YvU5AROriPXxrr4yCPMvh/0w6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sPXsYAAADcAAAADwAAAAAAAAAAAAAAAACYAgAAZHJz&#10;L2Rvd25yZXYueG1sUEsFBgAAAAAEAAQA9QAAAIsDAAAAAA==&#10;" filled="f" strokecolor="black [3213]" strokeweight="2.25pt"/>
            </v:group>
          </v:group>
        </w:pict>
      </w:r>
    </w:p>
    <w:p w:rsidR="002D3F91" w:rsidRDefault="002D3F91" w:rsidP="009136BA">
      <w:pPr>
        <w:rPr>
          <w:rFonts w:ascii="Meiryo UI" w:eastAsia="Meiryo UI" w:hAnsi="Meiryo UI"/>
          <w:lang w:eastAsia="ja-JP"/>
        </w:rPr>
      </w:pPr>
    </w:p>
    <w:p w:rsidR="002D3F91" w:rsidRDefault="002D3F91" w:rsidP="009136BA">
      <w:pPr>
        <w:rPr>
          <w:rFonts w:ascii="Meiryo UI" w:eastAsia="Meiryo UI" w:hAnsi="Meiryo UI"/>
          <w:lang w:eastAsia="ja-JP"/>
        </w:rPr>
      </w:pPr>
    </w:p>
    <w:p w:rsidR="002D3F91" w:rsidRDefault="002D3F91" w:rsidP="009136BA">
      <w:pPr>
        <w:rPr>
          <w:rFonts w:ascii="Meiryo UI" w:eastAsia="Meiryo UI" w:hAnsi="Meiryo UI"/>
          <w:lang w:eastAsia="ja-JP"/>
        </w:rPr>
      </w:pPr>
    </w:p>
    <w:p w:rsidR="002D3F91" w:rsidRDefault="002D3F91" w:rsidP="009136BA">
      <w:pPr>
        <w:rPr>
          <w:rFonts w:ascii="Meiryo UI" w:eastAsia="Meiryo UI" w:hAnsi="Meiryo UI"/>
          <w:lang w:eastAsia="ja-JP"/>
        </w:rPr>
      </w:pPr>
    </w:p>
    <w:p w:rsidR="002D3F91" w:rsidRDefault="002D3F91" w:rsidP="009136BA">
      <w:pPr>
        <w:rPr>
          <w:rFonts w:ascii="Meiryo UI" w:eastAsia="Meiryo UI" w:hAnsi="Meiryo UI"/>
          <w:lang w:eastAsia="ja-JP"/>
        </w:rPr>
      </w:pPr>
    </w:p>
    <w:p w:rsidR="002D3F91" w:rsidRDefault="002D3F91" w:rsidP="009136BA">
      <w:pPr>
        <w:rPr>
          <w:rFonts w:ascii="Meiryo UI" w:eastAsia="Meiryo UI" w:hAnsi="Meiryo UI"/>
          <w:lang w:eastAsia="ja-JP"/>
        </w:rPr>
      </w:pPr>
    </w:p>
    <w:p w:rsidR="002D3F91" w:rsidRDefault="002D3F91" w:rsidP="009136BA">
      <w:pPr>
        <w:rPr>
          <w:rFonts w:ascii="Meiryo UI" w:eastAsia="Meiryo UI" w:hAnsi="Meiryo UI"/>
          <w:lang w:eastAsia="ja-JP"/>
        </w:rPr>
      </w:pPr>
    </w:p>
    <w:p w:rsidR="002D3F91" w:rsidRDefault="002D3F91" w:rsidP="009136BA">
      <w:pPr>
        <w:rPr>
          <w:rFonts w:ascii="Meiryo UI" w:eastAsia="Meiryo UI" w:hAnsi="Meiryo UI"/>
          <w:lang w:eastAsia="ja-JP"/>
        </w:rPr>
      </w:pPr>
    </w:p>
    <w:p w:rsidR="002D3F91" w:rsidRDefault="002D3F91" w:rsidP="009136BA">
      <w:pPr>
        <w:rPr>
          <w:rFonts w:ascii="Meiryo UI" w:eastAsia="Meiryo UI" w:hAnsi="Meiryo UI"/>
          <w:lang w:eastAsia="ja-JP"/>
        </w:rPr>
      </w:pPr>
    </w:p>
    <w:p w:rsidR="002D3F91" w:rsidRDefault="002D3F91" w:rsidP="009136BA">
      <w:pPr>
        <w:rPr>
          <w:rFonts w:ascii="Meiryo UI" w:eastAsia="Meiryo UI" w:hAnsi="Meiryo UI"/>
          <w:lang w:eastAsia="ja-JP"/>
        </w:rPr>
      </w:pPr>
    </w:p>
    <w:p w:rsidR="002D3F91" w:rsidRDefault="002D3F91" w:rsidP="009136BA">
      <w:pPr>
        <w:rPr>
          <w:rFonts w:ascii="Meiryo UI" w:eastAsia="Meiryo UI" w:hAnsi="Meiryo UI"/>
          <w:lang w:eastAsia="ja-JP"/>
        </w:rPr>
      </w:pPr>
    </w:p>
    <w:p w:rsidR="009136BA" w:rsidRDefault="009136BA" w:rsidP="009136BA">
      <w:pPr>
        <w:rPr>
          <w:rFonts w:ascii="Meiryo UI" w:eastAsia="Meiryo UI" w:hAnsi="Meiryo UI"/>
          <w:lang w:eastAsia="ja-JP"/>
        </w:rPr>
      </w:pPr>
    </w:p>
    <w:p w:rsidR="002D3F91" w:rsidRDefault="002D3F91">
      <w:pPr>
        <w:widowControl/>
        <w:rPr>
          <w:rFonts w:ascii="HGPｺﾞｼｯｸM" w:eastAsia="HGPｺﾞｼｯｸM"/>
          <w:color w:val="00B050"/>
          <w:sz w:val="21"/>
          <w:szCs w:val="21"/>
          <w:lang w:eastAsia="ja-JP"/>
        </w:rPr>
      </w:pPr>
      <w:r>
        <w:rPr>
          <w:rFonts w:ascii="HGPｺﾞｼｯｸM" w:eastAsia="HGPｺﾞｼｯｸM"/>
          <w:color w:val="00B050"/>
          <w:sz w:val="21"/>
          <w:szCs w:val="21"/>
          <w:lang w:eastAsia="ja-JP"/>
        </w:rPr>
        <w:br w:type="page"/>
      </w:r>
    </w:p>
    <w:p w:rsidR="006F6978" w:rsidRPr="002D3F91" w:rsidRDefault="006F6978" w:rsidP="00E261D8">
      <w:pPr>
        <w:pStyle w:val="81"/>
        <w:tabs>
          <w:tab w:val="left" w:pos="426"/>
        </w:tabs>
        <w:spacing w:line="0" w:lineRule="atLeast"/>
        <w:outlineLvl w:val="0"/>
        <w:rPr>
          <w:rFonts w:ascii="HGPｺﾞｼｯｸM" w:eastAsia="HGPｺﾞｼｯｸM"/>
          <w:color w:val="00B050"/>
          <w:sz w:val="24"/>
          <w:szCs w:val="21"/>
          <w:lang w:eastAsia="ja-JP"/>
        </w:rPr>
      </w:pPr>
      <w:bookmarkStart w:id="151" w:name="_Toc459114432"/>
      <w:r w:rsidRPr="002D3F91">
        <w:rPr>
          <w:rFonts w:ascii="HGPｺﾞｼｯｸM" w:eastAsia="HGPｺﾞｼｯｸM" w:hint="eastAsia"/>
          <w:color w:val="00B050"/>
          <w:sz w:val="24"/>
          <w:szCs w:val="21"/>
          <w:lang w:eastAsia="ja-JP"/>
        </w:rPr>
        <w:lastRenderedPageBreak/>
        <w:t>付表３</w:t>
      </w:r>
      <w:bookmarkEnd w:id="151"/>
    </w:p>
    <w:p w:rsidR="0097349A" w:rsidRPr="00D630FA" w:rsidRDefault="0097349A" w:rsidP="0097349A">
      <w:pPr>
        <w:tabs>
          <w:tab w:val="left" w:pos="1418"/>
        </w:tabs>
        <w:ind w:firstLine="3"/>
        <w:rPr>
          <w:rFonts w:ascii="Meiryo UI" w:eastAsia="Meiryo UI" w:hAnsi="Meiryo UI"/>
          <w:sz w:val="36"/>
          <w:shd w:val="pct15" w:color="auto" w:fill="FFFFFF"/>
          <w:lang w:eastAsia="ja-JP"/>
        </w:rPr>
      </w:pPr>
      <w:r w:rsidRPr="00D630FA">
        <w:rPr>
          <w:rFonts w:ascii="Meiryo UI" w:eastAsia="Meiryo UI" w:hAnsi="Meiryo UI" w:hint="eastAsia"/>
          <w:sz w:val="36"/>
          <w:shd w:val="pct15" w:color="auto" w:fill="FFFFFF"/>
          <w:lang w:eastAsia="ja-JP"/>
        </w:rPr>
        <w:t xml:space="preserve">FAX: 03-5727-1267 </w:t>
      </w:r>
    </w:p>
    <w:p w:rsidR="0097349A" w:rsidRPr="00F2354B" w:rsidRDefault="00C82275" w:rsidP="0097349A">
      <w:pPr>
        <w:tabs>
          <w:tab w:val="left" w:pos="1418"/>
        </w:tabs>
        <w:ind w:firstLine="2"/>
        <w:rPr>
          <w:rFonts w:ascii="Meiryo UI" w:eastAsia="Meiryo UI" w:hAnsi="Meiryo UI"/>
          <w:lang w:eastAsia="ja-JP"/>
        </w:rPr>
      </w:pPr>
      <w:r>
        <w:rPr>
          <w:rFonts w:ascii="Meiryo UI" w:eastAsia="Meiryo UI" w:hAnsi="Meiryo UI"/>
          <w:noProof/>
          <w:lang w:eastAsia="ja-JP"/>
        </w:rPr>
        <w:pict>
          <v:group id="_x0000_s1039" style="position:absolute;left:0;text-align:left;margin-left:347.55pt;margin-top:1.5pt;width:202.5pt;height:68.35pt;z-index:251678208;mso-width-relative:margin" coordorigin="-2381" coordsize="25716,8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">
            <v:roundrect id="角丸四角形 140" o:spid="_x0000_s1041" style="position:absolute;left:-2381;width:24764;height:657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g5cYA&#10;AADcAAAADwAAAGRycy9kb3ducmV2LnhtbESPzWrDQAyE74G+w6JCbsm6IZTgZm1CS6GHhPxS6E14&#10;FdutV2u8G8ft01eHQG4SM5r5tMwH16ieulB7NvA0TUARF97WXBo4Hd8nC1AhIltsPJOBXwqQZw+j&#10;JabWX3lP/SGWSkI4pGigirFNtQ5FRQ7D1LfEop195zDK2pXadniVcNfoWZI8a4c1S0OFLb1WVPwc&#10;Ls7A13q2/eP+ezM/vW3Lc9i5FYVPY8aPw+oFVKQh3s236w8r+HPBl2dkAp3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Mg5cYAAADcAAAADwAAAAAAAAAAAAAAAACYAgAAZHJz&#10;L2Rvd25yZXYueG1sUEsFBgAAAAAEAAQA9QAAAIsDAAAAAA==&#10;" fillcolor="white [3212]" strokecolor="black [3213]" strokeweight="1pt">
              <v:stroke joinstyle="miter"/>
              <v:textbox inset="1mm,1mm,1mm,1mm">
                <w:txbxContent>
                  <w:p w:rsidR="00214F01" w:rsidRDefault="00214F01" w:rsidP="0097349A">
                    <w:pPr>
                      <w:pStyle w:val="Default"/>
                      <w:ind w:firstLineChars="50" w:firstLine="105"/>
                      <w:rPr>
                        <w:rFonts w:ascii="Meiryo UI" w:eastAsia="Meiryo UI" w:hAnsi="Meiryo UI"/>
                        <w:sz w:val="21"/>
                        <w:szCs w:val="21"/>
                      </w:rPr>
                    </w:pPr>
                    <w:r w:rsidRPr="00C2605E">
                      <w:rPr>
                        <w:rFonts w:ascii="Meiryo UI" w:eastAsia="Meiryo UI" w:hAnsi="Meiryo UI" w:hint="eastAsia"/>
                        <w:sz w:val="21"/>
                        <w:szCs w:val="21"/>
                      </w:rPr>
                      <w:t>受付日：</w:t>
                    </w:r>
                    <w:r w:rsidRPr="00C2605E">
                      <w:rPr>
                        <w:rFonts w:ascii="Meiryo UI" w:eastAsia="Meiryo UI" w:hAnsi="Meiryo UI"/>
                        <w:sz w:val="21"/>
                        <w:szCs w:val="21"/>
                      </w:rPr>
                      <w:t xml:space="preserve"> 20 </w:t>
                    </w:r>
                    <w:r w:rsidRPr="00C2605E">
                      <w:rPr>
                        <w:rFonts w:ascii="Meiryo UI" w:eastAsia="Meiryo UI" w:hAnsi="Meiryo UI" w:hint="eastAsia"/>
                        <w:sz w:val="21"/>
                        <w:szCs w:val="21"/>
                      </w:rPr>
                      <w:t xml:space="preserve">　</w:t>
                    </w:r>
                    <w:r w:rsidRPr="00C2605E">
                      <w:rPr>
                        <w:rFonts w:ascii="Meiryo UI" w:eastAsia="Meiryo UI" w:hAnsi="Meiryo UI"/>
                        <w:sz w:val="21"/>
                        <w:szCs w:val="21"/>
                      </w:rPr>
                      <w:t xml:space="preserve">　</w:t>
                    </w:r>
                    <w:r w:rsidRPr="00C2605E">
                      <w:rPr>
                        <w:rFonts w:ascii="Meiryo UI" w:eastAsia="Meiryo UI" w:hAnsi="Meiryo UI" w:hint="eastAsia"/>
                        <w:sz w:val="21"/>
                        <w:szCs w:val="21"/>
                      </w:rPr>
                      <w:t>年</w:t>
                    </w:r>
                    <w:r w:rsidRPr="00C2605E">
                      <w:rPr>
                        <w:rFonts w:ascii="Meiryo UI" w:eastAsia="Meiryo UI" w:hAnsi="Meiryo UI"/>
                        <w:sz w:val="21"/>
                        <w:szCs w:val="21"/>
                      </w:rPr>
                      <w:t xml:space="preserve"> </w:t>
                    </w:r>
                    <w:r w:rsidRPr="00C2605E">
                      <w:rPr>
                        <w:rFonts w:ascii="Meiryo UI" w:eastAsia="Meiryo UI" w:hAnsi="Meiryo UI" w:hint="eastAsia"/>
                        <w:sz w:val="21"/>
                        <w:szCs w:val="21"/>
                      </w:rPr>
                      <w:t xml:space="preserve">　</w:t>
                    </w:r>
                    <w:r>
                      <w:rPr>
                        <w:rFonts w:ascii="Meiryo UI" w:eastAsia="Meiryo UI" w:hAnsi="Meiryo UI" w:hint="eastAsia"/>
                        <w:sz w:val="21"/>
                        <w:szCs w:val="21"/>
                      </w:rPr>
                      <w:t xml:space="preserve"> </w:t>
                    </w:r>
                    <w:r w:rsidRPr="00C2605E">
                      <w:rPr>
                        <w:rFonts w:ascii="Meiryo UI" w:eastAsia="Meiryo UI" w:hAnsi="Meiryo UI"/>
                        <w:sz w:val="21"/>
                        <w:szCs w:val="21"/>
                      </w:rPr>
                      <w:t xml:space="preserve">　</w:t>
                    </w:r>
                    <w:r w:rsidRPr="00C2605E">
                      <w:rPr>
                        <w:rFonts w:ascii="Meiryo UI" w:eastAsia="Meiryo UI" w:hAnsi="Meiryo UI" w:hint="eastAsia"/>
                        <w:sz w:val="21"/>
                        <w:szCs w:val="21"/>
                      </w:rPr>
                      <w:t>月</w:t>
                    </w:r>
                    <w:r w:rsidRPr="00C2605E">
                      <w:rPr>
                        <w:rFonts w:ascii="Meiryo UI" w:eastAsia="Meiryo UI" w:hAnsi="Meiryo UI"/>
                        <w:sz w:val="21"/>
                        <w:szCs w:val="21"/>
                      </w:rPr>
                      <w:t xml:space="preserve"> </w:t>
                    </w:r>
                    <w:r w:rsidRPr="00C2605E">
                      <w:rPr>
                        <w:rFonts w:ascii="Meiryo UI" w:eastAsia="Meiryo UI" w:hAnsi="Meiryo UI" w:hint="eastAsia"/>
                        <w:sz w:val="21"/>
                        <w:szCs w:val="21"/>
                      </w:rPr>
                      <w:t xml:space="preserve">　</w:t>
                    </w:r>
                    <w:r>
                      <w:rPr>
                        <w:rFonts w:ascii="Meiryo UI" w:eastAsia="Meiryo UI" w:hAnsi="Meiryo UI" w:hint="eastAsia"/>
                        <w:sz w:val="21"/>
                        <w:szCs w:val="21"/>
                      </w:rPr>
                      <w:t xml:space="preserve"> </w:t>
                    </w:r>
                    <w:r w:rsidRPr="00C2605E">
                      <w:rPr>
                        <w:rFonts w:ascii="Meiryo UI" w:eastAsia="Meiryo UI" w:hAnsi="Meiryo UI"/>
                        <w:sz w:val="21"/>
                        <w:szCs w:val="21"/>
                      </w:rPr>
                      <w:t xml:space="preserve">　</w:t>
                    </w:r>
                    <w:r w:rsidRPr="00C2605E">
                      <w:rPr>
                        <w:rFonts w:ascii="Meiryo UI" w:eastAsia="Meiryo UI" w:hAnsi="Meiryo UI" w:hint="eastAsia"/>
                        <w:sz w:val="21"/>
                        <w:szCs w:val="21"/>
                      </w:rPr>
                      <w:t>日</w:t>
                    </w:r>
                    <w:r w:rsidRPr="00C2605E">
                      <w:rPr>
                        <w:rFonts w:ascii="Meiryo UI" w:eastAsia="Meiryo UI" w:hAnsi="Meiryo UI"/>
                        <w:sz w:val="21"/>
                        <w:szCs w:val="21"/>
                      </w:rPr>
                      <w:t xml:space="preserve"> </w:t>
                    </w:r>
                  </w:p>
                  <w:p w:rsidR="00214F01" w:rsidRPr="00C2605E" w:rsidRDefault="00214F01" w:rsidP="0097349A">
                    <w:pPr>
                      <w:pStyle w:val="Default"/>
                      <w:ind w:firstLineChars="51" w:firstLine="107"/>
                      <w:rPr>
                        <w:rFonts w:ascii="Meiryo UI" w:eastAsia="Meiryo UI" w:hAnsi="Meiryo UI"/>
                        <w:u w:val="single"/>
                      </w:rPr>
                    </w:pPr>
                    <w:r w:rsidRPr="00C2605E">
                      <w:rPr>
                        <w:rFonts w:ascii="Meiryo UI" w:eastAsia="Meiryo UI" w:hAnsi="Meiryo UI" w:hint="eastAsia"/>
                        <w:sz w:val="21"/>
                        <w:szCs w:val="21"/>
                        <w:u w:val="single"/>
                      </w:rPr>
                      <w:t>受付者：</w:t>
                    </w:r>
                    <w:r>
                      <w:rPr>
                        <w:rFonts w:ascii="Meiryo UI" w:eastAsia="Meiryo UI" w:hAnsi="Meiryo UI" w:hint="eastAsia"/>
                        <w:sz w:val="21"/>
                        <w:szCs w:val="21"/>
                        <w:u w:val="single"/>
                      </w:rPr>
                      <w:t xml:space="preserve">                       </w:t>
                    </w:r>
                  </w:p>
                </w:txbxContent>
              </v:textbox>
            </v:roundrect>
            <v:shape id="テキスト ボックス 2" o:spid="_x0000_s1040" type="#_x0000_t202" style="position:absolute;left:-571;top:5996;width:23906;height:2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fwr8A&#10;AADcAAAADwAAAGRycy9kb3ducmV2LnhtbERPzYrCMBC+C75DGGFvmuhqWapRRBD24GW7+wBDMzal&#10;zaQ0sda3NwuCt/n4fmd3GF0rBupD7VnDcqFAEJfe1Fxp+Ps9z79AhIhssPVMGh4U4LCfTnaYG3/n&#10;HxqKWIkUwiFHDTbGLpcylJYchoXviBN39b3DmGBfSdPjPYW7Vq6UyqTDmlODxY5OlsqmuDkNF9yY&#10;21Cqwm/W9eclKxrbNUrrj9l43IKINMa3+OX+Nmn+egn/z6QL5P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x/CvwAAANwAAAAPAAAAAAAAAAAAAAAAAJgCAABkcnMvZG93bnJl&#10;di54bWxQSwUGAAAAAAQABAD1AAAAhAMAAAAA&#10;" filled="f" strokecolor="white [3212]">
              <v:textbox style="mso-fit-shape-to-text:t">
                <w:txbxContent>
                  <w:p w:rsidR="00214F01" w:rsidRPr="00F2354B" w:rsidRDefault="00214F01" w:rsidP="0097349A">
                    <w:pPr>
                      <w:rPr>
                        <w:rFonts w:ascii="Meiryo UI" w:eastAsia="Meiryo UI" w:hAnsi="Meiryo UI"/>
                        <w:lang w:eastAsia="ja-JP"/>
                      </w:rPr>
                    </w:pPr>
                    <w:r w:rsidRPr="00F2354B">
                      <w:rPr>
                        <w:rFonts w:ascii="Meiryo UI" w:eastAsia="Meiryo UI" w:hAnsi="Meiryo UI" w:cs="ＭＳ ゴシック" w:hint="eastAsia"/>
                        <w:color w:val="000000"/>
                        <w:sz w:val="16"/>
                        <w:szCs w:val="16"/>
                        <w:lang w:eastAsia="ja-JP"/>
                      </w:rPr>
                      <w:t>データセンター記入欄（何も記入しないでください）</w:t>
                    </w:r>
                  </w:p>
                </w:txbxContent>
              </v:textbox>
            </v:shape>
          </v:group>
        </w:pict>
      </w:r>
      <w:r w:rsidR="0097349A" w:rsidRPr="00F2354B">
        <w:rPr>
          <w:rFonts w:ascii="Meiryo UI" w:eastAsia="Meiryo UI" w:hAnsi="Meiryo UI" w:hint="eastAsia"/>
          <w:lang w:eastAsia="ja-JP"/>
        </w:rPr>
        <w:t>FAX返信先：</w:t>
      </w:r>
      <w:r w:rsidR="0097349A" w:rsidRPr="00F2354B">
        <w:rPr>
          <w:rFonts w:ascii="Meiryo UI" w:eastAsia="Meiryo UI" w:hAnsi="Meiryo UI"/>
          <w:lang w:eastAsia="ja-JP"/>
        </w:rPr>
        <w:tab/>
      </w:r>
      <w:r w:rsidR="0097349A" w:rsidRPr="00F2354B">
        <w:rPr>
          <w:rFonts w:ascii="Meiryo UI" w:eastAsia="Meiryo UI" w:hAnsi="Meiryo UI" w:hint="eastAsia"/>
          <w:lang w:eastAsia="ja-JP"/>
        </w:rPr>
        <w:t>JCCGデータセンター国立成育医療研究センター研究所</w:t>
      </w:r>
    </w:p>
    <w:p w:rsidR="0097349A" w:rsidRPr="00F2354B" w:rsidRDefault="0097349A" w:rsidP="0097349A">
      <w:pPr>
        <w:tabs>
          <w:tab w:val="left" w:pos="1418"/>
        </w:tabs>
        <w:ind w:firstLine="2"/>
        <w:rPr>
          <w:rFonts w:ascii="Meiryo UI" w:eastAsia="Meiryo UI" w:hAnsi="Meiryo UI"/>
          <w:lang w:eastAsia="ja-JP"/>
        </w:rPr>
      </w:pPr>
      <w:r w:rsidRPr="00F2354B">
        <w:rPr>
          <w:rFonts w:ascii="Meiryo UI" w:eastAsia="Meiryo UI" w:hAnsi="Meiryo UI"/>
          <w:lang w:eastAsia="ja-JP"/>
        </w:rPr>
        <w:tab/>
      </w:r>
      <w:r w:rsidRPr="00F2354B">
        <w:rPr>
          <w:rFonts w:ascii="Meiryo UI" w:eastAsia="Meiryo UI" w:hAnsi="Meiryo UI" w:hint="eastAsia"/>
          <w:lang w:eastAsia="ja-JP"/>
        </w:rPr>
        <w:t>小児がん疫学臨床研究センター登録データ管理室</w:t>
      </w:r>
    </w:p>
    <w:p w:rsidR="0097349A" w:rsidRPr="00F2354B" w:rsidRDefault="0097349A" w:rsidP="0097349A">
      <w:pPr>
        <w:ind w:firstLine="2"/>
        <w:rPr>
          <w:rFonts w:ascii="Meiryo UI" w:eastAsia="Meiryo UI" w:hAnsi="Meiryo UI"/>
        </w:rPr>
      </w:pPr>
      <w:r w:rsidRPr="00F2354B">
        <w:rPr>
          <w:rFonts w:ascii="Meiryo UI" w:eastAsia="Meiryo UI" w:hAnsi="Meiryo UI" w:hint="eastAsia"/>
        </w:rPr>
        <w:t>FAX: 03-5727-1267   TEL:　03</w:t>
      </w:r>
      <w:r w:rsidRPr="00F2354B">
        <w:rPr>
          <w:rFonts w:ascii="Meiryo UI" w:eastAsia="Meiryo UI" w:hAnsi="Meiryo UI"/>
        </w:rPr>
        <w:t>-</w:t>
      </w:r>
      <w:r w:rsidRPr="00F2354B">
        <w:rPr>
          <w:rFonts w:ascii="Meiryo UI" w:eastAsia="Meiryo UI" w:hAnsi="Meiryo UI" w:hint="eastAsia"/>
        </w:rPr>
        <w:t>5494-7120（内線：4310）</w:t>
      </w:r>
    </w:p>
    <w:p w:rsidR="0097349A" w:rsidRPr="00F2354B" w:rsidRDefault="0097349A" w:rsidP="0097349A">
      <w:pPr>
        <w:ind w:firstLine="2"/>
        <w:rPr>
          <w:rFonts w:ascii="Meiryo UI" w:eastAsia="Meiryo UI" w:hAnsi="Meiryo UI"/>
        </w:rPr>
      </w:pPr>
      <w:r w:rsidRPr="00F2354B">
        <w:rPr>
          <w:rFonts w:ascii="Meiryo UI" w:eastAsia="Meiryo UI" w:hAnsi="Meiryo UI" w:hint="eastAsia"/>
        </w:rPr>
        <w:t>Email：</w:t>
      </w:r>
      <w:r w:rsidRPr="00F2354B">
        <w:rPr>
          <w:rFonts w:ascii="Meiryo UI" w:eastAsia="Meiryo UI" w:hAnsi="Meiryo UI"/>
        </w:rPr>
        <w:tab/>
        <w:t xml:space="preserve">nchdc@ncchd.go.jp </w:t>
      </w:r>
    </w:p>
    <w:p w:rsidR="0097349A" w:rsidRDefault="0097349A" w:rsidP="0097349A">
      <w:pPr>
        <w:ind w:firstLine="2"/>
        <w:jc w:val="center"/>
        <w:rPr>
          <w:rFonts w:ascii="Meiryo UI" w:eastAsia="Meiryo UI" w:hAnsi="Meiryo UI"/>
          <w:color w:val="FF0000"/>
        </w:rPr>
      </w:pPr>
    </w:p>
    <w:p w:rsidR="0097349A" w:rsidRPr="00D97597" w:rsidRDefault="0097349A" w:rsidP="0097349A">
      <w:pPr>
        <w:ind w:firstLine="3"/>
        <w:jc w:val="center"/>
        <w:rPr>
          <w:rFonts w:ascii="Meiryo UI" w:eastAsia="Meiryo UI" w:hAnsi="Meiryo UI"/>
          <w:sz w:val="36"/>
          <w:u w:val="single"/>
          <w:lang w:eastAsia="ja-JP"/>
        </w:rPr>
      </w:pPr>
      <w:r w:rsidRPr="00D97597">
        <w:rPr>
          <w:rFonts w:ascii="Meiryo UI" w:eastAsia="Meiryo UI" w:hAnsi="Meiryo UI" w:hint="eastAsia"/>
          <w:sz w:val="36"/>
          <w:u w:val="single"/>
          <w:lang w:eastAsia="ja-JP"/>
        </w:rPr>
        <w:t xml:space="preserve">小児上衣腫臨床試験　</w:t>
      </w:r>
      <w:r>
        <w:rPr>
          <w:rFonts w:ascii="Meiryo UI" w:eastAsia="Meiryo UI" w:hAnsi="Meiryo UI" w:hint="eastAsia"/>
          <w:sz w:val="36"/>
          <w:u w:val="single"/>
          <w:lang w:eastAsia="ja-JP"/>
        </w:rPr>
        <w:t>症例登録票（二次登録票）</w:t>
      </w:r>
    </w:p>
    <w:p w:rsidR="0097349A" w:rsidRPr="00D97597" w:rsidRDefault="0097349A" w:rsidP="002D3F91">
      <w:pPr>
        <w:ind w:firstLine="2"/>
        <w:jc w:val="center"/>
        <w:rPr>
          <w:rFonts w:ascii="Meiryo UI" w:eastAsia="Meiryo UI" w:hAnsi="Meiryo UI"/>
          <w:lang w:eastAsia="ja-JP"/>
        </w:rPr>
      </w:pPr>
      <w:r w:rsidRPr="00D97597">
        <w:rPr>
          <w:rFonts w:ascii="Meiryo UI" w:eastAsia="Meiryo UI" w:hAnsi="Meiryo UI" w:hint="eastAsia"/>
          <w:lang w:eastAsia="ja-JP"/>
        </w:rPr>
        <w:t>（小児上衣腫に対する</w:t>
      </w:r>
      <w:r>
        <w:rPr>
          <w:rFonts w:ascii="Meiryo UI" w:eastAsia="Meiryo UI" w:hAnsi="Meiryo UI" w:hint="eastAsia"/>
          <w:lang w:eastAsia="ja-JP"/>
        </w:rPr>
        <w:t>術後腫瘍残存程度</w:t>
      </w:r>
      <w:r w:rsidRPr="00D97597">
        <w:rPr>
          <w:rFonts w:ascii="Meiryo UI" w:eastAsia="Meiryo UI" w:hAnsi="Meiryo UI" w:hint="eastAsia"/>
          <w:lang w:eastAsia="ja-JP"/>
        </w:rPr>
        <w:t>と組織型</w:t>
      </w:r>
      <w:r>
        <w:rPr>
          <w:rFonts w:ascii="Meiryo UI" w:eastAsia="Meiryo UI" w:hAnsi="Meiryo UI" w:hint="eastAsia"/>
          <w:lang w:eastAsia="ja-JP"/>
        </w:rPr>
        <w:t>による</w:t>
      </w:r>
      <w:r w:rsidRPr="00D97597">
        <w:rPr>
          <w:rFonts w:ascii="Meiryo UI" w:eastAsia="Meiryo UI" w:hAnsi="Meiryo UI" w:hint="eastAsia"/>
          <w:lang w:eastAsia="ja-JP"/>
        </w:rPr>
        <w:t>リスク分類を用いた集学的治療第Ⅱ相試験）</w:t>
      </w:r>
    </w:p>
    <w:p w:rsidR="0097349A" w:rsidRPr="00D97597" w:rsidRDefault="0097349A" w:rsidP="0097349A">
      <w:pPr>
        <w:rPr>
          <w:rFonts w:ascii="Meiryo UI" w:eastAsia="Meiryo UI" w:hAnsi="Meiryo UI"/>
          <w:u w:val="single"/>
          <w:lang w:eastAsia="ja-JP"/>
        </w:rPr>
      </w:pPr>
      <w:r w:rsidRPr="00D97597">
        <w:rPr>
          <w:rFonts w:ascii="Meiryo UI" w:eastAsia="Meiryo UI" w:hAnsi="Meiryo UI" w:hint="eastAsia"/>
          <w:lang w:eastAsia="ja-JP"/>
        </w:rPr>
        <w:t>一次登録コード　：</w:t>
      </w:r>
      <w:r w:rsidRPr="00D97597">
        <w:rPr>
          <w:rFonts w:ascii="Meiryo UI" w:eastAsia="Meiryo UI" w:hAnsi="Meiryo UI" w:hint="eastAsia"/>
          <w:u w:val="single"/>
          <w:lang w:eastAsia="ja-JP"/>
        </w:rPr>
        <w:t xml:space="preserve">　　　　　　　　　　　　　　　　　　　　　　</w:t>
      </w:r>
    </w:p>
    <w:p w:rsidR="0097349A" w:rsidRPr="00D97597" w:rsidRDefault="0097349A" w:rsidP="0097349A">
      <w:pPr>
        <w:rPr>
          <w:rFonts w:ascii="Meiryo UI" w:eastAsia="Meiryo UI" w:hAnsi="Meiryo UI"/>
          <w:sz w:val="8"/>
          <w:u w:val="single"/>
          <w:lang w:eastAsia="ja-JP"/>
        </w:rPr>
      </w:pP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37"/>
        <w:gridCol w:w="3438"/>
        <w:gridCol w:w="3439"/>
      </w:tblGrid>
      <w:tr w:rsidR="0097349A" w:rsidRPr="00D97597" w:rsidTr="0097349A">
        <w:trPr>
          <w:trHeight w:val="397"/>
        </w:trPr>
        <w:tc>
          <w:tcPr>
            <w:tcW w:w="10441" w:type="dxa"/>
            <w:gridSpan w:val="3"/>
          </w:tcPr>
          <w:p w:rsidR="0097349A" w:rsidRPr="00D97597" w:rsidRDefault="0097349A" w:rsidP="0097349A">
            <w:pPr>
              <w:rPr>
                <w:rFonts w:ascii="Meiryo UI" w:eastAsia="Meiryo UI" w:hAnsi="Meiryo UI"/>
              </w:rPr>
            </w:pPr>
            <w:r w:rsidRPr="00D97597">
              <w:rPr>
                <w:rFonts w:ascii="Meiryo UI" w:eastAsia="Meiryo UI" w:hAnsi="Meiryo UI" w:hint="eastAsia"/>
              </w:rPr>
              <w:t>施設名・科名</w:t>
            </w:r>
          </w:p>
        </w:tc>
      </w:tr>
      <w:tr w:rsidR="0097349A" w:rsidRPr="00D97597" w:rsidTr="0097349A">
        <w:trPr>
          <w:trHeight w:val="397"/>
        </w:trPr>
        <w:tc>
          <w:tcPr>
            <w:tcW w:w="3480" w:type="dxa"/>
          </w:tcPr>
          <w:p w:rsidR="0097349A" w:rsidRPr="00D97597" w:rsidRDefault="0097349A" w:rsidP="0097349A">
            <w:pPr>
              <w:rPr>
                <w:rFonts w:ascii="Meiryo UI" w:eastAsia="Meiryo UI" w:hAnsi="Meiryo UI"/>
              </w:rPr>
            </w:pPr>
            <w:r w:rsidRPr="00D97597">
              <w:rPr>
                <w:rFonts w:ascii="Meiryo UI" w:eastAsia="Meiryo UI" w:hAnsi="Meiryo UI"/>
              </w:rPr>
              <w:t>TEL</w:t>
            </w:r>
          </w:p>
        </w:tc>
        <w:tc>
          <w:tcPr>
            <w:tcW w:w="3480" w:type="dxa"/>
          </w:tcPr>
          <w:p w:rsidR="0097349A" w:rsidRPr="00D97597" w:rsidRDefault="0097349A" w:rsidP="0097349A">
            <w:pPr>
              <w:rPr>
                <w:rFonts w:ascii="Meiryo UI" w:eastAsia="Meiryo UI" w:hAnsi="Meiryo UI"/>
              </w:rPr>
            </w:pPr>
            <w:r w:rsidRPr="00D97597">
              <w:rPr>
                <w:rFonts w:ascii="Meiryo UI" w:eastAsia="Meiryo UI" w:hAnsi="Meiryo UI"/>
              </w:rPr>
              <w:t>FAX</w:t>
            </w:r>
          </w:p>
        </w:tc>
        <w:tc>
          <w:tcPr>
            <w:tcW w:w="3481" w:type="dxa"/>
          </w:tcPr>
          <w:p w:rsidR="0097349A" w:rsidRPr="00D97597" w:rsidRDefault="0097349A" w:rsidP="0097349A">
            <w:pPr>
              <w:rPr>
                <w:rFonts w:ascii="Meiryo UI" w:eastAsia="Meiryo UI" w:hAnsi="Meiryo UI"/>
              </w:rPr>
            </w:pPr>
            <w:r w:rsidRPr="00D97597">
              <w:rPr>
                <w:rFonts w:ascii="Meiryo UI" w:eastAsia="Meiryo UI" w:hAnsi="Meiryo UI"/>
              </w:rPr>
              <w:t>E-mail</w:t>
            </w:r>
          </w:p>
        </w:tc>
      </w:tr>
      <w:tr w:rsidR="0097349A" w:rsidRPr="00D97597" w:rsidTr="0097349A">
        <w:trPr>
          <w:trHeight w:val="397"/>
        </w:trPr>
        <w:tc>
          <w:tcPr>
            <w:tcW w:w="3480" w:type="dxa"/>
          </w:tcPr>
          <w:p w:rsidR="0097349A" w:rsidRPr="00D97597" w:rsidRDefault="0097349A" w:rsidP="0097349A">
            <w:pPr>
              <w:rPr>
                <w:rFonts w:ascii="Meiryo UI" w:eastAsia="Meiryo UI" w:hAnsi="Meiryo UI"/>
              </w:rPr>
            </w:pPr>
            <w:r w:rsidRPr="00D97597">
              <w:rPr>
                <w:rFonts w:ascii="Meiryo UI" w:eastAsia="Meiryo UI" w:hAnsi="Meiryo UI" w:hint="eastAsia"/>
              </w:rPr>
              <w:t>担当医師名</w:t>
            </w:r>
          </w:p>
        </w:tc>
        <w:tc>
          <w:tcPr>
            <w:tcW w:w="3480" w:type="dxa"/>
          </w:tcPr>
          <w:p w:rsidR="0097349A" w:rsidRPr="00D97597" w:rsidRDefault="0097349A" w:rsidP="0097349A">
            <w:pPr>
              <w:rPr>
                <w:rFonts w:ascii="Meiryo UI" w:eastAsia="Meiryo UI" w:hAnsi="Meiryo UI"/>
              </w:rPr>
            </w:pPr>
            <w:r w:rsidRPr="00D97597">
              <w:rPr>
                <w:rFonts w:ascii="Meiryo UI" w:eastAsia="Meiryo UI" w:hAnsi="Meiryo UI" w:hint="eastAsia"/>
              </w:rPr>
              <w:t>記入者名</w:t>
            </w:r>
          </w:p>
        </w:tc>
        <w:tc>
          <w:tcPr>
            <w:tcW w:w="3481" w:type="dxa"/>
          </w:tcPr>
          <w:p w:rsidR="0097349A" w:rsidRPr="00D97597" w:rsidRDefault="0097349A" w:rsidP="0097349A">
            <w:pPr>
              <w:rPr>
                <w:rFonts w:ascii="Meiryo UI" w:eastAsia="Meiryo UI" w:hAnsi="Meiryo UI"/>
              </w:rPr>
            </w:pPr>
            <w:r w:rsidRPr="00D97597">
              <w:rPr>
                <w:rFonts w:ascii="Meiryo UI" w:eastAsia="Meiryo UI" w:hAnsi="Meiryo UI" w:hint="eastAsia"/>
              </w:rPr>
              <w:t>記入日 　　20　　　 年 　　　月 　　　日</w:t>
            </w:r>
          </w:p>
        </w:tc>
      </w:tr>
    </w:tbl>
    <w:p w:rsidR="0097349A" w:rsidRPr="00D97597" w:rsidRDefault="0097349A" w:rsidP="0097349A">
      <w:pPr>
        <w:ind w:firstLine="2"/>
        <w:rPr>
          <w:rFonts w:ascii="Meiryo UI" w:eastAsia="Meiryo UI" w:hAnsi="Meiryo UI"/>
          <w:lang w:eastAsia="ja-JP"/>
        </w:rPr>
      </w:pPr>
      <w:r w:rsidRPr="00D97597">
        <w:rPr>
          <w:rFonts w:ascii="Meiryo UI" w:eastAsia="Meiryo UI" w:hAnsi="Meiryo UI" w:hint="eastAsia"/>
          <w:lang w:eastAsia="ja-JP"/>
        </w:rPr>
        <w:t>* 直接問い合わせに対応していただける方の連絡先（TEL, FAX, E-mail）を記入してください。</w:t>
      </w:r>
    </w:p>
    <w:p w:rsidR="0097349A" w:rsidRPr="00D97597" w:rsidRDefault="0097349A" w:rsidP="002D3F91">
      <w:pPr>
        <w:rPr>
          <w:rFonts w:ascii="Meiryo UI" w:eastAsia="Meiryo UI" w:hAnsi="Meiryo UI"/>
          <w:lang w:eastAsia="ja-JP"/>
        </w:rPr>
      </w:pPr>
    </w:p>
    <w:p w:rsidR="0097349A" w:rsidRPr="002D3F91" w:rsidRDefault="0097349A" w:rsidP="002D3F91">
      <w:pPr>
        <w:rPr>
          <w:rFonts w:ascii="Meiryo UI" w:eastAsia="Meiryo UI" w:hAnsi="Meiryo UI"/>
          <w:sz w:val="28"/>
          <w:u w:val="single"/>
        </w:rPr>
      </w:pPr>
      <w:r w:rsidRPr="00D97597">
        <w:rPr>
          <w:rFonts w:ascii="Meiryo UI" w:eastAsia="Meiryo UI" w:hAnsi="Meiryo UI" w:hint="eastAsia"/>
          <w:sz w:val="28"/>
          <w:u w:val="single"/>
        </w:rPr>
        <w:t>登録時の状況</w:t>
      </w:r>
    </w:p>
    <w:tbl>
      <w:tblPr>
        <w:tblW w:w="0" w:type="auto"/>
        <w:tblInd w:w="528" w:type="dxa"/>
        <w:tblLook w:val="04A0" w:firstRow="1" w:lastRow="0" w:firstColumn="1" w:lastColumn="0" w:noHBand="0" w:noVBand="1"/>
      </w:tblPr>
      <w:tblGrid>
        <w:gridCol w:w="2279"/>
        <w:gridCol w:w="3212"/>
        <w:gridCol w:w="4290"/>
      </w:tblGrid>
      <w:tr w:rsidR="0097349A" w:rsidRPr="00D97597" w:rsidTr="002D3F91">
        <w:tc>
          <w:tcPr>
            <w:tcW w:w="9781" w:type="dxa"/>
            <w:gridSpan w:val="3"/>
          </w:tcPr>
          <w:p w:rsidR="0097349A" w:rsidRPr="00D97597" w:rsidRDefault="002D3F91" w:rsidP="0097349A">
            <w:pPr>
              <w:pStyle w:val="afa"/>
              <w:ind w:leftChars="0" w:left="0"/>
              <w:jc w:val="center"/>
              <w:rPr>
                <w:rFonts w:ascii="Meiryo UI" w:eastAsia="Meiryo UI" w:hAnsi="Meiryo UI"/>
                <w:lang w:eastAsia="ja-JP"/>
              </w:rPr>
            </w:pPr>
            <w:r>
              <w:rPr>
                <w:rFonts w:ascii="Meiryo UI" w:eastAsia="Meiryo UI" w:hAnsi="Meiryo UI" w:hint="eastAsia"/>
                <w:lang w:eastAsia="ja-JP"/>
              </w:rPr>
              <w:t xml:space="preserve">　　登録に必要な確認事項　　　　</w:t>
            </w:r>
            <w:r w:rsidR="0097349A" w:rsidRPr="00D97597">
              <w:rPr>
                <w:rFonts w:ascii="Meiryo UI" w:eastAsia="Meiryo UI" w:hAnsi="Meiryo UI" w:hint="eastAsia"/>
                <w:lang w:eastAsia="ja-JP"/>
              </w:rPr>
              <w:t>該当する欄に記入，または</w:t>
            </w:r>
            <w:r w:rsidR="0097349A" w:rsidRPr="00D97597">
              <w:rPr>
                <w:rFonts w:ascii="Lucida Grande" w:eastAsia="Segoe UI Emoji" w:hAnsi="Lucida Grande" w:cs="Lucida Grande"/>
                <w:lang w:eastAsia="ja-JP"/>
              </w:rPr>
              <w:t>□</w:t>
            </w:r>
            <w:r w:rsidR="0097349A" w:rsidRPr="00D97597">
              <w:rPr>
                <w:rFonts w:ascii="Meiryo UI" w:eastAsia="Meiryo UI" w:hAnsi="Meiryo UI" w:hint="eastAsia"/>
                <w:lang w:eastAsia="ja-JP"/>
              </w:rPr>
              <w:t>に</w:t>
            </w:r>
            <w:r w:rsidRPr="002D3F91">
              <w:rPr>
                <w:rFonts w:asciiTheme="majorEastAsia" w:eastAsiaTheme="majorEastAsia" w:hAnsiTheme="majorEastAsia" w:cs="Segoe UI Emoji" w:hint="eastAsia"/>
                <w:lang w:eastAsia="ja-JP"/>
              </w:rPr>
              <w:t>チェック</w:t>
            </w:r>
            <w:r w:rsidR="0097349A" w:rsidRPr="00D97597">
              <w:rPr>
                <w:rFonts w:ascii="Meiryo UI" w:eastAsia="Meiryo UI" w:hAnsi="Meiryo UI" w:hint="eastAsia"/>
                <w:lang w:eastAsia="ja-JP"/>
              </w:rPr>
              <w:t>をいれてください</w:t>
            </w:r>
          </w:p>
        </w:tc>
      </w:tr>
      <w:tr w:rsidR="0097349A" w:rsidRPr="00D97597" w:rsidTr="002D3F91">
        <w:tc>
          <w:tcPr>
            <w:tcW w:w="9781" w:type="dxa"/>
            <w:gridSpan w:val="3"/>
          </w:tcPr>
          <w:p w:rsidR="0097349A" w:rsidRPr="00D97597" w:rsidRDefault="0097349A" w:rsidP="0097349A">
            <w:pPr>
              <w:pStyle w:val="afa"/>
              <w:ind w:leftChars="0" w:left="0"/>
              <w:rPr>
                <w:rFonts w:ascii="Meiryo UI" w:eastAsia="Meiryo UI" w:hAnsi="Meiryo UI"/>
                <w:lang w:eastAsia="ja-JP"/>
              </w:rPr>
            </w:pPr>
          </w:p>
        </w:tc>
      </w:tr>
      <w:tr w:rsidR="0097349A" w:rsidRPr="00D97597" w:rsidTr="002D3F91">
        <w:tc>
          <w:tcPr>
            <w:tcW w:w="2279" w:type="dxa"/>
          </w:tcPr>
          <w:p w:rsidR="0097349A" w:rsidRPr="0097349A" w:rsidRDefault="0097349A" w:rsidP="0097349A">
            <w:pPr>
              <w:pStyle w:val="afa"/>
              <w:ind w:leftChars="0" w:left="0"/>
              <w:jc w:val="right"/>
              <w:rPr>
                <w:rFonts w:ascii="Meiryo UI" w:eastAsia="Meiryo UI" w:hAnsi="Meiryo UI"/>
              </w:rPr>
            </w:pPr>
            <w:r w:rsidRPr="0097349A">
              <w:rPr>
                <w:rFonts w:ascii="Meiryo UI" w:eastAsia="Meiryo UI" w:hAnsi="Meiryo UI" w:hint="eastAsia"/>
              </w:rPr>
              <w:t>治療開始予定日</w:t>
            </w:r>
          </w:p>
        </w:tc>
        <w:tc>
          <w:tcPr>
            <w:tcW w:w="7502" w:type="dxa"/>
            <w:gridSpan w:val="2"/>
          </w:tcPr>
          <w:p w:rsidR="0097349A" w:rsidRPr="0097349A" w:rsidRDefault="0097349A" w:rsidP="0097349A">
            <w:pPr>
              <w:pStyle w:val="afa"/>
              <w:ind w:leftChars="0" w:left="0" w:firstLineChars="200" w:firstLine="440"/>
              <w:rPr>
                <w:rFonts w:ascii="Meiryo UI" w:eastAsia="Meiryo UI" w:hAnsi="Meiryo UI"/>
              </w:rPr>
            </w:pPr>
            <w:r w:rsidRPr="0097349A">
              <w:rPr>
                <w:rFonts w:ascii="Meiryo UI" w:eastAsia="Meiryo UI" w:hAnsi="Meiryo UI" w:hint="eastAsia"/>
              </w:rPr>
              <w:t>20　　　 年 　　　月 　　　日</w:t>
            </w:r>
          </w:p>
        </w:tc>
      </w:tr>
      <w:tr w:rsidR="0097349A" w:rsidRPr="00D97597" w:rsidTr="002D3F91">
        <w:tc>
          <w:tcPr>
            <w:tcW w:w="9781" w:type="dxa"/>
            <w:gridSpan w:val="3"/>
          </w:tcPr>
          <w:p w:rsidR="002D3F91" w:rsidRDefault="002D3F91" w:rsidP="0097349A">
            <w:pPr>
              <w:pStyle w:val="afa"/>
              <w:ind w:leftChars="0" w:left="0"/>
              <w:rPr>
                <w:rFonts w:ascii="Meiryo UI" w:eastAsia="Meiryo UI" w:hAnsi="Meiryo UI"/>
                <w:lang w:eastAsia="ja-JP"/>
              </w:rPr>
            </w:pPr>
          </w:p>
          <w:p w:rsidR="0097349A" w:rsidRPr="0097349A" w:rsidRDefault="0097349A" w:rsidP="0097349A">
            <w:pPr>
              <w:pStyle w:val="afa"/>
              <w:ind w:leftChars="0" w:left="0"/>
              <w:rPr>
                <w:rFonts w:ascii="Meiryo UI" w:eastAsia="Meiryo UI" w:hAnsi="Meiryo UI"/>
                <w:lang w:eastAsia="ja-JP"/>
              </w:rPr>
            </w:pPr>
            <w:r w:rsidRPr="0097349A">
              <w:rPr>
                <w:rFonts w:ascii="Meiryo UI" w:eastAsia="Meiryo UI" w:hAnsi="Meiryo UI" w:hint="eastAsia"/>
                <w:lang w:eastAsia="ja-JP"/>
              </w:rPr>
              <w:t>手術と腫瘍に関する情報</w:t>
            </w:r>
          </w:p>
        </w:tc>
      </w:tr>
      <w:tr w:rsidR="0097349A" w:rsidRPr="00D97597" w:rsidTr="002D3F91">
        <w:tc>
          <w:tcPr>
            <w:tcW w:w="2279" w:type="dxa"/>
          </w:tcPr>
          <w:p w:rsidR="0097349A" w:rsidRPr="0097349A" w:rsidRDefault="0097349A" w:rsidP="0097349A">
            <w:pPr>
              <w:pStyle w:val="afa"/>
              <w:ind w:leftChars="0" w:left="0"/>
              <w:jc w:val="right"/>
              <w:rPr>
                <w:rFonts w:ascii="Meiryo UI" w:eastAsia="Meiryo UI" w:hAnsi="Meiryo UI"/>
              </w:rPr>
            </w:pPr>
            <w:r w:rsidRPr="0097349A">
              <w:rPr>
                <w:rFonts w:ascii="Meiryo UI" w:eastAsia="Meiryo UI" w:hAnsi="Meiryo UI" w:hint="eastAsia"/>
              </w:rPr>
              <w:t>施設病理組織診断</w:t>
            </w:r>
          </w:p>
        </w:tc>
        <w:tc>
          <w:tcPr>
            <w:tcW w:w="7502" w:type="dxa"/>
            <w:gridSpan w:val="2"/>
          </w:tcPr>
          <w:p w:rsidR="0097349A" w:rsidRPr="0097349A" w:rsidRDefault="0097349A" w:rsidP="0097349A">
            <w:pPr>
              <w:pStyle w:val="afa"/>
              <w:ind w:leftChars="0" w:left="0"/>
              <w:rPr>
                <w:rFonts w:ascii="Meiryo UI" w:eastAsia="Meiryo UI" w:hAnsi="Meiryo UI"/>
              </w:rPr>
            </w:pPr>
            <w:r w:rsidRPr="0097349A">
              <w:rPr>
                <w:rFonts w:ascii="Segoe UI Emoji" w:eastAsia="Segoe UI Emoji" w:hAnsi="Segoe UI Emoji" w:cs="Segoe UI Emoji"/>
              </w:rPr>
              <w:t>□</w:t>
            </w:r>
            <w:r w:rsidRPr="0097349A">
              <w:rPr>
                <w:rFonts w:ascii="Meiryo UI" w:eastAsia="Meiryo UI" w:hAnsi="Meiryo UI" w:hint="eastAsia"/>
              </w:rPr>
              <w:t xml:space="preserve">　上衣腫　WHO Grade II</w:t>
            </w:r>
          </w:p>
        </w:tc>
      </w:tr>
      <w:tr w:rsidR="0097349A" w:rsidRPr="00D97597" w:rsidTr="002D3F91">
        <w:tc>
          <w:tcPr>
            <w:tcW w:w="2279" w:type="dxa"/>
          </w:tcPr>
          <w:p w:rsidR="0097349A" w:rsidRPr="0097349A" w:rsidRDefault="0097349A" w:rsidP="0097349A">
            <w:pPr>
              <w:pStyle w:val="afa"/>
              <w:ind w:leftChars="0" w:left="0"/>
              <w:jc w:val="right"/>
              <w:rPr>
                <w:rFonts w:ascii="Meiryo UI" w:eastAsia="Meiryo UI" w:hAnsi="Meiryo UI"/>
              </w:rPr>
            </w:pPr>
          </w:p>
        </w:tc>
        <w:tc>
          <w:tcPr>
            <w:tcW w:w="7502" w:type="dxa"/>
            <w:gridSpan w:val="2"/>
          </w:tcPr>
          <w:p w:rsidR="0097349A" w:rsidRPr="0097349A" w:rsidRDefault="0097349A" w:rsidP="0097349A">
            <w:pPr>
              <w:pStyle w:val="afa"/>
              <w:ind w:leftChars="0" w:left="0"/>
              <w:rPr>
                <w:rFonts w:ascii="Meiryo UI" w:eastAsia="Meiryo UI" w:hAnsi="Meiryo UI"/>
              </w:rPr>
            </w:pPr>
            <w:r w:rsidRPr="0097349A">
              <w:rPr>
                <w:rFonts w:ascii="Segoe UI Emoji" w:eastAsia="Segoe UI Emoji" w:hAnsi="Segoe UI Emoji" w:cs="Segoe UI Emoji"/>
              </w:rPr>
              <w:t>□</w:t>
            </w:r>
            <w:r w:rsidRPr="0097349A">
              <w:rPr>
                <w:rFonts w:ascii="Meiryo UI" w:eastAsia="Meiryo UI" w:hAnsi="Meiryo UI" w:hint="eastAsia"/>
              </w:rPr>
              <w:t xml:space="preserve">　退形成性上衣腫　WHO Grade III</w:t>
            </w:r>
          </w:p>
        </w:tc>
      </w:tr>
      <w:tr w:rsidR="0097349A" w:rsidRPr="00D97597" w:rsidTr="002D3F91">
        <w:tc>
          <w:tcPr>
            <w:tcW w:w="2279" w:type="dxa"/>
          </w:tcPr>
          <w:p w:rsidR="0097349A" w:rsidRPr="0097349A" w:rsidRDefault="0097349A" w:rsidP="0097349A">
            <w:pPr>
              <w:pStyle w:val="afa"/>
              <w:ind w:leftChars="0" w:left="0"/>
              <w:jc w:val="right"/>
              <w:rPr>
                <w:rFonts w:ascii="Meiryo UI" w:eastAsia="Meiryo UI" w:hAnsi="Meiryo UI"/>
              </w:rPr>
            </w:pPr>
            <w:r w:rsidRPr="0097349A">
              <w:rPr>
                <w:rFonts w:ascii="Meiryo UI" w:eastAsia="Meiryo UI" w:hAnsi="Meiryo UI" w:hint="eastAsia"/>
              </w:rPr>
              <w:t>中央病理組織診断</w:t>
            </w:r>
          </w:p>
        </w:tc>
        <w:tc>
          <w:tcPr>
            <w:tcW w:w="7502" w:type="dxa"/>
            <w:gridSpan w:val="2"/>
          </w:tcPr>
          <w:p w:rsidR="0097349A" w:rsidRPr="0097349A" w:rsidRDefault="0097349A" w:rsidP="0097349A">
            <w:pPr>
              <w:pStyle w:val="afa"/>
              <w:ind w:leftChars="0" w:left="0"/>
              <w:rPr>
                <w:rFonts w:ascii="Segoe UI Emoji" w:eastAsia="Segoe UI Emoji" w:hAnsi="Segoe UI Emoji" w:cs="Segoe UI Emoji"/>
              </w:rPr>
            </w:pPr>
            <w:r w:rsidRPr="0097349A">
              <w:rPr>
                <w:rFonts w:ascii="Segoe UI Emoji" w:eastAsia="Segoe UI Emoji" w:hAnsi="Segoe UI Emoji" w:cs="Segoe UI Emoji"/>
              </w:rPr>
              <w:t>□</w:t>
            </w:r>
            <w:r w:rsidRPr="0097349A">
              <w:rPr>
                <w:rFonts w:ascii="Meiryo UI" w:eastAsia="Meiryo UI" w:hAnsi="Meiryo UI" w:hint="eastAsia"/>
              </w:rPr>
              <w:t xml:space="preserve">　上衣腫　WHO Grade II</w:t>
            </w:r>
          </w:p>
        </w:tc>
      </w:tr>
      <w:tr w:rsidR="0097349A" w:rsidRPr="00D97597" w:rsidTr="002D3F91">
        <w:tc>
          <w:tcPr>
            <w:tcW w:w="2279" w:type="dxa"/>
          </w:tcPr>
          <w:p w:rsidR="0097349A" w:rsidRPr="0097349A" w:rsidRDefault="0097349A" w:rsidP="0097349A">
            <w:pPr>
              <w:pStyle w:val="afa"/>
              <w:ind w:leftChars="0" w:left="0"/>
              <w:jc w:val="right"/>
              <w:rPr>
                <w:rFonts w:ascii="Meiryo UI" w:eastAsia="Meiryo UI" w:hAnsi="Meiryo UI"/>
              </w:rPr>
            </w:pPr>
          </w:p>
        </w:tc>
        <w:tc>
          <w:tcPr>
            <w:tcW w:w="7502" w:type="dxa"/>
            <w:gridSpan w:val="2"/>
          </w:tcPr>
          <w:p w:rsidR="0097349A" w:rsidRPr="0097349A" w:rsidRDefault="0097349A" w:rsidP="0097349A">
            <w:pPr>
              <w:pStyle w:val="afa"/>
              <w:ind w:leftChars="0" w:left="0"/>
              <w:rPr>
                <w:rFonts w:ascii="Segoe UI Emoji" w:eastAsia="Segoe UI Emoji" w:hAnsi="Segoe UI Emoji" w:cs="Segoe UI Emoji"/>
              </w:rPr>
            </w:pPr>
            <w:r w:rsidRPr="0097349A">
              <w:rPr>
                <w:rFonts w:ascii="Segoe UI Emoji" w:eastAsia="Segoe UI Emoji" w:hAnsi="Segoe UI Emoji" w:cs="Segoe UI Emoji"/>
              </w:rPr>
              <w:t>□</w:t>
            </w:r>
            <w:r w:rsidRPr="0097349A">
              <w:rPr>
                <w:rFonts w:ascii="Meiryo UI" w:eastAsia="Meiryo UI" w:hAnsi="Meiryo UI" w:hint="eastAsia"/>
              </w:rPr>
              <w:t xml:space="preserve">　退形成性上衣腫　WHO Grade III</w:t>
            </w:r>
          </w:p>
        </w:tc>
      </w:tr>
      <w:tr w:rsidR="0097349A" w:rsidRPr="00D97597" w:rsidTr="002D3F91">
        <w:tc>
          <w:tcPr>
            <w:tcW w:w="2279" w:type="dxa"/>
          </w:tcPr>
          <w:p w:rsidR="0097349A" w:rsidRPr="0097349A" w:rsidRDefault="0097349A" w:rsidP="0097349A">
            <w:pPr>
              <w:pStyle w:val="afa"/>
              <w:ind w:leftChars="0" w:left="0"/>
              <w:jc w:val="right"/>
              <w:rPr>
                <w:rFonts w:ascii="Meiryo UI" w:eastAsia="Meiryo UI" w:hAnsi="Meiryo UI"/>
              </w:rPr>
            </w:pPr>
            <w:r w:rsidRPr="0097349A">
              <w:rPr>
                <w:rFonts w:ascii="Meiryo UI" w:eastAsia="Meiryo UI" w:hAnsi="Meiryo UI" w:hint="eastAsia"/>
              </w:rPr>
              <w:t>中央摘出度判定</w:t>
            </w:r>
          </w:p>
        </w:tc>
        <w:tc>
          <w:tcPr>
            <w:tcW w:w="7502" w:type="dxa"/>
            <w:gridSpan w:val="2"/>
          </w:tcPr>
          <w:p w:rsidR="0097349A" w:rsidRPr="0097349A" w:rsidRDefault="0097349A" w:rsidP="0097349A">
            <w:pPr>
              <w:pStyle w:val="afa"/>
              <w:ind w:leftChars="0" w:left="0"/>
              <w:rPr>
                <w:rFonts w:ascii="Meiryo UI" w:eastAsia="Meiryo UI" w:hAnsi="Meiryo UI" w:cs="Meiryo UI"/>
              </w:rPr>
            </w:pPr>
            <w:r w:rsidRPr="0097349A">
              <w:rPr>
                <w:rFonts w:ascii="Meiryo UI" w:eastAsia="Meiryo UI" w:hAnsi="Meiryo UI" w:cs="Meiryo UI" w:hint="eastAsia"/>
              </w:rPr>
              <w:t>□　GTR1    □ GTR2</w:t>
            </w:r>
            <w:r w:rsidRPr="0097349A">
              <w:rPr>
                <w:rFonts w:ascii="Meiryo UI" w:eastAsia="Meiryo UI" w:hAnsi="Meiryo UI" w:cs="Meiryo UI"/>
              </w:rPr>
              <w:t xml:space="preserve">    </w:t>
            </w:r>
            <w:r w:rsidRPr="0097349A">
              <w:rPr>
                <w:rFonts w:ascii="Meiryo UI" w:eastAsia="Meiryo UI" w:hAnsi="Meiryo UI" w:cs="Meiryo UI" w:hint="eastAsia"/>
              </w:rPr>
              <w:t>□NTR</w:t>
            </w:r>
            <w:r w:rsidRPr="0097349A">
              <w:rPr>
                <w:rFonts w:ascii="Meiryo UI" w:eastAsia="Meiryo UI" w:hAnsi="Meiryo UI" w:cs="Meiryo UI"/>
              </w:rPr>
              <w:t xml:space="preserve">　</w:t>
            </w:r>
            <w:r w:rsidRPr="0097349A">
              <w:rPr>
                <w:rFonts w:ascii="Meiryo UI" w:eastAsia="Meiryo UI" w:hAnsi="Meiryo UI" w:cs="Meiryo UI" w:hint="eastAsia"/>
              </w:rPr>
              <w:t>□STR</w:t>
            </w:r>
            <w:r w:rsidRPr="0097349A">
              <w:rPr>
                <w:rFonts w:ascii="Meiryo UI" w:eastAsia="Meiryo UI" w:hAnsi="Meiryo UI" w:cs="Meiryo UI"/>
              </w:rPr>
              <w:t xml:space="preserve">      </w:t>
            </w:r>
            <w:r w:rsidRPr="0097349A">
              <w:rPr>
                <w:rFonts w:ascii="Meiryo UI" w:eastAsia="Meiryo UI" w:hAnsi="Meiryo UI" w:cs="Meiryo UI" w:hint="eastAsia"/>
              </w:rPr>
              <w:t>□ 未</w:t>
            </w:r>
          </w:p>
        </w:tc>
      </w:tr>
      <w:tr w:rsidR="0097349A" w:rsidRPr="00D97597" w:rsidTr="002D3F91">
        <w:tc>
          <w:tcPr>
            <w:tcW w:w="2279" w:type="dxa"/>
          </w:tcPr>
          <w:p w:rsidR="0097349A" w:rsidRPr="0097349A" w:rsidRDefault="0097349A" w:rsidP="002D3F91">
            <w:pPr>
              <w:pStyle w:val="afa"/>
              <w:ind w:leftChars="0" w:left="0"/>
              <w:rPr>
                <w:rFonts w:ascii="Meiryo UI" w:eastAsia="Meiryo UI" w:hAnsi="Meiryo UI"/>
              </w:rPr>
            </w:pPr>
          </w:p>
        </w:tc>
        <w:tc>
          <w:tcPr>
            <w:tcW w:w="3212" w:type="dxa"/>
          </w:tcPr>
          <w:p w:rsidR="0097349A" w:rsidRPr="0097349A" w:rsidRDefault="0097349A" w:rsidP="0097349A">
            <w:pPr>
              <w:pStyle w:val="afa"/>
              <w:ind w:leftChars="0" w:left="0"/>
              <w:rPr>
                <w:rFonts w:ascii="Segoe UI Emoji" w:eastAsia="Segoe UI Emoji" w:hAnsi="Segoe UI Emoji" w:cs="Segoe UI Emoji"/>
              </w:rPr>
            </w:pPr>
          </w:p>
        </w:tc>
        <w:tc>
          <w:tcPr>
            <w:tcW w:w="4290" w:type="dxa"/>
          </w:tcPr>
          <w:p w:rsidR="0097349A" w:rsidRPr="0097349A" w:rsidRDefault="0097349A" w:rsidP="0097349A">
            <w:pPr>
              <w:pStyle w:val="afa"/>
              <w:ind w:leftChars="0" w:left="0"/>
              <w:rPr>
                <w:rFonts w:ascii="Meiryo UI" w:eastAsia="Meiryo UI" w:hAnsi="Meiryo UI"/>
              </w:rPr>
            </w:pPr>
          </w:p>
        </w:tc>
      </w:tr>
      <w:tr w:rsidR="0097349A" w:rsidRPr="00D97597" w:rsidTr="002D3F91">
        <w:tc>
          <w:tcPr>
            <w:tcW w:w="2279" w:type="dxa"/>
          </w:tcPr>
          <w:p w:rsidR="0097349A" w:rsidRPr="0097349A" w:rsidRDefault="0097349A" w:rsidP="0097349A">
            <w:pPr>
              <w:pStyle w:val="afa"/>
              <w:ind w:leftChars="0" w:left="0"/>
              <w:jc w:val="right"/>
              <w:rPr>
                <w:rFonts w:ascii="Meiryo UI" w:eastAsia="Meiryo UI" w:hAnsi="Meiryo UI"/>
              </w:rPr>
            </w:pPr>
            <w:r w:rsidRPr="0097349A">
              <w:rPr>
                <w:rFonts w:ascii="Meiryo UI" w:eastAsia="Meiryo UI" w:hAnsi="Meiryo UI" w:hint="eastAsia"/>
              </w:rPr>
              <w:t>Group分類</w:t>
            </w:r>
          </w:p>
        </w:tc>
        <w:tc>
          <w:tcPr>
            <w:tcW w:w="7502" w:type="dxa"/>
            <w:gridSpan w:val="2"/>
          </w:tcPr>
          <w:p w:rsidR="0097349A" w:rsidRPr="0097349A" w:rsidRDefault="0097349A" w:rsidP="0097349A">
            <w:pPr>
              <w:pStyle w:val="afa"/>
              <w:ind w:leftChars="0" w:left="0"/>
              <w:rPr>
                <w:rFonts w:ascii="Meiryo UI" w:eastAsia="Meiryo UI" w:hAnsi="Meiryo UI"/>
              </w:rPr>
            </w:pPr>
            <w:r w:rsidRPr="0097349A">
              <w:rPr>
                <w:rFonts w:ascii="Meiryo UI" w:eastAsia="Meiryo UI" w:hAnsi="Meiryo UI" w:hint="eastAsia"/>
              </w:rPr>
              <w:t xml:space="preserve">□　Group A　　□ Group B　 □ Group C　</w:t>
            </w:r>
          </w:p>
        </w:tc>
      </w:tr>
    </w:tbl>
    <w:p w:rsidR="009136BA" w:rsidRPr="009136BA" w:rsidRDefault="009136BA" w:rsidP="002D3F91">
      <w:pPr>
        <w:rPr>
          <w:rFonts w:ascii="Meiryo UI" w:eastAsia="Meiryo UI" w:hAnsi="Meiryo UI"/>
          <w:lang w:eastAsia="ja-JP"/>
        </w:rPr>
      </w:pPr>
    </w:p>
    <w:sectPr w:rsidR="009136BA" w:rsidRPr="009136BA" w:rsidSect="00E30326">
      <w:pgSz w:w="11907" w:h="16840"/>
      <w:pgMar w:top="720" w:right="907" w:bottom="720" w:left="907" w:header="873" w:footer="10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75" w:rsidRDefault="00C82275" w:rsidP="0087243F">
      <w:r>
        <w:separator/>
      </w:r>
    </w:p>
  </w:endnote>
  <w:endnote w:type="continuationSeparator" w:id="0">
    <w:p w:rsidR="00C82275" w:rsidRDefault="00C82275" w:rsidP="0087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60" w:rsidRPr="00132B03" w:rsidRDefault="00CC2A5B">
    <w:pPr>
      <w:pStyle w:val="a7"/>
      <w:jc w:val="right"/>
      <w:rPr>
        <w:sz w:val="21"/>
      </w:rPr>
    </w:pPr>
    <w:r w:rsidRPr="00132B03">
      <w:rPr>
        <w:sz w:val="21"/>
      </w:rPr>
      <w:fldChar w:fldCharType="begin"/>
    </w:r>
    <w:r w:rsidR="00461860" w:rsidRPr="00132B03">
      <w:rPr>
        <w:sz w:val="21"/>
      </w:rPr>
      <w:instrText xml:space="preserve"> PAGE   \* MERGEFORMAT </w:instrText>
    </w:r>
    <w:r w:rsidRPr="00132B03">
      <w:rPr>
        <w:sz w:val="21"/>
      </w:rPr>
      <w:fldChar w:fldCharType="separate"/>
    </w:r>
    <w:r w:rsidR="00D967F9" w:rsidRPr="00D967F9">
      <w:rPr>
        <w:noProof/>
        <w:sz w:val="21"/>
        <w:lang w:val="ja-JP"/>
      </w:rPr>
      <w:t>1</w:t>
    </w:r>
    <w:r w:rsidRPr="00132B03">
      <w:rPr>
        <w:sz w:val="21"/>
      </w:rPr>
      <w:fldChar w:fldCharType="end"/>
    </w:r>
  </w:p>
  <w:p w:rsidR="00461860" w:rsidRDefault="004618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60" w:rsidRDefault="00C82275">
    <w:pPr>
      <w:spacing w:line="200" w:lineRule="exact"/>
      <w:rPr>
        <w:sz w:val="20"/>
        <w:szCs w:val="20"/>
      </w:rPr>
    </w:pPr>
    <w:r>
      <w:rPr>
        <w:noProof/>
        <w:lang w:eastAsia="ja-JP"/>
      </w:rPr>
      <w:pict>
        <v:shapetype id="_x0000_t202" coordsize="21600,21600" o:spt="202" path="m,l,21600r21600,l21600,xe">
          <v:stroke joinstyle="miter"/>
          <v:path gradientshapeok="t" o:connecttype="rect"/>
        </v:shapetype>
        <v:shape id="Text Box 1" o:spid="_x0000_s2049" type="#_x0000_t202" style="position:absolute;margin-left:479.4pt;margin-top:779.25pt;width:29.4pt;height:12.55pt;z-index:-25165875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" filled="f" stroked="f">
          <v:textbox inset="0,0,0,0">
            <w:txbxContent>
              <w:p w:rsidR="00461860" w:rsidRDefault="00CC2A5B">
                <w:pPr>
                  <w:pStyle w:val="a3"/>
                  <w:spacing w:line="231" w:lineRule="exact"/>
                  <w:ind w:left="40"/>
                  <w:rPr>
                    <w:rFonts w:cs="ＭＳ Ｐゴシック"/>
                  </w:rPr>
                </w:pPr>
                <w:r>
                  <w:fldChar w:fldCharType="begin"/>
                </w:r>
                <w:r w:rsidR="00461860">
                  <w:rPr>
                    <w:rFonts w:cs="ＭＳ Ｐゴシック"/>
                  </w:rPr>
                  <w:instrText xml:space="preserve"> PAGE </w:instrText>
                </w:r>
                <w:r>
                  <w:fldChar w:fldCharType="separate"/>
                </w:r>
                <w:r w:rsidR="00D967F9">
                  <w:rPr>
                    <w:rFonts w:cs="ＭＳ Ｐゴシック"/>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75" w:rsidRDefault="00C82275" w:rsidP="0087243F">
      <w:r>
        <w:separator/>
      </w:r>
    </w:p>
  </w:footnote>
  <w:footnote w:type="continuationSeparator" w:id="0">
    <w:p w:rsidR="00C82275" w:rsidRDefault="00C82275" w:rsidP="00872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60" w:rsidRPr="006A470A" w:rsidRDefault="00461860" w:rsidP="00F15541">
    <w:pPr>
      <w:pStyle w:val="a5"/>
      <w:pBdr>
        <w:between w:val="single" w:sz="4" w:space="1" w:color="4F81BD"/>
      </w:pBdr>
      <w:spacing w:line="276" w:lineRule="auto"/>
      <w:jc w:val="right"/>
      <w:rPr>
        <w:rFonts w:ascii="HGPｺﾞｼｯｸM" w:eastAsia="HGPｺﾞｼｯｸM"/>
        <w:sz w:val="16"/>
        <w:lang w:eastAsia="ja-JP"/>
      </w:rPr>
    </w:pPr>
    <w:r>
      <w:rPr>
        <w:rFonts w:ascii="HGPｺﾞｼｯｸM" w:eastAsia="HGPｺﾞｼｯｸM" w:hAnsi="ＭＳ Ｐゴシック" w:cs="ＭＳ Ｐゴシック" w:hint="eastAsia"/>
        <w:sz w:val="16"/>
        <w:szCs w:val="28"/>
        <w:lang w:eastAsia="ja-JP"/>
      </w:rPr>
      <w:t>JCCG EPN1501 Ver1.2</w:t>
    </w:r>
  </w:p>
  <w:p w:rsidR="00461860" w:rsidRPr="006A470A" w:rsidRDefault="00461860" w:rsidP="00552143">
    <w:pPr>
      <w:pStyle w:val="a5"/>
      <w:pBdr>
        <w:between w:val="single" w:sz="4" w:space="1" w:color="4F81BD"/>
      </w:pBdr>
      <w:spacing w:line="276" w:lineRule="auto"/>
      <w:jc w:val="center"/>
      <w:rPr>
        <w:rFonts w:ascii="HGPｺﾞｼｯｸM" w:eastAsia="HGPｺﾞｼｯｸM"/>
        <w:sz w:val="16"/>
        <w:lang w:eastAsia="ja-JP"/>
      </w:rPr>
    </w:pPr>
    <w:r w:rsidRPr="00EC58A5">
      <w:rPr>
        <w:rFonts w:ascii="HGPｺﾞｼｯｸM" w:eastAsia="HGPｺﾞｼｯｸM"/>
        <w:sz w:val="16"/>
        <w:lang w:eastAsia="ja-JP"/>
      </w:rPr>
      <w:t>The Japan Children</w:t>
    </w:r>
    <w:r w:rsidRPr="00EC58A5">
      <w:rPr>
        <w:rFonts w:ascii="HGPｺﾞｼｯｸM" w:eastAsia="HGPｺﾞｼｯｸM"/>
        <w:sz w:val="16"/>
        <w:lang w:eastAsia="ja-JP"/>
      </w:rPr>
      <w:t>’</w:t>
    </w:r>
    <w:r w:rsidRPr="00EC58A5">
      <w:rPr>
        <w:rFonts w:ascii="HGPｺﾞｼｯｸM" w:eastAsia="HGPｺﾞｼｯｸM"/>
        <w:sz w:val="16"/>
        <w:lang w:eastAsia="ja-JP"/>
      </w:rPr>
      <w:t>s Cancer Group</w:t>
    </w:r>
    <w:r>
      <w:rPr>
        <w:rFonts w:ascii="HGPｺﾞｼｯｸM" w:eastAsia="HGPｺﾞｼｯｸM" w:hint="eastAsia"/>
        <w:sz w:val="16"/>
        <w:lang w:eastAsia="ja-JP"/>
      </w:rPr>
      <w:t xml:space="preserve"> (J</w:t>
    </w:r>
    <w:r>
      <w:rPr>
        <w:rFonts w:ascii="HGPｺﾞｼｯｸM" w:eastAsia="HGPｺﾞｼｯｸM"/>
        <w:sz w:val="16"/>
        <w:lang w:eastAsia="ja-JP"/>
      </w:rPr>
      <w:t>CCG</w:t>
    </w:r>
    <w:r>
      <w:rPr>
        <w:rFonts w:ascii="HGPｺﾞｼｯｸM" w:eastAsia="HGPｺﾞｼｯｸM" w:hint="eastAsia"/>
        <w:sz w:val="16"/>
        <w:lang w:eastAsia="ja-JP"/>
      </w:rPr>
      <w:t>)</w:t>
    </w:r>
  </w:p>
  <w:p w:rsidR="00461860" w:rsidRPr="006A470A" w:rsidRDefault="00461860">
    <w:pPr>
      <w:pStyle w:val="a5"/>
      <w:rPr>
        <w:rFonts w:ascii="HGPｺﾞｼｯｸM" w:eastAsia="HGPｺﾞｼｯｸM"/>
        <w:sz w:val="16"/>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60" w:rsidRPr="00F15541" w:rsidRDefault="00461860" w:rsidP="00F15541">
    <w:pPr>
      <w:pStyle w:val="a5"/>
      <w:pBdr>
        <w:between w:val="single" w:sz="4" w:space="1" w:color="4F81BD"/>
      </w:pBdr>
      <w:spacing w:line="276" w:lineRule="auto"/>
      <w:jc w:val="right"/>
      <w:rPr>
        <w:sz w:val="21"/>
        <w:szCs w:val="21"/>
        <w:lang w:eastAsia="ja-JP"/>
      </w:rPr>
    </w:pPr>
    <w:r>
      <w:rPr>
        <w:rFonts w:hint="eastAsia"/>
        <w:sz w:val="21"/>
        <w:szCs w:val="21"/>
        <w:lang w:eastAsia="ja-JP"/>
      </w:rPr>
      <w:t>JCCG EPN1501 Ver1.2</w:t>
    </w:r>
  </w:p>
  <w:p w:rsidR="00461860" w:rsidRPr="00F15541" w:rsidRDefault="00461860">
    <w:pPr>
      <w:pStyle w:val="a5"/>
      <w:pBdr>
        <w:between w:val="single" w:sz="4" w:space="1" w:color="4F81BD"/>
      </w:pBdr>
      <w:spacing w:line="276" w:lineRule="auto"/>
      <w:jc w:val="center"/>
      <w:rPr>
        <w:sz w:val="21"/>
        <w:szCs w:val="21"/>
        <w:lang w:eastAsia="ja-JP"/>
      </w:rPr>
    </w:pPr>
  </w:p>
  <w:p w:rsidR="00461860" w:rsidRPr="00F15541" w:rsidRDefault="00461860">
    <w:pPr>
      <w:spacing w:line="200" w:lineRule="exact"/>
      <w:rPr>
        <w:sz w:val="21"/>
        <w:szCs w:val="21"/>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388"/>
    <w:multiLevelType w:val="hybridMultilevel"/>
    <w:tmpl w:val="077EC9E6"/>
    <w:lvl w:ilvl="0" w:tplc="0409000F">
      <w:start w:val="1"/>
      <w:numFmt w:val="decimal"/>
      <w:lvlText w:val="%1."/>
      <w:lvlJc w:val="left"/>
      <w:pPr>
        <w:ind w:left="911" w:hanging="480"/>
      </w:pPr>
    </w:lvl>
    <w:lvl w:ilvl="1" w:tplc="04090017" w:tentative="1">
      <w:start w:val="1"/>
      <w:numFmt w:val="aiueoFullWidth"/>
      <w:lvlText w:val="(%2)"/>
      <w:lvlJc w:val="left"/>
      <w:pPr>
        <w:ind w:left="1391" w:hanging="480"/>
      </w:pPr>
    </w:lvl>
    <w:lvl w:ilvl="2" w:tplc="04090011" w:tentative="1">
      <w:start w:val="1"/>
      <w:numFmt w:val="decimalEnclosedCircle"/>
      <w:lvlText w:val="%3"/>
      <w:lvlJc w:val="left"/>
      <w:pPr>
        <w:ind w:left="1871" w:hanging="480"/>
      </w:pPr>
    </w:lvl>
    <w:lvl w:ilvl="3" w:tplc="0409000F" w:tentative="1">
      <w:start w:val="1"/>
      <w:numFmt w:val="decimal"/>
      <w:lvlText w:val="%4."/>
      <w:lvlJc w:val="left"/>
      <w:pPr>
        <w:ind w:left="2351" w:hanging="480"/>
      </w:pPr>
    </w:lvl>
    <w:lvl w:ilvl="4" w:tplc="04090017" w:tentative="1">
      <w:start w:val="1"/>
      <w:numFmt w:val="aiueoFullWidth"/>
      <w:lvlText w:val="(%5)"/>
      <w:lvlJc w:val="left"/>
      <w:pPr>
        <w:ind w:left="2831" w:hanging="480"/>
      </w:pPr>
    </w:lvl>
    <w:lvl w:ilvl="5" w:tplc="04090011" w:tentative="1">
      <w:start w:val="1"/>
      <w:numFmt w:val="decimalEnclosedCircle"/>
      <w:lvlText w:val="%6"/>
      <w:lvlJc w:val="left"/>
      <w:pPr>
        <w:ind w:left="3311" w:hanging="480"/>
      </w:pPr>
    </w:lvl>
    <w:lvl w:ilvl="6" w:tplc="0409000F" w:tentative="1">
      <w:start w:val="1"/>
      <w:numFmt w:val="decimal"/>
      <w:lvlText w:val="%7."/>
      <w:lvlJc w:val="left"/>
      <w:pPr>
        <w:ind w:left="3791" w:hanging="480"/>
      </w:pPr>
    </w:lvl>
    <w:lvl w:ilvl="7" w:tplc="04090017" w:tentative="1">
      <w:start w:val="1"/>
      <w:numFmt w:val="aiueoFullWidth"/>
      <w:lvlText w:val="(%8)"/>
      <w:lvlJc w:val="left"/>
      <w:pPr>
        <w:ind w:left="4271" w:hanging="480"/>
      </w:pPr>
    </w:lvl>
    <w:lvl w:ilvl="8" w:tplc="04090011" w:tentative="1">
      <w:start w:val="1"/>
      <w:numFmt w:val="decimalEnclosedCircle"/>
      <w:lvlText w:val="%9"/>
      <w:lvlJc w:val="left"/>
      <w:pPr>
        <w:ind w:left="4751" w:hanging="480"/>
      </w:pPr>
    </w:lvl>
  </w:abstractNum>
  <w:abstractNum w:abstractNumId="1">
    <w:nsid w:val="041B4135"/>
    <w:multiLevelType w:val="hybridMultilevel"/>
    <w:tmpl w:val="8E2251FC"/>
    <w:lvl w:ilvl="0" w:tplc="4560E670">
      <w:start w:val="1"/>
      <w:numFmt w:val="decimal"/>
      <w:lvlText w:val="%1)"/>
      <w:lvlJc w:val="left"/>
      <w:pPr>
        <w:ind w:left="896" w:hanging="480"/>
      </w:pPr>
      <w:rPr>
        <w:rFonts w:hint="eastAsia"/>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7976B6A"/>
    <w:multiLevelType w:val="multilevel"/>
    <w:tmpl w:val="3E744598"/>
    <w:lvl w:ilvl="0">
      <w:start w:val="1"/>
      <w:numFmt w:val="decimal"/>
      <w:lvlText w:val="%1."/>
      <w:lvlJc w:val="left"/>
      <w:pPr>
        <w:ind w:left="896" w:hanging="480"/>
      </w:pPr>
    </w:lvl>
    <w:lvl w:ilvl="1">
      <w:start w:val="1"/>
      <w:numFmt w:val="aiueoFullWidth"/>
      <w:lvlText w:val="(%2)"/>
      <w:lvlJc w:val="left"/>
      <w:pPr>
        <w:ind w:left="1376" w:hanging="480"/>
      </w:pPr>
    </w:lvl>
    <w:lvl w:ilvl="2">
      <w:start w:val="1"/>
      <w:numFmt w:val="decimalEnclosedCircle"/>
      <w:lvlText w:val="%3"/>
      <w:lvlJc w:val="left"/>
      <w:pPr>
        <w:ind w:left="1856" w:hanging="480"/>
      </w:pPr>
    </w:lvl>
    <w:lvl w:ilvl="3">
      <w:start w:val="1"/>
      <w:numFmt w:val="decimal"/>
      <w:lvlText w:val="%4."/>
      <w:lvlJc w:val="left"/>
      <w:pPr>
        <w:ind w:left="2336" w:hanging="480"/>
      </w:pPr>
    </w:lvl>
    <w:lvl w:ilvl="4">
      <w:start w:val="1"/>
      <w:numFmt w:val="aiueoFullWidth"/>
      <w:lvlText w:val="(%5)"/>
      <w:lvlJc w:val="left"/>
      <w:pPr>
        <w:ind w:left="2816" w:hanging="480"/>
      </w:pPr>
    </w:lvl>
    <w:lvl w:ilvl="5">
      <w:start w:val="1"/>
      <w:numFmt w:val="decimalEnclosedCircle"/>
      <w:lvlText w:val="%6"/>
      <w:lvlJc w:val="left"/>
      <w:pPr>
        <w:ind w:left="3296" w:hanging="480"/>
      </w:pPr>
    </w:lvl>
    <w:lvl w:ilvl="6">
      <w:start w:val="1"/>
      <w:numFmt w:val="decimal"/>
      <w:lvlText w:val="%7."/>
      <w:lvlJc w:val="left"/>
      <w:pPr>
        <w:ind w:left="3776" w:hanging="480"/>
      </w:pPr>
    </w:lvl>
    <w:lvl w:ilvl="7">
      <w:start w:val="1"/>
      <w:numFmt w:val="aiueoFullWidth"/>
      <w:lvlText w:val="(%8)"/>
      <w:lvlJc w:val="left"/>
      <w:pPr>
        <w:ind w:left="4256" w:hanging="480"/>
      </w:pPr>
    </w:lvl>
    <w:lvl w:ilvl="8">
      <w:start w:val="1"/>
      <w:numFmt w:val="decimalEnclosedCircle"/>
      <w:lvlText w:val="%9"/>
      <w:lvlJc w:val="left"/>
      <w:pPr>
        <w:ind w:left="4736" w:hanging="480"/>
      </w:pPr>
    </w:lvl>
  </w:abstractNum>
  <w:abstractNum w:abstractNumId="3">
    <w:nsid w:val="07DB2033"/>
    <w:multiLevelType w:val="hybridMultilevel"/>
    <w:tmpl w:val="C1F2D470"/>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nsid w:val="07FC03BA"/>
    <w:multiLevelType w:val="hybridMultilevel"/>
    <w:tmpl w:val="570AB1C6"/>
    <w:lvl w:ilvl="0" w:tplc="DC58E078">
      <w:start w:val="1"/>
      <w:numFmt w:val="decimalFullWidth"/>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8D61DE8"/>
    <w:multiLevelType w:val="hybridMultilevel"/>
    <w:tmpl w:val="0B6215D4"/>
    <w:lvl w:ilvl="0" w:tplc="1D8CECCE">
      <w:start w:val="1"/>
      <w:numFmt w:val="decimalEnclosedCircle"/>
      <w:lvlText w:val="%1"/>
      <w:lvlJc w:val="left"/>
      <w:pPr>
        <w:ind w:left="131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A6B5C10"/>
    <w:multiLevelType w:val="multilevel"/>
    <w:tmpl w:val="0BDA0EF8"/>
    <w:lvl w:ilvl="0">
      <w:start w:val="1"/>
      <w:numFmt w:val="decimalFullWidth"/>
      <w:lvlText w:val="%1）"/>
      <w:lvlJc w:val="left"/>
      <w:pPr>
        <w:ind w:left="860" w:hanging="420"/>
      </w:pPr>
      <w:rPr>
        <w:rFonts w:hint="default"/>
        <w:lang w:val="en-US"/>
      </w:rPr>
    </w:lvl>
    <w:lvl w:ilvl="1">
      <w:start w:val="1"/>
      <w:numFmt w:val="aiueoFullWidth"/>
      <w:lvlText w:val="(%2)"/>
      <w:lvlJc w:val="left"/>
      <w:pPr>
        <w:ind w:left="1280" w:hanging="420"/>
      </w:pPr>
    </w:lvl>
    <w:lvl w:ilvl="2">
      <w:start w:val="1"/>
      <w:numFmt w:val="decimalEnclosedCircle"/>
      <w:lvlText w:val="%3"/>
      <w:lvlJc w:val="left"/>
      <w:pPr>
        <w:ind w:left="1700" w:hanging="420"/>
      </w:pPr>
    </w:lvl>
    <w:lvl w:ilvl="3">
      <w:start w:val="1"/>
      <w:numFmt w:val="decimal"/>
      <w:lvlText w:val="%4."/>
      <w:lvlJc w:val="left"/>
      <w:pPr>
        <w:ind w:left="2120" w:hanging="420"/>
      </w:pPr>
    </w:lvl>
    <w:lvl w:ilvl="4">
      <w:start w:val="1"/>
      <w:numFmt w:val="aiueoFullWidth"/>
      <w:lvlText w:val="(%5)"/>
      <w:lvlJc w:val="left"/>
      <w:pPr>
        <w:ind w:left="2540" w:hanging="420"/>
      </w:pPr>
    </w:lvl>
    <w:lvl w:ilvl="5">
      <w:start w:val="1"/>
      <w:numFmt w:val="decimalEnclosedCircle"/>
      <w:lvlText w:val="%6"/>
      <w:lvlJc w:val="left"/>
      <w:pPr>
        <w:ind w:left="2960" w:hanging="420"/>
      </w:pPr>
    </w:lvl>
    <w:lvl w:ilvl="6">
      <w:start w:val="1"/>
      <w:numFmt w:val="decimal"/>
      <w:lvlText w:val="%7."/>
      <w:lvlJc w:val="left"/>
      <w:pPr>
        <w:ind w:left="3380" w:hanging="420"/>
      </w:pPr>
    </w:lvl>
    <w:lvl w:ilvl="7">
      <w:start w:val="1"/>
      <w:numFmt w:val="aiueoFullWidth"/>
      <w:lvlText w:val="(%8)"/>
      <w:lvlJc w:val="left"/>
      <w:pPr>
        <w:ind w:left="3800" w:hanging="420"/>
      </w:pPr>
    </w:lvl>
    <w:lvl w:ilvl="8">
      <w:start w:val="1"/>
      <w:numFmt w:val="decimalEnclosedCircle"/>
      <w:lvlText w:val="%9"/>
      <w:lvlJc w:val="left"/>
      <w:pPr>
        <w:ind w:left="4220" w:hanging="420"/>
      </w:pPr>
    </w:lvl>
  </w:abstractNum>
  <w:abstractNum w:abstractNumId="7">
    <w:nsid w:val="0AD71D8E"/>
    <w:multiLevelType w:val="hybridMultilevel"/>
    <w:tmpl w:val="F2A8C074"/>
    <w:lvl w:ilvl="0" w:tplc="4560E670">
      <w:start w:val="1"/>
      <w:numFmt w:val="decimal"/>
      <w:lvlText w:val="%1)"/>
      <w:lvlJc w:val="left"/>
      <w:pPr>
        <w:ind w:left="896"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0CB410DD"/>
    <w:multiLevelType w:val="hybridMultilevel"/>
    <w:tmpl w:val="2BE2D29E"/>
    <w:lvl w:ilvl="0" w:tplc="EDF8C1D0">
      <w:start w:val="1"/>
      <w:numFmt w:val="decimal"/>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nsid w:val="0CB659B2"/>
    <w:multiLevelType w:val="hybridMultilevel"/>
    <w:tmpl w:val="145A39AE"/>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0D5F3948"/>
    <w:multiLevelType w:val="hybridMultilevel"/>
    <w:tmpl w:val="81FC3DA6"/>
    <w:lvl w:ilvl="0" w:tplc="1C7E6658">
      <w:start w:val="1"/>
      <w:numFmt w:val="decimalFullWidth"/>
      <w:lvlText w:val="%1）"/>
      <w:lvlJc w:val="left"/>
      <w:pPr>
        <w:ind w:left="1289" w:hanging="42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11">
    <w:nsid w:val="0E686E16"/>
    <w:multiLevelType w:val="hybridMultilevel"/>
    <w:tmpl w:val="2CECBD48"/>
    <w:lvl w:ilvl="0" w:tplc="4560E670">
      <w:start w:val="1"/>
      <w:numFmt w:val="decimal"/>
      <w:lvlText w:val="%1)"/>
      <w:lvlJc w:val="left"/>
      <w:pPr>
        <w:ind w:left="1336" w:hanging="48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12">
    <w:nsid w:val="10455245"/>
    <w:multiLevelType w:val="hybridMultilevel"/>
    <w:tmpl w:val="C1FA3A2E"/>
    <w:lvl w:ilvl="0" w:tplc="4560E670">
      <w:start w:val="1"/>
      <w:numFmt w:val="decimal"/>
      <w:lvlText w:val="%1)"/>
      <w:lvlJc w:val="left"/>
      <w:pPr>
        <w:ind w:left="896" w:hanging="480"/>
      </w:pPr>
      <w:rPr>
        <w:rFonts w:hint="eastAsia"/>
      </w:rPr>
    </w:lvl>
    <w:lvl w:ilvl="1" w:tplc="04090017" w:tentative="1">
      <w:start w:val="1"/>
      <w:numFmt w:val="aiueoFullWidth"/>
      <w:lvlText w:val="(%2)"/>
      <w:lvlJc w:val="left"/>
      <w:pPr>
        <w:ind w:left="960" w:hanging="480"/>
      </w:pPr>
    </w:lvl>
    <w:lvl w:ilvl="2" w:tplc="4560E670">
      <w:start w:val="1"/>
      <w:numFmt w:val="decimal"/>
      <w:lvlText w:val="%3)"/>
      <w:lvlJc w:val="left"/>
      <w:pPr>
        <w:ind w:left="1336" w:hanging="480"/>
      </w:pPr>
      <w:rPr>
        <w:rFonts w:hint="eastAsia"/>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11C67BA6"/>
    <w:multiLevelType w:val="hybridMultilevel"/>
    <w:tmpl w:val="706C466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nsid w:val="12003E9D"/>
    <w:multiLevelType w:val="hybridMultilevel"/>
    <w:tmpl w:val="A1C0C4BE"/>
    <w:lvl w:ilvl="0" w:tplc="4560E670">
      <w:start w:val="1"/>
      <w:numFmt w:val="decimal"/>
      <w:lvlText w:val="%1)"/>
      <w:lvlJc w:val="left"/>
      <w:pPr>
        <w:ind w:left="1556" w:hanging="480"/>
      </w:pPr>
      <w:rPr>
        <w:rFonts w:hint="eastAsia"/>
      </w:rPr>
    </w:lvl>
    <w:lvl w:ilvl="1" w:tplc="04090017" w:tentative="1">
      <w:start w:val="1"/>
      <w:numFmt w:val="aiueoFullWidth"/>
      <w:lvlText w:val="(%2)"/>
      <w:lvlJc w:val="left"/>
      <w:pPr>
        <w:ind w:left="1620" w:hanging="480"/>
      </w:pPr>
    </w:lvl>
    <w:lvl w:ilvl="2" w:tplc="04090011" w:tentative="1">
      <w:start w:val="1"/>
      <w:numFmt w:val="decimalEnclosedCircle"/>
      <w:lvlText w:val="%3"/>
      <w:lvlJc w:val="left"/>
      <w:pPr>
        <w:ind w:left="2100" w:hanging="480"/>
      </w:pPr>
    </w:lvl>
    <w:lvl w:ilvl="3" w:tplc="0409000F" w:tentative="1">
      <w:start w:val="1"/>
      <w:numFmt w:val="decimal"/>
      <w:lvlText w:val="%4."/>
      <w:lvlJc w:val="left"/>
      <w:pPr>
        <w:ind w:left="2580" w:hanging="480"/>
      </w:pPr>
    </w:lvl>
    <w:lvl w:ilvl="4" w:tplc="04090017" w:tentative="1">
      <w:start w:val="1"/>
      <w:numFmt w:val="aiueoFullWidth"/>
      <w:lvlText w:val="(%5)"/>
      <w:lvlJc w:val="left"/>
      <w:pPr>
        <w:ind w:left="3060" w:hanging="480"/>
      </w:pPr>
    </w:lvl>
    <w:lvl w:ilvl="5" w:tplc="04090011" w:tentative="1">
      <w:start w:val="1"/>
      <w:numFmt w:val="decimalEnclosedCircle"/>
      <w:lvlText w:val="%6"/>
      <w:lvlJc w:val="left"/>
      <w:pPr>
        <w:ind w:left="3540" w:hanging="480"/>
      </w:pPr>
    </w:lvl>
    <w:lvl w:ilvl="6" w:tplc="0409000F" w:tentative="1">
      <w:start w:val="1"/>
      <w:numFmt w:val="decimal"/>
      <w:lvlText w:val="%7."/>
      <w:lvlJc w:val="left"/>
      <w:pPr>
        <w:ind w:left="4020" w:hanging="480"/>
      </w:pPr>
    </w:lvl>
    <w:lvl w:ilvl="7" w:tplc="04090017" w:tentative="1">
      <w:start w:val="1"/>
      <w:numFmt w:val="aiueoFullWidth"/>
      <w:lvlText w:val="(%8)"/>
      <w:lvlJc w:val="left"/>
      <w:pPr>
        <w:ind w:left="4500" w:hanging="480"/>
      </w:pPr>
    </w:lvl>
    <w:lvl w:ilvl="8" w:tplc="04090011" w:tentative="1">
      <w:start w:val="1"/>
      <w:numFmt w:val="decimalEnclosedCircle"/>
      <w:lvlText w:val="%9"/>
      <w:lvlJc w:val="left"/>
      <w:pPr>
        <w:ind w:left="4980" w:hanging="480"/>
      </w:pPr>
    </w:lvl>
  </w:abstractNum>
  <w:abstractNum w:abstractNumId="15">
    <w:nsid w:val="131D70EF"/>
    <w:multiLevelType w:val="hybridMultilevel"/>
    <w:tmpl w:val="E3B2E50E"/>
    <w:lvl w:ilvl="0" w:tplc="EDF8C1D0">
      <w:start w:val="1"/>
      <w:numFmt w:val="decimal"/>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nsid w:val="16E44CC2"/>
    <w:multiLevelType w:val="hybridMultilevel"/>
    <w:tmpl w:val="062AEF7E"/>
    <w:lvl w:ilvl="0" w:tplc="4560E670">
      <w:start w:val="1"/>
      <w:numFmt w:val="decimal"/>
      <w:lvlText w:val="%1)"/>
      <w:lvlJc w:val="left"/>
      <w:pPr>
        <w:ind w:left="896" w:hanging="480"/>
      </w:pPr>
      <w:rPr>
        <w:rFonts w:hint="eastAsia"/>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17E02876"/>
    <w:multiLevelType w:val="hybridMultilevel"/>
    <w:tmpl w:val="C5C0D838"/>
    <w:lvl w:ilvl="0" w:tplc="4560E670">
      <w:start w:val="1"/>
      <w:numFmt w:val="decimal"/>
      <w:lvlText w:val="%1)"/>
      <w:lvlJc w:val="left"/>
      <w:pPr>
        <w:ind w:left="920" w:hanging="480"/>
      </w:pPr>
      <w:rPr>
        <w:rFonts w:hint="eastAsia"/>
      </w:rPr>
    </w:lvl>
    <w:lvl w:ilvl="1" w:tplc="04090017" w:tentative="1">
      <w:start w:val="1"/>
      <w:numFmt w:val="aiueoFullWidth"/>
      <w:lvlText w:val="(%2)"/>
      <w:lvlJc w:val="left"/>
      <w:pPr>
        <w:ind w:left="984" w:hanging="480"/>
      </w:pPr>
    </w:lvl>
    <w:lvl w:ilvl="2" w:tplc="04090011" w:tentative="1">
      <w:start w:val="1"/>
      <w:numFmt w:val="decimalEnclosedCircle"/>
      <w:lvlText w:val="%3"/>
      <w:lvlJc w:val="left"/>
      <w:pPr>
        <w:ind w:left="1464" w:hanging="480"/>
      </w:pPr>
    </w:lvl>
    <w:lvl w:ilvl="3" w:tplc="0409000F" w:tentative="1">
      <w:start w:val="1"/>
      <w:numFmt w:val="decimal"/>
      <w:lvlText w:val="%4."/>
      <w:lvlJc w:val="left"/>
      <w:pPr>
        <w:ind w:left="1944" w:hanging="480"/>
      </w:pPr>
    </w:lvl>
    <w:lvl w:ilvl="4" w:tplc="04090017" w:tentative="1">
      <w:start w:val="1"/>
      <w:numFmt w:val="aiueoFullWidth"/>
      <w:lvlText w:val="(%5)"/>
      <w:lvlJc w:val="left"/>
      <w:pPr>
        <w:ind w:left="2424" w:hanging="480"/>
      </w:pPr>
    </w:lvl>
    <w:lvl w:ilvl="5" w:tplc="04090011" w:tentative="1">
      <w:start w:val="1"/>
      <w:numFmt w:val="decimalEnclosedCircle"/>
      <w:lvlText w:val="%6"/>
      <w:lvlJc w:val="left"/>
      <w:pPr>
        <w:ind w:left="2904" w:hanging="480"/>
      </w:pPr>
    </w:lvl>
    <w:lvl w:ilvl="6" w:tplc="0409000F" w:tentative="1">
      <w:start w:val="1"/>
      <w:numFmt w:val="decimal"/>
      <w:lvlText w:val="%7."/>
      <w:lvlJc w:val="left"/>
      <w:pPr>
        <w:ind w:left="3384" w:hanging="480"/>
      </w:pPr>
    </w:lvl>
    <w:lvl w:ilvl="7" w:tplc="04090017" w:tentative="1">
      <w:start w:val="1"/>
      <w:numFmt w:val="aiueoFullWidth"/>
      <w:lvlText w:val="(%8)"/>
      <w:lvlJc w:val="left"/>
      <w:pPr>
        <w:ind w:left="3864" w:hanging="480"/>
      </w:pPr>
    </w:lvl>
    <w:lvl w:ilvl="8" w:tplc="04090011" w:tentative="1">
      <w:start w:val="1"/>
      <w:numFmt w:val="decimalEnclosedCircle"/>
      <w:lvlText w:val="%9"/>
      <w:lvlJc w:val="left"/>
      <w:pPr>
        <w:ind w:left="4344" w:hanging="480"/>
      </w:pPr>
    </w:lvl>
  </w:abstractNum>
  <w:abstractNum w:abstractNumId="18">
    <w:nsid w:val="1C3264E3"/>
    <w:multiLevelType w:val="hybridMultilevel"/>
    <w:tmpl w:val="0714F5F6"/>
    <w:lvl w:ilvl="0" w:tplc="EDF8C1D0">
      <w:start w:val="1"/>
      <w:numFmt w:val="decimal"/>
      <w:lvlText w:val="%1)"/>
      <w:lvlJc w:val="left"/>
      <w:pPr>
        <w:ind w:left="892" w:hanging="420"/>
      </w:pPr>
      <w:rPr>
        <w:rFonts w:hint="default"/>
      </w:rPr>
    </w:lvl>
    <w:lvl w:ilvl="1" w:tplc="9A728BD8">
      <w:start w:val="1"/>
      <w:numFmt w:val="decimalEnclosedCircle"/>
      <w:lvlText w:val="%2"/>
      <w:lvlJc w:val="left"/>
      <w:pPr>
        <w:ind w:left="1252" w:hanging="360"/>
      </w:pPr>
      <w:rPr>
        <w:rFonts w:hint="default"/>
      </w:rPr>
    </w:lvl>
    <w:lvl w:ilvl="2" w:tplc="04090011">
      <w:start w:val="1"/>
      <w:numFmt w:val="decimalEnclosedCircle"/>
      <w:lvlText w:val="%3"/>
      <w:lvlJc w:val="left"/>
      <w:pPr>
        <w:ind w:left="1732" w:hanging="420"/>
      </w:pPr>
    </w:lvl>
    <w:lvl w:ilvl="3" w:tplc="0409000F">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9">
    <w:nsid w:val="1DAE416B"/>
    <w:multiLevelType w:val="hybridMultilevel"/>
    <w:tmpl w:val="2D9C08EA"/>
    <w:lvl w:ilvl="0" w:tplc="4A4A8EC2">
      <w:start w:val="1"/>
      <w:numFmt w:val="decimalFullWidth"/>
      <w:lvlText w:val="%1）"/>
      <w:lvlJc w:val="left"/>
      <w:pPr>
        <w:ind w:left="8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F37478B"/>
    <w:multiLevelType w:val="hybridMultilevel"/>
    <w:tmpl w:val="A5449E2C"/>
    <w:lvl w:ilvl="0" w:tplc="27D47402">
      <w:start w:val="1"/>
      <w:numFmt w:val="decimalFullWidth"/>
      <w:lvlText w:val="%1）"/>
      <w:lvlJc w:val="left"/>
      <w:pPr>
        <w:ind w:left="8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07270A2"/>
    <w:multiLevelType w:val="hybridMultilevel"/>
    <w:tmpl w:val="8B3E74E4"/>
    <w:lvl w:ilvl="0" w:tplc="4560E670">
      <w:start w:val="1"/>
      <w:numFmt w:val="decimal"/>
      <w:lvlText w:val="%1)"/>
      <w:lvlJc w:val="left"/>
      <w:pPr>
        <w:ind w:left="920" w:hanging="48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22">
    <w:nsid w:val="214B6F85"/>
    <w:multiLevelType w:val="multilevel"/>
    <w:tmpl w:val="062AEF7E"/>
    <w:lvl w:ilvl="0">
      <w:start w:val="1"/>
      <w:numFmt w:val="decimal"/>
      <w:lvlText w:val="%1)"/>
      <w:lvlJc w:val="left"/>
      <w:pPr>
        <w:ind w:left="896"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nsid w:val="2254313C"/>
    <w:multiLevelType w:val="hybridMultilevel"/>
    <w:tmpl w:val="8F5E6CB2"/>
    <w:lvl w:ilvl="0" w:tplc="47607DA4">
      <w:start w:val="1"/>
      <w:numFmt w:val="decimalEnclosedCircle"/>
      <w:lvlText w:val="%1"/>
      <w:lvlJc w:val="left"/>
      <w:pPr>
        <w:ind w:left="860" w:hanging="420"/>
      </w:pPr>
      <w:rPr>
        <w:rFonts w:hint="eastAsia"/>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nsid w:val="22DC0048"/>
    <w:multiLevelType w:val="hybridMultilevel"/>
    <w:tmpl w:val="6ABE65B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nsid w:val="23C869C4"/>
    <w:multiLevelType w:val="hybridMultilevel"/>
    <w:tmpl w:val="AFC8FF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23CC135A"/>
    <w:multiLevelType w:val="hybridMultilevel"/>
    <w:tmpl w:val="434AD3D2"/>
    <w:lvl w:ilvl="0" w:tplc="8E222DCC">
      <w:start w:val="1"/>
      <w:numFmt w:val="decimalFullWidth"/>
      <w:lvlText w:val="%1）"/>
      <w:lvlJc w:val="left"/>
      <w:pPr>
        <w:ind w:left="8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24CD0173"/>
    <w:multiLevelType w:val="hybridMultilevel"/>
    <w:tmpl w:val="8BF604CA"/>
    <w:lvl w:ilvl="0" w:tplc="4560E670">
      <w:start w:val="1"/>
      <w:numFmt w:val="decimal"/>
      <w:lvlText w:val="%1)"/>
      <w:lvlJc w:val="left"/>
      <w:pPr>
        <w:ind w:left="1556" w:hanging="48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28">
    <w:nsid w:val="24D3620D"/>
    <w:multiLevelType w:val="hybridMultilevel"/>
    <w:tmpl w:val="B816AAC2"/>
    <w:lvl w:ilvl="0" w:tplc="4A4A8EC2">
      <w:start w:val="1"/>
      <w:numFmt w:val="decimalFullWidth"/>
      <w:lvlText w:val="%1）"/>
      <w:lvlJc w:val="left"/>
      <w:pPr>
        <w:ind w:left="8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25282889"/>
    <w:multiLevelType w:val="hybridMultilevel"/>
    <w:tmpl w:val="8848BE5C"/>
    <w:lvl w:ilvl="0" w:tplc="4560E670">
      <w:start w:val="1"/>
      <w:numFmt w:val="decimal"/>
      <w:lvlText w:val="%1)"/>
      <w:lvlJc w:val="left"/>
      <w:pPr>
        <w:ind w:left="920" w:hanging="48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30">
    <w:nsid w:val="26B11101"/>
    <w:multiLevelType w:val="hybridMultilevel"/>
    <w:tmpl w:val="0714F5F6"/>
    <w:lvl w:ilvl="0" w:tplc="EDF8C1D0">
      <w:start w:val="1"/>
      <w:numFmt w:val="decimal"/>
      <w:lvlText w:val="%1)"/>
      <w:lvlJc w:val="left"/>
      <w:pPr>
        <w:ind w:left="892" w:hanging="420"/>
      </w:pPr>
      <w:rPr>
        <w:rFonts w:hint="default"/>
      </w:rPr>
    </w:lvl>
    <w:lvl w:ilvl="1" w:tplc="9A728BD8">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1">
    <w:nsid w:val="2AC172EE"/>
    <w:multiLevelType w:val="hybridMultilevel"/>
    <w:tmpl w:val="E97A8F4E"/>
    <w:lvl w:ilvl="0" w:tplc="4560E670">
      <w:start w:val="1"/>
      <w:numFmt w:val="decimal"/>
      <w:lvlText w:val="%1)"/>
      <w:lvlJc w:val="left"/>
      <w:pPr>
        <w:ind w:left="1556" w:hanging="480"/>
      </w:pPr>
      <w:rPr>
        <w:rFonts w:hint="eastAsia"/>
      </w:rPr>
    </w:lvl>
    <w:lvl w:ilvl="1" w:tplc="04090017" w:tentative="1">
      <w:start w:val="1"/>
      <w:numFmt w:val="aiueoFullWidth"/>
      <w:lvlText w:val="(%2)"/>
      <w:lvlJc w:val="left"/>
      <w:pPr>
        <w:ind w:left="1620" w:hanging="480"/>
      </w:pPr>
    </w:lvl>
    <w:lvl w:ilvl="2" w:tplc="04090011" w:tentative="1">
      <w:start w:val="1"/>
      <w:numFmt w:val="decimalEnclosedCircle"/>
      <w:lvlText w:val="%3"/>
      <w:lvlJc w:val="left"/>
      <w:pPr>
        <w:ind w:left="2100" w:hanging="480"/>
      </w:pPr>
    </w:lvl>
    <w:lvl w:ilvl="3" w:tplc="0409000F" w:tentative="1">
      <w:start w:val="1"/>
      <w:numFmt w:val="decimal"/>
      <w:lvlText w:val="%4."/>
      <w:lvlJc w:val="left"/>
      <w:pPr>
        <w:ind w:left="2580" w:hanging="480"/>
      </w:pPr>
    </w:lvl>
    <w:lvl w:ilvl="4" w:tplc="04090017" w:tentative="1">
      <w:start w:val="1"/>
      <w:numFmt w:val="aiueoFullWidth"/>
      <w:lvlText w:val="(%5)"/>
      <w:lvlJc w:val="left"/>
      <w:pPr>
        <w:ind w:left="3060" w:hanging="480"/>
      </w:pPr>
    </w:lvl>
    <w:lvl w:ilvl="5" w:tplc="04090011" w:tentative="1">
      <w:start w:val="1"/>
      <w:numFmt w:val="decimalEnclosedCircle"/>
      <w:lvlText w:val="%6"/>
      <w:lvlJc w:val="left"/>
      <w:pPr>
        <w:ind w:left="3540" w:hanging="480"/>
      </w:pPr>
    </w:lvl>
    <w:lvl w:ilvl="6" w:tplc="0409000F" w:tentative="1">
      <w:start w:val="1"/>
      <w:numFmt w:val="decimal"/>
      <w:lvlText w:val="%7."/>
      <w:lvlJc w:val="left"/>
      <w:pPr>
        <w:ind w:left="4020" w:hanging="480"/>
      </w:pPr>
    </w:lvl>
    <w:lvl w:ilvl="7" w:tplc="04090017" w:tentative="1">
      <w:start w:val="1"/>
      <w:numFmt w:val="aiueoFullWidth"/>
      <w:lvlText w:val="(%8)"/>
      <w:lvlJc w:val="left"/>
      <w:pPr>
        <w:ind w:left="4500" w:hanging="480"/>
      </w:pPr>
    </w:lvl>
    <w:lvl w:ilvl="8" w:tplc="04090011" w:tentative="1">
      <w:start w:val="1"/>
      <w:numFmt w:val="decimalEnclosedCircle"/>
      <w:lvlText w:val="%9"/>
      <w:lvlJc w:val="left"/>
      <w:pPr>
        <w:ind w:left="4980" w:hanging="480"/>
      </w:pPr>
    </w:lvl>
  </w:abstractNum>
  <w:abstractNum w:abstractNumId="32">
    <w:nsid w:val="2CAD304E"/>
    <w:multiLevelType w:val="hybridMultilevel"/>
    <w:tmpl w:val="8848BE5C"/>
    <w:lvl w:ilvl="0" w:tplc="4560E670">
      <w:start w:val="1"/>
      <w:numFmt w:val="decimal"/>
      <w:lvlText w:val="%1)"/>
      <w:lvlJc w:val="left"/>
      <w:pPr>
        <w:ind w:left="920" w:hanging="48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33">
    <w:nsid w:val="2F906EB3"/>
    <w:multiLevelType w:val="hybridMultilevel"/>
    <w:tmpl w:val="43BE645E"/>
    <w:lvl w:ilvl="0" w:tplc="EDF8C1D0">
      <w:start w:val="1"/>
      <w:numFmt w:val="decimal"/>
      <w:lvlText w:val="%1)"/>
      <w:lvlJc w:val="left"/>
      <w:pPr>
        <w:ind w:left="1070" w:hanging="42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4">
    <w:nsid w:val="30EE65A9"/>
    <w:multiLevelType w:val="hybridMultilevel"/>
    <w:tmpl w:val="AC10712E"/>
    <w:lvl w:ilvl="0" w:tplc="4560E670">
      <w:start w:val="1"/>
      <w:numFmt w:val="decimal"/>
      <w:lvlText w:val="%1)"/>
      <w:lvlJc w:val="left"/>
      <w:pPr>
        <w:ind w:left="1336" w:hanging="48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35">
    <w:nsid w:val="32DA1FE9"/>
    <w:multiLevelType w:val="hybridMultilevel"/>
    <w:tmpl w:val="D3F87BD2"/>
    <w:lvl w:ilvl="0" w:tplc="0409000F">
      <w:start w:val="1"/>
      <w:numFmt w:val="decimal"/>
      <w:lvlText w:val="%1."/>
      <w:lvlJc w:val="left"/>
      <w:pPr>
        <w:ind w:left="920" w:hanging="480"/>
      </w:p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36">
    <w:nsid w:val="34F420F0"/>
    <w:multiLevelType w:val="hybridMultilevel"/>
    <w:tmpl w:val="859E88BA"/>
    <w:lvl w:ilvl="0" w:tplc="055C1C02">
      <w:numFmt w:val="bullet"/>
      <w:lvlText w:val="・"/>
      <w:lvlJc w:val="left"/>
      <w:pPr>
        <w:ind w:left="1140" w:hanging="420"/>
      </w:pPr>
      <w:rPr>
        <w:rFonts w:ascii="HG丸ｺﾞｼｯｸM-PRO" w:eastAsia="HG丸ｺﾞｼｯｸM-PRO" w:hAnsi="Century" w:hint="eastAsia"/>
        <w:dstrike w:val="0"/>
        <w:color w:val="auto"/>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nsid w:val="352B7D92"/>
    <w:multiLevelType w:val="hybridMultilevel"/>
    <w:tmpl w:val="0BDA0EF8"/>
    <w:lvl w:ilvl="0" w:tplc="95461A26">
      <w:start w:val="1"/>
      <w:numFmt w:val="decimalFullWidth"/>
      <w:lvlText w:val="%1）"/>
      <w:lvlJc w:val="left"/>
      <w:pPr>
        <w:ind w:left="860" w:hanging="420"/>
      </w:pPr>
      <w:rPr>
        <w:rFonts w:hint="default"/>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8">
    <w:nsid w:val="36575FD9"/>
    <w:multiLevelType w:val="hybridMultilevel"/>
    <w:tmpl w:val="44D043D2"/>
    <w:lvl w:ilvl="0" w:tplc="EDF8C1D0">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nsid w:val="3CE30EFD"/>
    <w:multiLevelType w:val="hybridMultilevel"/>
    <w:tmpl w:val="7CE02A08"/>
    <w:lvl w:ilvl="0" w:tplc="EDF8C1D0">
      <w:start w:val="1"/>
      <w:numFmt w:val="decimal"/>
      <w:lvlText w:val="%1)"/>
      <w:lvlJc w:val="left"/>
      <w:pPr>
        <w:ind w:left="892" w:hanging="4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40">
    <w:nsid w:val="3E5D3F65"/>
    <w:multiLevelType w:val="hybridMultilevel"/>
    <w:tmpl w:val="0714F5F6"/>
    <w:lvl w:ilvl="0" w:tplc="EDF8C1D0">
      <w:start w:val="1"/>
      <w:numFmt w:val="decimal"/>
      <w:lvlText w:val="%1)"/>
      <w:lvlJc w:val="left"/>
      <w:pPr>
        <w:ind w:left="892" w:hanging="420"/>
      </w:pPr>
      <w:rPr>
        <w:rFonts w:hint="default"/>
      </w:rPr>
    </w:lvl>
    <w:lvl w:ilvl="1" w:tplc="9A728BD8">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41">
    <w:nsid w:val="3EA755D6"/>
    <w:multiLevelType w:val="hybridMultilevel"/>
    <w:tmpl w:val="44D043D2"/>
    <w:lvl w:ilvl="0" w:tplc="EDF8C1D0">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nsid w:val="3F7B0B84"/>
    <w:multiLevelType w:val="hybridMultilevel"/>
    <w:tmpl w:val="EA94BE3E"/>
    <w:lvl w:ilvl="0" w:tplc="EDF8C1D0">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nsid w:val="3FB26386"/>
    <w:multiLevelType w:val="hybridMultilevel"/>
    <w:tmpl w:val="B4360A0E"/>
    <w:lvl w:ilvl="0" w:tplc="4560E670">
      <w:start w:val="1"/>
      <w:numFmt w:val="decimal"/>
      <w:lvlText w:val="%1)"/>
      <w:lvlJc w:val="left"/>
      <w:pPr>
        <w:ind w:left="1323" w:hanging="480"/>
      </w:pPr>
      <w:rPr>
        <w:rFonts w:hint="eastAsia"/>
      </w:rPr>
    </w:lvl>
    <w:lvl w:ilvl="1" w:tplc="04090017" w:tentative="1">
      <w:start w:val="1"/>
      <w:numFmt w:val="aiueoFullWidth"/>
      <w:lvlText w:val="(%2)"/>
      <w:lvlJc w:val="left"/>
      <w:pPr>
        <w:ind w:left="1387" w:hanging="480"/>
      </w:pPr>
    </w:lvl>
    <w:lvl w:ilvl="2" w:tplc="04090011" w:tentative="1">
      <w:start w:val="1"/>
      <w:numFmt w:val="decimalEnclosedCircle"/>
      <w:lvlText w:val="%3"/>
      <w:lvlJc w:val="left"/>
      <w:pPr>
        <w:ind w:left="1867" w:hanging="480"/>
      </w:pPr>
    </w:lvl>
    <w:lvl w:ilvl="3" w:tplc="0409000F" w:tentative="1">
      <w:start w:val="1"/>
      <w:numFmt w:val="decimal"/>
      <w:lvlText w:val="%4."/>
      <w:lvlJc w:val="left"/>
      <w:pPr>
        <w:ind w:left="2347" w:hanging="480"/>
      </w:pPr>
    </w:lvl>
    <w:lvl w:ilvl="4" w:tplc="04090017" w:tentative="1">
      <w:start w:val="1"/>
      <w:numFmt w:val="aiueoFullWidth"/>
      <w:lvlText w:val="(%5)"/>
      <w:lvlJc w:val="left"/>
      <w:pPr>
        <w:ind w:left="2827" w:hanging="480"/>
      </w:pPr>
    </w:lvl>
    <w:lvl w:ilvl="5" w:tplc="04090011" w:tentative="1">
      <w:start w:val="1"/>
      <w:numFmt w:val="decimalEnclosedCircle"/>
      <w:lvlText w:val="%6"/>
      <w:lvlJc w:val="left"/>
      <w:pPr>
        <w:ind w:left="3307" w:hanging="480"/>
      </w:pPr>
    </w:lvl>
    <w:lvl w:ilvl="6" w:tplc="0409000F" w:tentative="1">
      <w:start w:val="1"/>
      <w:numFmt w:val="decimal"/>
      <w:lvlText w:val="%7."/>
      <w:lvlJc w:val="left"/>
      <w:pPr>
        <w:ind w:left="3787" w:hanging="480"/>
      </w:pPr>
    </w:lvl>
    <w:lvl w:ilvl="7" w:tplc="04090017" w:tentative="1">
      <w:start w:val="1"/>
      <w:numFmt w:val="aiueoFullWidth"/>
      <w:lvlText w:val="(%8)"/>
      <w:lvlJc w:val="left"/>
      <w:pPr>
        <w:ind w:left="4267" w:hanging="480"/>
      </w:pPr>
    </w:lvl>
    <w:lvl w:ilvl="8" w:tplc="04090011" w:tentative="1">
      <w:start w:val="1"/>
      <w:numFmt w:val="decimalEnclosedCircle"/>
      <w:lvlText w:val="%9"/>
      <w:lvlJc w:val="left"/>
      <w:pPr>
        <w:ind w:left="4747" w:hanging="480"/>
      </w:pPr>
    </w:lvl>
  </w:abstractNum>
  <w:abstractNum w:abstractNumId="44">
    <w:nsid w:val="43025BF4"/>
    <w:multiLevelType w:val="hybridMultilevel"/>
    <w:tmpl w:val="E4E81B6C"/>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5">
    <w:nsid w:val="430F4674"/>
    <w:multiLevelType w:val="hybridMultilevel"/>
    <w:tmpl w:val="706C4668"/>
    <w:lvl w:ilvl="0" w:tplc="04090011">
      <w:start w:val="1"/>
      <w:numFmt w:val="decimalEnclosedCircle"/>
      <w:lvlText w:val="%1"/>
      <w:lvlJc w:val="left"/>
      <w:pPr>
        <w:ind w:left="1515" w:hanging="420"/>
      </w:p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6">
    <w:nsid w:val="455E71B4"/>
    <w:multiLevelType w:val="hybridMultilevel"/>
    <w:tmpl w:val="B2142E9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7">
    <w:nsid w:val="4BA11AE4"/>
    <w:multiLevelType w:val="hybridMultilevel"/>
    <w:tmpl w:val="43BE645E"/>
    <w:lvl w:ilvl="0" w:tplc="EDF8C1D0">
      <w:start w:val="1"/>
      <w:numFmt w:val="decimal"/>
      <w:lvlText w:val="%1)"/>
      <w:lvlJc w:val="left"/>
      <w:pPr>
        <w:ind w:left="1070" w:hanging="42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8">
    <w:nsid w:val="4BCF7AB4"/>
    <w:multiLevelType w:val="hybridMultilevel"/>
    <w:tmpl w:val="8848BE5C"/>
    <w:lvl w:ilvl="0" w:tplc="4560E670">
      <w:start w:val="1"/>
      <w:numFmt w:val="decimal"/>
      <w:lvlText w:val="%1)"/>
      <w:lvlJc w:val="left"/>
      <w:pPr>
        <w:ind w:left="920" w:hanging="48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49">
    <w:nsid w:val="4C14615B"/>
    <w:multiLevelType w:val="hybridMultilevel"/>
    <w:tmpl w:val="42D0A840"/>
    <w:lvl w:ilvl="0" w:tplc="4560E670">
      <w:start w:val="1"/>
      <w:numFmt w:val="decimal"/>
      <w:lvlText w:val="%1)"/>
      <w:lvlJc w:val="left"/>
      <w:pPr>
        <w:ind w:left="1321" w:hanging="480"/>
      </w:pPr>
      <w:rPr>
        <w:rFonts w:hint="eastAsia"/>
      </w:rPr>
    </w:lvl>
    <w:lvl w:ilvl="1" w:tplc="04090017" w:tentative="1">
      <w:start w:val="1"/>
      <w:numFmt w:val="aiueoFullWidth"/>
      <w:lvlText w:val="(%2)"/>
      <w:lvlJc w:val="left"/>
      <w:pPr>
        <w:ind w:left="1385" w:hanging="480"/>
      </w:pPr>
    </w:lvl>
    <w:lvl w:ilvl="2" w:tplc="04090011" w:tentative="1">
      <w:start w:val="1"/>
      <w:numFmt w:val="decimalEnclosedCircle"/>
      <w:lvlText w:val="%3"/>
      <w:lvlJc w:val="left"/>
      <w:pPr>
        <w:ind w:left="1865" w:hanging="480"/>
      </w:pPr>
    </w:lvl>
    <w:lvl w:ilvl="3" w:tplc="0409000F" w:tentative="1">
      <w:start w:val="1"/>
      <w:numFmt w:val="decimal"/>
      <w:lvlText w:val="%4."/>
      <w:lvlJc w:val="left"/>
      <w:pPr>
        <w:ind w:left="2345" w:hanging="480"/>
      </w:pPr>
    </w:lvl>
    <w:lvl w:ilvl="4" w:tplc="04090017" w:tentative="1">
      <w:start w:val="1"/>
      <w:numFmt w:val="aiueoFullWidth"/>
      <w:lvlText w:val="(%5)"/>
      <w:lvlJc w:val="left"/>
      <w:pPr>
        <w:ind w:left="2825" w:hanging="480"/>
      </w:pPr>
    </w:lvl>
    <w:lvl w:ilvl="5" w:tplc="04090011" w:tentative="1">
      <w:start w:val="1"/>
      <w:numFmt w:val="decimalEnclosedCircle"/>
      <w:lvlText w:val="%6"/>
      <w:lvlJc w:val="left"/>
      <w:pPr>
        <w:ind w:left="3305" w:hanging="480"/>
      </w:pPr>
    </w:lvl>
    <w:lvl w:ilvl="6" w:tplc="0409000F" w:tentative="1">
      <w:start w:val="1"/>
      <w:numFmt w:val="decimal"/>
      <w:lvlText w:val="%7."/>
      <w:lvlJc w:val="left"/>
      <w:pPr>
        <w:ind w:left="3785" w:hanging="480"/>
      </w:pPr>
    </w:lvl>
    <w:lvl w:ilvl="7" w:tplc="04090017" w:tentative="1">
      <w:start w:val="1"/>
      <w:numFmt w:val="aiueoFullWidth"/>
      <w:lvlText w:val="(%8)"/>
      <w:lvlJc w:val="left"/>
      <w:pPr>
        <w:ind w:left="4265" w:hanging="480"/>
      </w:pPr>
    </w:lvl>
    <w:lvl w:ilvl="8" w:tplc="04090011" w:tentative="1">
      <w:start w:val="1"/>
      <w:numFmt w:val="decimalEnclosedCircle"/>
      <w:lvlText w:val="%9"/>
      <w:lvlJc w:val="left"/>
      <w:pPr>
        <w:ind w:left="4745" w:hanging="480"/>
      </w:pPr>
    </w:lvl>
  </w:abstractNum>
  <w:abstractNum w:abstractNumId="50">
    <w:nsid w:val="4CDA08FD"/>
    <w:multiLevelType w:val="hybridMultilevel"/>
    <w:tmpl w:val="E2C434F6"/>
    <w:lvl w:ilvl="0" w:tplc="4560E670">
      <w:start w:val="1"/>
      <w:numFmt w:val="decimal"/>
      <w:lvlText w:val="%1)"/>
      <w:lvlJc w:val="left"/>
      <w:pPr>
        <w:ind w:left="896" w:hanging="480"/>
      </w:pPr>
      <w:rPr>
        <w:rFonts w:hint="eastAsia"/>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1">
    <w:nsid w:val="4E380018"/>
    <w:multiLevelType w:val="hybridMultilevel"/>
    <w:tmpl w:val="09F6A04C"/>
    <w:lvl w:ilvl="0" w:tplc="E066528C">
      <w:start w:val="3"/>
      <w:numFmt w:val="decimalFullWidth"/>
      <w:lvlText w:val="%1）"/>
      <w:lvlJc w:val="left"/>
      <w:pPr>
        <w:ind w:left="974" w:hanging="360"/>
      </w:pPr>
      <w:rPr>
        <w:rFonts w:hint="default"/>
      </w:rPr>
    </w:lvl>
    <w:lvl w:ilvl="1" w:tplc="04090017">
      <w:start w:val="1"/>
      <w:numFmt w:val="aiueoFullWidth"/>
      <w:lvlText w:val="(%2)"/>
      <w:lvlJc w:val="left"/>
      <w:pPr>
        <w:ind w:left="1454" w:hanging="420"/>
      </w:pPr>
    </w:lvl>
    <w:lvl w:ilvl="2" w:tplc="DA84A2BA">
      <w:start w:val="1"/>
      <w:numFmt w:val="decimalEnclosedCircle"/>
      <w:lvlText w:val="%3"/>
      <w:lvlJc w:val="left"/>
      <w:pPr>
        <w:ind w:left="1814" w:hanging="360"/>
      </w:pPr>
      <w:rPr>
        <w:rFonts w:hint="default"/>
      </w:rPr>
    </w:lvl>
    <w:lvl w:ilvl="3" w:tplc="2C76297E">
      <w:start w:val="7"/>
      <w:numFmt w:val="decimal"/>
      <w:lvlText w:val="%4."/>
      <w:lvlJc w:val="left"/>
      <w:pPr>
        <w:ind w:left="2234" w:hanging="360"/>
      </w:pPr>
      <w:rPr>
        <w:rFonts w:hint="default"/>
      </w:r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52">
    <w:nsid w:val="4FEF38D6"/>
    <w:multiLevelType w:val="hybridMultilevel"/>
    <w:tmpl w:val="00D433E0"/>
    <w:lvl w:ilvl="0" w:tplc="8E9EE4BE">
      <w:start w:val="3"/>
      <w:numFmt w:val="bullet"/>
      <w:lvlText w:val="※"/>
      <w:lvlJc w:val="left"/>
      <w:pPr>
        <w:ind w:left="1490" w:hanging="420"/>
      </w:pPr>
      <w:rPr>
        <w:rFonts w:ascii="HGPｺﾞｼｯｸM" w:eastAsia="HGPｺﾞｼｯｸM" w:hAnsi="Times New Roman" w:cs="Times New Roman" w:hint="eastAsia"/>
      </w:rPr>
    </w:lvl>
    <w:lvl w:ilvl="1" w:tplc="0409000B" w:tentative="1">
      <w:start w:val="1"/>
      <w:numFmt w:val="bullet"/>
      <w:lvlText w:val=""/>
      <w:lvlJc w:val="left"/>
      <w:pPr>
        <w:ind w:left="1910" w:hanging="420"/>
      </w:pPr>
      <w:rPr>
        <w:rFonts w:ascii="Wingdings" w:hAnsi="Wingdings" w:hint="default"/>
      </w:rPr>
    </w:lvl>
    <w:lvl w:ilvl="2" w:tplc="0409000D" w:tentative="1">
      <w:start w:val="1"/>
      <w:numFmt w:val="bullet"/>
      <w:lvlText w:val=""/>
      <w:lvlJc w:val="left"/>
      <w:pPr>
        <w:ind w:left="2330" w:hanging="420"/>
      </w:pPr>
      <w:rPr>
        <w:rFonts w:ascii="Wingdings" w:hAnsi="Wingdings" w:hint="default"/>
      </w:rPr>
    </w:lvl>
    <w:lvl w:ilvl="3" w:tplc="04090001" w:tentative="1">
      <w:start w:val="1"/>
      <w:numFmt w:val="bullet"/>
      <w:lvlText w:val=""/>
      <w:lvlJc w:val="left"/>
      <w:pPr>
        <w:ind w:left="2750" w:hanging="420"/>
      </w:pPr>
      <w:rPr>
        <w:rFonts w:ascii="Wingdings" w:hAnsi="Wingdings" w:hint="default"/>
      </w:rPr>
    </w:lvl>
    <w:lvl w:ilvl="4" w:tplc="0409000B" w:tentative="1">
      <w:start w:val="1"/>
      <w:numFmt w:val="bullet"/>
      <w:lvlText w:val=""/>
      <w:lvlJc w:val="left"/>
      <w:pPr>
        <w:ind w:left="3170" w:hanging="420"/>
      </w:pPr>
      <w:rPr>
        <w:rFonts w:ascii="Wingdings" w:hAnsi="Wingdings" w:hint="default"/>
      </w:rPr>
    </w:lvl>
    <w:lvl w:ilvl="5" w:tplc="0409000D" w:tentative="1">
      <w:start w:val="1"/>
      <w:numFmt w:val="bullet"/>
      <w:lvlText w:val=""/>
      <w:lvlJc w:val="left"/>
      <w:pPr>
        <w:ind w:left="3590" w:hanging="420"/>
      </w:pPr>
      <w:rPr>
        <w:rFonts w:ascii="Wingdings" w:hAnsi="Wingdings" w:hint="default"/>
      </w:rPr>
    </w:lvl>
    <w:lvl w:ilvl="6" w:tplc="04090001" w:tentative="1">
      <w:start w:val="1"/>
      <w:numFmt w:val="bullet"/>
      <w:lvlText w:val=""/>
      <w:lvlJc w:val="left"/>
      <w:pPr>
        <w:ind w:left="4010" w:hanging="420"/>
      </w:pPr>
      <w:rPr>
        <w:rFonts w:ascii="Wingdings" w:hAnsi="Wingdings" w:hint="default"/>
      </w:rPr>
    </w:lvl>
    <w:lvl w:ilvl="7" w:tplc="0409000B" w:tentative="1">
      <w:start w:val="1"/>
      <w:numFmt w:val="bullet"/>
      <w:lvlText w:val=""/>
      <w:lvlJc w:val="left"/>
      <w:pPr>
        <w:ind w:left="4430" w:hanging="420"/>
      </w:pPr>
      <w:rPr>
        <w:rFonts w:ascii="Wingdings" w:hAnsi="Wingdings" w:hint="default"/>
      </w:rPr>
    </w:lvl>
    <w:lvl w:ilvl="8" w:tplc="0409000D" w:tentative="1">
      <w:start w:val="1"/>
      <w:numFmt w:val="bullet"/>
      <w:lvlText w:val=""/>
      <w:lvlJc w:val="left"/>
      <w:pPr>
        <w:ind w:left="4850" w:hanging="420"/>
      </w:pPr>
      <w:rPr>
        <w:rFonts w:ascii="Wingdings" w:hAnsi="Wingdings" w:hint="default"/>
      </w:rPr>
    </w:lvl>
  </w:abstractNum>
  <w:abstractNum w:abstractNumId="53">
    <w:nsid w:val="506C158F"/>
    <w:multiLevelType w:val="hybridMultilevel"/>
    <w:tmpl w:val="9F62DBA6"/>
    <w:lvl w:ilvl="0" w:tplc="4560E670">
      <w:start w:val="1"/>
      <w:numFmt w:val="decimal"/>
      <w:lvlText w:val="%1)"/>
      <w:lvlJc w:val="left"/>
      <w:pPr>
        <w:ind w:left="1556" w:hanging="480"/>
      </w:pPr>
      <w:rPr>
        <w:rFonts w:hint="eastAsia"/>
      </w:rPr>
    </w:lvl>
    <w:lvl w:ilvl="1" w:tplc="04090017" w:tentative="1">
      <w:start w:val="1"/>
      <w:numFmt w:val="aiueoFullWidth"/>
      <w:lvlText w:val="(%2)"/>
      <w:lvlJc w:val="left"/>
      <w:pPr>
        <w:ind w:left="1620" w:hanging="480"/>
      </w:pPr>
    </w:lvl>
    <w:lvl w:ilvl="2" w:tplc="04090011" w:tentative="1">
      <w:start w:val="1"/>
      <w:numFmt w:val="decimalEnclosedCircle"/>
      <w:lvlText w:val="%3"/>
      <w:lvlJc w:val="left"/>
      <w:pPr>
        <w:ind w:left="2100" w:hanging="480"/>
      </w:pPr>
    </w:lvl>
    <w:lvl w:ilvl="3" w:tplc="0409000F" w:tentative="1">
      <w:start w:val="1"/>
      <w:numFmt w:val="decimal"/>
      <w:lvlText w:val="%4."/>
      <w:lvlJc w:val="left"/>
      <w:pPr>
        <w:ind w:left="2580" w:hanging="480"/>
      </w:pPr>
    </w:lvl>
    <w:lvl w:ilvl="4" w:tplc="04090017" w:tentative="1">
      <w:start w:val="1"/>
      <w:numFmt w:val="aiueoFullWidth"/>
      <w:lvlText w:val="(%5)"/>
      <w:lvlJc w:val="left"/>
      <w:pPr>
        <w:ind w:left="3060" w:hanging="480"/>
      </w:pPr>
    </w:lvl>
    <w:lvl w:ilvl="5" w:tplc="04090011" w:tentative="1">
      <w:start w:val="1"/>
      <w:numFmt w:val="decimalEnclosedCircle"/>
      <w:lvlText w:val="%6"/>
      <w:lvlJc w:val="left"/>
      <w:pPr>
        <w:ind w:left="3540" w:hanging="480"/>
      </w:pPr>
    </w:lvl>
    <w:lvl w:ilvl="6" w:tplc="0409000F" w:tentative="1">
      <w:start w:val="1"/>
      <w:numFmt w:val="decimal"/>
      <w:lvlText w:val="%7."/>
      <w:lvlJc w:val="left"/>
      <w:pPr>
        <w:ind w:left="4020" w:hanging="480"/>
      </w:pPr>
    </w:lvl>
    <w:lvl w:ilvl="7" w:tplc="04090017" w:tentative="1">
      <w:start w:val="1"/>
      <w:numFmt w:val="aiueoFullWidth"/>
      <w:lvlText w:val="(%8)"/>
      <w:lvlJc w:val="left"/>
      <w:pPr>
        <w:ind w:left="4500" w:hanging="480"/>
      </w:pPr>
    </w:lvl>
    <w:lvl w:ilvl="8" w:tplc="04090011" w:tentative="1">
      <w:start w:val="1"/>
      <w:numFmt w:val="decimalEnclosedCircle"/>
      <w:lvlText w:val="%9"/>
      <w:lvlJc w:val="left"/>
      <w:pPr>
        <w:ind w:left="4980" w:hanging="480"/>
      </w:pPr>
    </w:lvl>
  </w:abstractNum>
  <w:abstractNum w:abstractNumId="54">
    <w:nsid w:val="50994D83"/>
    <w:multiLevelType w:val="multilevel"/>
    <w:tmpl w:val="A97EF786"/>
    <w:lvl w:ilvl="0">
      <w:start w:val="1"/>
      <w:numFmt w:val="decimal"/>
      <w:lvlText w:val="%1)"/>
      <w:lvlJc w:val="left"/>
      <w:pPr>
        <w:ind w:left="896"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5">
    <w:nsid w:val="50E6514C"/>
    <w:multiLevelType w:val="hybridMultilevel"/>
    <w:tmpl w:val="13A63F5E"/>
    <w:lvl w:ilvl="0" w:tplc="631478D0">
      <w:start w:val="1"/>
      <w:numFmt w:val="decimalFullWidth"/>
      <w:lvlText w:val="%1）"/>
      <w:lvlJc w:val="left"/>
      <w:pPr>
        <w:ind w:left="421" w:hanging="4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56">
    <w:nsid w:val="5152032A"/>
    <w:multiLevelType w:val="hybridMultilevel"/>
    <w:tmpl w:val="C8F029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522A5843"/>
    <w:multiLevelType w:val="hybridMultilevel"/>
    <w:tmpl w:val="B2F28818"/>
    <w:lvl w:ilvl="0" w:tplc="04090011">
      <w:start w:val="1"/>
      <w:numFmt w:val="decimalEnclosedCircle"/>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58">
    <w:nsid w:val="52A41261"/>
    <w:multiLevelType w:val="hybridMultilevel"/>
    <w:tmpl w:val="2B54BC3C"/>
    <w:lvl w:ilvl="0" w:tplc="8E222DCC">
      <w:start w:val="1"/>
      <w:numFmt w:val="decimalFullWidth"/>
      <w:lvlText w:val="%1）"/>
      <w:lvlJc w:val="left"/>
      <w:pPr>
        <w:ind w:left="1413" w:hanging="420"/>
      </w:pPr>
      <w:rPr>
        <w:rFonts w:hint="default"/>
        <w:lang w:val="en-US"/>
      </w:rPr>
    </w:lvl>
    <w:lvl w:ilvl="1" w:tplc="04090017" w:tentative="1">
      <w:start w:val="1"/>
      <w:numFmt w:val="aiueoFullWidth"/>
      <w:lvlText w:val="(%2)"/>
      <w:lvlJc w:val="left"/>
      <w:pPr>
        <w:ind w:left="1393" w:hanging="420"/>
      </w:pPr>
    </w:lvl>
    <w:lvl w:ilvl="2" w:tplc="04090011" w:tentative="1">
      <w:start w:val="1"/>
      <w:numFmt w:val="decimalEnclosedCircle"/>
      <w:lvlText w:val="%3"/>
      <w:lvlJc w:val="left"/>
      <w:pPr>
        <w:ind w:left="1813" w:hanging="420"/>
      </w:pPr>
    </w:lvl>
    <w:lvl w:ilvl="3" w:tplc="0409000F" w:tentative="1">
      <w:start w:val="1"/>
      <w:numFmt w:val="decimal"/>
      <w:lvlText w:val="%4."/>
      <w:lvlJc w:val="left"/>
      <w:pPr>
        <w:ind w:left="2233" w:hanging="420"/>
      </w:pPr>
    </w:lvl>
    <w:lvl w:ilvl="4" w:tplc="04090017" w:tentative="1">
      <w:start w:val="1"/>
      <w:numFmt w:val="aiueoFullWidth"/>
      <w:lvlText w:val="(%5)"/>
      <w:lvlJc w:val="left"/>
      <w:pPr>
        <w:ind w:left="2653" w:hanging="420"/>
      </w:pPr>
    </w:lvl>
    <w:lvl w:ilvl="5" w:tplc="04090011" w:tentative="1">
      <w:start w:val="1"/>
      <w:numFmt w:val="decimalEnclosedCircle"/>
      <w:lvlText w:val="%6"/>
      <w:lvlJc w:val="left"/>
      <w:pPr>
        <w:ind w:left="3073" w:hanging="420"/>
      </w:pPr>
    </w:lvl>
    <w:lvl w:ilvl="6" w:tplc="0409000F" w:tentative="1">
      <w:start w:val="1"/>
      <w:numFmt w:val="decimal"/>
      <w:lvlText w:val="%7."/>
      <w:lvlJc w:val="left"/>
      <w:pPr>
        <w:ind w:left="3493" w:hanging="420"/>
      </w:pPr>
    </w:lvl>
    <w:lvl w:ilvl="7" w:tplc="04090017" w:tentative="1">
      <w:start w:val="1"/>
      <w:numFmt w:val="aiueoFullWidth"/>
      <w:lvlText w:val="(%8)"/>
      <w:lvlJc w:val="left"/>
      <w:pPr>
        <w:ind w:left="3913" w:hanging="420"/>
      </w:pPr>
    </w:lvl>
    <w:lvl w:ilvl="8" w:tplc="04090011" w:tentative="1">
      <w:start w:val="1"/>
      <w:numFmt w:val="decimalEnclosedCircle"/>
      <w:lvlText w:val="%9"/>
      <w:lvlJc w:val="left"/>
      <w:pPr>
        <w:ind w:left="4333" w:hanging="420"/>
      </w:pPr>
    </w:lvl>
  </w:abstractNum>
  <w:abstractNum w:abstractNumId="59">
    <w:nsid w:val="548C53DC"/>
    <w:multiLevelType w:val="hybridMultilevel"/>
    <w:tmpl w:val="8D6CDE1C"/>
    <w:lvl w:ilvl="0" w:tplc="EDF8C1D0">
      <w:start w:val="1"/>
      <w:numFmt w:val="decimal"/>
      <w:lvlText w:val="%1)"/>
      <w:lvlJc w:val="left"/>
      <w:pPr>
        <w:ind w:left="1140" w:hanging="420"/>
      </w:pPr>
      <w:rPr>
        <w:rFonts w:hint="default"/>
      </w:rPr>
    </w:lvl>
    <w:lvl w:ilvl="1" w:tplc="5DF85AB2">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0">
    <w:nsid w:val="55E73878"/>
    <w:multiLevelType w:val="hybridMultilevel"/>
    <w:tmpl w:val="2AF0A0EA"/>
    <w:lvl w:ilvl="0" w:tplc="4560E670">
      <w:start w:val="1"/>
      <w:numFmt w:val="decimal"/>
      <w:lvlText w:val="%1)"/>
      <w:lvlJc w:val="left"/>
      <w:pPr>
        <w:ind w:left="1556" w:hanging="480"/>
      </w:pPr>
      <w:rPr>
        <w:rFonts w:hint="eastAsia"/>
      </w:rPr>
    </w:lvl>
    <w:lvl w:ilvl="1" w:tplc="04090017" w:tentative="1">
      <w:start w:val="1"/>
      <w:numFmt w:val="aiueoFullWidth"/>
      <w:lvlText w:val="(%2)"/>
      <w:lvlJc w:val="left"/>
      <w:pPr>
        <w:ind w:left="1620" w:hanging="480"/>
      </w:pPr>
    </w:lvl>
    <w:lvl w:ilvl="2" w:tplc="04090011" w:tentative="1">
      <w:start w:val="1"/>
      <w:numFmt w:val="decimalEnclosedCircle"/>
      <w:lvlText w:val="%3"/>
      <w:lvlJc w:val="left"/>
      <w:pPr>
        <w:ind w:left="2100" w:hanging="480"/>
      </w:pPr>
    </w:lvl>
    <w:lvl w:ilvl="3" w:tplc="0409000F" w:tentative="1">
      <w:start w:val="1"/>
      <w:numFmt w:val="decimal"/>
      <w:lvlText w:val="%4."/>
      <w:lvlJc w:val="left"/>
      <w:pPr>
        <w:ind w:left="2580" w:hanging="480"/>
      </w:pPr>
    </w:lvl>
    <w:lvl w:ilvl="4" w:tplc="04090017" w:tentative="1">
      <w:start w:val="1"/>
      <w:numFmt w:val="aiueoFullWidth"/>
      <w:lvlText w:val="(%5)"/>
      <w:lvlJc w:val="left"/>
      <w:pPr>
        <w:ind w:left="3060" w:hanging="480"/>
      </w:pPr>
    </w:lvl>
    <w:lvl w:ilvl="5" w:tplc="04090011" w:tentative="1">
      <w:start w:val="1"/>
      <w:numFmt w:val="decimalEnclosedCircle"/>
      <w:lvlText w:val="%6"/>
      <w:lvlJc w:val="left"/>
      <w:pPr>
        <w:ind w:left="3540" w:hanging="480"/>
      </w:pPr>
    </w:lvl>
    <w:lvl w:ilvl="6" w:tplc="0409000F" w:tentative="1">
      <w:start w:val="1"/>
      <w:numFmt w:val="decimal"/>
      <w:lvlText w:val="%7."/>
      <w:lvlJc w:val="left"/>
      <w:pPr>
        <w:ind w:left="4020" w:hanging="480"/>
      </w:pPr>
    </w:lvl>
    <w:lvl w:ilvl="7" w:tplc="04090017" w:tentative="1">
      <w:start w:val="1"/>
      <w:numFmt w:val="aiueoFullWidth"/>
      <w:lvlText w:val="(%8)"/>
      <w:lvlJc w:val="left"/>
      <w:pPr>
        <w:ind w:left="4500" w:hanging="480"/>
      </w:pPr>
    </w:lvl>
    <w:lvl w:ilvl="8" w:tplc="04090011" w:tentative="1">
      <w:start w:val="1"/>
      <w:numFmt w:val="decimalEnclosedCircle"/>
      <w:lvlText w:val="%9"/>
      <w:lvlJc w:val="left"/>
      <w:pPr>
        <w:ind w:left="4980" w:hanging="480"/>
      </w:pPr>
    </w:lvl>
  </w:abstractNum>
  <w:abstractNum w:abstractNumId="61">
    <w:nsid w:val="57121012"/>
    <w:multiLevelType w:val="hybridMultilevel"/>
    <w:tmpl w:val="7F3CC5EA"/>
    <w:lvl w:ilvl="0" w:tplc="4560E670">
      <w:start w:val="1"/>
      <w:numFmt w:val="decimal"/>
      <w:lvlText w:val="%1)"/>
      <w:lvlJc w:val="left"/>
      <w:pPr>
        <w:ind w:left="1556" w:hanging="480"/>
      </w:pPr>
      <w:rPr>
        <w:rFonts w:hint="eastAsia"/>
      </w:rPr>
    </w:lvl>
    <w:lvl w:ilvl="1" w:tplc="04090017" w:tentative="1">
      <w:start w:val="1"/>
      <w:numFmt w:val="aiueoFullWidth"/>
      <w:lvlText w:val="(%2)"/>
      <w:lvlJc w:val="left"/>
      <w:pPr>
        <w:ind w:left="1620" w:hanging="480"/>
      </w:pPr>
    </w:lvl>
    <w:lvl w:ilvl="2" w:tplc="04090011" w:tentative="1">
      <w:start w:val="1"/>
      <w:numFmt w:val="decimalEnclosedCircle"/>
      <w:lvlText w:val="%3"/>
      <w:lvlJc w:val="left"/>
      <w:pPr>
        <w:ind w:left="2100" w:hanging="480"/>
      </w:pPr>
    </w:lvl>
    <w:lvl w:ilvl="3" w:tplc="0409000F" w:tentative="1">
      <w:start w:val="1"/>
      <w:numFmt w:val="decimal"/>
      <w:lvlText w:val="%4."/>
      <w:lvlJc w:val="left"/>
      <w:pPr>
        <w:ind w:left="2580" w:hanging="480"/>
      </w:pPr>
    </w:lvl>
    <w:lvl w:ilvl="4" w:tplc="04090017" w:tentative="1">
      <w:start w:val="1"/>
      <w:numFmt w:val="aiueoFullWidth"/>
      <w:lvlText w:val="(%5)"/>
      <w:lvlJc w:val="left"/>
      <w:pPr>
        <w:ind w:left="3060" w:hanging="480"/>
      </w:pPr>
    </w:lvl>
    <w:lvl w:ilvl="5" w:tplc="04090011" w:tentative="1">
      <w:start w:val="1"/>
      <w:numFmt w:val="decimalEnclosedCircle"/>
      <w:lvlText w:val="%6"/>
      <w:lvlJc w:val="left"/>
      <w:pPr>
        <w:ind w:left="3540" w:hanging="480"/>
      </w:pPr>
    </w:lvl>
    <w:lvl w:ilvl="6" w:tplc="0409000F" w:tentative="1">
      <w:start w:val="1"/>
      <w:numFmt w:val="decimal"/>
      <w:lvlText w:val="%7."/>
      <w:lvlJc w:val="left"/>
      <w:pPr>
        <w:ind w:left="4020" w:hanging="480"/>
      </w:pPr>
    </w:lvl>
    <w:lvl w:ilvl="7" w:tplc="04090017" w:tentative="1">
      <w:start w:val="1"/>
      <w:numFmt w:val="aiueoFullWidth"/>
      <w:lvlText w:val="(%8)"/>
      <w:lvlJc w:val="left"/>
      <w:pPr>
        <w:ind w:left="4500" w:hanging="480"/>
      </w:pPr>
    </w:lvl>
    <w:lvl w:ilvl="8" w:tplc="04090011" w:tentative="1">
      <w:start w:val="1"/>
      <w:numFmt w:val="decimalEnclosedCircle"/>
      <w:lvlText w:val="%9"/>
      <w:lvlJc w:val="left"/>
      <w:pPr>
        <w:ind w:left="4980" w:hanging="480"/>
      </w:pPr>
    </w:lvl>
  </w:abstractNum>
  <w:abstractNum w:abstractNumId="62">
    <w:nsid w:val="58DA5BCD"/>
    <w:multiLevelType w:val="hybridMultilevel"/>
    <w:tmpl w:val="0980DEB6"/>
    <w:lvl w:ilvl="0" w:tplc="0409000F">
      <w:start w:val="1"/>
      <w:numFmt w:val="decimal"/>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63">
    <w:nsid w:val="59991052"/>
    <w:multiLevelType w:val="hybridMultilevel"/>
    <w:tmpl w:val="A6B2AB82"/>
    <w:lvl w:ilvl="0" w:tplc="4560E670">
      <w:start w:val="1"/>
      <w:numFmt w:val="decimal"/>
      <w:lvlText w:val="%1)"/>
      <w:lvlJc w:val="left"/>
      <w:pPr>
        <w:ind w:left="896"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4">
    <w:nsid w:val="604D4318"/>
    <w:multiLevelType w:val="hybridMultilevel"/>
    <w:tmpl w:val="5D5ACCDC"/>
    <w:lvl w:ilvl="0" w:tplc="4560E670">
      <w:start w:val="1"/>
      <w:numFmt w:val="decimal"/>
      <w:lvlText w:val="%1)"/>
      <w:lvlJc w:val="left"/>
      <w:pPr>
        <w:ind w:left="1556" w:hanging="480"/>
      </w:pPr>
      <w:rPr>
        <w:rFonts w:hint="eastAsia"/>
      </w:rPr>
    </w:lvl>
    <w:lvl w:ilvl="1" w:tplc="04090017" w:tentative="1">
      <w:start w:val="1"/>
      <w:numFmt w:val="aiueoFullWidth"/>
      <w:lvlText w:val="(%2)"/>
      <w:lvlJc w:val="left"/>
      <w:pPr>
        <w:ind w:left="1620" w:hanging="480"/>
      </w:pPr>
    </w:lvl>
    <w:lvl w:ilvl="2" w:tplc="04090011" w:tentative="1">
      <w:start w:val="1"/>
      <w:numFmt w:val="decimalEnclosedCircle"/>
      <w:lvlText w:val="%3"/>
      <w:lvlJc w:val="left"/>
      <w:pPr>
        <w:ind w:left="2100" w:hanging="480"/>
      </w:pPr>
    </w:lvl>
    <w:lvl w:ilvl="3" w:tplc="0409000F" w:tentative="1">
      <w:start w:val="1"/>
      <w:numFmt w:val="decimal"/>
      <w:lvlText w:val="%4."/>
      <w:lvlJc w:val="left"/>
      <w:pPr>
        <w:ind w:left="2580" w:hanging="480"/>
      </w:pPr>
    </w:lvl>
    <w:lvl w:ilvl="4" w:tplc="04090017" w:tentative="1">
      <w:start w:val="1"/>
      <w:numFmt w:val="aiueoFullWidth"/>
      <w:lvlText w:val="(%5)"/>
      <w:lvlJc w:val="left"/>
      <w:pPr>
        <w:ind w:left="3060" w:hanging="480"/>
      </w:pPr>
    </w:lvl>
    <w:lvl w:ilvl="5" w:tplc="04090011" w:tentative="1">
      <w:start w:val="1"/>
      <w:numFmt w:val="decimalEnclosedCircle"/>
      <w:lvlText w:val="%6"/>
      <w:lvlJc w:val="left"/>
      <w:pPr>
        <w:ind w:left="3540" w:hanging="480"/>
      </w:pPr>
    </w:lvl>
    <w:lvl w:ilvl="6" w:tplc="0409000F" w:tentative="1">
      <w:start w:val="1"/>
      <w:numFmt w:val="decimal"/>
      <w:lvlText w:val="%7."/>
      <w:lvlJc w:val="left"/>
      <w:pPr>
        <w:ind w:left="4020" w:hanging="480"/>
      </w:pPr>
    </w:lvl>
    <w:lvl w:ilvl="7" w:tplc="04090017" w:tentative="1">
      <w:start w:val="1"/>
      <w:numFmt w:val="aiueoFullWidth"/>
      <w:lvlText w:val="(%8)"/>
      <w:lvlJc w:val="left"/>
      <w:pPr>
        <w:ind w:left="4500" w:hanging="480"/>
      </w:pPr>
    </w:lvl>
    <w:lvl w:ilvl="8" w:tplc="04090011" w:tentative="1">
      <w:start w:val="1"/>
      <w:numFmt w:val="decimalEnclosedCircle"/>
      <w:lvlText w:val="%9"/>
      <w:lvlJc w:val="left"/>
      <w:pPr>
        <w:ind w:left="4980" w:hanging="480"/>
      </w:pPr>
    </w:lvl>
  </w:abstractNum>
  <w:abstractNum w:abstractNumId="65">
    <w:nsid w:val="60880678"/>
    <w:multiLevelType w:val="hybridMultilevel"/>
    <w:tmpl w:val="C2969D3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6">
    <w:nsid w:val="60FA2897"/>
    <w:multiLevelType w:val="hybridMultilevel"/>
    <w:tmpl w:val="EFFADA76"/>
    <w:lvl w:ilvl="0" w:tplc="1C7E6658">
      <w:start w:val="1"/>
      <w:numFmt w:val="decimalFullWidth"/>
      <w:lvlText w:val="%1）"/>
      <w:lvlJc w:val="left"/>
      <w:pPr>
        <w:ind w:left="1271" w:hanging="420"/>
      </w:pPr>
      <w:rPr>
        <w:rFonts w:hint="default"/>
      </w:rPr>
    </w:lvl>
    <w:lvl w:ilvl="1" w:tplc="04090017">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7">
    <w:nsid w:val="61DC0D95"/>
    <w:multiLevelType w:val="hybridMultilevel"/>
    <w:tmpl w:val="AEBC02B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8">
    <w:nsid w:val="62453C77"/>
    <w:multiLevelType w:val="hybridMultilevel"/>
    <w:tmpl w:val="C64E1ED8"/>
    <w:lvl w:ilvl="0" w:tplc="4560E670">
      <w:start w:val="1"/>
      <w:numFmt w:val="decimal"/>
      <w:lvlText w:val="%1)"/>
      <w:lvlJc w:val="left"/>
      <w:pPr>
        <w:ind w:left="1776" w:hanging="480"/>
      </w:pPr>
      <w:rPr>
        <w:rFonts w:hint="eastAsia"/>
      </w:rPr>
    </w:lvl>
    <w:lvl w:ilvl="1" w:tplc="04090017" w:tentative="1">
      <w:start w:val="1"/>
      <w:numFmt w:val="aiueoFullWidth"/>
      <w:lvlText w:val="(%2)"/>
      <w:lvlJc w:val="left"/>
      <w:pPr>
        <w:ind w:left="1840" w:hanging="480"/>
      </w:pPr>
    </w:lvl>
    <w:lvl w:ilvl="2" w:tplc="04090011" w:tentative="1">
      <w:start w:val="1"/>
      <w:numFmt w:val="decimalEnclosedCircle"/>
      <w:lvlText w:val="%3"/>
      <w:lvlJc w:val="left"/>
      <w:pPr>
        <w:ind w:left="2320" w:hanging="480"/>
      </w:pPr>
    </w:lvl>
    <w:lvl w:ilvl="3" w:tplc="0409000F" w:tentative="1">
      <w:start w:val="1"/>
      <w:numFmt w:val="decimal"/>
      <w:lvlText w:val="%4."/>
      <w:lvlJc w:val="left"/>
      <w:pPr>
        <w:ind w:left="2800" w:hanging="480"/>
      </w:pPr>
    </w:lvl>
    <w:lvl w:ilvl="4" w:tplc="04090017" w:tentative="1">
      <w:start w:val="1"/>
      <w:numFmt w:val="aiueoFullWidth"/>
      <w:lvlText w:val="(%5)"/>
      <w:lvlJc w:val="left"/>
      <w:pPr>
        <w:ind w:left="3280" w:hanging="480"/>
      </w:pPr>
    </w:lvl>
    <w:lvl w:ilvl="5" w:tplc="04090011" w:tentative="1">
      <w:start w:val="1"/>
      <w:numFmt w:val="decimalEnclosedCircle"/>
      <w:lvlText w:val="%6"/>
      <w:lvlJc w:val="left"/>
      <w:pPr>
        <w:ind w:left="3760" w:hanging="480"/>
      </w:pPr>
    </w:lvl>
    <w:lvl w:ilvl="6" w:tplc="0409000F" w:tentative="1">
      <w:start w:val="1"/>
      <w:numFmt w:val="decimal"/>
      <w:lvlText w:val="%7."/>
      <w:lvlJc w:val="left"/>
      <w:pPr>
        <w:ind w:left="4240" w:hanging="480"/>
      </w:pPr>
    </w:lvl>
    <w:lvl w:ilvl="7" w:tplc="04090017" w:tentative="1">
      <w:start w:val="1"/>
      <w:numFmt w:val="aiueoFullWidth"/>
      <w:lvlText w:val="(%8)"/>
      <w:lvlJc w:val="left"/>
      <w:pPr>
        <w:ind w:left="4720" w:hanging="480"/>
      </w:pPr>
    </w:lvl>
    <w:lvl w:ilvl="8" w:tplc="04090011" w:tentative="1">
      <w:start w:val="1"/>
      <w:numFmt w:val="decimalEnclosedCircle"/>
      <w:lvlText w:val="%9"/>
      <w:lvlJc w:val="left"/>
      <w:pPr>
        <w:ind w:left="5200" w:hanging="480"/>
      </w:pPr>
    </w:lvl>
  </w:abstractNum>
  <w:abstractNum w:abstractNumId="69">
    <w:nsid w:val="62D70CC7"/>
    <w:multiLevelType w:val="hybridMultilevel"/>
    <w:tmpl w:val="B85C210A"/>
    <w:lvl w:ilvl="0" w:tplc="04090011">
      <w:start w:val="1"/>
      <w:numFmt w:val="decimalEnclosedCircle"/>
      <w:lvlText w:val="%1"/>
      <w:lvlJc w:val="left"/>
      <w:pPr>
        <w:ind w:left="1420" w:hanging="420"/>
      </w:p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70">
    <w:nsid w:val="63712955"/>
    <w:multiLevelType w:val="hybridMultilevel"/>
    <w:tmpl w:val="F7E8202A"/>
    <w:lvl w:ilvl="0" w:tplc="1C7E6658">
      <w:start w:val="1"/>
      <w:numFmt w:val="decimalFullWidth"/>
      <w:lvlText w:val="%1）"/>
      <w:lvlJc w:val="left"/>
      <w:pPr>
        <w:ind w:left="1289" w:hanging="42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71">
    <w:nsid w:val="652A5B90"/>
    <w:multiLevelType w:val="hybridMultilevel"/>
    <w:tmpl w:val="0874AAA2"/>
    <w:lvl w:ilvl="0" w:tplc="8E222DCC">
      <w:start w:val="1"/>
      <w:numFmt w:val="decimalFullWidth"/>
      <w:lvlText w:val="%1）"/>
      <w:lvlJc w:val="left"/>
      <w:pPr>
        <w:ind w:left="8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67980CD6"/>
    <w:multiLevelType w:val="hybridMultilevel"/>
    <w:tmpl w:val="3470229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3">
    <w:nsid w:val="6A087468"/>
    <w:multiLevelType w:val="hybridMultilevel"/>
    <w:tmpl w:val="A97EF786"/>
    <w:lvl w:ilvl="0" w:tplc="4560E670">
      <w:start w:val="1"/>
      <w:numFmt w:val="decimal"/>
      <w:lvlText w:val="%1)"/>
      <w:lvlJc w:val="left"/>
      <w:pPr>
        <w:ind w:left="896"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4">
    <w:nsid w:val="6A1616AA"/>
    <w:multiLevelType w:val="hybridMultilevel"/>
    <w:tmpl w:val="3A24F070"/>
    <w:lvl w:ilvl="0" w:tplc="4560E670">
      <w:start w:val="1"/>
      <w:numFmt w:val="decimal"/>
      <w:lvlText w:val="%1)"/>
      <w:lvlJc w:val="left"/>
      <w:pPr>
        <w:ind w:left="1556" w:hanging="480"/>
      </w:pPr>
      <w:rPr>
        <w:rFonts w:hint="eastAsia"/>
      </w:rPr>
    </w:lvl>
    <w:lvl w:ilvl="1" w:tplc="04090017" w:tentative="1">
      <w:start w:val="1"/>
      <w:numFmt w:val="aiueoFullWidth"/>
      <w:lvlText w:val="(%2)"/>
      <w:lvlJc w:val="left"/>
      <w:pPr>
        <w:ind w:left="1620" w:hanging="480"/>
      </w:pPr>
    </w:lvl>
    <w:lvl w:ilvl="2" w:tplc="04090011" w:tentative="1">
      <w:start w:val="1"/>
      <w:numFmt w:val="decimalEnclosedCircle"/>
      <w:lvlText w:val="%3"/>
      <w:lvlJc w:val="left"/>
      <w:pPr>
        <w:ind w:left="2100" w:hanging="480"/>
      </w:pPr>
    </w:lvl>
    <w:lvl w:ilvl="3" w:tplc="0409000F" w:tentative="1">
      <w:start w:val="1"/>
      <w:numFmt w:val="decimal"/>
      <w:lvlText w:val="%4."/>
      <w:lvlJc w:val="left"/>
      <w:pPr>
        <w:ind w:left="2580" w:hanging="480"/>
      </w:pPr>
    </w:lvl>
    <w:lvl w:ilvl="4" w:tplc="04090017" w:tentative="1">
      <w:start w:val="1"/>
      <w:numFmt w:val="aiueoFullWidth"/>
      <w:lvlText w:val="(%5)"/>
      <w:lvlJc w:val="left"/>
      <w:pPr>
        <w:ind w:left="3060" w:hanging="480"/>
      </w:pPr>
    </w:lvl>
    <w:lvl w:ilvl="5" w:tplc="04090011" w:tentative="1">
      <w:start w:val="1"/>
      <w:numFmt w:val="decimalEnclosedCircle"/>
      <w:lvlText w:val="%6"/>
      <w:lvlJc w:val="left"/>
      <w:pPr>
        <w:ind w:left="3540" w:hanging="480"/>
      </w:pPr>
    </w:lvl>
    <w:lvl w:ilvl="6" w:tplc="0409000F" w:tentative="1">
      <w:start w:val="1"/>
      <w:numFmt w:val="decimal"/>
      <w:lvlText w:val="%7."/>
      <w:lvlJc w:val="left"/>
      <w:pPr>
        <w:ind w:left="4020" w:hanging="480"/>
      </w:pPr>
    </w:lvl>
    <w:lvl w:ilvl="7" w:tplc="04090017" w:tentative="1">
      <w:start w:val="1"/>
      <w:numFmt w:val="aiueoFullWidth"/>
      <w:lvlText w:val="(%8)"/>
      <w:lvlJc w:val="left"/>
      <w:pPr>
        <w:ind w:left="4500" w:hanging="480"/>
      </w:pPr>
    </w:lvl>
    <w:lvl w:ilvl="8" w:tplc="04090011" w:tentative="1">
      <w:start w:val="1"/>
      <w:numFmt w:val="decimalEnclosedCircle"/>
      <w:lvlText w:val="%9"/>
      <w:lvlJc w:val="left"/>
      <w:pPr>
        <w:ind w:left="4980" w:hanging="480"/>
      </w:pPr>
    </w:lvl>
  </w:abstractNum>
  <w:abstractNum w:abstractNumId="75">
    <w:nsid w:val="6BCE7D6E"/>
    <w:multiLevelType w:val="hybridMultilevel"/>
    <w:tmpl w:val="85488C5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6">
    <w:nsid w:val="6F153D62"/>
    <w:multiLevelType w:val="multilevel"/>
    <w:tmpl w:val="D3F87BD2"/>
    <w:lvl w:ilvl="0">
      <w:start w:val="1"/>
      <w:numFmt w:val="decimal"/>
      <w:lvlText w:val="%1."/>
      <w:lvlJc w:val="left"/>
      <w:pPr>
        <w:ind w:left="920" w:hanging="480"/>
      </w:pPr>
    </w:lvl>
    <w:lvl w:ilvl="1">
      <w:start w:val="1"/>
      <w:numFmt w:val="aiueoFullWidth"/>
      <w:lvlText w:val="(%2)"/>
      <w:lvlJc w:val="left"/>
      <w:pPr>
        <w:ind w:left="1400" w:hanging="480"/>
      </w:pPr>
    </w:lvl>
    <w:lvl w:ilvl="2">
      <w:start w:val="1"/>
      <w:numFmt w:val="decimalEnclosedCircle"/>
      <w:lvlText w:val="%3"/>
      <w:lvlJc w:val="left"/>
      <w:pPr>
        <w:ind w:left="1880" w:hanging="480"/>
      </w:pPr>
    </w:lvl>
    <w:lvl w:ilvl="3">
      <w:start w:val="1"/>
      <w:numFmt w:val="decimal"/>
      <w:lvlText w:val="%4."/>
      <w:lvlJc w:val="left"/>
      <w:pPr>
        <w:ind w:left="2360" w:hanging="480"/>
      </w:pPr>
    </w:lvl>
    <w:lvl w:ilvl="4">
      <w:start w:val="1"/>
      <w:numFmt w:val="aiueoFullWidth"/>
      <w:lvlText w:val="(%5)"/>
      <w:lvlJc w:val="left"/>
      <w:pPr>
        <w:ind w:left="2840" w:hanging="480"/>
      </w:pPr>
    </w:lvl>
    <w:lvl w:ilvl="5">
      <w:start w:val="1"/>
      <w:numFmt w:val="decimalEnclosedCircle"/>
      <w:lvlText w:val="%6"/>
      <w:lvlJc w:val="left"/>
      <w:pPr>
        <w:ind w:left="3320" w:hanging="480"/>
      </w:pPr>
    </w:lvl>
    <w:lvl w:ilvl="6">
      <w:start w:val="1"/>
      <w:numFmt w:val="decimal"/>
      <w:lvlText w:val="%7."/>
      <w:lvlJc w:val="left"/>
      <w:pPr>
        <w:ind w:left="3800" w:hanging="480"/>
      </w:pPr>
    </w:lvl>
    <w:lvl w:ilvl="7">
      <w:start w:val="1"/>
      <w:numFmt w:val="aiueoFullWidth"/>
      <w:lvlText w:val="(%8)"/>
      <w:lvlJc w:val="left"/>
      <w:pPr>
        <w:ind w:left="4280" w:hanging="480"/>
      </w:pPr>
    </w:lvl>
    <w:lvl w:ilvl="8">
      <w:start w:val="1"/>
      <w:numFmt w:val="decimalEnclosedCircle"/>
      <w:lvlText w:val="%9"/>
      <w:lvlJc w:val="left"/>
      <w:pPr>
        <w:ind w:left="4760" w:hanging="480"/>
      </w:pPr>
    </w:lvl>
  </w:abstractNum>
  <w:abstractNum w:abstractNumId="77">
    <w:nsid w:val="6F6375F2"/>
    <w:multiLevelType w:val="hybridMultilevel"/>
    <w:tmpl w:val="45B0D1F4"/>
    <w:lvl w:ilvl="0" w:tplc="04090001">
      <w:start w:val="1"/>
      <w:numFmt w:val="bullet"/>
      <w:lvlText w:val=""/>
      <w:lvlJc w:val="left"/>
      <w:pPr>
        <w:ind w:left="700" w:hanging="48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8">
    <w:nsid w:val="765739AD"/>
    <w:multiLevelType w:val="hybridMultilevel"/>
    <w:tmpl w:val="EA5A357E"/>
    <w:lvl w:ilvl="0" w:tplc="1C7E6658">
      <w:start w:val="1"/>
      <w:numFmt w:val="decimalFullWidth"/>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9">
    <w:nsid w:val="76F449F4"/>
    <w:multiLevelType w:val="multilevel"/>
    <w:tmpl w:val="077EC9E6"/>
    <w:lvl w:ilvl="0">
      <w:start w:val="1"/>
      <w:numFmt w:val="decimal"/>
      <w:lvlText w:val="%1."/>
      <w:lvlJc w:val="left"/>
      <w:pPr>
        <w:ind w:left="911" w:hanging="480"/>
      </w:pPr>
    </w:lvl>
    <w:lvl w:ilvl="1">
      <w:start w:val="1"/>
      <w:numFmt w:val="aiueoFullWidth"/>
      <w:lvlText w:val="(%2)"/>
      <w:lvlJc w:val="left"/>
      <w:pPr>
        <w:ind w:left="1391" w:hanging="480"/>
      </w:pPr>
    </w:lvl>
    <w:lvl w:ilvl="2">
      <w:start w:val="1"/>
      <w:numFmt w:val="decimalEnclosedCircle"/>
      <w:lvlText w:val="%3"/>
      <w:lvlJc w:val="left"/>
      <w:pPr>
        <w:ind w:left="1871" w:hanging="480"/>
      </w:pPr>
    </w:lvl>
    <w:lvl w:ilvl="3">
      <w:start w:val="1"/>
      <w:numFmt w:val="decimal"/>
      <w:lvlText w:val="%4."/>
      <w:lvlJc w:val="left"/>
      <w:pPr>
        <w:ind w:left="2351" w:hanging="480"/>
      </w:pPr>
    </w:lvl>
    <w:lvl w:ilvl="4">
      <w:start w:val="1"/>
      <w:numFmt w:val="aiueoFullWidth"/>
      <w:lvlText w:val="(%5)"/>
      <w:lvlJc w:val="left"/>
      <w:pPr>
        <w:ind w:left="2831" w:hanging="480"/>
      </w:pPr>
    </w:lvl>
    <w:lvl w:ilvl="5">
      <w:start w:val="1"/>
      <w:numFmt w:val="decimalEnclosedCircle"/>
      <w:lvlText w:val="%6"/>
      <w:lvlJc w:val="left"/>
      <w:pPr>
        <w:ind w:left="3311" w:hanging="480"/>
      </w:pPr>
    </w:lvl>
    <w:lvl w:ilvl="6">
      <w:start w:val="1"/>
      <w:numFmt w:val="decimal"/>
      <w:lvlText w:val="%7."/>
      <w:lvlJc w:val="left"/>
      <w:pPr>
        <w:ind w:left="3791" w:hanging="480"/>
      </w:pPr>
    </w:lvl>
    <w:lvl w:ilvl="7">
      <w:start w:val="1"/>
      <w:numFmt w:val="aiueoFullWidth"/>
      <w:lvlText w:val="(%8)"/>
      <w:lvlJc w:val="left"/>
      <w:pPr>
        <w:ind w:left="4271" w:hanging="480"/>
      </w:pPr>
    </w:lvl>
    <w:lvl w:ilvl="8">
      <w:start w:val="1"/>
      <w:numFmt w:val="decimalEnclosedCircle"/>
      <w:lvlText w:val="%9"/>
      <w:lvlJc w:val="left"/>
      <w:pPr>
        <w:ind w:left="4751" w:hanging="480"/>
      </w:pPr>
    </w:lvl>
  </w:abstractNum>
  <w:abstractNum w:abstractNumId="80">
    <w:nsid w:val="77A37C40"/>
    <w:multiLevelType w:val="hybridMultilevel"/>
    <w:tmpl w:val="2AF0A0EA"/>
    <w:lvl w:ilvl="0" w:tplc="4560E670">
      <w:start w:val="1"/>
      <w:numFmt w:val="decimal"/>
      <w:lvlText w:val="%1)"/>
      <w:lvlJc w:val="left"/>
      <w:pPr>
        <w:ind w:left="1556" w:hanging="480"/>
      </w:pPr>
      <w:rPr>
        <w:rFonts w:hint="eastAsia"/>
      </w:rPr>
    </w:lvl>
    <w:lvl w:ilvl="1" w:tplc="04090017" w:tentative="1">
      <w:start w:val="1"/>
      <w:numFmt w:val="aiueoFullWidth"/>
      <w:lvlText w:val="(%2)"/>
      <w:lvlJc w:val="left"/>
      <w:pPr>
        <w:ind w:left="1620" w:hanging="480"/>
      </w:pPr>
    </w:lvl>
    <w:lvl w:ilvl="2" w:tplc="04090011" w:tentative="1">
      <w:start w:val="1"/>
      <w:numFmt w:val="decimalEnclosedCircle"/>
      <w:lvlText w:val="%3"/>
      <w:lvlJc w:val="left"/>
      <w:pPr>
        <w:ind w:left="2100" w:hanging="480"/>
      </w:pPr>
    </w:lvl>
    <w:lvl w:ilvl="3" w:tplc="0409000F" w:tentative="1">
      <w:start w:val="1"/>
      <w:numFmt w:val="decimal"/>
      <w:lvlText w:val="%4."/>
      <w:lvlJc w:val="left"/>
      <w:pPr>
        <w:ind w:left="2580" w:hanging="480"/>
      </w:pPr>
    </w:lvl>
    <w:lvl w:ilvl="4" w:tplc="04090017" w:tentative="1">
      <w:start w:val="1"/>
      <w:numFmt w:val="aiueoFullWidth"/>
      <w:lvlText w:val="(%5)"/>
      <w:lvlJc w:val="left"/>
      <w:pPr>
        <w:ind w:left="3060" w:hanging="480"/>
      </w:pPr>
    </w:lvl>
    <w:lvl w:ilvl="5" w:tplc="04090011" w:tentative="1">
      <w:start w:val="1"/>
      <w:numFmt w:val="decimalEnclosedCircle"/>
      <w:lvlText w:val="%6"/>
      <w:lvlJc w:val="left"/>
      <w:pPr>
        <w:ind w:left="3540" w:hanging="480"/>
      </w:pPr>
    </w:lvl>
    <w:lvl w:ilvl="6" w:tplc="0409000F" w:tentative="1">
      <w:start w:val="1"/>
      <w:numFmt w:val="decimal"/>
      <w:lvlText w:val="%7."/>
      <w:lvlJc w:val="left"/>
      <w:pPr>
        <w:ind w:left="4020" w:hanging="480"/>
      </w:pPr>
    </w:lvl>
    <w:lvl w:ilvl="7" w:tplc="04090017" w:tentative="1">
      <w:start w:val="1"/>
      <w:numFmt w:val="aiueoFullWidth"/>
      <w:lvlText w:val="(%8)"/>
      <w:lvlJc w:val="left"/>
      <w:pPr>
        <w:ind w:left="4500" w:hanging="480"/>
      </w:pPr>
    </w:lvl>
    <w:lvl w:ilvl="8" w:tplc="04090011" w:tentative="1">
      <w:start w:val="1"/>
      <w:numFmt w:val="decimalEnclosedCircle"/>
      <w:lvlText w:val="%9"/>
      <w:lvlJc w:val="left"/>
      <w:pPr>
        <w:ind w:left="4980" w:hanging="480"/>
      </w:pPr>
    </w:lvl>
  </w:abstractNum>
  <w:abstractNum w:abstractNumId="81">
    <w:nsid w:val="78103EA6"/>
    <w:multiLevelType w:val="hybridMultilevel"/>
    <w:tmpl w:val="72D83B04"/>
    <w:lvl w:ilvl="0" w:tplc="4560E670">
      <w:start w:val="1"/>
      <w:numFmt w:val="decimal"/>
      <w:lvlText w:val="%1)"/>
      <w:lvlJc w:val="left"/>
      <w:pPr>
        <w:ind w:left="1336" w:hanging="48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82">
    <w:nsid w:val="79D52666"/>
    <w:multiLevelType w:val="hybridMultilevel"/>
    <w:tmpl w:val="A34E603A"/>
    <w:lvl w:ilvl="0" w:tplc="1C7E6658">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3">
    <w:nsid w:val="7AFB50ED"/>
    <w:multiLevelType w:val="hybridMultilevel"/>
    <w:tmpl w:val="CF1E33CA"/>
    <w:lvl w:ilvl="0" w:tplc="4560E670">
      <w:start w:val="1"/>
      <w:numFmt w:val="decimal"/>
      <w:lvlText w:val="%1)"/>
      <w:lvlJc w:val="left"/>
      <w:pPr>
        <w:ind w:left="1336" w:hanging="48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84">
    <w:nsid w:val="7C440ACA"/>
    <w:multiLevelType w:val="hybridMultilevel"/>
    <w:tmpl w:val="1A6C1A64"/>
    <w:lvl w:ilvl="0" w:tplc="1D8CECCE">
      <w:start w:val="1"/>
      <w:numFmt w:val="decimalEnclosedCircle"/>
      <w:lvlText w:val="%1"/>
      <w:lvlJc w:val="left"/>
      <w:pPr>
        <w:ind w:left="1709" w:hanging="420"/>
      </w:pPr>
      <w:rPr>
        <w:rFonts w:hint="eastAsia"/>
      </w:rPr>
    </w:lvl>
    <w:lvl w:ilvl="1" w:tplc="04090017" w:tentative="1">
      <w:start w:val="1"/>
      <w:numFmt w:val="aiueoFullWidth"/>
      <w:lvlText w:val="(%2)"/>
      <w:lvlJc w:val="left"/>
      <w:pPr>
        <w:ind w:left="2129" w:hanging="420"/>
      </w:pPr>
    </w:lvl>
    <w:lvl w:ilvl="2" w:tplc="04090011" w:tentative="1">
      <w:start w:val="1"/>
      <w:numFmt w:val="decimalEnclosedCircle"/>
      <w:lvlText w:val="%3"/>
      <w:lvlJc w:val="left"/>
      <w:pPr>
        <w:ind w:left="2549" w:hanging="420"/>
      </w:pPr>
    </w:lvl>
    <w:lvl w:ilvl="3" w:tplc="0409000F" w:tentative="1">
      <w:start w:val="1"/>
      <w:numFmt w:val="decimal"/>
      <w:lvlText w:val="%4."/>
      <w:lvlJc w:val="left"/>
      <w:pPr>
        <w:ind w:left="2969" w:hanging="420"/>
      </w:pPr>
    </w:lvl>
    <w:lvl w:ilvl="4" w:tplc="04090017" w:tentative="1">
      <w:start w:val="1"/>
      <w:numFmt w:val="aiueoFullWidth"/>
      <w:lvlText w:val="(%5)"/>
      <w:lvlJc w:val="left"/>
      <w:pPr>
        <w:ind w:left="3389" w:hanging="420"/>
      </w:pPr>
    </w:lvl>
    <w:lvl w:ilvl="5" w:tplc="04090011" w:tentative="1">
      <w:start w:val="1"/>
      <w:numFmt w:val="decimalEnclosedCircle"/>
      <w:lvlText w:val="%6"/>
      <w:lvlJc w:val="left"/>
      <w:pPr>
        <w:ind w:left="3809" w:hanging="420"/>
      </w:pPr>
    </w:lvl>
    <w:lvl w:ilvl="6" w:tplc="0409000F" w:tentative="1">
      <w:start w:val="1"/>
      <w:numFmt w:val="decimal"/>
      <w:lvlText w:val="%7."/>
      <w:lvlJc w:val="left"/>
      <w:pPr>
        <w:ind w:left="4229" w:hanging="420"/>
      </w:pPr>
    </w:lvl>
    <w:lvl w:ilvl="7" w:tplc="04090017" w:tentative="1">
      <w:start w:val="1"/>
      <w:numFmt w:val="aiueoFullWidth"/>
      <w:lvlText w:val="(%8)"/>
      <w:lvlJc w:val="left"/>
      <w:pPr>
        <w:ind w:left="4649" w:hanging="420"/>
      </w:pPr>
    </w:lvl>
    <w:lvl w:ilvl="8" w:tplc="04090011" w:tentative="1">
      <w:start w:val="1"/>
      <w:numFmt w:val="decimalEnclosedCircle"/>
      <w:lvlText w:val="%9"/>
      <w:lvlJc w:val="left"/>
      <w:pPr>
        <w:ind w:left="5069" w:hanging="420"/>
      </w:pPr>
    </w:lvl>
  </w:abstractNum>
  <w:abstractNum w:abstractNumId="85">
    <w:nsid w:val="7F413D2E"/>
    <w:multiLevelType w:val="hybridMultilevel"/>
    <w:tmpl w:val="99AC088A"/>
    <w:lvl w:ilvl="0" w:tplc="1C7E6658">
      <w:start w:val="1"/>
      <w:numFmt w:val="decimalFullWidth"/>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num w:numId="1">
    <w:abstractNumId w:val="85"/>
  </w:num>
  <w:num w:numId="2">
    <w:abstractNumId w:val="51"/>
  </w:num>
  <w:num w:numId="3">
    <w:abstractNumId w:val="18"/>
  </w:num>
  <w:num w:numId="4">
    <w:abstractNumId w:val="30"/>
  </w:num>
  <w:num w:numId="5">
    <w:abstractNumId w:val="8"/>
  </w:num>
  <w:num w:numId="6">
    <w:abstractNumId w:val="15"/>
  </w:num>
  <w:num w:numId="7">
    <w:abstractNumId w:val="38"/>
  </w:num>
  <w:num w:numId="8">
    <w:abstractNumId w:val="59"/>
  </w:num>
  <w:num w:numId="9">
    <w:abstractNumId w:val="39"/>
  </w:num>
  <w:num w:numId="10">
    <w:abstractNumId w:val="23"/>
  </w:num>
  <w:num w:numId="11">
    <w:abstractNumId w:val="3"/>
  </w:num>
  <w:num w:numId="12">
    <w:abstractNumId w:val="42"/>
  </w:num>
  <w:num w:numId="13">
    <w:abstractNumId w:val="65"/>
  </w:num>
  <w:num w:numId="14">
    <w:abstractNumId w:val="24"/>
  </w:num>
  <w:num w:numId="15">
    <w:abstractNumId w:val="62"/>
  </w:num>
  <w:num w:numId="16">
    <w:abstractNumId w:val="33"/>
  </w:num>
  <w:num w:numId="17">
    <w:abstractNumId w:val="47"/>
  </w:num>
  <w:num w:numId="18">
    <w:abstractNumId w:val="13"/>
  </w:num>
  <w:num w:numId="19">
    <w:abstractNumId w:val="40"/>
  </w:num>
  <w:num w:numId="20">
    <w:abstractNumId w:val="45"/>
  </w:num>
  <w:num w:numId="21">
    <w:abstractNumId w:val="67"/>
  </w:num>
  <w:num w:numId="22">
    <w:abstractNumId w:val="36"/>
  </w:num>
  <w:num w:numId="23">
    <w:abstractNumId w:val="69"/>
  </w:num>
  <w:num w:numId="24">
    <w:abstractNumId w:val="9"/>
  </w:num>
  <w:num w:numId="25">
    <w:abstractNumId w:val="72"/>
  </w:num>
  <w:num w:numId="26">
    <w:abstractNumId w:val="66"/>
  </w:num>
  <w:num w:numId="27">
    <w:abstractNumId w:val="56"/>
  </w:num>
  <w:num w:numId="28">
    <w:abstractNumId w:val="52"/>
  </w:num>
  <w:num w:numId="29">
    <w:abstractNumId w:val="5"/>
  </w:num>
  <w:num w:numId="30">
    <w:abstractNumId w:val="10"/>
  </w:num>
  <w:num w:numId="31">
    <w:abstractNumId w:val="84"/>
  </w:num>
  <w:num w:numId="32">
    <w:abstractNumId w:val="82"/>
  </w:num>
  <w:num w:numId="33">
    <w:abstractNumId w:val="37"/>
  </w:num>
  <w:num w:numId="34">
    <w:abstractNumId w:val="71"/>
  </w:num>
  <w:num w:numId="35">
    <w:abstractNumId w:val="20"/>
  </w:num>
  <w:num w:numId="36">
    <w:abstractNumId w:val="19"/>
  </w:num>
  <w:num w:numId="37">
    <w:abstractNumId w:val="28"/>
  </w:num>
  <w:num w:numId="38">
    <w:abstractNumId w:val="77"/>
  </w:num>
  <w:num w:numId="39">
    <w:abstractNumId w:val="26"/>
  </w:num>
  <w:num w:numId="40">
    <w:abstractNumId w:val="58"/>
  </w:num>
  <w:num w:numId="41">
    <w:abstractNumId w:val="78"/>
  </w:num>
  <w:num w:numId="42">
    <w:abstractNumId w:val="46"/>
  </w:num>
  <w:num w:numId="43">
    <w:abstractNumId w:val="4"/>
  </w:num>
  <w:num w:numId="44">
    <w:abstractNumId w:val="55"/>
  </w:num>
  <w:num w:numId="45">
    <w:abstractNumId w:val="75"/>
  </w:num>
  <w:num w:numId="46">
    <w:abstractNumId w:val="57"/>
  </w:num>
  <w:num w:numId="47">
    <w:abstractNumId w:val="70"/>
  </w:num>
  <w:num w:numId="48">
    <w:abstractNumId w:val="44"/>
  </w:num>
  <w:num w:numId="49">
    <w:abstractNumId w:val="41"/>
  </w:num>
  <w:num w:numId="50">
    <w:abstractNumId w:val="48"/>
  </w:num>
  <w:num w:numId="51">
    <w:abstractNumId w:val="2"/>
  </w:num>
  <w:num w:numId="52">
    <w:abstractNumId w:val="6"/>
  </w:num>
  <w:num w:numId="53">
    <w:abstractNumId w:val="17"/>
  </w:num>
  <w:num w:numId="54">
    <w:abstractNumId w:val="7"/>
  </w:num>
  <w:num w:numId="55">
    <w:abstractNumId w:val="21"/>
  </w:num>
  <w:num w:numId="56">
    <w:abstractNumId w:val="43"/>
  </w:num>
  <w:num w:numId="57">
    <w:abstractNumId w:val="34"/>
  </w:num>
  <w:num w:numId="58">
    <w:abstractNumId w:val="74"/>
  </w:num>
  <w:num w:numId="59">
    <w:abstractNumId w:val="61"/>
  </w:num>
  <w:num w:numId="60">
    <w:abstractNumId w:val="53"/>
  </w:num>
  <w:num w:numId="61">
    <w:abstractNumId w:val="80"/>
  </w:num>
  <w:num w:numId="62">
    <w:abstractNumId w:val="60"/>
  </w:num>
  <w:num w:numId="63">
    <w:abstractNumId w:val="31"/>
  </w:num>
  <w:num w:numId="64">
    <w:abstractNumId w:val="14"/>
  </w:num>
  <w:num w:numId="65">
    <w:abstractNumId w:val="35"/>
  </w:num>
  <w:num w:numId="66">
    <w:abstractNumId w:val="76"/>
  </w:num>
  <w:num w:numId="67">
    <w:abstractNumId w:val="27"/>
  </w:num>
  <w:num w:numId="68">
    <w:abstractNumId w:val="11"/>
  </w:num>
  <w:num w:numId="69">
    <w:abstractNumId w:val="81"/>
  </w:num>
  <w:num w:numId="70">
    <w:abstractNumId w:val="83"/>
  </w:num>
  <w:num w:numId="71">
    <w:abstractNumId w:val="16"/>
  </w:num>
  <w:num w:numId="72">
    <w:abstractNumId w:val="22"/>
  </w:num>
  <w:num w:numId="73">
    <w:abstractNumId w:val="12"/>
  </w:num>
  <w:num w:numId="74">
    <w:abstractNumId w:val="0"/>
  </w:num>
  <w:num w:numId="75">
    <w:abstractNumId w:val="79"/>
  </w:num>
  <w:num w:numId="76">
    <w:abstractNumId w:val="32"/>
  </w:num>
  <w:num w:numId="77">
    <w:abstractNumId w:val="49"/>
  </w:num>
  <w:num w:numId="78">
    <w:abstractNumId w:val="1"/>
  </w:num>
  <w:num w:numId="79">
    <w:abstractNumId w:val="50"/>
  </w:num>
  <w:num w:numId="80">
    <w:abstractNumId w:val="64"/>
  </w:num>
  <w:num w:numId="81">
    <w:abstractNumId w:val="73"/>
  </w:num>
  <w:num w:numId="82">
    <w:abstractNumId w:val="68"/>
  </w:num>
  <w:num w:numId="83">
    <w:abstractNumId w:val="54"/>
  </w:num>
  <w:num w:numId="84">
    <w:abstractNumId w:val="63"/>
  </w:num>
  <w:num w:numId="85">
    <w:abstractNumId w:val="25"/>
  </w:num>
  <w:num w:numId="86">
    <w:abstractNumId w:val="2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docVars>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razzaz4rw5zcedpza5aaf0e9ex09d5rwx5&quot;&gt;My EndNote Library&lt;record-ids&gt;&lt;item&gt;151&lt;/item&gt;&lt;item&gt;152&lt;/item&gt;&lt;item&gt;153&lt;/item&gt;&lt;item&gt;154&lt;/item&gt;&lt;item&gt;155&lt;/item&gt;&lt;item&gt;157&lt;/item&gt;&lt;item&gt;158&lt;/item&gt;&lt;item&gt;159&lt;/item&gt;&lt;item&gt;161&lt;/item&gt;&lt;item&gt;163&lt;/item&gt;&lt;item&gt;164&lt;/item&gt;&lt;item&gt;165&lt;/item&gt;&lt;item&gt;166&lt;/item&gt;&lt;item&gt;167&lt;/item&gt;&lt;item&gt;169&lt;/item&gt;&lt;item&gt;170&lt;/item&gt;&lt;item&gt;171&lt;/item&gt;&lt;item&gt;172&lt;/item&gt;&lt;item&gt;176&lt;/item&gt;&lt;item&gt;177&lt;/item&gt;&lt;/record-ids&gt;&lt;/item&gt;&lt;/Libraries&gt;"/>
  </w:docVars>
  <w:rsids>
    <w:rsidRoot w:val="0087243F"/>
    <w:rsid w:val="00002BC7"/>
    <w:rsid w:val="00003DD7"/>
    <w:rsid w:val="000053B5"/>
    <w:rsid w:val="0000677A"/>
    <w:rsid w:val="0000686F"/>
    <w:rsid w:val="0001093A"/>
    <w:rsid w:val="0001135F"/>
    <w:rsid w:val="00011D13"/>
    <w:rsid w:val="000122CE"/>
    <w:rsid w:val="00014DBB"/>
    <w:rsid w:val="00015DA9"/>
    <w:rsid w:val="00016272"/>
    <w:rsid w:val="00021C4B"/>
    <w:rsid w:val="00024D02"/>
    <w:rsid w:val="00025AA1"/>
    <w:rsid w:val="00025B1A"/>
    <w:rsid w:val="00025F5D"/>
    <w:rsid w:val="00026F47"/>
    <w:rsid w:val="0003262F"/>
    <w:rsid w:val="00036F3B"/>
    <w:rsid w:val="000374E1"/>
    <w:rsid w:val="00037667"/>
    <w:rsid w:val="00041493"/>
    <w:rsid w:val="00041CA7"/>
    <w:rsid w:val="0004243E"/>
    <w:rsid w:val="00042471"/>
    <w:rsid w:val="00043F7E"/>
    <w:rsid w:val="0004485B"/>
    <w:rsid w:val="0004772E"/>
    <w:rsid w:val="00047FFC"/>
    <w:rsid w:val="000512C5"/>
    <w:rsid w:val="00054374"/>
    <w:rsid w:val="00061B21"/>
    <w:rsid w:val="00062766"/>
    <w:rsid w:val="00063910"/>
    <w:rsid w:val="00063DE4"/>
    <w:rsid w:val="00065A74"/>
    <w:rsid w:val="000705CE"/>
    <w:rsid w:val="00072F3B"/>
    <w:rsid w:val="000734DD"/>
    <w:rsid w:val="00081810"/>
    <w:rsid w:val="00082112"/>
    <w:rsid w:val="00082DDE"/>
    <w:rsid w:val="00082FEE"/>
    <w:rsid w:val="00083307"/>
    <w:rsid w:val="0008380A"/>
    <w:rsid w:val="00084ED7"/>
    <w:rsid w:val="000876DB"/>
    <w:rsid w:val="00087A41"/>
    <w:rsid w:val="000903A9"/>
    <w:rsid w:val="00093B6C"/>
    <w:rsid w:val="00095F1D"/>
    <w:rsid w:val="00095F89"/>
    <w:rsid w:val="000A0651"/>
    <w:rsid w:val="000A0F95"/>
    <w:rsid w:val="000A24A3"/>
    <w:rsid w:val="000A2EB5"/>
    <w:rsid w:val="000A6EEB"/>
    <w:rsid w:val="000A70EF"/>
    <w:rsid w:val="000A77CE"/>
    <w:rsid w:val="000B1F42"/>
    <w:rsid w:val="000B3690"/>
    <w:rsid w:val="000C1E2E"/>
    <w:rsid w:val="000C3829"/>
    <w:rsid w:val="000C73E7"/>
    <w:rsid w:val="000D36D3"/>
    <w:rsid w:val="000D4CC1"/>
    <w:rsid w:val="000D59EB"/>
    <w:rsid w:val="000D6C52"/>
    <w:rsid w:val="000E2EDE"/>
    <w:rsid w:val="000E45C3"/>
    <w:rsid w:val="000E5D73"/>
    <w:rsid w:val="000E73BD"/>
    <w:rsid w:val="000F0E8A"/>
    <w:rsid w:val="000F2B66"/>
    <w:rsid w:val="000F4C27"/>
    <w:rsid w:val="000F5E86"/>
    <w:rsid w:val="000F717C"/>
    <w:rsid w:val="00102BFE"/>
    <w:rsid w:val="001034DF"/>
    <w:rsid w:val="00103AD8"/>
    <w:rsid w:val="00103BF2"/>
    <w:rsid w:val="00103E21"/>
    <w:rsid w:val="00106026"/>
    <w:rsid w:val="001064D7"/>
    <w:rsid w:val="00107A93"/>
    <w:rsid w:val="00110132"/>
    <w:rsid w:val="00111385"/>
    <w:rsid w:val="00114464"/>
    <w:rsid w:val="00115303"/>
    <w:rsid w:val="00115F88"/>
    <w:rsid w:val="0011721F"/>
    <w:rsid w:val="0012165B"/>
    <w:rsid w:val="001233D5"/>
    <w:rsid w:val="0012384B"/>
    <w:rsid w:val="00124BC4"/>
    <w:rsid w:val="001262A6"/>
    <w:rsid w:val="00127383"/>
    <w:rsid w:val="00132B03"/>
    <w:rsid w:val="0013321A"/>
    <w:rsid w:val="00133347"/>
    <w:rsid w:val="0013354B"/>
    <w:rsid w:val="00133F24"/>
    <w:rsid w:val="00136D25"/>
    <w:rsid w:val="001374B2"/>
    <w:rsid w:val="00140719"/>
    <w:rsid w:val="00140871"/>
    <w:rsid w:val="00140C54"/>
    <w:rsid w:val="00144100"/>
    <w:rsid w:val="00150F85"/>
    <w:rsid w:val="00154000"/>
    <w:rsid w:val="00155ADD"/>
    <w:rsid w:val="00156FC0"/>
    <w:rsid w:val="001604D4"/>
    <w:rsid w:val="0016181F"/>
    <w:rsid w:val="00162275"/>
    <w:rsid w:val="00162BBC"/>
    <w:rsid w:val="00162DB3"/>
    <w:rsid w:val="001641E0"/>
    <w:rsid w:val="0016582D"/>
    <w:rsid w:val="0016610F"/>
    <w:rsid w:val="0016660D"/>
    <w:rsid w:val="00167BAA"/>
    <w:rsid w:val="00167E16"/>
    <w:rsid w:val="00172661"/>
    <w:rsid w:val="00172DBC"/>
    <w:rsid w:val="00173D12"/>
    <w:rsid w:val="00177CF4"/>
    <w:rsid w:val="001809DE"/>
    <w:rsid w:val="00181808"/>
    <w:rsid w:val="00181E58"/>
    <w:rsid w:val="00182ED8"/>
    <w:rsid w:val="001851F7"/>
    <w:rsid w:val="001867CD"/>
    <w:rsid w:val="001870D1"/>
    <w:rsid w:val="00187B10"/>
    <w:rsid w:val="00192915"/>
    <w:rsid w:val="00192CB2"/>
    <w:rsid w:val="001939D4"/>
    <w:rsid w:val="00195E83"/>
    <w:rsid w:val="00196060"/>
    <w:rsid w:val="001A097C"/>
    <w:rsid w:val="001A187C"/>
    <w:rsid w:val="001A403F"/>
    <w:rsid w:val="001A4127"/>
    <w:rsid w:val="001A4D68"/>
    <w:rsid w:val="001A5BC1"/>
    <w:rsid w:val="001A737B"/>
    <w:rsid w:val="001B0746"/>
    <w:rsid w:val="001B0F7F"/>
    <w:rsid w:val="001B5E02"/>
    <w:rsid w:val="001B5F48"/>
    <w:rsid w:val="001B7A14"/>
    <w:rsid w:val="001C3034"/>
    <w:rsid w:val="001C529E"/>
    <w:rsid w:val="001C62C8"/>
    <w:rsid w:val="001C7614"/>
    <w:rsid w:val="001D0B94"/>
    <w:rsid w:val="001D3C96"/>
    <w:rsid w:val="001D62C8"/>
    <w:rsid w:val="001D69FB"/>
    <w:rsid w:val="001D7CAB"/>
    <w:rsid w:val="001E0410"/>
    <w:rsid w:val="001E0BBE"/>
    <w:rsid w:val="001E0F54"/>
    <w:rsid w:val="001E419A"/>
    <w:rsid w:val="001E6653"/>
    <w:rsid w:val="001F1A73"/>
    <w:rsid w:val="001F1ECC"/>
    <w:rsid w:val="001F3513"/>
    <w:rsid w:val="001F3BC7"/>
    <w:rsid w:val="001F4F38"/>
    <w:rsid w:val="001F54A7"/>
    <w:rsid w:val="002006E6"/>
    <w:rsid w:val="00201B5B"/>
    <w:rsid w:val="002034C9"/>
    <w:rsid w:val="00203B0D"/>
    <w:rsid w:val="00207FF3"/>
    <w:rsid w:val="00210B7E"/>
    <w:rsid w:val="002110CE"/>
    <w:rsid w:val="0021268F"/>
    <w:rsid w:val="00214B39"/>
    <w:rsid w:val="00214F01"/>
    <w:rsid w:val="002162F9"/>
    <w:rsid w:val="00220E0E"/>
    <w:rsid w:val="0022123D"/>
    <w:rsid w:val="00221A04"/>
    <w:rsid w:val="002226EB"/>
    <w:rsid w:val="00223490"/>
    <w:rsid w:val="00223DEB"/>
    <w:rsid w:val="00224810"/>
    <w:rsid w:val="00226ED9"/>
    <w:rsid w:val="00227CD1"/>
    <w:rsid w:val="00230FD0"/>
    <w:rsid w:val="00232519"/>
    <w:rsid w:val="00233E37"/>
    <w:rsid w:val="0023448A"/>
    <w:rsid w:val="00234603"/>
    <w:rsid w:val="00237032"/>
    <w:rsid w:val="00241108"/>
    <w:rsid w:val="00241856"/>
    <w:rsid w:val="00242663"/>
    <w:rsid w:val="00242693"/>
    <w:rsid w:val="0024347E"/>
    <w:rsid w:val="002437D4"/>
    <w:rsid w:val="00245C59"/>
    <w:rsid w:val="0024636D"/>
    <w:rsid w:val="002467C8"/>
    <w:rsid w:val="0025015F"/>
    <w:rsid w:val="002507F5"/>
    <w:rsid w:val="00251810"/>
    <w:rsid w:val="00253393"/>
    <w:rsid w:val="002536A0"/>
    <w:rsid w:val="00260C79"/>
    <w:rsid w:val="00260D71"/>
    <w:rsid w:val="00261279"/>
    <w:rsid w:val="00262234"/>
    <w:rsid w:val="00262316"/>
    <w:rsid w:val="00263A51"/>
    <w:rsid w:val="00263DB1"/>
    <w:rsid w:val="00266F5A"/>
    <w:rsid w:val="00270147"/>
    <w:rsid w:val="00271624"/>
    <w:rsid w:val="0027219D"/>
    <w:rsid w:val="002726B5"/>
    <w:rsid w:val="00272DB3"/>
    <w:rsid w:val="00273F8E"/>
    <w:rsid w:val="00274B15"/>
    <w:rsid w:val="00277999"/>
    <w:rsid w:val="00281268"/>
    <w:rsid w:val="0028344A"/>
    <w:rsid w:val="00283AF2"/>
    <w:rsid w:val="002842F7"/>
    <w:rsid w:val="00285B6E"/>
    <w:rsid w:val="002863E1"/>
    <w:rsid w:val="0028778D"/>
    <w:rsid w:val="002924E0"/>
    <w:rsid w:val="00295E3D"/>
    <w:rsid w:val="00296C8C"/>
    <w:rsid w:val="002A1E9A"/>
    <w:rsid w:val="002A3B6C"/>
    <w:rsid w:val="002A5384"/>
    <w:rsid w:val="002A562E"/>
    <w:rsid w:val="002A6ABB"/>
    <w:rsid w:val="002A7707"/>
    <w:rsid w:val="002B0C69"/>
    <w:rsid w:val="002C5098"/>
    <w:rsid w:val="002C569F"/>
    <w:rsid w:val="002C5C22"/>
    <w:rsid w:val="002C76F0"/>
    <w:rsid w:val="002D0FC2"/>
    <w:rsid w:val="002D1A34"/>
    <w:rsid w:val="002D2115"/>
    <w:rsid w:val="002D37C8"/>
    <w:rsid w:val="002D3F91"/>
    <w:rsid w:val="002D56B5"/>
    <w:rsid w:val="002D73ED"/>
    <w:rsid w:val="002E1923"/>
    <w:rsid w:val="002E4262"/>
    <w:rsid w:val="002E63CA"/>
    <w:rsid w:val="002E7E20"/>
    <w:rsid w:val="002F01BD"/>
    <w:rsid w:val="002F08E0"/>
    <w:rsid w:val="002F1298"/>
    <w:rsid w:val="002F133B"/>
    <w:rsid w:val="002F3123"/>
    <w:rsid w:val="002F74F2"/>
    <w:rsid w:val="002F7864"/>
    <w:rsid w:val="002F7963"/>
    <w:rsid w:val="003006D7"/>
    <w:rsid w:val="003033A2"/>
    <w:rsid w:val="00304872"/>
    <w:rsid w:val="00304CD7"/>
    <w:rsid w:val="00310C03"/>
    <w:rsid w:val="003132E3"/>
    <w:rsid w:val="00314C28"/>
    <w:rsid w:val="0032111D"/>
    <w:rsid w:val="0032171A"/>
    <w:rsid w:val="0032280A"/>
    <w:rsid w:val="00323866"/>
    <w:rsid w:val="003262C3"/>
    <w:rsid w:val="003262F7"/>
    <w:rsid w:val="003271B7"/>
    <w:rsid w:val="00327929"/>
    <w:rsid w:val="0033142F"/>
    <w:rsid w:val="0033176A"/>
    <w:rsid w:val="00335F83"/>
    <w:rsid w:val="00337C41"/>
    <w:rsid w:val="00341361"/>
    <w:rsid w:val="00341554"/>
    <w:rsid w:val="0034559E"/>
    <w:rsid w:val="003466AA"/>
    <w:rsid w:val="00350B7E"/>
    <w:rsid w:val="00350C8B"/>
    <w:rsid w:val="00351722"/>
    <w:rsid w:val="0035223A"/>
    <w:rsid w:val="00352483"/>
    <w:rsid w:val="00352A74"/>
    <w:rsid w:val="00353643"/>
    <w:rsid w:val="00355E7A"/>
    <w:rsid w:val="00356BB6"/>
    <w:rsid w:val="00357705"/>
    <w:rsid w:val="003602BB"/>
    <w:rsid w:val="0036047D"/>
    <w:rsid w:val="00360862"/>
    <w:rsid w:val="0036236B"/>
    <w:rsid w:val="00364140"/>
    <w:rsid w:val="00365253"/>
    <w:rsid w:val="00365706"/>
    <w:rsid w:val="003675AF"/>
    <w:rsid w:val="0036786F"/>
    <w:rsid w:val="00372D30"/>
    <w:rsid w:val="00375487"/>
    <w:rsid w:val="00375CA1"/>
    <w:rsid w:val="00376801"/>
    <w:rsid w:val="003769FF"/>
    <w:rsid w:val="00380025"/>
    <w:rsid w:val="00382087"/>
    <w:rsid w:val="0038444A"/>
    <w:rsid w:val="003845F5"/>
    <w:rsid w:val="00384B5E"/>
    <w:rsid w:val="00385027"/>
    <w:rsid w:val="00390C5F"/>
    <w:rsid w:val="003928ED"/>
    <w:rsid w:val="0039683F"/>
    <w:rsid w:val="00396EEE"/>
    <w:rsid w:val="003A010B"/>
    <w:rsid w:val="003A021A"/>
    <w:rsid w:val="003A0517"/>
    <w:rsid w:val="003A0EBA"/>
    <w:rsid w:val="003A3B53"/>
    <w:rsid w:val="003B0F8B"/>
    <w:rsid w:val="003B3266"/>
    <w:rsid w:val="003B7264"/>
    <w:rsid w:val="003C04C9"/>
    <w:rsid w:val="003C43EE"/>
    <w:rsid w:val="003C726B"/>
    <w:rsid w:val="003D1174"/>
    <w:rsid w:val="003D4222"/>
    <w:rsid w:val="003D54F5"/>
    <w:rsid w:val="003D6460"/>
    <w:rsid w:val="003D7D59"/>
    <w:rsid w:val="003E0650"/>
    <w:rsid w:val="003E1490"/>
    <w:rsid w:val="003E1645"/>
    <w:rsid w:val="003E42FB"/>
    <w:rsid w:val="003F0A18"/>
    <w:rsid w:val="003F224E"/>
    <w:rsid w:val="003F2638"/>
    <w:rsid w:val="003F2E35"/>
    <w:rsid w:val="003F4C9D"/>
    <w:rsid w:val="003F6BFD"/>
    <w:rsid w:val="0040122C"/>
    <w:rsid w:val="00402EAA"/>
    <w:rsid w:val="00403749"/>
    <w:rsid w:val="00404A31"/>
    <w:rsid w:val="00405143"/>
    <w:rsid w:val="00405D14"/>
    <w:rsid w:val="0040637E"/>
    <w:rsid w:val="0041113F"/>
    <w:rsid w:val="004121D3"/>
    <w:rsid w:val="0041386F"/>
    <w:rsid w:val="004138D6"/>
    <w:rsid w:val="00414592"/>
    <w:rsid w:val="00415D93"/>
    <w:rsid w:val="00416FC0"/>
    <w:rsid w:val="004212DF"/>
    <w:rsid w:val="00421F72"/>
    <w:rsid w:val="00422575"/>
    <w:rsid w:val="0042304A"/>
    <w:rsid w:val="004267DD"/>
    <w:rsid w:val="004271D7"/>
    <w:rsid w:val="00427D5C"/>
    <w:rsid w:val="0043072C"/>
    <w:rsid w:val="00430CDA"/>
    <w:rsid w:val="0043417E"/>
    <w:rsid w:val="00436576"/>
    <w:rsid w:val="00436FE0"/>
    <w:rsid w:val="00437851"/>
    <w:rsid w:val="0044074D"/>
    <w:rsid w:val="00443718"/>
    <w:rsid w:val="00443BFF"/>
    <w:rsid w:val="00447EFA"/>
    <w:rsid w:val="00450F5A"/>
    <w:rsid w:val="004515C1"/>
    <w:rsid w:val="00452B7F"/>
    <w:rsid w:val="00454E5A"/>
    <w:rsid w:val="004562DF"/>
    <w:rsid w:val="004563EC"/>
    <w:rsid w:val="00456742"/>
    <w:rsid w:val="004577F3"/>
    <w:rsid w:val="00461860"/>
    <w:rsid w:val="00461AB4"/>
    <w:rsid w:val="004649C9"/>
    <w:rsid w:val="00466911"/>
    <w:rsid w:val="00472EB0"/>
    <w:rsid w:val="00473203"/>
    <w:rsid w:val="00473521"/>
    <w:rsid w:val="00473C94"/>
    <w:rsid w:val="00477C83"/>
    <w:rsid w:val="0048026D"/>
    <w:rsid w:val="004804A0"/>
    <w:rsid w:val="004818E4"/>
    <w:rsid w:val="004831D0"/>
    <w:rsid w:val="00483786"/>
    <w:rsid w:val="004848EA"/>
    <w:rsid w:val="00487B08"/>
    <w:rsid w:val="004954C2"/>
    <w:rsid w:val="00495E6A"/>
    <w:rsid w:val="00496784"/>
    <w:rsid w:val="004969B8"/>
    <w:rsid w:val="004A17ED"/>
    <w:rsid w:val="004A5130"/>
    <w:rsid w:val="004A7246"/>
    <w:rsid w:val="004B4B9A"/>
    <w:rsid w:val="004B68D4"/>
    <w:rsid w:val="004B7E61"/>
    <w:rsid w:val="004C2686"/>
    <w:rsid w:val="004C4DCC"/>
    <w:rsid w:val="004C64C5"/>
    <w:rsid w:val="004C6AD0"/>
    <w:rsid w:val="004D36AD"/>
    <w:rsid w:val="004E0B15"/>
    <w:rsid w:val="004E13F3"/>
    <w:rsid w:val="004E25F5"/>
    <w:rsid w:val="004E4F17"/>
    <w:rsid w:val="004E55D2"/>
    <w:rsid w:val="004E7C0F"/>
    <w:rsid w:val="004F1420"/>
    <w:rsid w:val="004F20D7"/>
    <w:rsid w:val="004F3BD8"/>
    <w:rsid w:val="004F3EBD"/>
    <w:rsid w:val="004F46F2"/>
    <w:rsid w:val="004F56B6"/>
    <w:rsid w:val="004F7ABD"/>
    <w:rsid w:val="0050000D"/>
    <w:rsid w:val="005001B9"/>
    <w:rsid w:val="00500DFB"/>
    <w:rsid w:val="00501E92"/>
    <w:rsid w:val="00503A35"/>
    <w:rsid w:val="00507575"/>
    <w:rsid w:val="00511659"/>
    <w:rsid w:val="005119E2"/>
    <w:rsid w:val="00511A8E"/>
    <w:rsid w:val="0051243B"/>
    <w:rsid w:val="005128B8"/>
    <w:rsid w:val="00514C71"/>
    <w:rsid w:val="0052015C"/>
    <w:rsid w:val="00521C64"/>
    <w:rsid w:val="0052516C"/>
    <w:rsid w:val="00527031"/>
    <w:rsid w:val="00527FA8"/>
    <w:rsid w:val="00530C31"/>
    <w:rsid w:val="00532183"/>
    <w:rsid w:val="0053325B"/>
    <w:rsid w:val="00534F15"/>
    <w:rsid w:val="00536B3B"/>
    <w:rsid w:val="0053797C"/>
    <w:rsid w:val="00540179"/>
    <w:rsid w:val="0054017E"/>
    <w:rsid w:val="0054104E"/>
    <w:rsid w:val="00542247"/>
    <w:rsid w:val="00543060"/>
    <w:rsid w:val="0054385B"/>
    <w:rsid w:val="005474FB"/>
    <w:rsid w:val="00547874"/>
    <w:rsid w:val="00552143"/>
    <w:rsid w:val="0055229B"/>
    <w:rsid w:val="00552AEB"/>
    <w:rsid w:val="00552BFD"/>
    <w:rsid w:val="00552CB2"/>
    <w:rsid w:val="00554C0F"/>
    <w:rsid w:val="0055558E"/>
    <w:rsid w:val="00555AA9"/>
    <w:rsid w:val="0056694A"/>
    <w:rsid w:val="00567694"/>
    <w:rsid w:val="0057091F"/>
    <w:rsid w:val="00571A5C"/>
    <w:rsid w:val="00571F3F"/>
    <w:rsid w:val="00573B33"/>
    <w:rsid w:val="00574321"/>
    <w:rsid w:val="00574D7C"/>
    <w:rsid w:val="0057529D"/>
    <w:rsid w:val="0057575E"/>
    <w:rsid w:val="00575FE4"/>
    <w:rsid w:val="0057715C"/>
    <w:rsid w:val="005800D4"/>
    <w:rsid w:val="005816F8"/>
    <w:rsid w:val="00581CFA"/>
    <w:rsid w:val="00582B9A"/>
    <w:rsid w:val="005875F6"/>
    <w:rsid w:val="005878FF"/>
    <w:rsid w:val="005900E1"/>
    <w:rsid w:val="00590B2A"/>
    <w:rsid w:val="005926FA"/>
    <w:rsid w:val="00593304"/>
    <w:rsid w:val="00593F5B"/>
    <w:rsid w:val="0059424E"/>
    <w:rsid w:val="00595B4D"/>
    <w:rsid w:val="00596E7B"/>
    <w:rsid w:val="0059721B"/>
    <w:rsid w:val="005A1F93"/>
    <w:rsid w:val="005A22D1"/>
    <w:rsid w:val="005A2C2D"/>
    <w:rsid w:val="005A5403"/>
    <w:rsid w:val="005A56E1"/>
    <w:rsid w:val="005A5E80"/>
    <w:rsid w:val="005A660F"/>
    <w:rsid w:val="005A79AB"/>
    <w:rsid w:val="005B199E"/>
    <w:rsid w:val="005B4040"/>
    <w:rsid w:val="005B60F5"/>
    <w:rsid w:val="005B64C4"/>
    <w:rsid w:val="005B78F3"/>
    <w:rsid w:val="005B79E1"/>
    <w:rsid w:val="005C0867"/>
    <w:rsid w:val="005C24C0"/>
    <w:rsid w:val="005C2E9C"/>
    <w:rsid w:val="005C32CE"/>
    <w:rsid w:val="005C3F02"/>
    <w:rsid w:val="005C4137"/>
    <w:rsid w:val="005C5D45"/>
    <w:rsid w:val="005C7E38"/>
    <w:rsid w:val="005C7FCD"/>
    <w:rsid w:val="005D06F0"/>
    <w:rsid w:val="005D40E5"/>
    <w:rsid w:val="005D4A1E"/>
    <w:rsid w:val="005D61D0"/>
    <w:rsid w:val="005D656D"/>
    <w:rsid w:val="005E0053"/>
    <w:rsid w:val="005E04D7"/>
    <w:rsid w:val="005E29DF"/>
    <w:rsid w:val="005E3FB2"/>
    <w:rsid w:val="005E543B"/>
    <w:rsid w:val="005E7B69"/>
    <w:rsid w:val="005F4202"/>
    <w:rsid w:val="005F73C2"/>
    <w:rsid w:val="005F758F"/>
    <w:rsid w:val="005F78EA"/>
    <w:rsid w:val="005F7ED6"/>
    <w:rsid w:val="0060102F"/>
    <w:rsid w:val="00602DF8"/>
    <w:rsid w:val="00603AF1"/>
    <w:rsid w:val="00603C6F"/>
    <w:rsid w:val="00605807"/>
    <w:rsid w:val="0060585B"/>
    <w:rsid w:val="0060588B"/>
    <w:rsid w:val="00607654"/>
    <w:rsid w:val="00607D23"/>
    <w:rsid w:val="00610F9D"/>
    <w:rsid w:val="00612D07"/>
    <w:rsid w:val="00617473"/>
    <w:rsid w:val="006202D7"/>
    <w:rsid w:val="0062066A"/>
    <w:rsid w:val="00622E17"/>
    <w:rsid w:val="006246B8"/>
    <w:rsid w:val="00624C34"/>
    <w:rsid w:val="00625920"/>
    <w:rsid w:val="006259FA"/>
    <w:rsid w:val="0062636B"/>
    <w:rsid w:val="00630AD7"/>
    <w:rsid w:val="0063100D"/>
    <w:rsid w:val="00632114"/>
    <w:rsid w:val="00632822"/>
    <w:rsid w:val="0064304E"/>
    <w:rsid w:val="00643774"/>
    <w:rsid w:val="0064762E"/>
    <w:rsid w:val="0065039C"/>
    <w:rsid w:val="006524C9"/>
    <w:rsid w:val="00653F00"/>
    <w:rsid w:val="006569F9"/>
    <w:rsid w:val="0066202E"/>
    <w:rsid w:val="00662959"/>
    <w:rsid w:val="00662F5E"/>
    <w:rsid w:val="006635CE"/>
    <w:rsid w:val="00664943"/>
    <w:rsid w:val="00664E51"/>
    <w:rsid w:val="00665E34"/>
    <w:rsid w:val="00666115"/>
    <w:rsid w:val="006663C7"/>
    <w:rsid w:val="00667E80"/>
    <w:rsid w:val="0067287D"/>
    <w:rsid w:val="00676CC8"/>
    <w:rsid w:val="006801CF"/>
    <w:rsid w:val="00680460"/>
    <w:rsid w:val="00680506"/>
    <w:rsid w:val="00681464"/>
    <w:rsid w:val="00681923"/>
    <w:rsid w:val="00681BA6"/>
    <w:rsid w:val="0068328D"/>
    <w:rsid w:val="00684901"/>
    <w:rsid w:val="0068770D"/>
    <w:rsid w:val="0069040E"/>
    <w:rsid w:val="0069070F"/>
    <w:rsid w:val="00691452"/>
    <w:rsid w:val="006926DA"/>
    <w:rsid w:val="00692959"/>
    <w:rsid w:val="00692DFA"/>
    <w:rsid w:val="00693516"/>
    <w:rsid w:val="00694CDA"/>
    <w:rsid w:val="00695813"/>
    <w:rsid w:val="00696669"/>
    <w:rsid w:val="00697B76"/>
    <w:rsid w:val="006A3C60"/>
    <w:rsid w:val="006A3F60"/>
    <w:rsid w:val="006A44E4"/>
    <w:rsid w:val="006A470A"/>
    <w:rsid w:val="006A495A"/>
    <w:rsid w:val="006A73F1"/>
    <w:rsid w:val="006B1E20"/>
    <w:rsid w:val="006B2334"/>
    <w:rsid w:val="006B3924"/>
    <w:rsid w:val="006C059A"/>
    <w:rsid w:val="006C1C05"/>
    <w:rsid w:val="006C3B84"/>
    <w:rsid w:val="006C65A8"/>
    <w:rsid w:val="006D0697"/>
    <w:rsid w:val="006D1B46"/>
    <w:rsid w:val="006D441A"/>
    <w:rsid w:val="006D5521"/>
    <w:rsid w:val="006D6FA9"/>
    <w:rsid w:val="006D7492"/>
    <w:rsid w:val="006D780F"/>
    <w:rsid w:val="006E1F6D"/>
    <w:rsid w:val="006E2216"/>
    <w:rsid w:val="006E2C44"/>
    <w:rsid w:val="006E35C2"/>
    <w:rsid w:val="006E3F20"/>
    <w:rsid w:val="006E47B4"/>
    <w:rsid w:val="006E52F8"/>
    <w:rsid w:val="006E66BA"/>
    <w:rsid w:val="006E694F"/>
    <w:rsid w:val="006E7A26"/>
    <w:rsid w:val="006E7ADE"/>
    <w:rsid w:val="006F0902"/>
    <w:rsid w:val="006F19BE"/>
    <w:rsid w:val="006F378C"/>
    <w:rsid w:val="006F638F"/>
    <w:rsid w:val="006F6978"/>
    <w:rsid w:val="006F7090"/>
    <w:rsid w:val="006F7AD6"/>
    <w:rsid w:val="006F7AD7"/>
    <w:rsid w:val="007003B4"/>
    <w:rsid w:val="0070287C"/>
    <w:rsid w:val="00704945"/>
    <w:rsid w:val="00704B61"/>
    <w:rsid w:val="00705F7F"/>
    <w:rsid w:val="0070614D"/>
    <w:rsid w:val="007074A5"/>
    <w:rsid w:val="00715043"/>
    <w:rsid w:val="00715E66"/>
    <w:rsid w:val="00716AE9"/>
    <w:rsid w:val="00720995"/>
    <w:rsid w:val="00722297"/>
    <w:rsid w:val="00723E2F"/>
    <w:rsid w:val="007257B7"/>
    <w:rsid w:val="00726257"/>
    <w:rsid w:val="00726B5E"/>
    <w:rsid w:val="00726DEE"/>
    <w:rsid w:val="007347B0"/>
    <w:rsid w:val="0074053E"/>
    <w:rsid w:val="00741858"/>
    <w:rsid w:val="00742A85"/>
    <w:rsid w:val="007450B0"/>
    <w:rsid w:val="00750769"/>
    <w:rsid w:val="00752AF8"/>
    <w:rsid w:val="00753064"/>
    <w:rsid w:val="00754497"/>
    <w:rsid w:val="007565C7"/>
    <w:rsid w:val="007605A2"/>
    <w:rsid w:val="007618AF"/>
    <w:rsid w:val="0076192A"/>
    <w:rsid w:val="007623F6"/>
    <w:rsid w:val="00762B73"/>
    <w:rsid w:val="00766CD5"/>
    <w:rsid w:val="00770F3D"/>
    <w:rsid w:val="00772E3C"/>
    <w:rsid w:val="00772F95"/>
    <w:rsid w:val="007733AF"/>
    <w:rsid w:val="00774430"/>
    <w:rsid w:val="00774AB9"/>
    <w:rsid w:val="007758D0"/>
    <w:rsid w:val="00775EF6"/>
    <w:rsid w:val="007765FC"/>
    <w:rsid w:val="00781706"/>
    <w:rsid w:val="00782AC2"/>
    <w:rsid w:val="00782C46"/>
    <w:rsid w:val="00782D56"/>
    <w:rsid w:val="00786B84"/>
    <w:rsid w:val="00793736"/>
    <w:rsid w:val="00794256"/>
    <w:rsid w:val="00794A91"/>
    <w:rsid w:val="00794F12"/>
    <w:rsid w:val="00795F52"/>
    <w:rsid w:val="007967BC"/>
    <w:rsid w:val="00796841"/>
    <w:rsid w:val="007A0DED"/>
    <w:rsid w:val="007A1CA4"/>
    <w:rsid w:val="007A20D7"/>
    <w:rsid w:val="007A25CB"/>
    <w:rsid w:val="007A4AEC"/>
    <w:rsid w:val="007B191E"/>
    <w:rsid w:val="007B3612"/>
    <w:rsid w:val="007B4A83"/>
    <w:rsid w:val="007B7EF5"/>
    <w:rsid w:val="007B7FE7"/>
    <w:rsid w:val="007C37BB"/>
    <w:rsid w:val="007C48C1"/>
    <w:rsid w:val="007C4D45"/>
    <w:rsid w:val="007C524A"/>
    <w:rsid w:val="007C5DCF"/>
    <w:rsid w:val="007D2487"/>
    <w:rsid w:val="007D2ADF"/>
    <w:rsid w:val="007D46DD"/>
    <w:rsid w:val="007D5001"/>
    <w:rsid w:val="007D7A2A"/>
    <w:rsid w:val="007E135F"/>
    <w:rsid w:val="007E1957"/>
    <w:rsid w:val="007E2487"/>
    <w:rsid w:val="007E4D76"/>
    <w:rsid w:val="007E5A81"/>
    <w:rsid w:val="007E696D"/>
    <w:rsid w:val="007E7658"/>
    <w:rsid w:val="007E7C9F"/>
    <w:rsid w:val="007E7F95"/>
    <w:rsid w:val="007F01F0"/>
    <w:rsid w:val="007F207C"/>
    <w:rsid w:val="007F4E10"/>
    <w:rsid w:val="007F4FC8"/>
    <w:rsid w:val="007F52B3"/>
    <w:rsid w:val="007F657D"/>
    <w:rsid w:val="007F6948"/>
    <w:rsid w:val="007F6FC8"/>
    <w:rsid w:val="007F7D2C"/>
    <w:rsid w:val="00805F5C"/>
    <w:rsid w:val="008063AC"/>
    <w:rsid w:val="008069DA"/>
    <w:rsid w:val="0081040E"/>
    <w:rsid w:val="0081336A"/>
    <w:rsid w:val="008142BD"/>
    <w:rsid w:val="00814DF0"/>
    <w:rsid w:val="008153AB"/>
    <w:rsid w:val="00815B7B"/>
    <w:rsid w:val="0081629B"/>
    <w:rsid w:val="0081676B"/>
    <w:rsid w:val="00816828"/>
    <w:rsid w:val="00820D55"/>
    <w:rsid w:val="00821384"/>
    <w:rsid w:val="00821713"/>
    <w:rsid w:val="008218FF"/>
    <w:rsid w:val="008264B7"/>
    <w:rsid w:val="0082765D"/>
    <w:rsid w:val="0083125F"/>
    <w:rsid w:val="00832FCD"/>
    <w:rsid w:val="008344E2"/>
    <w:rsid w:val="00835048"/>
    <w:rsid w:val="00836AD1"/>
    <w:rsid w:val="0084478B"/>
    <w:rsid w:val="00845466"/>
    <w:rsid w:val="00845945"/>
    <w:rsid w:val="00845F86"/>
    <w:rsid w:val="00846221"/>
    <w:rsid w:val="00846F82"/>
    <w:rsid w:val="00847B69"/>
    <w:rsid w:val="00850F37"/>
    <w:rsid w:val="00851815"/>
    <w:rsid w:val="00854219"/>
    <w:rsid w:val="00856CEC"/>
    <w:rsid w:val="00857F32"/>
    <w:rsid w:val="0086385D"/>
    <w:rsid w:val="008646AC"/>
    <w:rsid w:val="00864F4E"/>
    <w:rsid w:val="00867C17"/>
    <w:rsid w:val="0087243F"/>
    <w:rsid w:val="0087329C"/>
    <w:rsid w:val="00873C87"/>
    <w:rsid w:val="00875023"/>
    <w:rsid w:val="008750C8"/>
    <w:rsid w:val="00876452"/>
    <w:rsid w:val="008772B5"/>
    <w:rsid w:val="00880179"/>
    <w:rsid w:val="0088054B"/>
    <w:rsid w:val="00881877"/>
    <w:rsid w:val="00881BD4"/>
    <w:rsid w:val="00881DF3"/>
    <w:rsid w:val="00882834"/>
    <w:rsid w:val="0088701B"/>
    <w:rsid w:val="0089097C"/>
    <w:rsid w:val="00890C95"/>
    <w:rsid w:val="00896183"/>
    <w:rsid w:val="008962AA"/>
    <w:rsid w:val="008A01F6"/>
    <w:rsid w:val="008A14FA"/>
    <w:rsid w:val="008A504A"/>
    <w:rsid w:val="008A5654"/>
    <w:rsid w:val="008A6349"/>
    <w:rsid w:val="008A76D2"/>
    <w:rsid w:val="008B28A8"/>
    <w:rsid w:val="008B4FDE"/>
    <w:rsid w:val="008B792C"/>
    <w:rsid w:val="008B7CFA"/>
    <w:rsid w:val="008B7D09"/>
    <w:rsid w:val="008C0355"/>
    <w:rsid w:val="008C2731"/>
    <w:rsid w:val="008C2D44"/>
    <w:rsid w:val="008C3717"/>
    <w:rsid w:val="008C4564"/>
    <w:rsid w:val="008C6CCE"/>
    <w:rsid w:val="008D0EBF"/>
    <w:rsid w:val="008D0F29"/>
    <w:rsid w:val="008D1798"/>
    <w:rsid w:val="008D1891"/>
    <w:rsid w:val="008D2805"/>
    <w:rsid w:val="008D7500"/>
    <w:rsid w:val="008D7CCA"/>
    <w:rsid w:val="008D7F32"/>
    <w:rsid w:val="008E1B3F"/>
    <w:rsid w:val="008E1F19"/>
    <w:rsid w:val="008E672D"/>
    <w:rsid w:val="008E6DBB"/>
    <w:rsid w:val="008F1AFA"/>
    <w:rsid w:val="008F1FA5"/>
    <w:rsid w:val="008F2CD3"/>
    <w:rsid w:val="008F4AFF"/>
    <w:rsid w:val="00907BA2"/>
    <w:rsid w:val="00911031"/>
    <w:rsid w:val="0091182A"/>
    <w:rsid w:val="00911E14"/>
    <w:rsid w:val="009122E0"/>
    <w:rsid w:val="009124A9"/>
    <w:rsid w:val="009136BA"/>
    <w:rsid w:val="00914376"/>
    <w:rsid w:val="0091471F"/>
    <w:rsid w:val="00916F42"/>
    <w:rsid w:val="00920675"/>
    <w:rsid w:val="00921158"/>
    <w:rsid w:val="00922704"/>
    <w:rsid w:val="00922AE4"/>
    <w:rsid w:val="00923240"/>
    <w:rsid w:val="009253E9"/>
    <w:rsid w:val="009256C7"/>
    <w:rsid w:val="00926433"/>
    <w:rsid w:val="00930308"/>
    <w:rsid w:val="00930A36"/>
    <w:rsid w:val="00930E4E"/>
    <w:rsid w:val="0093292A"/>
    <w:rsid w:val="00932E63"/>
    <w:rsid w:val="009359B8"/>
    <w:rsid w:val="00936A70"/>
    <w:rsid w:val="00937D28"/>
    <w:rsid w:val="009409E0"/>
    <w:rsid w:val="00941D1C"/>
    <w:rsid w:val="00942A2E"/>
    <w:rsid w:val="00943043"/>
    <w:rsid w:val="009447B9"/>
    <w:rsid w:val="00944D2F"/>
    <w:rsid w:val="00946B53"/>
    <w:rsid w:val="00951809"/>
    <w:rsid w:val="009529CD"/>
    <w:rsid w:val="009573CA"/>
    <w:rsid w:val="00961929"/>
    <w:rsid w:val="0096371A"/>
    <w:rsid w:val="00963850"/>
    <w:rsid w:val="009638F6"/>
    <w:rsid w:val="00963C12"/>
    <w:rsid w:val="009651AC"/>
    <w:rsid w:val="00965D89"/>
    <w:rsid w:val="00965DB4"/>
    <w:rsid w:val="0097349A"/>
    <w:rsid w:val="00973622"/>
    <w:rsid w:val="009750A1"/>
    <w:rsid w:val="0097620C"/>
    <w:rsid w:val="00980B86"/>
    <w:rsid w:val="00980FB0"/>
    <w:rsid w:val="009834DE"/>
    <w:rsid w:val="0098489D"/>
    <w:rsid w:val="00990A88"/>
    <w:rsid w:val="00991F4B"/>
    <w:rsid w:val="00992947"/>
    <w:rsid w:val="00994CF3"/>
    <w:rsid w:val="00995CC0"/>
    <w:rsid w:val="0099708B"/>
    <w:rsid w:val="009A2824"/>
    <w:rsid w:val="009A4891"/>
    <w:rsid w:val="009A6A78"/>
    <w:rsid w:val="009A6B77"/>
    <w:rsid w:val="009A709B"/>
    <w:rsid w:val="009A7A55"/>
    <w:rsid w:val="009B22F7"/>
    <w:rsid w:val="009B4DCB"/>
    <w:rsid w:val="009B5472"/>
    <w:rsid w:val="009B75ED"/>
    <w:rsid w:val="009C1122"/>
    <w:rsid w:val="009C1924"/>
    <w:rsid w:val="009C2FDA"/>
    <w:rsid w:val="009C52A7"/>
    <w:rsid w:val="009C593C"/>
    <w:rsid w:val="009C7134"/>
    <w:rsid w:val="009C7508"/>
    <w:rsid w:val="009D08C5"/>
    <w:rsid w:val="009D0985"/>
    <w:rsid w:val="009D1052"/>
    <w:rsid w:val="009D172F"/>
    <w:rsid w:val="009D2184"/>
    <w:rsid w:val="009D74C0"/>
    <w:rsid w:val="009D77B9"/>
    <w:rsid w:val="009E0A4F"/>
    <w:rsid w:val="009E1834"/>
    <w:rsid w:val="009E1DF1"/>
    <w:rsid w:val="009E34FC"/>
    <w:rsid w:val="009E38C6"/>
    <w:rsid w:val="009E53CA"/>
    <w:rsid w:val="009E635D"/>
    <w:rsid w:val="009F0C7F"/>
    <w:rsid w:val="009F2471"/>
    <w:rsid w:val="009F39BD"/>
    <w:rsid w:val="009F5E69"/>
    <w:rsid w:val="009F7A9B"/>
    <w:rsid w:val="00A0481C"/>
    <w:rsid w:val="00A04F75"/>
    <w:rsid w:val="00A05A1D"/>
    <w:rsid w:val="00A068E5"/>
    <w:rsid w:val="00A110E1"/>
    <w:rsid w:val="00A14557"/>
    <w:rsid w:val="00A1686E"/>
    <w:rsid w:val="00A16AB9"/>
    <w:rsid w:val="00A20FBC"/>
    <w:rsid w:val="00A21427"/>
    <w:rsid w:val="00A21E24"/>
    <w:rsid w:val="00A261F9"/>
    <w:rsid w:val="00A26781"/>
    <w:rsid w:val="00A26FC4"/>
    <w:rsid w:val="00A327E1"/>
    <w:rsid w:val="00A344A1"/>
    <w:rsid w:val="00A3557F"/>
    <w:rsid w:val="00A364EC"/>
    <w:rsid w:val="00A366C1"/>
    <w:rsid w:val="00A36E45"/>
    <w:rsid w:val="00A42690"/>
    <w:rsid w:val="00A42ACA"/>
    <w:rsid w:val="00A439E8"/>
    <w:rsid w:val="00A52309"/>
    <w:rsid w:val="00A539EC"/>
    <w:rsid w:val="00A53CEB"/>
    <w:rsid w:val="00A5428C"/>
    <w:rsid w:val="00A56527"/>
    <w:rsid w:val="00A617D1"/>
    <w:rsid w:val="00A63D7F"/>
    <w:rsid w:val="00A66F99"/>
    <w:rsid w:val="00A67FA1"/>
    <w:rsid w:val="00A70002"/>
    <w:rsid w:val="00A76DC6"/>
    <w:rsid w:val="00A8122B"/>
    <w:rsid w:val="00A81D1F"/>
    <w:rsid w:val="00A81D55"/>
    <w:rsid w:val="00A8369F"/>
    <w:rsid w:val="00A851B1"/>
    <w:rsid w:val="00A85BFD"/>
    <w:rsid w:val="00A93732"/>
    <w:rsid w:val="00A9780E"/>
    <w:rsid w:val="00A97947"/>
    <w:rsid w:val="00AA09B5"/>
    <w:rsid w:val="00AA12AE"/>
    <w:rsid w:val="00AA2436"/>
    <w:rsid w:val="00AA2BF0"/>
    <w:rsid w:val="00AA2BF3"/>
    <w:rsid w:val="00AA4419"/>
    <w:rsid w:val="00AA46F4"/>
    <w:rsid w:val="00AA7D09"/>
    <w:rsid w:val="00AB1263"/>
    <w:rsid w:val="00AB3235"/>
    <w:rsid w:val="00AB391F"/>
    <w:rsid w:val="00AB3B32"/>
    <w:rsid w:val="00AB4D54"/>
    <w:rsid w:val="00AB5577"/>
    <w:rsid w:val="00AC043E"/>
    <w:rsid w:val="00AC15BD"/>
    <w:rsid w:val="00AC284E"/>
    <w:rsid w:val="00AC3745"/>
    <w:rsid w:val="00AC68BB"/>
    <w:rsid w:val="00AD4DBA"/>
    <w:rsid w:val="00AD5555"/>
    <w:rsid w:val="00AD5C84"/>
    <w:rsid w:val="00AD6CBB"/>
    <w:rsid w:val="00AD7794"/>
    <w:rsid w:val="00AE1C97"/>
    <w:rsid w:val="00AE2C73"/>
    <w:rsid w:val="00AE3EBB"/>
    <w:rsid w:val="00AE44A5"/>
    <w:rsid w:val="00AE5D80"/>
    <w:rsid w:val="00AE7F2C"/>
    <w:rsid w:val="00AF033F"/>
    <w:rsid w:val="00AF0A7B"/>
    <w:rsid w:val="00AF0FD8"/>
    <w:rsid w:val="00AF1CE5"/>
    <w:rsid w:val="00AF4B1A"/>
    <w:rsid w:val="00AF4B6E"/>
    <w:rsid w:val="00AF5426"/>
    <w:rsid w:val="00AF5C26"/>
    <w:rsid w:val="00AF6CD5"/>
    <w:rsid w:val="00AF71C8"/>
    <w:rsid w:val="00B01C68"/>
    <w:rsid w:val="00B0274F"/>
    <w:rsid w:val="00B031D6"/>
    <w:rsid w:val="00B03572"/>
    <w:rsid w:val="00B04DBF"/>
    <w:rsid w:val="00B05062"/>
    <w:rsid w:val="00B06AFA"/>
    <w:rsid w:val="00B07089"/>
    <w:rsid w:val="00B108EA"/>
    <w:rsid w:val="00B13213"/>
    <w:rsid w:val="00B15E46"/>
    <w:rsid w:val="00B17C25"/>
    <w:rsid w:val="00B220D4"/>
    <w:rsid w:val="00B2254D"/>
    <w:rsid w:val="00B22AC6"/>
    <w:rsid w:val="00B25F1A"/>
    <w:rsid w:val="00B26749"/>
    <w:rsid w:val="00B27078"/>
    <w:rsid w:val="00B31D7F"/>
    <w:rsid w:val="00B350E0"/>
    <w:rsid w:val="00B36EF2"/>
    <w:rsid w:val="00B40759"/>
    <w:rsid w:val="00B419C0"/>
    <w:rsid w:val="00B4501B"/>
    <w:rsid w:val="00B45CCD"/>
    <w:rsid w:val="00B501FA"/>
    <w:rsid w:val="00B506D3"/>
    <w:rsid w:val="00B50944"/>
    <w:rsid w:val="00B51D40"/>
    <w:rsid w:val="00B56B55"/>
    <w:rsid w:val="00B57FAC"/>
    <w:rsid w:val="00B63174"/>
    <w:rsid w:val="00B6384E"/>
    <w:rsid w:val="00B6412D"/>
    <w:rsid w:val="00B647AC"/>
    <w:rsid w:val="00B65811"/>
    <w:rsid w:val="00B66552"/>
    <w:rsid w:val="00B678D0"/>
    <w:rsid w:val="00B72056"/>
    <w:rsid w:val="00B748A0"/>
    <w:rsid w:val="00B74BD6"/>
    <w:rsid w:val="00B74ED7"/>
    <w:rsid w:val="00B75D2E"/>
    <w:rsid w:val="00B76D3A"/>
    <w:rsid w:val="00B80165"/>
    <w:rsid w:val="00B81741"/>
    <w:rsid w:val="00B8435B"/>
    <w:rsid w:val="00B85FF5"/>
    <w:rsid w:val="00B86771"/>
    <w:rsid w:val="00B874E6"/>
    <w:rsid w:val="00B903EC"/>
    <w:rsid w:val="00B90857"/>
    <w:rsid w:val="00B93A91"/>
    <w:rsid w:val="00B961DE"/>
    <w:rsid w:val="00BA22E4"/>
    <w:rsid w:val="00BA2947"/>
    <w:rsid w:val="00BA3B4F"/>
    <w:rsid w:val="00BB1880"/>
    <w:rsid w:val="00BB24EC"/>
    <w:rsid w:val="00BB25C5"/>
    <w:rsid w:val="00BB2E12"/>
    <w:rsid w:val="00BB6C7C"/>
    <w:rsid w:val="00BC0091"/>
    <w:rsid w:val="00BC0298"/>
    <w:rsid w:val="00BC1004"/>
    <w:rsid w:val="00BC42EB"/>
    <w:rsid w:val="00BC54B7"/>
    <w:rsid w:val="00BC59BD"/>
    <w:rsid w:val="00BD0A83"/>
    <w:rsid w:val="00BD0D12"/>
    <w:rsid w:val="00BD4BA0"/>
    <w:rsid w:val="00BD5493"/>
    <w:rsid w:val="00BD5B54"/>
    <w:rsid w:val="00BD5FBE"/>
    <w:rsid w:val="00BD7B67"/>
    <w:rsid w:val="00BE221F"/>
    <w:rsid w:val="00BE2A8A"/>
    <w:rsid w:val="00BE3F7C"/>
    <w:rsid w:val="00BF02B2"/>
    <w:rsid w:val="00BF71AF"/>
    <w:rsid w:val="00C02873"/>
    <w:rsid w:val="00C028CF"/>
    <w:rsid w:val="00C032AE"/>
    <w:rsid w:val="00C065C4"/>
    <w:rsid w:val="00C07BF6"/>
    <w:rsid w:val="00C07D6B"/>
    <w:rsid w:val="00C11A5A"/>
    <w:rsid w:val="00C14534"/>
    <w:rsid w:val="00C15727"/>
    <w:rsid w:val="00C202BA"/>
    <w:rsid w:val="00C20DEE"/>
    <w:rsid w:val="00C212F5"/>
    <w:rsid w:val="00C222C8"/>
    <w:rsid w:val="00C22505"/>
    <w:rsid w:val="00C23496"/>
    <w:rsid w:val="00C24104"/>
    <w:rsid w:val="00C24349"/>
    <w:rsid w:val="00C275DE"/>
    <w:rsid w:val="00C279A9"/>
    <w:rsid w:val="00C3067E"/>
    <w:rsid w:val="00C348C5"/>
    <w:rsid w:val="00C35386"/>
    <w:rsid w:val="00C44EB4"/>
    <w:rsid w:val="00C45B08"/>
    <w:rsid w:val="00C45D92"/>
    <w:rsid w:val="00C45F5A"/>
    <w:rsid w:val="00C507FA"/>
    <w:rsid w:val="00C511CA"/>
    <w:rsid w:val="00C51290"/>
    <w:rsid w:val="00C51A28"/>
    <w:rsid w:val="00C51F02"/>
    <w:rsid w:val="00C5362E"/>
    <w:rsid w:val="00C540FA"/>
    <w:rsid w:val="00C54CD1"/>
    <w:rsid w:val="00C55362"/>
    <w:rsid w:val="00C5609E"/>
    <w:rsid w:val="00C57B62"/>
    <w:rsid w:val="00C60F4B"/>
    <w:rsid w:val="00C61813"/>
    <w:rsid w:val="00C61D30"/>
    <w:rsid w:val="00C659C4"/>
    <w:rsid w:val="00C66C11"/>
    <w:rsid w:val="00C76867"/>
    <w:rsid w:val="00C81903"/>
    <w:rsid w:val="00C81937"/>
    <w:rsid w:val="00C81DF9"/>
    <w:rsid w:val="00C82275"/>
    <w:rsid w:val="00C84A9D"/>
    <w:rsid w:val="00C85A63"/>
    <w:rsid w:val="00C90E62"/>
    <w:rsid w:val="00C912B7"/>
    <w:rsid w:val="00C91D79"/>
    <w:rsid w:val="00C93975"/>
    <w:rsid w:val="00C9719D"/>
    <w:rsid w:val="00C97D9B"/>
    <w:rsid w:val="00CA0141"/>
    <w:rsid w:val="00CA3CB1"/>
    <w:rsid w:val="00CA41DA"/>
    <w:rsid w:val="00CB0B55"/>
    <w:rsid w:val="00CB2152"/>
    <w:rsid w:val="00CB2858"/>
    <w:rsid w:val="00CB2E1B"/>
    <w:rsid w:val="00CB3034"/>
    <w:rsid w:val="00CB355E"/>
    <w:rsid w:val="00CB571A"/>
    <w:rsid w:val="00CB5E15"/>
    <w:rsid w:val="00CB68D5"/>
    <w:rsid w:val="00CC2A5B"/>
    <w:rsid w:val="00CC372B"/>
    <w:rsid w:val="00CC3C61"/>
    <w:rsid w:val="00CC57CF"/>
    <w:rsid w:val="00CC6687"/>
    <w:rsid w:val="00CD3B20"/>
    <w:rsid w:val="00CD4F3A"/>
    <w:rsid w:val="00CD59C7"/>
    <w:rsid w:val="00CE13B3"/>
    <w:rsid w:val="00CE54A2"/>
    <w:rsid w:val="00CF4670"/>
    <w:rsid w:val="00CF4999"/>
    <w:rsid w:val="00CF546C"/>
    <w:rsid w:val="00D009D1"/>
    <w:rsid w:val="00D01645"/>
    <w:rsid w:val="00D05EDA"/>
    <w:rsid w:val="00D072BD"/>
    <w:rsid w:val="00D10537"/>
    <w:rsid w:val="00D11E76"/>
    <w:rsid w:val="00D1205F"/>
    <w:rsid w:val="00D133E7"/>
    <w:rsid w:val="00D14804"/>
    <w:rsid w:val="00D14D74"/>
    <w:rsid w:val="00D16FF0"/>
    <w:rsid w:val="00D200E9"/>
    <w:rsid w:val="00D20830"/>
    <w:rsid w:val="00D242FB"/>
    <w:rsid w:val="00D254E9"/>
    <w:rsid w:val="00D31317"/>
    <w:rsid w:val="00D3213A"/>
    <w:rsid w:val="00D328FD"/>
    <w:rsid w:val="00D33F38"/>
    <w:rsid w:val="00D3413D"/>
    <w:rsid w:val="00D3606B"/>
    <w:rsid w:val="00D431CD"/>
    <w:rsid w:val="00D43A4E"/>
    <w:rsid w:val="00D43D1D"/>
    <w:rsid w:val="00D43ED4"/>
    <w:rsid w:val="00D4449C"/>
    <w:rsid w:val="00D444A1"/>
    <w:rsid w:val="00D445C8"/>
    <w:rsid w:val="00D46301"/>
    <w:rsid w:val="00D4652F"/>
    <w:rsid w:val="00D50E19"/>
    <w:rsid w:val="00D51BA6"/>
    <w:rsid w:val="00D55C91"/>
    <w:rsid w:val="00D567B0"/>
    <w:rsid w:val="00D60CD7"/>
    <w:rsid w:val="00D611D7"/>
    <w:rsid w:val="00D61D23"/>
    <w:rsid w:val="00D62B97"/>
    <w:rsid w:val="00D67C95"/>
    <w:rsid w:val="00D70F04"/>
    <w:rsid w:val="00D74BA5"/>
    <w:rsid w:val="00D74F3B"/>
    <w:rsid w:val="00D75AD4"/>
    <w:rsid w:val="00D77623"/>
    <w:rsid w:val="00D77A15"/>
    <w:rsid w:val="00D77F21"/>
    <w:rsid w:val="00D80CE1"/>
    <w:rsid w:val="00D81008"/>
    <w:rsid w:val="00D81B94"/>
    <w:rsid w:val="00D8665A"/>
    <w:rsid w:val="00D903FE"/>
    <w:rsid w:val="00D91CAF"/>
    <w:rsid w:val="00D92950"/>
    <w:rsid w:val="00D92AE2"/>
    <w:rsid w:val="00D959A4"/>
    <w:rsid w:val="00D967F9"/>
    <w:rsid w:val="00DA025A"/>
    <w:rsid w:val="00DA050C"/>
    <w:rsid w:val="00DA2016"/>
    <w:rsid w:val="00DB03E4"/>
    <w:rsid w:val="00DB1275"/>
    <w:rsid w:val="00DB2380"/>
    <w:rsid w:val="00DB3C86"/>
    <w:rsid w:val="00DC030C"/>
    <w:rsid w:val="00DC2206"/>
    <w:rsid w:val="00DC2EE7"/>
    <w:rsid w:val="00DC34E0"/>
    <w:rsid w:val="00DC5C49"/>
    <w:rsid w:val="00DC79D8"/>
    <w:rsid w:val="00DD2B0B"/>
    <w:rsid w:val="00DD38A3"/>
    <w:rsid w:val="00DD54D7"/>
    <w:rsid w:val="00DD54DE"/>
    <w:rsid w:val="00DD5A28"/>
    <w:rsid w:val="00DE0656"/>
    <w:rsid w:val="00DE19BC"/>
    <w:rsid w:val="00DE227D"/>
    <w:rsid w:val="00DE2F89"/>
    <w:rsid w:val="00DE4CCD"/>
    <w:rsid w:val="00DE50CE"/>
    <w:rsid w:val="00DE6717"/>
    <w:rsid w:val="00DE7252"/>
    <w:rsid w:val="00DE7919"/>
    <w:rsid w:val="00DF4E95"/>
    <w:rsid w:val="00DF79B8"/>
    <w:rsid w:val="00E01CC5"/>
    <w:rsid w:val="00E03055"/>
    <w:rsid w:val="00E03543"/>
    <w:rsid w:val="00E03589"/>
    <w:rsid w:val="00E03DF8"/>
    <w:rsid w:val="00E072AA"/>
    <w:rsid w:val="00E0733D"/>
    <w:rsid w:val="00E103CD"/>
    <w:rsid w:val="00E10604"/>
    <w:rsid w:val="00E13C92"/>
    <w:rsid w:val="00E140F2"/>
    <w:rsid w:val="00E2216E"/>
    <w:rsid w:val="00E22F78"/>
    <w:rsid w:val="00E23AE7"/>
    <w:rsid w:val="00E25A8B"/>
    <w:rsid w:val="00E261D8"/>
    <w:rsid w:val="00E27F54"/>
    <w:rsid w:val="00E30326"/>
    <w:rsid w:val="00E3051F"/>
    <w:rsid w:val="00E314C9"/>
    <w:rsid w:val="00E316FE"/>
    <w:rsid w:val="00E36C3E"/>
    <w:rsid w:val="00E372A4"/>
    <w:rsid w:val="00E42AA9"/>
    <w:rsid w:val="00E4375E"/>
    <w:rsid w:val="00E45C88"/>
    <w:rsid w:val="00E45CB5"/>
    <w:rsid w:val="00E4652B"/>
    <w:rsid w:val="00E506EC"/>
    <w:rsid w:val="00E515AC"/>
    <w:rsid w:val="00E51D6D"/>
    <w:rsid w:val="00E52008"/>
    <w:rsid w:val="00E52149"/>
    <w:rsid w:val="00E54ACB"/>
    <w:rsid w:val="00E54DBE"/>
    <w:rsid w:val="00E56350"/>
    <w:rsid w:val="00E564D9"/>
    <w:rsid w:val="00E574E7"/>
    <w:rsid w:val="00E60176"/>
    <w:rsid w:val="00E61D2E"/>
    <w:rsid w:val="00E62341"/>
    <w:rsid w:val="00E626E7"/>
    <w:rsid w:val="00E64DD5"/>
    <w:rsid w:val="00E655D0"/>
    <w:rsid w:val="00E65BAA"/>
    <w:rsid w:val="00E7343F"/>
    <w:rsid w:val="00E73B60"/>
    <w:rsid w:val="00E73E65"/>
    <w:rsid w:val="00E742C2"/>
    <w:rsid w:val="00E74A80"/>
    <w:rsid w:val="00E7546C"/>
    <w:rsid w:val="00E7698E"/>
    <w:rsid w:val="00E7751D"/>
    <w:rsid w:val="00E8053B"/>
    <w:rsid w:val="00E80F61"/>
    <w:rsid w:val="00E84F95"/>
    <w:rsid w:val="00E90E0C"/>
    <w:rsid w:val="00E918A4"/>
    <w:rsid w:val="00E93159"/>
    <w:rsid w:val="00E966A1"/>
    <w:rsid w:val="00E96ACE"/>
    <w:rsid w:val="00EA0C11"/>
    <w:rsid w:val="00EA1D31"/>
    <w:rsid w:val="00EA2A5D"/>
    <w:rsid w:val="00EA3CF3"/>
    <w:rsid w:val="00EA586C"/>
    <w:rsid w:val="00EB0123"/>
    <w:rsid w:val="00EB0D46"/>
    <w:rsid w:val="00EB236D"/>
    <w:rsid w:val="00EB49FB"/>
    <w:rsid w:val="00EB5102"/>
    <w:rsid w:val="00EB559C"/>
    <w:rsid w:val="00EB78DF"/>
    <w:rsid w:val="00EC1BEC"/>
    <w:rsid w:val="00EC38C9"/>
    <w:rsid w:val="00EC3BA3"/>
    <w:rsid w:val="00EC58A5"/>
    <w:rsid w:val="00EC6BFA"/>
    <w:rsid w:val="00EC7EDA"/>
    <w:rsid w:val="00ED16EF"/>
    <w:rsid w:val="00ED2BAE"/>
    <w:rsid w:val="00ED345C"/>
    <w:rsid w:val="00ED4FD3"/>
    <w:rsid w:val="00ED56AA"/>
    <w:rsid w:val="00ED5A7E"/>
    <w:rsid w:val="00ED5CDA"/>
    <w:rsid w:val="00ED685E"/>
    <w:rsid w:val="00EE09C7"/>
    <w:rsid w:val="00EE12B8"/>
    <w:rsid w:val="00EE1C48"/>
    <w:rsid w:val="00EE2C73"/>
    <w:rsid w:val="00EE51BE"/>
    <w:rsid w:val="00EE62CA"/>
    <w:rsid w:val="00EF08BA"/>
    <w:rsid w:val="00EF0DC8"/>
    <w:rsid w:val="00EF2FA3"/>
    <w:rsid w:val="00EF31A6"/>
    <w:rsid w:val="00EF7553"/>
    <w:rsid w:val="00F0111B"/>
    <w:rsid w:val="00F01BC6"/>
    <w:rsid w:val="00F02187"/>
    <w:rsid w:val="00F02D84"/>
    <w:rsid w:val="00F03153"/>
    <w:rsid w:val="00F05E0C"/>
    <w:rsid w:val="00F10E5B"/>
    <w:rsid w:val="00F12A8E"/>
    <w:rsid w:val="00F12B4F"/>
    <w:rsid w:val="00F14D06"/>
    <w:rsid w:val="00F15541"/>
    <w:rsid w:val="00F17FE3"/>
    <w:rsid w:val="00F23022"/>
    <w:rsid w:val="00F311E6"/>
    <w:rsid w:val="00F313BB"/>
    <w:rsid w:val="00F321EE"/>
    <w:rsid w:val="00F32B65"/>
    <w:rsid w:val="00F33602"/>
    <w:rsid w:val="00F339B9"/>
    <w:rsid w:val="00F3489B"/>
    <w:rsid w:val="00F34D49"/>
    <w:rsid w:val="00F35279"/>
    <w:rsid w:val="00F40209"/>
    <w:rsid w:val="00F40A5B"/>
    <w:rsid w:val="00F41E3A"/>
    <w:rsid w:val="00F47B7E"/>
    <w:rsid w:val="00F47E45"/>
    <w:rsid w:val="00F530F8"/>
    <w:rsid w:val="00F531C0"/>
    <w:rsid w:val="00F53340"/>
    <w:rsid w:val="00F53C0A"/>
    <w:rsid w:val="00F54465"/>
    <w:rsid w:val="00F57126"/>
    <w:rsid w:val="00F57ECE"/>
    <w:rsid w:val="00F631C9"/>
    <w:rsid w:val="00F6491F"/>
    <w:rsid w:val="00F64F6B"/>
    <w:rsid w:val="00F65AEE"/>
    <w:rsid w:val="00F679D6"/>
    <w:rsid w:val="00F7037B"/>
    <w:rsid w:val="00F721C4"/>
    <w:rsid w:val="00F80E82"/>
    <w:rsid w:val="00F82BB4"/>
    <w:rsid w:val="00F85AB0"/>
    <w:rsid w:val="00F86DA9"/>
    <w:rsid w:val="00F92AFF"/>
    <w:rsid w:val="00F9404C"/>
    <w:rsid w:val="00F944F9"/>
    <w:rsid w:val="00F94764"/>
    <w:rsid w:val="00F95A6F"/>
    <w:rsid w:val="00F95FCA"/>
    <w:rsid w:val="00F963C2"/>
    <w:rsid w:val="00FA1B3E"/>
    <w:rsid w:val="00FA54E7"/>
    <w:rsid w:val="00FA56B6"/>
    <w:rsid w:val="00FA636B"/>
    <w:rsid w:val="00FB2FB8"/>
    <w:rsid w:val="00FB39AE"/>
    <w:rsid w:val="00FC0073"/>
    <w:rsid w:val="00FC15D1"/>
    <w:rsid w:val="00FC344F"/>
    <w:rsid w:val="00FC3DD8"/>
    <w:rsid w:val="00FC4941"/>
    <w:rsid w:val="00FC795B"/>
    <w:rsid w:val="00FD152C"/>
    <w:rsid w:val="00FD3E0C"/>
    <w:rsid w:val="00FD4211"/>
    <w:rsid w:val="00FD593A"/>
    <w:rsid w:val="00FD5CB0"/>
    <w:rsid w:val="00FD632F"/>
    <w:rsid w:val="00FD7CA4"/>
    <w:rsid w:val="00FE112A"/>
    <w:rsid w:val="00FE1A0E"/>
    <w:rsid w:val="00FE4942"/>
    <w:rsid w:val="00FE5C06"/>
    <w:rsid w:val="00FE6CFE"/>
    <w:rsid w:val="00FF05C7"/>
    <w:rsid w:val="00FF0FD4"/>
    <w:rsid w:val="00FF176E"/>
    <w:rsid w:val="00FF4768"/>
    <w:rsid w:val="00FF5F19"/>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docId w15:val="{EF7501BA-07D0-490E-9FA4-BC52FD70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7243F"/>
    <w:pPr>
      <w:widowControl w:val="0"/>
    </w:pPr>
    <w:rPr>
      <w:sz w:val="22"/>
      <w:szCs w:val="22"/>
      <w:lang w:eastAsia="en-US"/>
    </w:rPr>
  </w:style>
  <w:style w:type="paragraph" w:styleId="1">
    <w:name w:val="heading 1"/>
    <w:basedOn w:val="a"/>
    <w:next w:val="a"/>
    <w:link w:val="10"/>
    <w:uiPriority w:val="9"/>
    <w:qFormat/>
    <w:rsid w:val="00BB25C5"/>
    <w:pPr>
      <w:keepNext/>
      <w:outlineLvl w:val="0"/>
    </w:pPr>
    <w:rPr>
      <w:rFonts w:ascii="Cambria" w:eastAsia="ＭＳ ゴシック" w:hAnsi="Cambria"/>
      <w:sz w:val="24"/>
      <w:szCs w:val="24"/>
    </w:rPr>
  </w:style>
  <w:style w:type="paragraph" w:styleId="2">
    <w:name w:val="heading 2"/>
    <w:basedOn w:val="a"/>
    <w:next w:val="a"/>
    <w:link w:val="20"/>
    <w:uiPriority w:val="9"/>
    <w:qFormat/>
    <w:rsid w:val="00BB6C7C"/>
    <w:pPr>
      <w:keepNext/>
      <w:outlineLvl w:val="1"/>
    </w:pPr>
    <w:rPr>
      <w:rFonts w:ascii="Cambria" w:eastAsia="ＭＳ ゴシック" w:hAnsi="Cambria"/>
    </w:rPr>
  </w:style>
  <w:style w:type="paragraph" w:styleId="3">
    <w:name w:val="heading 3"/>
    <w:basedOn w:val="a"/>
    <w:next w:val="a"/>
    <w:link w:val="30"/>
    <w:uiPriority w:val="9"/>
    <w:unhideWhenUsed/>
    <w:qFormat/>
    <w:rsid w:val="009E0A4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qFormat/>
    <w:rsid w:val="00B93A9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7243F"/>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7243F"/>
    <w:pPr>
      <w:spacing w:before="88"/>
      <w:ind w:left="1180"/>
    </w:pPr>
    <w:rPr>
      <w:rFonts w:ascii="ＭＳ Ｐゴシック" w:eastAsia="ＭＳ Ｐゴシック" w:hAnsi="ＭＳ Ｐゴシック"/>
      <w:sz w:val="21"/>
      <w:szCs w:val="21"/>
    </w:rPr>
  </w:style>
  <w:style w:type="paragraph" w:customStyle="1" w:styleId="11">
    <w:name w:val="見出し 11"/>
    <w:basedOn w:val="a"/>
    <w:uiPriority w:val="1"/>
    <w:qFormat/>
    <w:rsid w:val="0087243F"/>
    <w:pPr>
      <w:spacing w:before="29"/>
      <w:ind w:left="472"/>
      <w:outlineLvl w:val="1"/>
    </w:pPr>
    <w:rPr>
      <w:rFonts w:ascii="ＭＳ Ｐゴシック" w:eastAsia="ＭＳ Ｐゴシック" w:hAnsi="ＭＳ Ｐゴシック"/>
      <w:sz w:val="24"/>
      <w:szCs w:val="24"/>
    </w:rPr>
  </w:style>
  <w:style w:type="paragraph" w:customStyle="1" w:styleId="21">
    <w:name w:val="見出し 21"/>
    <w:basedOn w:val="a"/>
    <w:uiPriority w:val="1"/>
    <w:qFormat/>
    <w:rsid w:val="0087243F"/>
    <w:pPr>
      <w:ind w:left="1190" w:firstLine="187"/>
      <w:outlineLvl w:val="2"/>
    </w:pPr>
    <w:rPr>
      <w:rFonts w:ascii="ＭＳ Ｐゴシック" w:eastAsia="ＭＳ Ｐゴシック" w:hAnsi="ＭＳ Ｐゴシック"/>
    </w:rPr>
  </w:style>
  <w:style w:type="paragraph" w:customStyle="1" w:styleId="81">
    <w:name w:val="表 (赤)  81"/>
    <w:basedOn w:val="a"/>
    <w:link w:val="810"/>
    <w:uiPriority w:val="34"/>
    <w:qFormat/>
    <w:rsid w:val="0087243F"/>
  </w:style>
  <w:style w:type="paragraph" w:customStyle="1" w:styleId="TableParagraph">
    <w:name w:val="Table Paragraph"/>
    <w:basedOn w:val="a"/>
    <w:uiPriority w:val="1"/>
    <w:qFormat/>
    <w:rsid w:val="0087243F"/>
  </w:style>
  <w:style w:type="paragraph" w:styleId="a5">
    <w:name w:val="header"/>
    <w:basedOn w:val="a"/>
    <w:link w:val="a6"/>
    <w:uiPriority w:val="99"/>
    <w:unhideWhenUsed/>
    <w:rsid w:val="00210B7E"/>
    <w:pPr>
      <w:tabs>
        <w:tab w:val="center" w:pos="4252"/>
        <w:tab w:val="right" w:pos="8504"/>
      </w:tabs>
      <w:snapToGrid w:val="0"/>
    </w:pPr>
  </w:style>
  <w:style w:type="character" w:customStyle="1" w:styleId="a6">
    <w:name w:val="ヘッダー (文字)"/>
    <w:basedOn w:val="a0"/>
    <w:link w:val="a5"/>
    <w:uiPriority w:val="99"/>
    <w:rsid w:val="00210B7E"/>
  </w:style>
  <w:style w:type="paragraph" w:styleId="a7">
    <w:name w:val="footer"/>
    <w:basedOn w:val="a"/>
    <w:link w:val="a8"/>
    <w:uiPriority w:val="99"/>
    <w:unhideWhenUsed/>
    <w:rsid w:val="00210B7E"/>
    <w:pPr>
      <w:tabs>
        <w:tab w:val="center" w:pos="4252"/>
        <w:tab w:val="right" w:pos="8504"/>
      </w:tabs>
      <w:snapToGrid w:val="0"/>
    </w:pPr>
  </w:style>
  <w:style w:type="character" w:customStyle="1" w:styleId="a8">
    <w:name w:val="フッター (文字)"/>
    <w:basedOn w:val="a0"/>
    <w:link w:val="a7"/>
    <w:uiPriority w:val="99"/>
    <w:rsid w:val="00210B7E"/>
  </w:style>
  <w:style w:type="paragraph" w:styleId="a9">
    <w:name w:val="Balloon Text"/>
    <w:basedOn w:val="a"/>
    <w:link w:val="aa"/>
    <w:uiPriority w:val="99"/>
    <w:semiHidden/>
    <w:unhideWhenUsed/>
    <w:rsid w:val="00F15541"/>
    <w:rPr>
      <w:rFonts w:ascii="Cambria" w:eastAsia="ＭＳ ゴシック" w:hAnsi="Cambria"/>
      <w:sz w:val="18"/>
      <w:szCs w:val="18"/>
    </w:rPr>
  </w:style>
  <w:style w:type="character" w:customStyle="1" w:styleId="aa">
    <w:name w:val="吹き出し (文字)"/>
    <w:link w:val="a9"/>
    <w:uiPriority w:val="99"/>
    <w:semiHidden/>
    <w:rsid w:val="00F15541"/>
    <w:rPr>
      <w:rFonts w:ascii="Cambria" w:eastAsia="ＭＳ ゴシック" w:hAnsi="Cambria" w:cs="Times New Roman"/>
      <w:sz w:val="18"/>
      <w:szCs w:val="18"/>
    </w:rPr>
  </w:style>
  <w:style w:type="character" w:styleId="ab">
    <w:name w:val="annotation reference"/>
    <w:uiPriority w:val="99"/>
    <w:semiHidden/>
    <w:unhideWhenUsed/>
    <w:rsid w:val="00F15541"/>
    <w:rPr>
      <w:sz w:val="18"/>
      <w:szCs w:val="18"/>
    </w:rPr>
  </w:style>
  <w:style w:type="paragraph" w:styleId="ac">
    <w:name w:val="annotation text"/>
    <w:basedOn w:val="a"/>
    <w:link w:val="ad"/>
    <w:uiPriority w:val="99"/>
    <w:unhideWhenUsed/>
    <w:rsid w:val="00F15541"/>
  </w:style>
  <w:style w:type="character" w:customStyle="1" w:styleId="ad">
    <w:name w:val="コメント文字列 (文字)"/>
    <w:basedOn w:val="a0"/>
    <w:link w:val="ac"/>
    <w:uiPriority w:val="99"/>
    <w:rsid w:val="00F15541"/>
  </w:style>
  <w:style w:type="paragraph" w:styleId="ae">
    <w:name w:val="annotation subject"/>
    <w:basedOn w:val="ac"/>
    <w:next w:val="ac"/>
    <w:link w:val="af"/>
    <w:uiPriority w:val="99"/>
    <w:semiHidden/>
    <w:unhideWhenUsed/>
    <w:rsid w:val="00F15541"/>
    <w:rPr>
      <w:b/>
      <w:bCs/>
    </w:rPr>
  </w:style>
  <w:style w:type="character" w:customStyle="1" w:styleId="af">
    <w:name w:val="コメント内容 (文字)"/>
    <w:link w:val="ae"/>
    <w:uiPriority w:val="99"/>
    <w:semiHidden/>
    <w:rsid w:val="00F15541"/>
    <w:rPr>
      <w:b/>
      <w:bCs/>
    </w:rPr>
  </w:style>
  <w:style w:type="paragraph" w:styleId="af0">
    <w:name w:val="Document Map"/>
    <w:basedOn w:val="a"/>
    <w:link w:val="af1"/>
    <w:uiPriority w:val="99"/>
    <w:semiHidden/>
    <w:unhideWhenUsed/>
    <w:rsid w:val="005A1F93"/>
    <w:rPr>
      <w:rFonts w:ascii="MS UI Gothic" w:eastAsia="MS UI Gothic"/>
      <w:sz w:val="18"/>
      <w:szCs w:val="18"/>
    </w:rPr>
  </w:style>
  <w:style w:type="character" w:customStyle="1" w:styleId="af1">
    <w:name w:val="見出しマップ (文字)"/>
    <w:link w:val="af0"/>
    <w:uiPriority w:val="99"/>
    <w:semiHidden/>
    <w:rsid w:val="005A1F93"/>
    <w:rPr>
      <w:rFonts w:ascii="MS UI Gothic" w:eastAsia="MS UI Gothic"/>
      <w:sz w:val="18"/>
      <w:szCs w:val="18"/>
    </w:rPr>
  </w:style>
  <w:style w:type="character" w:customStyle="1" w:styleId="a4">
    <w:name w:val="本文 (文字)"/>
    <w:link w:val="a3"/>
    <w:uiPriority w:val="1"/>
    <w:rsid w:val="00835048"/>
    <w:rPr>
      <w:rFonts w:ascii="ＭＳ Ｐゴシック" w:eastAsia="ＭＳ Ｐゴシック" w:hAnsi="ＭＳ Ｐゴシック"/>
      <w:sz w:val="21"/>
      <w:szCs w:val="21"/>
    </w:rPr>
  </w:style>
  <w:style w:type="table" w:styleId="af2">
    <w:name w:val="Table Grid"/>
    <w:basedOn w:val="a1"/>
    <w:uiPriority w:val="59"/>
    <w:rsid w:val="00E51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標準の表 51"/>
    <w:basedOn w:val="a1"/>
    <w:uiPriority w:val="45"/>
    <w:rsid w:val="00E515AC"/>
    <w:tblPr>
      <w:tblStyleRowBandSize w:val="1"/>
      <w:tblStyleColBandSize w:val="1"/>
      <w:tblInd w:w="0" w:type="dxa"/>
      <w:tblCellMar>
        <w:top w:w="0" w:type="dxa"/>
        <w:left w:w="108" w:type="dxa"/>
        <w:bottom w:w="0" w:type="dxa"/>
        <w:right w:w="108" w:type="dxa"/>
      </w:tblCellMar>
    </w:tblPr>
    <w:tblStylePr w:type="firstRow">
      <w:rPr>
        <w:rFonts w:ascii="Batang" w:eastAsia="Batang" w:hAnsi="Batang" w:cs="Times New Roman"/>
        <w:i/>
        <w:iCs/>
        <w:sz w:val="26"/>
      </w:rPr>
      <w:tblPr/>
      <w:tcPr>
        <w:tcBorders>
          <w:bottom w:val="single" w:sz="4" w:space="0" w:color="7F7F7F"/>
        </w:tcBorders>
        <w:shd w:val="clear" w:color="auto" w:fill="FFFFFF"/>
      </w:tcPr>
    </w:tblStylePr>
    <w:tblStylePr w:type="lastRow">
      <w:rPr>
        <w:rFonts w:ascii="Batang" w:eastAsia="Batang" w:hAnsi="Batang" w:cs="Times New Roman"/>
        <w:i/>
        <w:iCs/>
        <w:sz w:val="26"/>
      </w:rPr>
      <w:tblPr/>
      <w:tcPr>
        <w:tcBorders>
          <w:top w:val="single" w:sz="4" w:space="0" w:color="7F7F7F"/>
        </w:tcBorders>
        <w:shd w:val="clear" w:color="auto" w:fill="FFFFFF"/>
      </w:tcPr>
    </w:tblStylePr>
    <w:tblStylePr w:type="firstCol">
      <w:pPr>
        <w:jc w:val="right"/>
      </w:pPr>
      <w:rPr>
        <w:rFonts w:ascii="Batang" w:eastAsia="Batang" w:hAnsi="Batang" w:cs="Times New Roman"/>
        <w:i/>
        <w:iCs/>
        <w:sz w:val="26"/>
      </w:rPr>
      <w:tblPr/>
      <w:tcPr>
        <w:tcBorders>
          <w:right w:val="single" w:sz="4" w:space="0" w:color="7F7F7F"/>
        </w:tcBorders>
        <w:shd w:val="clear" w:color="auto" w:fill="FFFFFF"/>
      </w:tcPr>
    </w:tblStylePr>
    <w:tblStylePr w:type="lastCol">
      <w:rPr>
        <w:rFonts w:ascii="Batang" w:eastAsia="Batang" w:hAnsi="Batang"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標準の表 21"/>
    <w:basedOn w:val="a1"/>
    <w:uiPriority w:val="42"/>
    <w:rsid w:val="00E515AC"/>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Web">
    <w:name w:val="Normal (Web)"/>
    <w:basedOn w:val="a"/>
    <w:uiPriority w:val="99"/>
    <w:semiHidden/>
    <w:unhideWhenUsed/>
    <w:rsid w:val="00FB2FB8"/>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f3">
    <w:name w:val="Hyperlink"/>
    <w:uiPriority w:val="99"/>
    <w:unhideWhenUsed/>
    <w:rsid w:val="002863E1"/>
    <w:rPr>
      <w:color w:val="0000FF"/>
      <w:u w:val="single"/>
    </w:rPr>
  </w:style>
  <w:style w:type="character" w:customStyle="1" w:styleId="10">
    <w:name w:val="見出し 1 (文字)"/>
    <w:link w:val="1"/>
    <w:uiPriority w:val="9"/>
    <w:rsid w:val="00BB25C5"/>
    <w:rPr>
      <w:rFonts w:ascii="Cambria" w:eastAsia="ＭＳ ゴシック" w:hAnsi="Cambria" w:cs="Times New Roman"/>
      <w:sz w:val="24"/>
      <w:szCs w:val="24"/>
    </w:rPr>
  </w:style>
  <w:style w:type="paragraph" w:customStyle="1" w:styleId="31">
    <w:name w:val="グリッド (表) 31"/>
    <w:basedOn w:val="1"/>
    <w:next w:val="a"/>
    <w:uiPriority w:val="39"/>
    <w:unhideWhenUsed/>
    <w:qFormat/>
    <w:rsid w:val="00BB25C5"/>
    <w:pPr>
      <w:keepLines/>
      <w:widowControl/>
      <w:spacing w:before="480" w:line="276" w:lineRule="auto"/>
      <w:outlineLvl w:val="9"/>
    </w:pPr>
    <w:rPr>
      <w:b/>
      <w:bCs/>
      <w:color w:val="365F91"/>
      <w:sz w:val="28"/>
      <w:szCs w:val="28"/>
      <w:lang w:eastAsia="ja-JP"/>
    </w:rPr>
  </w:style>
  <w:style w:type="paragraph" w:styleId="22">
    <w:name w:val="toc 2"/>
    <w:basedOn w:val="a"/>
    <w:next w:val="a"/>
    <w:autoRedefine/>
    <w:uiPriority w:val="39"/>
    <w:unhideWhenUsed/>
    <w:rsid w:val="005C24C0"/>
    <w:pPr>
      <w:tabs>
        <w:tab w:val="left" w:pos="840"/>
        <w:tab w:val="right" w:leader="dot" w:pos="9397"/>
      </w:tabs>
      <w:ind w:leftChars="100" w:left="220"/>
    </w:pPr>
  </w:style>
  <w:style w:type="paragraph" w:styleId="32">
    <w:name w:val="toc 3"/>
    <w:basedOn w:val="a"/>
    <w:next w:val="a"/>
    <w:autoRedefine/>
    <w:uiPriority w:val="39"/>
    <w:unhideWhenUsed/>
    <w:rsid w:val="00BB25C5"/>
    <w:pPr>
      <w:ind w:leftChars="200" w:left="440"/>
    </w:pPr>
  </w:style>
  <w:style w:type="character" w:customStyle="1" w:styleId="20">
    <w:name w:val="見出し 2 (文字)"/>
    <w:link w:val="2"/>
    <w:uiPriority w:val="9"/>
    <w:rsid w:val="00BB6C7C"/>
    <w:rPr>
      <w:rFonts w:ascii="Cambria" w:eastAsia="ＭＳ ゴシック" w:hAnsi="Cambria" w:cs="Times New Roman"/>
    </w:rPr>
  </w:style>
  <w:style w:type="paragraph" w:styleId="12">
    <w:name w:val="toc 1"/>
    <w:basedOn w:val="a"/>
    <w:next w:val="a"/>
    <w:autoRedefine/>
    <w:uiPriority w:val="39"/>
    <w:unhideWhenUsed/>
    <w:rsid w:val="0039683F"/>
  </w:style>
  <w:style w:type="paragraph" w:customStyle="1" w:styleId="Default">
    <w:name w:val="Default"/>
    <w:rsid w:val="000F717C"/>
    <w:pPr>
      <w:widowControl w:val="0"/>
      <w:autoSpaceDE w:val="0"/>
      <w:autoSpaceDN w:val="0"/>
      <w:adjustRightInd w:val="0"/>
    </w:pPr>
    <w:rPr>
      <w:rFonts w:ascii="ＭＳ" w:eastAsia="ＭＳ" w:hAnsi="Century" w:cs="ＭＳ"/>
      <w:color w:val="000000"/>
      <w:sz w:val="24"/>
      <w:szCs w:val="24"/>
    </w:rPr>
  </w:style>
  <w:style w:type="paragraph" w:styleId="41">
    <w:name w:val="toc 4"/>
    <w:basedOn w:val="a"/>
    <w:next w:val="a"/>
    <w:autoRedefine/>
    <w:uiPriority w:val="39"/>
    <w:unhideWhenUsed/>
    <w:rsid w:val="0063100D"/>
    <w:pPr>
      <w:ind w:leftChars="300" w:left="630"/>
      <w:jc w:val="both"/>
    </w:pPr>
    <w:rPr>
      <w:kern w:val="2"/>
      <w:sz w:val="21"/>
      <w:lang w:eastAsia="ja-JP"/>
    </w:rPr>
  </w:style>
  <w:style w:type="paragraph" w:styleId="5">
    <w:name w:val="toc 5"/>
    <w:basedOn w:val="a"/>
    <w:next w:val="a"/>
    <w:autoRedefine/>
    <w:uiPriority w:val="39"/>
    <w:unhideWhenUsed/>
    <w:rsid w:val="0063100D"/>
    <w:pPr>
      <w:ind w:leftChars="400" w:left="840"/>
      <w:jc w:val="both"/>
    </w:pPr>
    <w:rPr>
      <w:kern w:val="2"/>
      <w:sz w:val="21"/>
      <w:lang w:eastAsia="ja-JP"/>
    </w:rPr>
  </w:style>
  <w:style w:type="paragraph" w:styleId="6">
    <w:name w:val="toc 6"/>
    <w:basedOn w:val="a"/>
    <w:next w:val="a"/>
    <w:autoRedefine/>
    <w:uiPriority w:val="39"/>
    <w:unhideWhenUsed/>
    <w:rsid w:val="0063100D"/>
    <w:pPr>
      <w:ind w:leftChars="500" w:left="1050"/>
      <w:jc w:val="both"/>
    </w:pPr>
    <w:rPr>
      <w:kern w:val="2"/>
      <w:sz w:val="21"/>
      <w:lang w:eastAsia="ja-JP"/>
    </w:rPr>
  </w:style>
  <w:style w:type="paragraph" w:styleId="7">
    <w:name w:val="toc 7"/>
    <w:basedOn w:val="a"/>
    <w:next w:val="a"/>
    <w:autoRedefine/>
    <w:uiPriority w:val="39"/>
    <w:unhideWhenUsed/>
    <w:rsid w:val="0063100D"/>
    <w:pPr>
      <w:ind w:leftChars="600" w:left="1260"/>
      <w:jc w:val="both"/>
    </w:pPr>
    <w:rPr>
      <w:kern w:val="2"/>
      <w:sz w:val="21"/>
      <w:lang w:eastAsia="ja-JP"/>
    </w:rPr>
  </w:style>
  <w:style w:type="paragraph" w:styleId="8">
    <w:name w:val="toc 8"/>
    <w:basedOn w:val="a"/>
    <w:next w:val="a"/>
    <w:autoRedefine/>
    <w:uiPriority w:val="39"/>
    <w:unhideWhenUsed/>
    <w:rsid w:val="0063100D"/>
    <w:pPr>
      <w:ind w:leftChars="700" w:left="1470"/>
      <w:jc w:val="both"/>
    </w:pPr>
    <w:rPr>
      <w:kern w:val="2"/>
      <w:sz w:val="21"/>
      <w:lang w:eastAsia="ja-JP"/>
    </w:rPr>
  </w:style>
  <w:style w:type="paragraph" w:styleId="9">
    <w:name w:val="toc 9"/>
    <w:basedOn w:val="a"/>
    <w:next w:val="a"/>
    <w:autoRedefine/>
    <w:uiPriority w:val="39"/>
    <w:unhideWhenUsed/>
    <w:rsid w:val="0063100D"/>
    <w:pPr>
      <w:ind w:leftChars="800" w:left="1680"/>
      <w:jc w:val="both"/>
    </w:pPr>
    <w:rPr>
      <w:kern w:val="2"/>
      <w:sz w:val="21"/>
      <w:lang w:eastAsia="ja-JP"/>
    </w:rPr>
  </w:style>
  <w:style w:type="table" w:customStyle="1" w:styleId="220">
    <w:name w:val="標準の表 22"/>
    <w:basedOn w:val="a1"/>
    <w:uiPriority w:val="42"/>
    <w:rsid w:val="00C20DE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4">
    <w:name w:val="Date"/>
    <w:basedOn w:val="a"/>
    <w:next w:val="a"/>
    <w:link w:val="af5"/>
    <w:uiPriority w:val="99"/>
    <w:unhideWhenUsed/>
    <w:rsid w:val="0053797C"/>
  </w:style>
  <w:style w:type="character" w:customStyle="1" w:styleId="af5">
    <w:name w:val="日付 (文字)"/>
    <w:basedOn w:val="a0"/>
    <w:link w:val="af4"/>
    <w:uiPriority w:val="99"/>
    <w:rsid w:val="0053797C"/>
  </w:style>
  <w:style w:type="paragraph" w:styleId="HTML">
    <w:name w:val="HTML Preformatted"/>
    <w:basedOn w:val="a"/>
    <w:link w:val="HTML0"/>
    <w:uiPriority w:val="99"/>
    <w:semiHidden/>
    <w:unhideWhenUsed/>
    <w:rsid w:val="00814D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link w:val="HTML"/>
    <w:uiPriority w:val="99"/>
    <w:semiHidden/>
    <w:rsid w:val="00814DF0"/>
    <w:rPr>
      <w:rFonts w:ascii="ＭＳ ゴシック" w:eastAsia="ＭＳ ゴシック" w:hAnsi="ＭＳ ゴシック" w:cs="ＭＳ ゴシック"/>
      <w:sz w:val="24"/>
      <w:szCs w:val="24"/>
      <w:lang w:eastAsia="ja-JP"/>
    </w:rPr>
  </w:style>
  <w:style w:type="character" w:customStyle="1" w:styleId="apple-converted-space">
    <w:name w:val="apple-converted-space"/>
    <w:basedOn w:val="a0"/>
    <w:rsid w:val="0076192A"/>
  </w:style>
  <w:style w:type="character" w:customStyle="1" w:styleId="highlight">
    <w:name w:val="highlight"/>
    <w:basedOn w:val="a0"/>
    <w:rsid w:val="00C51290"/>
  </w:style>
  <w:style w:type="paragraph" w:customStyle="1" w:styleId="71">
    <w:name w:val="表 (赤)  71"/>
    <w:hidden/>
    <w:uiPriority w:val="99"/>
    <w:semiHidden/>
    <w:rsid w:val="0055558E"/>
    <w:rPr>
      <w:sz w:val="22"/>
      <w:szCs w:val="22"/>
      <w:lang w:eastAsia="en-US"/>
    </w:rPr>
  </w:style>
  <w:style w:type="character" w:customStyle="1" w:styleId="40">
    <w:name w:val="見出し 4 (文字)"/>
    <w:link w:val="4"/>
    <w:uiPriority w:val="9"/>
    <w:semiHidden/>
    <w:rsid w:val="00B93A91"/>
    <w:rPr>
      <w:b/>
      <w:bCs/>
    </w:rPr>
  </w:style>
  <w:style w:type="paragraph" w:customStyle="1" w:styleId="410">
    <w:name w:val="表 (青)  41"/>
    <w:uiPriority w:val="1"/>
    <w:qFormat/>
    <w:rsid w:val="004954C2"/>
    <w:pPr>
      <w:widowControl w:val="0"/>
      <w:jc w:val="both"/>
    </w:pPr>
    <w:rPr>
      <w:kern w:val="2"/>
      <w:sz w:val="21"/>
      <w:szCs w:val="22"/>
    </w:rPr>
  </w:style>
  <w:style w:type="character" w:customStyle="1" w:styleId="jrnl">
    <w:name w:val="jrnl"/>
    <w:basedOn w:val="a0"/>
    <w:rsid w:val="00E626E7"/>
  </w:style>
  <w:style w:type="paragraph" w:customStyle="1" w:styleId="desc">
    <w:name w:val="desc"/>
    <w:basedOn w:val="a"/>
    <w:rsid w:val="00E626E7"/>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f6">
    <w:name w:val="Plain Text"/>
    <w:basedOn w:val="a"/>
    <w:link w:val="af7"/>
    <w:uiPriority w:val="99"/>
    <w:semiHidden/>
    <w:unhideWhenUsed/>
    <w:rsid w:val="0008380A"/>
    <w:rPr>
      <w:rFonts w:ascii="ＭＳ ゴシック" w:eastAsia="ＭＳ ゴシック" w:hAnsi="Courier New" w:cs="Courier New"/>
      <w:kern w:val="2"/>
      <w:sz w:val="20"/>
      <w:szCs w:val="21"/>
      <w:lang w:eastAsia="ja-JP"/>
    </w:rPr>
  </w:style>
  <w:style w:type="character" w:customStyle="1" w:styleId="af7">
    <w:name w:val="書式なし (文字)"/>
    <w:link w:val="af6"/>
    <w:uiPriority w:val="99"/>
    <w:semiHidden/>
    <w:rsid w:val="0008380A"/>
    <w:rPr>
      <w:rFonts w:ascii="ＭＳ ゴシック" w:eastAsia="ＭＳ ゴシック" w:hAnsi="Courier New" w:cs="Courier New"/>
      <w:kern w:val="2"/>
      <w:sz w:val="20"/>
      <w:szCs w:val="21"/>
      <w:lang w:eastAsia="ja-JP"/>
    </w:rPr>
  </w:style>
  <w:style w:type="paragraph" w:styleId="af8">
    <w:name w:val="Revision"/>
    <w:hidden/>
    <w:uiPriority w:val="99"/>
    <w:semiHidden/>
    <w:rsid w:val="00D61D23"/>
    <w:rPr>
      <w:sz w:val="22"/>
      <w:szCs w:val="22"/>
      <w:lang w:eastAsia="en-US"/>
    </w:rPr>
  </w:style>
  <w:style w:type="character" w:customStyle="1" w:styleId="30">
    <w:name w:val="見出し 3 (文字)"/>
    <w:basedOn w:val="a0"/>
    <w:link w:val="3"/>
    <w:uiPriority w:val="9"/>
    <w:rsid w:val="009E0A4F"/>
    <w:rPr>
      <w:rFonts w:asciiTheme="majorHAnsi" w:eastAsiaTheme="majorEastAsia" w:hAnsiTheme="majorHAnsi" w:cstheme="majorBidi"/>
      <w:sz w:val="22"/>
      <w:szCs w:val="22"/>
      <w:lang w:eastAsia="en-US"/>
    </w:rPr>
  </w:style>
  <w:style w:type="paragraph" w:customStyle="1" w:styleId="EndNoteBibliographyTitle">
    <w:name w:val="EndNote Bibliography Title"/>
    <w:basedOn w:val="a"/>
    <w:link w:val="EndNoteBibliographyTitle0"/>
    <w:rsid w:val="00B63174"/>
    <w:pPr>
      <w:jc w:val="center"/>
    </w:pPr>
    <w:rPr>
      <w:noProof/>
    </w:rPr>
  </w:style>
  <w:style w:type="character" w:customStyle="1" w:styleId="810">
    <w:name w:val="表 (赤)  81 (文字)"/>
    <w:basedOn w:val="a0"/>
    <w:link w:val="81"/>
    <w:uiPriority w:val="34"/>
    <w:rsid w:val="00B63174"/>
    <w:rPr>
      <w:sz w:val="22"/>
      <w:szCs w:val="22"/>
      <w:lang w:eastAsia="en-US"/>
    </w:rPr>
  </w:style>
  <w:style w:type="character" w:customStyle="1" w:styleId="EndNoteBibliographyTitle0">
    <w:name w:val="EndNote Bibliography Title (文字)"/>
    <w:basedOn w:val="810"/>
    <w:link w:val="EndNoteBibliographyTitle"/>
    <w:rsid w:val="00B63174"/>
    <w:rPr>
      <w:noProof/>
      <w:sz w:val="22"/>
      <w:szCs w:val="22"/>
      <w:lang w:eastAsia="en-US"/>
    </w:rPr>
  </w:style>
  <w:style w:type="paragraph" w:customStyle="1" w:styleId="EndNoteBibliography">
    <w:name w:val="EndNote Bibliography"/>
    <w:basedOn w:val="a"/>
    <w:link w:val="EndNoteBibliography0"/>
    <w:rsid w:val="00B63174"/>
    <w:rPr>
      <w:noProof/>
    </w:rPr>
  </w:style>
  <w:style w:type="character" w:customStyle="1" w:styleId="EndNoteBibliography0">
    <w:name w:val="EndNote Bibliography (文字)"/>
    <w:basedOn w:val="810"/>
    <w:link w:val="EndNoteBibliography"/>
    <w:rsid w:val="00B63174"/>
    <w:rPr>
      <w:noProof/>
      <w:sz w:val="22"/>
      <w:szCs w:val="22"/>
      <w:lang w:eastAsia="en-US"/>
    </w:rPr>
  </w:style>
  <w:style w:type="character" w:styleId="af9">
    <w:name w:val="FollowedHyperlink"/>
    <w:basedOn w:val="a0"/>
    <w:uiPriority w:val="99"/>
    <w:semiHidden/>
    <w:unhideWhenUsed/>
    <w:rsid w:val="007D5001"/>
    <w:rPr>
      <w:color w:val="954F72" w:themeColor="followedHyperlink"/>
      <w:u w:val="single"/>
    </w:rPr>
  </w:style>
  <w:style w:type="paragraph" w:styleId="afa">
    <w:name w:val="List Paragraph"/>
    <w:basedOn w:val="a"/>
    <w:uiPriority w:val="34"/>
    <w:qFormat/>
    <w:rsid w:val="007150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185">
      <w:bodyDiv w:val="1"/>
      <w:marLeft w:val="0"/>
      <w:marRight w:val="0"/>
      <w:marTop w:val="0"/>
      <w:marBottom w:val="0"/>
      <w:divBdr>
        <w:top w:val="none" w:sz="0" w:space="0" w:color="auto"/>
        <w:left w:val="none" w:sz="0" w:space="0" w:color="auto"/>
        <w:bottom w:val="none" w:sz="0" w:space="0" w:color="auto"/>
        <w:right w:val="none" w:sz="0" w:space="0" w:color="auto"/>
      </w:divBdr>
    </w:div>
    <w:div w:id="89473636">
      <w:bodyDiv w:val="1"/>
      <w:marLeft w:val="0"/>
      <w:marRight w:val="0"/>
      <w:marTop w:val="0"/>
      <w:marBottom w:val="0"/>
      <w:divBdr>
        <w:top w:val="none" w:sz="0" w:space="0" w:color="auto"/>
        <w:left w:val="none" w:sz="0" w:space="0" w:color="auto"/>
        <w:bottom w:val="none" w:sz="0" w:space="0" w:color="auto"/>
        <w:right w:val="none" w:sz="0" w:space="0" w:color="auto"/>
      </w:divBdr>
      <w:divsChild>
        <w:div w:id="287707381">
          <w:marLeft w:val="0"/>
          <w:marRight w:val="0"/>
          <w:marTop w:val="0"/>
          <w:marBottom w:val="0"/>
          <w:divBdr>
            <w:top w:val="none" w:sz="0" w:space="0" w:color="auto"/>
            <w:left w:val="none" w:sz="0" w:space="0" w:color="auto"/>
            <w:bottom w:val="none" w:sz="0" w:space="0" w:color="auto"/>
            <w:right w:val="none" w:sz="0" w:space="0" w:color="auto"/>
          </w:divBdr>
          <w:divsChild>
            <w:div w:id="1196163312">
              <w:marLeft w:val="0"/>
              <w:marRight w:val="0"/>
              <w:marTop w:val="0"/>
              <w:marBottom w:val="0"/>
              <w:divBdr>
                <w:top w:val="none" w:sz="0" w:space="0" w:color="auto"/>
                <w:left w:val="none" w:sz="0" w:space="0" w:color="auto"/>
                <w:bottom w:val="none" w:sz="0" w:space="0" w:color="auto"/>
                <w:right w:val="none" w:sz="0" w:space="0" w:color="auto"/>
              </w:divBdr>
              <w:divsChild>
                <w:div w:id="1915317361">
                  <w:marLeft w:val="0"/>
                  <w:marRight w:val="0"/>
                  <w:marTop w:val="0"/>
                  <w:marBottom w:val="0"/>
                  <w:divBdr>
                    <w:top w:val="none" w:sz="0" w:space="0" w:color="auto"/>
                    <w:left w:val="none" w:sz="0" w:space="0" w:color="auto"/>
                    <w:bottom w:val="none" w:sz="0" w:space="0" w:color="auto"/>
                    <w:right w:val="none" w:sz="0" w:space="0" w:color="auto"/>
                  </w:divBdr>
                  <w:divsChild>
                    <w:div w:id="1686899462">
                      <w:marLeft w:val="0"/>
                      <w:marRight w:val="0"/>
                      <w:marTop w:val="525"/>
                      <w:marBottom w:val="150"/>
                      <w:divBdr>
                        <w:top w:val="none" w:sz="0" w:space="0" w:color="auto"/>
                        <w:left w:val="none" w:sz="0" w:space="0" w:color="auto"/>
                        <w:bottom w:val="none" w:sz="0" w:space="0" w:color="auto"/>
                        <w:right w:val="none" w:sz="0" w:space="0" w:color="auto"/>
                      </w:divBdr>
                      <w:divsChild>
                        <w:div w:id="167916036">
                          <w:marLeft w:val="0"/>
                          <w:marRight w:val="0"/>
                          <w:marTop w:val="0"/>
                          <w:marBottom w:val="0"/>
                          <w:divBdr>
                            <w:top w:val="none" w:sz="0" w:space="0" w:color="auto"/>
                            <w:left w:val="none" w:sz="0" w:space="0" w:color="auto"/>
                            <w:bottom w:val="none" w:sz="0" w:space="0" w:color="auto"/>
                            <w:right w:val="none" w:sz="0" w:space="0" w:color="auto"/>
                          </w:divBdr>
                          <w:divsChild>
                            <w:div w:id="15344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2917">
      <w:bodyDiv w:val="1"/>
      <w:marLeft w:val="0"/>
      <w:marRight w:val="0"/>
      <w:marTop w:val="0"/>
      <w:marBottom w:val="0"/>
      <w:divBdr>
        <w:top w:val="none" w:sz="0" w:space="0" w:color="auto"/>
        <w:left w:val="none" w:sz="0" w:space="0" w:color="auto"/>
        <w:bottom w:val="none" w:sz="0" w:space="0" w:color="auto"/>
        <w:right w:val="none" w:sz="0" w:space="0" w:color="auto"/>
      </w:divBdr>
    </w:div>
    <w:div w:id="149372856">
      <w:bodyDiv w:val="1"/>
      <w:marLeft w:val="0"/>
      <w:marRight w:val="0"/>
      <w:marTop w:val="0"/>
      <w:marBottom w:val="0"/>
      <w:divBdr>
        <w:top w:val="none" w:sz="0" w:space="0" w:color="auto"/>
        <w:left w:val="none" w:sz="0" w:space="0" w:color="auto"/>
        <w:bottom w:val="none" w:sz="0" w:space="0" w:color="auto"/>
        <w:right w:val="none" w:sz="0" w:space="0" w:color="auto"/>
      </w:divBdr>
    </w:div>
    <w:div w:id="193006214">
      <w:bodyDiv w:val="1"/>
      <w:marLeft w:val="0"/>
      <w:marRight w:val="0"/>
      <w:marTop w:val="0"/>
      <w:marBottom w:val="0"/>
      <w:divBdr>
        <w:top w:val="none" w:sz="0" w:space="0" w:color="auto"/>
        <w:left w:val="none" w:sz="0" w:space="0" w:color="auto"/>
        <w:bottom w:val="none" w:sz="0" w:space="0" w:color="auto"/>
        <w:right w:val="none" w:sz="0" w:space="0" w:color="auto"/>
      </w:divBdr>
    </w:div>
    <w:div w:id="210310649">
      <w:bodyDiv w:val="1"/>
      <w:marLeft w:val="0"/>
      <w:marRight w:val="0"/>
      <w:marTop w:val="0"/>
      <w:marBottom w:val="0"/>
      <w:divBdr>
        <w:top w:val="none" w:sz="0" w:space="0" w:color="auto"/>
        <w:left w:val="none" w:sz="0" w:space="0" w:color="auto"/>
        <w:bottom w:val="none" w:sz="0" w:space="0" w:color="auto"/>
        <w:right w:val="none" w:sz="0" w:space="0" w:color="auto"/>
      </w:divBdr>
    </w:div>
    <w:div w:id="335111600">
      <w:bodyDiv w:val="1"/>
      <w:marLeft w:val="0"/>
      <w:marRight w:val="0"/>
      <w:marTop w:val="0"/>
      <w:marBottom w:val="0"/>
      <w:divBdr>
        <w:top w:val="none" w:sz="0" w:space="0" w:color="auto"/>
        <w:left w:val="none" w:sz="0" w:space="0" w:color="auto"/>
        <w:bottom w:val="none" w:sz="0" w:space="0" w:color="auto"/>
        <w:right w:val="none" w:sz="0" w:space="0" w:color="auto"/>
      </w:divBdr>
    </w:div>
    <w:div w:id="359744355">
      <w:bodyDiv w:val="1"/>
      <w:marLeft w:val="0"/>
      <w:marRight w:val="0"/>
      <w:marTop w:val="0"/>
      <w:marBottom w:val="0"/>
      <w:divBdr>
        <w:top w:val="none" w:sz="0" w:space="0" w:color="auto"/>
        <w:left w:val="none" w:sz="0" w:space="0" w:color="auto"/>
        <w:bottom w:val="none" w:sz="0" w:space="0" w:color="auto"/>
        <w:right w:val="none" w:sz="0" w:space="0" w:color="auto"/>
      </w:divBdr>
    </w:div>
    <w:div w:id="378551254">
      <w:bodyDiv w:val="1"/>
      <w:marLeft w:val="0"/>
      <w:marRight w:val="0"/>
      <w:marTop w:val="0"/>
      <w:marBottom w:val="0"/>
      <w:divBdr>
        <w:top w:val="none" w:sz="0" w:space="0" w:color="auto"/>
        <w:left w:val="none" w:sz="0" w:space="0" w:color="auto"/>
        <w:bottom w:val="none" w:sz="0" w:space="0" w:color="auto"/>
        <w:right w:val="none" w:sz="0" w:space="0" w:color="auto"/>
      </w:divBdr>
    </w:div>
    <w:div w:id="451288710">
      <w:bodyDiv w:val="1"/>
      <w:marLeft w:val="0"/>
      <w:marRight w:val="0"/>
      <w:marTop w:val="0"/>
      <w:marBottom w:val="0"/>
      <w:divBdr>
        <w:top w:val="none" w:sz="0" w:space="0" w:color="auto"/>
        <w:left w:val="none" w:sz="0" w:space="0" w:color="auto"/>
        <w:bottom w:val="none" w:sz="0" w:space="0" w:color="auto"/>
        <w:right w:val="none" w:sz="0" w:space="0" w:color="auto"/>
      </w:divBdr>
    </w:div>
    <w:div w:id="517161029">
      <w:bodyDiv w:val="1"/>
      <w:marLeft w:val="0"/>
      <w:marRight w:val="0"/>
      <w:marTop w:val="0"/>
      <w:marBottom w:val="0"/>
      <w:divBdr>
        <w:top w:val="none" w:sz="0" w:space="0" w:color="auto"/>
        <w:left w:val="none" w:sz="0" w:space="0" w:color="auto"/>
        <w:bottom w:val="none" w:sz="0" w:space="0" w:color="auto"/>
        <w:right w:val="none" w:sz="0" w:space="0" w:color="auto"/>
      </w:divBdr>
    </w:div>
    <w:div w:id="558322181">
      <w:bodyDiv w:val="1"/>
      <w:marLeft w:val="0"/>
      <w:marRight w:val="0"/>
      <w:marTop w:val="0"/>
      <w:marBottom w:val="0"/>
      <w:divBdr>
        <w:top w:val="none" w:sz="0" w:space="0" w:color="auto"/>
        <w:left w:val="none" w:sz="0" w:space="0" w:color="auto"/>
        <w:bottom w:val="none" w:sz="0" w:space="0" w:color="auto"/>
        <w:right w:val="none" w:sz="0" w:space="0" w:color="auto"/>
      </w:divBdr>
    </w:div>
    <w:div w:id="564804980">
      <w:bodyDiv w:val="1"/>
      <w:marLeft w:val="0"/>
      <w:marRight w:val="0"/>
      <w:marTop w:val="0"/>
      <w:marBottom w:val="0"/>
      <w:divBdr>
        <w:top w:val="none" w:sz="0" w:space="0" w:color="auto"/>
        <w:left w:val="none" w:sz="0" w:space="0" w:color="auto"/>
        <w:bottom w:val="none" w:sz="0" w:space="0" w:color="auto"/>
        <w:right w:val="none" w:sz="0" w:space="0" w:color="auto"/>
      </w:divBdr>
    </w:div>
    <w:div w:id="581598739">
      <w:bodyDiv w:val="1"/>
      <w:marLeft w:val="0"/>
      <w:marRight w:val="0"/>
      <w:marTop w:val="0"/>
      <w:marBottom w:val="0"/>
      <w:divBdr>
        <w:top w:val="none" w:sz="0" w:space="0" w:color="auto"/>
        <w:left w:val="none" w:sz="0" w:space="0" w:color="auto"/>
        <w:bottom w:val="none" w:sz="0" w:space="0" w:color="auto"/>
        <w:right w:val="none" w:sz="0" w:space="0" w:color="auto"/>
      </w:divBdr>
    </w:div>
    <w:div w:id="703675745">
      <w:bodyDiv w:val="1"/>
      <w:marLeft w:val="0"/>
      <w:marRight w:val="0"/>
      <w:marTop w:val="0"/>
      <w:marBottom w:val="0"/>
      <w:divBdr>
        <w:top w:val="none" w:sz="0" w:space="0" w:color="auto"/>
        <w:left w:val="none" w:sz="0" w:space="0" w:color="auto"/>
        <w:bottom w:val="none" w:sz="0" w:space="0" w:color="auto"/>
        <w:right w:val="none" w:sz="0" w:space="0" w:color="auto"/>
      </w:divBdr>
    </w:div>
    <w:div w:id="728067552">
      <w:bodyDiv w:val="1"/>
      <w:marLeft w:val="0"/>
      <w:marRight w:val="0"/>
      <w:marTop w:val="0"/>
      <w:marBottom w:val="0"/>
      <w:divBdr>
        <w:top w:val="none" w:sz="0" w:space="0" w:color="auto"/>
        <w:left w:val="none" w:sz="0" w:space="0" w:color="auto"/>
        <w:bottom w:val="none" w:sz="0" w:space="0" w:color="auto"/>
        <w:right w:val="none" w:sz="0" w:space="0" w:color="auto"/>
      </w:divBdr>
      <w:divsChild>
        <w:div w:id="1110734288">
          <w:marLeft w:val="0"/>
          <w:marRight w:val="0"/>
          <w:marTop w:val="176"/>
          <w:marBottom w:val="176"/>
          <w:divBdr>
            <w:top w:val="none" w:sz="0" w:space="0" w:color="auto"/>
            <w:left w:val="none" w:sz="0" w:space="0" w:color="auto"/>
            <w:bottom w:val="none" w:sz="0" w:space="0" w:color="auto"/>
            <w:right w:val="none" w:sz="0" w:space="0" w:color="auto"/>
          </w:divBdr>
        </w:div>
        <w:div w:id="1477451823">
          <w:marLeft w:val="0"/>
          <w:marRight w:val="0"/>
          <w:marTop w:val="176"/>
          <w:marBottom w:val="176"/>
          <w:divBdr>
            <w:top w:val="none" w:sz="0" w:space="0" w:color="auto"/>
            <w:left w:val="none" w:sz="0" w:space="0" w:color="auto"/>
            <w:bottom w:val="none" w:sz="0" w:space="0" w:color="auto"/>
            <w:right w:val="none" w:sz="0" w:space="0" w:color="auto"/>
          </w:divBdr>
        </w:div>
      </w:divsChild>
    </w:div>
    <w:div w:id="757291251">
      <w:bodyDiv w:val="1"/>
      <w:marLeft w:val="0"/>
      <w:marRight w:val="0"/>
      <w:marTop w:val="0"/>
      <w:marBottom w:val="0"/>
      <w:divBdr>
        <w:top w:val="none" w:sz="0" w:space="0" w:color="auto"/>
        <w:left w:val="none" w:sz="0" w:space="0" w:color="auto"/>
        <w:bottom w:val="none" w:sz="0" w:space="0" w:color="auto"/>
        <w:right w:val="none" w:sz="0" w:space="0" w:color="auto"/>
      </w:divBdr>
      <w:divsChild>
        <w:div w:id="804855618">
          <w:marLeft w:val="0"/>
          <w:marRight w:val="0"/>
          <w:marTop w:val="0"/>
          <w:marBottom w:val="0"/>
          <w:divBdr>
            <w:top w:val="none" w:sz="0" w:space="0" w:color="auto"/>
            <w:left w:val="none" w:sz="0" w:space="0" w:color="auto"/>
            <w:bottom w:val="none" w:sz="0" w:space="0" w:color="auto"/>
            <w:right w:val="none" w:sz="0" w:space="0" w:color="auto"/>
          </w:divBdr>
          <w:divsChild>
            <w:div w:id="19597781">
              <w:marLeft w:val="0"/>
              <w:marRight w:val="0"/>
              <w:marTop w:val="0"/>
              <w:marBottom w:val="0"/>
              <w:divBdr>
                <w:top w:val="none" w:sz="0" w:space="0" w:color="auto"/>
                <w:left w:val="none" w:sz="0" w:space="0" w:color="auto"/>
                <w:bottom w:val="none" w:sz="0" w:space="0" w:color="auto"/>
                <w:right w:val="none" w:sz="0" w:space="0" w:color="auto"/>
              </w:divBdr>
              <w:divsChild>
                <w:div w:id="1907253678">
                  <w:marLeft w:val="0"/>
                  <w:marRight w:val="0"/>
                  <w:marTop w:val="0"/>
                  <w:marBottom w:val="0"/>
                  <w:divBdr>
                    <w:top w:val="none" w:sz="0" w:space="0" w:color="auto"/>
                    <w:left w:val="none" w:sz="0" w:space="0" w:color="auto"/>
                    <w:bottom w:val="none" w:sz="0" w:space="0" w:color="auto"/>
                    <w:right w:val="none" w:sz="0" w:space="0" w:color="auto"/>
                  </w:divBdr>
                  <w:divsChild>
                    <w:div w:id="342515878">
                      <w:marLeft w:val="0"/>
                      <w:marRight w:val="0"/>
                      <w:marTop w:val="525"/>
                      <w:marBottom w:val="150"/>
                      <w:divBdr>
                        <w:top w:val="none" w:sz="0" w:space="0" w:color="auto"/>
                        <w:left w:val="none" w:sz="0" w:space="0" w:color="auto"/>
                        <w:bottom w:val="none" w:sz="0" w:space="0" w:color="auto"/>
                        <w:right w:val="none" w:sz="0" w:space="0" w:color="auto"/>
                      </w:divBdr>
                      <w:divsChild>
                        <w:div w:id="61342127">
                          <w:marLeft w:val="0"/>
                          <w:marRight w:val="0"/>
                          <w:marTop w:val="0"/>
                          <w:marBottom w:val="0"/>
                          <w:divBdr>
                            <w:top w:val="none" w:sz="0" w:space="0" w:color="auto"/>
                            <w:left w:val="none" w:sz="0" w:space="0" w:color="auto"/>
                            <w:bottom w:val="none" w:sz="0" w:space="0" w:color="auto"/>
                            <w:right w:val="none" w:sz="0" w:space="0" w:color="auto"/>
                          </w:divBdr>
                          <w:divsChild>
                            <w:div w:id="2105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850796">
      <w:bodyDiv w:val="1"/>
      <w:marLeft w:val="0"/>
      <w:marRight w:val="0"/>
      <w:marTop w:val="0"/>
      <w:marBottom w:val="0"/>
      <w:divBdr>
        <w:top w:val="none" w:sz="0" w:space="0" w:color="auto"/>
        <w:left w:val="none" w:sz="0" w:space="0" w:color="auto"/>
        <w:bottom w:val="none" w:sz="0" w:space="0" w:color="auto"/>
        <w:right w:val="none" w:sz="0" w:space="0" w:color="auto"/>
      </w:divBdr>
    </w:div>
    <w:div w:id="918827662">
      <w:bodyDiv w:val="1"/>
      <w:marLeft w:val="0"/>
      <w:marRight w:val="0"/>
      <w:marTop w:val="0"/>
      <w:marBottom w:val="0"/>
      <w:divBdr>
        <w:top w:val="none" w:sz="0" w:space="0" w:color="auto"/>
        <w:left w:val="none" w:sz="0" w:space="0" w:color="auto"/>
        <w:bottom w:val="none" w:sz="0" w:space="0" w:color="auto"/>
        <w:right w:val="none" w:sz="0" w:space="0" w:color="auto"/>
      </w:divBdr>
    </w:div>
    <w:div w:id="1050347291">
      <w:bodyDiv w:val="1"/>
      <w:marLeft w:val="0"/>
      <w:marRight w:val="0"/>
      <w:marTop w:val="0"/>
      <w:marBottom w:val="0"/>
      <w:divBdr>
        <w:top w:val="none" w:sz="0" w:space="0" w:color="auto"/>
        <w:left w:val="none" w:sz="0" w:space="0" w:color="auto"/>
        <w:bottom w:val="none" w:sz="0" w:space="0" w:color="auto"/>
        <w:right w:val="none" w:sz="0" w:space="0" w:color="auto"/>
      </w:divBdr>
    </w:div>
    <w:div w:id="1085036190">
      <w:bodyDiv w:val="1"/>
      <w:marLeft w:val="0"/>
      <w:marRight w:val="0"/>
      <w:marTop w:val="0"/>
      <w:marBottom w:val="0"/>
      <w:divBdr>
        <w:top w:val="none" w:sz="0" w:space="0" w:color="auto"/>
        <w:left w:val="none" w:sz="0" w:space="0" w:color="auto"/>
        <w:bottom w:val="none" w:sz="0" w:space="0" w:color="auto"/>
        <w:right w:val="none" w:sz="0" w:space="0" w:color="auto"/>
      </w:divBdr>
    </w:div>
    <w:div w:id="1112280917">
      <w:bodyDiv w:val="1"/>
      <w:marLeft w:val="0"/>
      <w:marRight w:val="0"/>
      <w:marTop w:val="0"/>
      <w:marBottom w:val="0"/>
      <w:divBdr>
        <w:top w:val="none" w:sz="0" w:space="0" w:color="auto"/>
        <w:left w:val="none" w:sz="0" w:space="0" w:color="auto"/>
        <w:bottom w:val="none" w:sz="0" w:space="0" w:color="auto"/>
        <w:right w:val="none" w:sz="0" w:space="0" w:color="auto"/>
      </w:divBdr>
    </w:div>
    <w:div w:id="1204905528">
      <w:bodyDiv w:val="1"/>
      <w:marLeft w:val="0"/>
      <w:marRight w:val="0"/>
      <w:marTop w:val="0"/>
      <w:marBottom w:val="0"/>
      <w:divBdr>
        <w:top w:val="none" w:sz="0" w:space="0" w:color="auto"/>
        <w:left w:val="none" w:sz="0" w:space="0" w:color="auto"/>
        <w:bottom w:val="none" w:sz="0" w:space="0" w:color="auto"/>
        <w:right w:val="none" w:sz="0" w:space="0" w:color="auto"/>
      </w:divBdr>
    </w:div>
    <w:div w:id="1217620364">
      <w:bodyDiv w:val="1"/>
      <w:marLeft w:val="0"/>
      <w:marRight w:val="0"/>
      <w:marTop w:val="0"/>
      <w:marBottom w:val="0"/>
      <w:divBdr>
        <w:top w:val="none" w:sz="0" w:space="0" w:color="auto"/>
        <w:left w:val="none" w:sz="0" w:space="0" w:color="auto"/>
        <w:bottom w:val="none" w:sz="0" w:space="0" w:color="auto"/>
        <w:right w:val="none" w:sz="0" w:space="0" w:color="auto"/>
      </w:divBdr>
    </w:div>
    <w:div w:id="1309096223">
      <w:bodyDiv w:val="1"/>
      <w:marLeft w:val="0"/>
      <w:marRight w:val="0"/>
      <w:marTop w:val="0"/>
      <w:marBottom w:val="0"/>
      <w:divBdr>
        <w:top w:val="none" w:sz="0" w:space="0" w:color="auto"/>
        <w:left w:val="none" w:sz="0" w:space="0" w:color="auto"/>
        <w:bottom w:val="none" w:sz="0" w:space="0" w:color="auto"/>
        <w:right w:val="none" w:sz="0" w:space="0" w:color="auto"/>
      </w:divBdr>
    </w:div>
    <w:div w:id="1434397896">
      <w:bodyDiv w:val="1"/>
      <w:marLeft w:val="0"/>
      <w:marRight w:val="0"/>
      <w:marTop w:val="0"/>
      <w:marBottom w:val="0"/>
      <w:divBdr>
        <w:top w:val="none" w:sz="0" w:space="0" w:color="auto"/>
        <w:left w:val="none" w:sz="0" w:space="0" w:color="auto"/>
        <w:bottom w:val="none" w:sz="0" w:space="0" w:color="auto"/>
        <w:right w:val="none" w:sz="0" w:space="0" w:color="auto"/>
      </w:divBdr>
      <w:divsChild>
        <w:div w:id="56782395">
          <w:marLeft w:val="0"/>
          <w:marRight w:val="0"/>
          <w:marTop w:val="150"/>
          <w:marBottom w:val="150"/>
          <w:divBdr>
            <w:top w:val="none" w:sz="0" w:space="0" w:color="auto"/>
            <w:left w:val="none" w:sz="0" w:space="0" w:color="auto"/>
            <w:bottom w:val="none" w:sz="0" w:space="0" w:color="auto"/>
            <w:right w:val="none" w:sz="0" w:space="0" w:color="auto"/>
          </w:divBdr>
        </w:div>
        <w:div w:id="2018194988">
          <w:marLeft w:val="0"/>
          <w:marRight w:val="0"/>
          <w:marTop w:val="150"/>
          <w:marBottom w:val="150"/>
          <w:divBdr>
            <w:top w:val="none" w:sz="0" w:space="0" w:color="auto"/>
            <w:left w:val="none" w:sz="0" w:space="0" w:color="auto"/>
            <w:bottom w:val="none" w:sz="0" w:space="0" w:color="auto"/>
            <w:right w:val="none" w:sz="0" w:space="0" w:color="auto"/>
          </w:divBdr>
        </w:div>
      </w:divsChild>
    </w:div>
    <w:div w:id="1507207633">
      <w:bodyDiv w:val="1"/>
      <w:marLeft w:val="0"/>
      <w:marRight w:val="0"/>
      <w:marTop w:val="0"/>
      <w:marBottom w:val="0"/>
      <w:divBdr>
        <w:top w:val="none" w:sz="0" w:space="0" w:color="auto"/>
        <w:left w:val="none" w:sz="0" w:space="0" w:color="auto"/>
        <w:bottom w:val="none" w:sz="0" w:space="0" w:color="auto"/>
        <w:right w:val="none" w:sz="0" w:space="0" w:color="auto"/>
      </w:divBdr>
    </w:div>
    <w:div w:id="1533181042">
      <w:bodyDiv w:val="1"/>
      <w:marLeft w:val="0"/>
      <w:marRight w:val="0"/>
      <w:marTop w:val="0"/>
      <w:marBottom w:val="0"/>
      <w:divBdr>
        <w:top w:val="none" w:sz="0" w:space="0" w:color="auto"/>
        <w:left w:val="none" w:sz="0" w:space="0" w:color="auto"/>
        <w:bottom w:val="none" w:sz="0" w:space="0" w:color="auto"/>
        <w:right w:val="none" w:sz="0" w:space="0" w:color="auto"/>
      </w:divBdr>
    </w:div>
    <w:div w:id="1662389408">
      <w:bodyDiv w:val="1"/>
      <w:marLeft w:val="0"/>
      <w:marRight w:val="0"/>
      <w:marTop w:val="0"/>
      <w:marBottom w:val="0"/>
      <w:divBdr>
        <w:top w:val="none" w:sz="0" w:space="0" w:color="auto"/>
        <w:left w:val="none" w:sz="0" w:space="0" w:color="auto"/>
        <w:bottom w:val="none" w:sz="0" w:space="0" w:color="auto"/>
        <w:right w:val="none" w:sz="0" w:space="0" w:color="auto"/>
      </w:divBdr>
    </w:div>
    <w:div w:id="1671445945">
      <w:bodyDiv w:val="1"/>
      <w:marLeft w:val="0"/>
      <w:marRight w:val="0"/>
      <w:marTop w:val="0"/>
      <w:marBottom w:val="0"/>
      <w:divBdr>
        <w:top w:val="none" w:sz="0" w:space="0" w:color="auto"/>
        <w:left w:val="none" w:sz="0" w:space="0" w:color="auto"/>
        <w:bottom w:val="none" w:sz="0" w:space="0" w:color="auto"/>
        <w:right w:val="none" w:sz="0" w:space="0" w:color="auto"/>
      </w:divBdr>
    </w:div>
    <w:div w:id="1803845310">
      <w:bodyDiv w:val="1"/>
      <w:marLeft w:val="0"/>
      <w:marRight w:val="0"/>
      <w:marTop w:val="0"/>
      <w:marBottom w:val="0"/>
      <w:divBdr>
        <w:top w:val="none" w:sz="0" w:space="0" w:color="auto"/>
        <w:left w:val="none" w:sz="0" w:space="0" w:color="auto"/>
        <w:bottom w:val="none" w:sz="0" w:space="0" w:color="auto"/>
        <w:right w:val="none" w:sz="0" w:space="0" w:color="auto"/>
      </w:divBdr>
    </w:div>
    <w:div w:id="1914658300">
      <w:bodyDiv w:val="1"/>
      <w:marLeft w:val="0"/>
      <w:marRight w:val="0"/>
      <w:marTop w:val="0"/>
      <w:marBottom w:val="0"/>
      <w:divBdr>
        <w:top w:val="none" w:sz="0" w:space="0" w:color="auto"/>
        <w:left w:val="none" w:sz="0" w:space="0" w:color="auto"/>
        <w:bottom w:val="none" w:sz="0" w:space="0" w:color="auto"/>
        <w:right w:val="none" w:sz="0" w:space="0" w:color="auto"/>
      </w:divBdr>
    </w:div>
    <w:div w:id="1921257484">
      <w:bodyDiv w:val="1"/>
      <w:marLeft w:val="0"/>
      <w:marRight w:val="0"/>
      <w:marTop w:val="0"/>
      <w:marBottom w:val="0"/>
      <w:divBdr>
        <w:top w:val="none" w:sz="0" w:space="0" w:color="auto"/>
        <w:left w:val="none" w:sz="0" w:space="0" w:color="auto"/>
        <w:bottom w:val="none" w:sz="0" w:space="0" w:color="auto"/>
        <w:right w:val="none" w:sz="0" w:space="0" w:color="auto"/>
      </w:divBdr>
    </w:div>
    <w:div w:id="1948388031">
      <w:bodyDiv w:val="1"/>
      <w:marLeft w:val="0"/>
      <w:marRight w:val="0"/>
      <w:marTop w:val="0"/>
      <w:marBottom w:val="0"/>
      <w:divBdr>
        <w:top w:val="none" w:sz="0" w:space="0" w:color="auto"/>
        <w:left w:val="none" w:sz="0" w:space="0" w:color="auto"/>
        <w:bottom w:val="none" w:sz="0" w:space="0" w:color="auto"/>
        <w:right w:val="none" w:sz="0" w:space="0" w:color="auto"/>
      </w:divBdr>
    </w:div>
    <w:div w:id="2054690660">
      <w:bodyDiv w:val="1"/>
      <w:marLeft w:val="0"/>
      <w:marRight w:val="0"/>
      <w:marTop w:val="0"/>
      <w:marBottom w:val="0"/>
      <w:divBdr>
        <w:top w:val="none" w:sz="0" w:space="0" w:color="auto"/>
        <w:left w:val="none" w:sz="0" w:space="0" w:color="auto"/>
        <w:bottom w:val="none" w:sz="0" w:space="0" w:color="auto"/>
        <w:right w:val="none" w:sz="0" w:space="0" w:color="auto"/>
      </w:divBdr>
    </w:div>
    <w:div w:id="2093744168">
      <w:bodyDiv w:val="1"/>
      <w:marLeft w:val="0"/>
      <w:marRight w:val="0"/>
      <w:marTop w:val="0"/>
      <w:marBottom w:val="0"/>
      <w:divBdr>
        <w:top w:val="none" w:sz="0" w:space="0" w:color="auto"/>
        <w:left w:val="none" w:sz="0" w:space="0" w:color="auto"/>
        <w:bottom w:val="none" w:sz="0" w:space="0" w:color="auto"/>
        <w:right w:val="none" w:sz="0" w:space="0" w:color="auto"/>
      </w:divBdr>
    </w:div>
    <w:div w:id="2105496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mailto:m5830955@msic.med.osaka-cu.ac.jp"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mailto:k-maebayashi@nms.ac.jp"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j-hara@med.osakacity-hp.or.jp" TargetMode="External"/><Relationship Id="rId5" Type="http://schemas.openxmlformats.org/officeDocument/2006/relationships/webSettings" Target="webSettings.xml"/><Relationship Id="rId15" Type="http://schemas.openxmlformats.org/officeDocument/2006/relationships/hyperlink" Target="mailto:k-maebayashi@nms.ac.jp"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chd.go.jp/hospital/about/section/pathology/about.html%20" TargetMode="External"/><Relationship Id="rId22" Type="http://schemas.openxmlformats.org/officeDocument/2006/relationships/image" Target="media/image9.png"/><Relationship Id="rId27"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626C9-82AF-447F-871B-52991976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11894</Words>
  <Characters>67801</Characters>
  <Application>Microsoft Office Word</Application>
  <DocSecurity>0</DocSecurity>
  <Lines>565</Lines>
  <Paragraphs>159</Paragraphs>
  <ScaleCrop>false</ScaleCrop>
  <HeadingPairs>
    <vt:vector size="2" baseType="variant">
      <vt:variant>
        <vt:lpstr>タイトル</vt:lpstr>
      </vt:variant>
      <vt:variant>
        <vt:i4>1</vt:i4>
      </vt:variant>
    </vt:vector>
  </HeadingPairs>
  <TitlesOfParts>
    <vt:vector size="1" baseType="lpstr">
      <vt:lpstr>JCCG EPN1501 Ver1.0</vt:lpstr>
    </vt:vector>
  </TitlesOfParts>
  <Company>大阪市病院局</Company>
  <LinksUpToDate>false</LinksUpToDate>
  <CharactersWithSpaces>79536</CharactersWithSpaces>
  <SharedDoc>false</SharedDoc>
  <HLinks>
    <vt:vector size="606" baseType="variant">
      <vt:variant>
        <vt:i4>786436</vt:i4>
      </vt:variant>
      <vt:variant>
        <vt:i4>588</vt:i4>
      </vt:variant>
      <vt:variant>
        <vt:i4>0</vt:i4>
      </vt:variant>
      <vt:variant>
        <vt:i4>5</vt:i4>
      </vt:variant>
      <vt:variant>
        <vt:lpwstr>http://www.ncbi.nlm.nih.gov/pubmed/?term=Mason+WP%2C+1998+ependymoma</vt:lpwstr>
      </vt:variant>
      <vt:variant>
        <vt:lpwstr/>
      </vt:variant>
      <vt:variant>
        <vt:i4>4194398</vt:i4>
      </vt:variant>
      <vt:variant>
        <vt:i4>585</vt:i4>
      </vt:variant>
      <vt:variant>
        <vt:i4>0</vt:i4>
      </vt:variant>
      <vt:variant>
        <vt:i4>5</vt:i4>
      </vt:variant>
      <vt:variant>
        <vt:lpwstr>mailto:m5830955@msic.med.osaka-cu.ac.jp</vt:lpwstr>
      </vt:variant>
      <vt:variant>
        <vt:lpwstr/>
      </vt:variant>
      <vt:variant>
        <vt:i4>2359406</vt:i4>
      </vt:variant>
      <vt:variant>
        <vt:i4>582</vt:i4>
      </vt:variant>
      <vt:variant>
        <vt:i4>0</vt:i4>
      </vt:variant>
      <vt:variant>
        <vt:i4>5</vt:i4>
      </vt:variant>
      <vt:variant>
        <vt:lpwstr>mailto:soe@hp.pref.hyogo.jp</vt:lpwstr>
      </vt:variant>
      <vt:variant>
        <vt:lpwstr/>
      </vt:variant>
      <vt:variant>
        <vt:i4>7602233</vt:i4>
      </vt:variant>
      <vt:variant>
        <vt:i4>579</vt:i4>
      </vt:variant>
      <vt:variant>
        <vt:i4>0</vt:i4>
      </vt:variant>
      <vt:variant>
        <vt:i4>5</vt:i4>
      </vt:variant>
      <vt:variant>
        <vt:lpwstr>mailto:j-hara@hospital.osakacity-hp.or.jp</vt:lpwstr>
      </vt:variant>
      <vt:variant>
        <vt:lpwstr/>
      </vt:variant>
      <vt:variant>
        <vt:i4>917628</vt:i4>
      </vt:variant>
      <vt:variant>
        <vt:i4>576</vt:i4>
      </vt:variant>
      <vt:variant>
        <vt:i4>0</vt:i4>
      </vt:variant>
      <vt:variant>
        <vt:i4>5</vt:i4>
      </vt:variant>
      <vt:variant>
        <vt:lpwstr>mailto:kmaebaya@twmu.ac.jp</vt:lpwstr>
      </vt:variant>
      <vt:variant>
        <vt:lpwstr/>
      </vt:variant>
      <vt:variant>
        <vt:i4>5374039</vt:i4>
      </vt:variant>
      <vt:variant>
        <vt:i4>573</vt:i4>
      </vt:variant>
      <vt:variant>
        <vt:i4>0</vt:i4>
      </vt:variant>
      <vt:variant>
        <vt:i4>5</vt:i4>
      </vt:variant>
      <vt:variant>
        <vt:lpwstr>http://www.ncchd.go.jp/center/clinical/top_fujimoto03.html</vt:lpwstr>
      </vt:variant>
      <vt:variant>
        <vt:lpwstr>anchor1</vt:lpwstr>
      </vt:variant>
      <vt:variant>
        <vt:i4>1376262</vt:i4>
      </vt:variant>
      <vt:variant>
        <vt:i4>566</vt:i4>
      </vt:variant>
      <vt:variant>
        <vt:i4>0</vt:i4>
      </vt:variant>
      <vt:variant>
        <vt:i4>5</vt:i4>
      </vt:variant>
      <vt:variant>
        <vt:lpwstr/>
      </vt:variant>
      <vt:variant>
        <vt:lpwstr>_Toc440451730</vt:lpwstr>
      </vt:variant>
      <vt:variant>
        <vt:i4>1310735</vt:i4>
      </vt:variant>
      <vt:variant>
        <vt:i4>560</vt:i4>
      </vt:variant>
      <vt:variant>
        <vt:i4>0</vt:i4>
      </vt:variant>
      <vt:variant>
        <vt:i4>5</vt:i4>
      </vt:variant>
      <vt:variant>
        <vt:lpwstr/>
      </vt:variant>
      <vt:variant>
        <vt:lpwstr>_Toc440451729</vt:lpwstr>
      </vt:variant>
      <vt:variant>
        <vt:i4>1310734</vt:i4>
      </vt:variant>
      <vt:variant>
        <vt:i4>554</vt:i4>
      </vt:variant>
      <vt:variant>
        <vt:i4>0</vt:i4>
      </vt:variant>
      <vt:variant>
        <vt:i4>5</vt:i4>
      </vt:variant>
      <vt:variant>
        <vt:lpwstr/>
      </vt:variant>
      <vt:variant>
        <vt:lpwstr>_Toc440451728</vt:lpwstr>
      </vt:variant>
      <vt:variant>
        <vt:i4>1310721</vt:i4>
      </vt:variant>
      <vt:variant>
        <vt:i4>548</vt:i4>
      </vt:variant>
      <vt:variant>
        <vt:i4>0</vt:i4>
      </vt:variant>
      <vt:variant>
        <vt:i4>5</vt:i4>
      </vt:variant>
      <vt:variant>
        <vt:lpwstr/>
      </vt:variant>
      <vt:variant>
        <vt:lpwstr>_Toc440451727</vt:lpwstr>
      </vt:variant>
      <vt:variant>
        <vt:i4>1310720</vt:i4>
      </vt:variant>
      <vt:variant>
        <vt:i4>542</vt:i4>
      </vt:variant>
      <vt:variant>
        <vt:i4>0</vt:i4>
      </vt:variant>
      <vt:variant>
        <vt:i4>5</vt:i4>
      </vt:variant>
      <vt:variant>
        <vt:lpwstr/>
      </vt:variant>
      <vt:variant>
        <vt:lpwstr>_Toc440451726</vt:lpwstr>
      </vt:variant>
      <vt:variant>
        <vt:i4>1310723</vt:i4>
      </vt:variant>
      <vt:variant>
        <vt:i4>536</vt:i4>
      </vt:variant>
      <vt:variant>
        <vt:i4>0</vt:i4>
      </vt:variant>
      <vt:variant>
        <vt:i4>5</vt:i4>
      </vt:variant>
      <vt:variant>
        <vt:lpwstr/>
      </vt:variant>
      <vt:variant>
        <vt:lpwstr>_Toc440451725</vt:lpwstr>
      </vt:variant>
      <vt:variant>
        <vt:i4>1310722</vt:i4>
      </vt:variant>
      <vt:variant>
        <vt:i4>530</vt:i4>
      </vt:variant>
      <vt:variant>
        <vt:i4>0</vt:i4>
      </vt:variant>
      <vt:variant>
        <vt:i4>5</vt:i4>
      </vt:variant>
      <vt:variant>
        <vt:lpwstr/>
      </vt:variant>
      <vt:variant>
        <vt:lpwstr>_Toc440451724</vt:lpwstr>
      </vt:variant>
      <vt:variant>
        <vt:i4>1310725</vt:i4>
      </vt:variant>
      <vt:variant>
        <vt:i4>524</vt:i4>
      </vt:variant>
      <vt:variant>
        <vt:i4>0</vt:i4>
      </vt:variant>
      <vt:variant>
        <vt:i4>5</vt:i4>
      </vt:variant>
      <vt:variant>
        <vt:lpwstr/>
      </vt:variant>
      <vt:variant>
        <vt:lpwstr>_Toc440451723</vt:lpwstr>
      </vt:variant>
      <vt:variant>
        <vt:i4>1310724</vt:i4>
      </vt:variant>
      <vt:variant>
        <vt:i4>518</vt:i4>
      </vt:variant>
      <vt:variant>
        <vt:i4>0</vt:i4>
      </vt:variant>
      <vt:variant>
        <vt:i4>5</vt:i4>
      </vt:variant>
      <vt:variant>
        <vt:lpwstr/>
      </vt:variant>
      <vt:variant>
        <vt:lpwstr>_Toc440451722</vt:lpwstr>
      </vt:variant>
      <vt:variant>
        <vt:i4>1310727</vt:i4>
      </vt:variant>
      <vt:variant>
        <vt:i4>512</vt:i4>
      </vt:variant>
      <vt:variant>
        <vt:i4>0</vt:i4>
      </vt:variant>
      <vt:variant>
        <vt:i4>5</vt:i4>
      </vt:variant>
      <vt:variant>
        <vt:lpwstr/>
      </vt:variant>
      <vt:variant>
        <vt:lpwstr>_Toc440451721</vt:lpwstr>
      </vt:variant>
      <vt:variant>
        <vt:i4>1310726</vt:i4>
      </vt:variant>
      <vt:variant>
        <vt:i4>506</vt:i4>
      </vt:variant>
      <vt:variant>
        <vt:i4>0</vt:i4>
      </vt:variant>
      <vt:variant>
        <vt:i4>5</vt:i4>
      </vt:variant>
      <vt:variant>
        <vt:lpwstr/>
      </vt:variant>
      <vt:variant>
        <vt:lpwstr>_Toc440451720</vt:lpwstr>
      </vt:variant>
      <vt:variant>
        <vt:i4>1507343</vt:i4>
      </vt:variant>
      <vt:variant>
        <vt:i4>500</vt:i4>
      </vt:variant>
      <vt:variant>
        <vt:i4>0</vt:i4>
      </vt:variant>
      <vt:variant>
        <vt:i4>5</vt:i4>
      </vt:variant>
      <vt:variant>
        <vt:lpwstr/>
      </vt:variant>
      <vt:variant>
        <vt:lpwstr>_Toc440451719</vt:lpwstr>
      </vt:variant>
      <vt:variant>
        <vt:i4>1507342</vt:i4>
      </vt:variant>
      <vt:variant>
        <vt:i4>494</vt:i4>
      </vt:variant>
      <vt:variant>
        <vt:i4>0</vt:i4>
      </vt:variant>
      <vt:variant>
        <vt:i4>5</vt:i4>
      </vt:variant>
      <vt:variant>
        <vt:lpwstr/>
      </vt:variant>
      <vt:variant>
        <vt:lpwstr>_Toc440451718</vt:lpwstr>
      </vt:variant>
      <vt:variant>
        <vt:i4>1507329</vt:i4>
      </vt:variant>
      <vt:variant>
        <vt:i4>488</vt:i4>
      </vt:variant>
      <vt:variant>
        <vt:i4>0</vt:i4>
      </vt:variant>
      <vt:variant>
        <vt:i4>5</vt:i4>
      </vt:variant>
      <vt:variant>
        <vt:lpwstr/>
      </vt:variant>
      <vt:variant>
        <vt:lpwstr>_Toc440451717</vt:lpwstr>
      </vt:variant>
      <vt:variant>
        <vt:i4>1507328</vt:i4>
      </vt:variant>
      <vt:variant>
        <vt:i4>482</vt:i4>
      </vt:variant>
      <vt:variant>
        <vt:i4>0</vt:i4>
      </vt:variant>
      <vt:variant>
        <vt:i4>5</vt:i4>
      </vt:variant>
      <vt:variant>
        <vt:lpwstr/>
      </vt:variant>
      <vt:variant>
        <vt:lpwstr>_Toc440451716</vt:lpwstr>
      </vt:variant>
      <vt:variant>
        <vt:i4>1507331</vt:i4>
      </vt:variant>
      <vt:variant>
        <vt:i4>476</vt:i4>
      </vt:variant>
      <vt:variant>
        <vt:i4>0</vt:i4>
      </vt:variant>
      <vt:variant>
        <vt:i4>5</vt:i4>
      </vt:variant>
      <vt:variant>
        <vt:lpwstr/>
      </vt:variant>
      <vt:variant>
        <vt:lpwstr>_Toc440451715</vt:lpwstr>
      </vt:variant>
      <vt:variant>
        <vt:i4>1507330</vt:i4>
      </vt:variant>
      <vt:variant>
        <vt:i4>470</vt:i4>
      </vt:variant>
      <vt:variant>
        <vt:i4>0</vt:i4>
      </vt:variant>
      <vt:variant>
        <vt:i4>5</vt:i4>
      </vt:variant>
      <vt:variant>
        <vt:lpwstr/>
      </vt:variant>
      <vt:variant>
        <vt:lpwstr>_Toc440451714</vt:lpwstr>
      </vt:variant>
      <vt:variant>
        <vt:i4>1507333</vt:i4>
      </vt:variant>
      <vt:variant>
        <vt:i4>464</vt:i4>
      </vt:variant>
      <vt:variant>
        <vt:i4>0</vt:i4>
      </vt:variant>
      <vt:variant>
        <vt:i4>5</vt:i4>
      </vt:variant>
      <vt:variant>
        <vt:lpwstr/>
      </vt:variant>
      <vt:variant>
        <vt:lpwstr>_Toc440451713</vt:lpwstr>
      </vt:variant>
      <vt:variant>
        <vt:i4>1507332</vt:i4>
      </vt:variant>
      <vt:variant>
        <vt:i4>458</vt:i4>
      </vt:variant>
      <vt:variant>
        <vt:i4>0</vt:i4>
      </vt:variant>
      <vt:variant>
        <vt:i4>5</vt:i4>
      </vt:variant>
      <vt:variant>
        <vt:lpwstr/>
      </vt:variant>
      <vt:variant>
        <vt:lpwstr>_Toc440451712</vt:lpwstr>
      </vt:variant>
      <vt:variant>
        <vt:i4>1507335</vt:i4>
      </vt:variant>
      <vt:variant>
        <vt:i4>452</vt:i4>
      </vt:variant>
      <vt:variant>
        <vt:i4>0</vt:i4>
      </vt:variant>
      <vt:variant>
        <vt:i4>5</vt:i4>
      </vt:variant>
      <vt:variant>
        <vt:lpwstr/>
      </vt:variant>
      <vt:variant>
        <vt:lpwstr>_Toc440451711</vt:lpwstr>
      </vt:variant>
      <vt:variant>
        <vt:i4>1507334</vt:i4>
      </vt:variant>
      <vt:variant>
        <vt:i4>446</vt:i4>
      </vt:variant>
      <vt:variant>
        <vt:i4>0</vt:i4>
      </vt:variant>
      <vt:variant>
        <vt:i4>5</vt:i4>
      </vt:variant>
      <vt:variant>
        <vt:lpwstr/>
      </vt:variant>
      <vt:variant>
        <vt:lpwstr>_Toc440451710</vt:lpwstr>
      </vt:variant>
      <vt:variant>
        <vt:i4>1441807</vt:i4>
      </vt:variant>
      <vt:variant>
        <vt:i4>440</vt:i4>
      </vt:variant>
      <vt:variant>
        <vt:i4>0</vt:i4>
      </vt:variant>
      <vt:variant>
        <vt:i4>5</vt:i4>
      </vt:variant>
      <vt:variant>
        <vt:lpwstr/>
      </vt:variant>
      <vt:variant>
        <vt:lpwstr>_Toc440451709</vt:lpwstr>
      </vt:variant>
      <vt:variant>
        <vt:i4>1441806</vt:i4>
      </vt:variant>
      <vt:variant>
        <vt:i4>434</vt:i4>
      </vt:variant>
      <vt:variant>
        <vt:i4>0</vt:i4>
      </vt:variant>
      <vt:variant>
        <vt:i4>5</vt:i4>
      </vt:variant>
      <vt:variant>
        <vt:lpwstr/>
      </vt:variant>
      <vt:variant>
        <vt:lpwstr>_Toc440451708</vt:lpwstr>
      </vt:variant>
      <vt:variant>
        <vt:i4>1441793</vt:i4>
      </vt:variant>
      <vt:variant>
        <vt:i4>428</vt:i4>
      </vt:variant>
      <vt:variant>
        <vt:i4>0</vt:i4>
      </vt:variant>
      <vt:variant>
        <vt:i4>5</vt:i4>
      </vt:variant>
      <vt:variant>
        <vt:lpwstr/>
      </vt:variant>
      <vt:variant>
        <vt:lpwstr>_Toc440451707</vt:lpwstr>
      </vt:variant>
      <vt:variant>
        <vt:i4>1441792</vt:i4>
      </vt:variant>
      <vt:variant>
        <vt:i4>422</vt:i4>
      </vt:variant>
      <vt:variant>
        <vt:i4>0</vt:i4>
      </vt:variant>
      <vt:variant>
        <vt:i4>5</vt:i4>
      </vt:variant>
      <vt:variant>
        <vt:lpwstr/>
      </vt:variant>
      <vt:variant>
        <vt:lpwstr>_Toc440451706</vt:lpwstr>
      </vt:variant>
      <vt:variant>
        <vt:i4>1441795</vt:i4>
      </vt:variant>
      <vt:variant>
        <vt:i4>416</vt:i4>
      </vt:variant>
      <vt:variant>
        <vt:i4>0</vt:i4>
      </vt:variant>
      <vt:variant>
        <vt:i4>5</vt:i4>
      </vt:variant>
      <vt:variant>
        <vt:lpwstr/>
      </vt:variant>
      <vt:variant>
        <vt:lpwstr>_Toc440451705</vt:lpwstr>
      </vt:variant>
      <vt:variant>
        <vt:i4>1441794</vt:i4>
      </vt:variant>
      <vt:variant>
        <vt:i4>410</vt:i4>
      </vt:variant>
      <vt:variant>
        <vt:i4>0</vt:i4>
      </vt:variant>
      <vt:variant>
        <vt:i4>5</vt:i4>
      </vt:variant>
      <vt:variant>
        <vt:lpwstr/>
      </vt:variant>
      <vt:variant>
        <vt:lpwstr>_Toc440451704</vt:lpwstr>
      </vt:variant>
      <vt:variant>
        <vt:i4>1441797</vt:i4>
      </vt:variant>
      <vt:variant>
        <vt:i4>404</vt:i4>
      </vt:variant>
      <vt:variant>
        <vt:i4>0</vt:i4>
      </vt:variant>
      <vt:variant>
        <vt:i4>5</vt:i4>
      </vt:variant>
      <vt:variant>
        <vt:lpwstr/>
      </vt:variant>
      <vt:variant>
        <vt:lpwstr>_Toc440451703</vt:lpwstr>
      </vt:variant>
      <vt:variant>
        <vt:i4>1441796</vt:i4>
      </vt:variant>
      <vt:variant>
        <vt:i4>398</vt:i4>
      </vt:variant>
      <vt:variant>
        <vt:i4>0</vt:i4>
      </vt:variant>
      <vt:variant>
        <vt:i4>5</vt:i4>
      </vt:variant>
      <vt:variant>
        <vt:lpwstr/>
      </vt:variant>
      <vt:variant>
        <vt:lpwstr>_Toc440451702</vt:lpwstr>
      </vt:variant>
      <vt:variant>
        <vt:i4>1441799</vt:i4>
      </vt:variant>
      <vt:variant>
        <vt:i4>392</vt:i4>
      </vt:variant>
      <vt:variant>
        <vt:i4>0</vt:i4>
      </vt:variant>
      <vt:variant>
        <vt:i4>5</vt:i4>
      </vt:variant>
      <vt:variant>
        <vt:lpwstr/>
      </vt:variant>
      <vt:variant>
        <vt:lpwstr>_Toc440451701</vt:lpwstr>
      </vt:variant>
      <vt:variant>
        <vt:i4>1441798</vt:i4>
      </vt:variant>
      <vt:variant>
        <vt:i4>386</vt:i4>
      </vt:variant>
      <vt:variant>
        <vt:i4>0</vt:i4>
      </vt:variant>
      <vt:variant>
        <vt:i4>5</vt:i4>
      </vt:variant>
      <vt:variant>
        <vt:lpwstr/>
      </vt:variant>
      <vt:variant>
        <vt:lpwstr>_Toc440451700</vt:lpwstr>
      </vt:variant>
      <vt:variant>
        <vt:i4>2031630</vt:i4>
      </vt:variant>
      <vt:variant>
        <vt:i4>380</vt:i4>
      </vt:variant>
      <vt:variant>
        <vt:i4>0</vt:i4>
      </vt:variant>
      <vt:variant>
        <vt:i4>5</vt:i4>
      </vt:variant>
      <vt:variant>
        <vt:lpwstr/>
      </vt:variant>
      <vt:variant>
        <vt:lpwstr>_Toc440451699</vt:lpwstr>
      </vt:variant>
      <vt:variant>
        <vt:i4>2031631</vt:i4>
      </vt:variant>
      <vt:variant>
        <vt:i4>374</vt:i4>
      </vt:variant>
      <vt:variant>
        <vt:i4>0</vt:i4>
      </vt:variant>
      <vt:variant>
        <vt:i4>5</vt:i4>
      </vt:variant>
      <vt:variant>
        <vt:lpwstr/>
      </vt:variant>
      <vt:variant>
        <vt:lpwstr>_Toc440451698</vt:lpwstr>
      </vt:variant>
      <vt:variant>
        <vt:i4>2031616</vt:i4>
      </vt:variant>
      <vt:variant>
        <vt:i4>368</vt:i4>
      </vt:variant>
      <vt:variant>
        <vt:i4>0</vt:i4>
      </vt:variant>
      <vt:variant>
        <vt:i4>5</vt:i4>
      </vt:variant>
      <vt:variant>
        <vt:lpwstr/>
      </vt:variant>
      <vt:variant>
        <vt:lpwstr>_Toc440451697</vt:lpwstr>
      </vt:variant>
      <vt:variant>
        <vt:i4>2031617</vt:i4>
      </vt:variant>
      <vt:variant>
        <vt:i4>362</vt:i4>
      </vt:variant>
      <vt:variant>
        <vt:i4>0</vt:i4>
      </vt:variant>
      <vt:variant>
        <vt:i4>5</vt:i4>
      </vt:variant>
      <vt:variant>
        <vt:lpwstr/>
      </vt:variant>
      <vt:variant>
        <vt:lpwstr>_Toc440451696</vt:lpwstr>
      </vt:variant>
      <vt:variant>
        <vt:i4>2031618</vt:i4>
      </vt:variant>
      <vt:variant>
        <vt:i4>356</vt:i4>
      </vt:variant>
      <vt:variant>
        <vt:i4>0</vt:i4>
      </vt:variant>
      <vt:variant>
        <vt:i4>5</vt:i4>
      </vt:variant>
      <vt:variant>
        <vt:lpwstr/>
      </vt:variant>
      <vt:variant>
        <vt:lpwstr>_Toc440451695</vt:lpwstr>
      </vt:variant>
      <vt:variant>
        <vt:i4>2031619</vt:i4>
      </vt:variant>
      <vt:variant>
        <vt:i4>350</vt:i4>
      </vt:variant>
      <vt:variant>
        <vt:i4>0</vt:i4>
      </vt:variant>
      <vt:variant>
        <vt:i4>5</vt:i4>
      </vt:variant>
      <vt:variant>
        <vt:lpwstr/>
      </vt:variant>
      <vt:variant>
        <vt:lpwstr>_Toc440451694</vt:lpwstr>
      </vt:variant>
      <vt:variant>
        <vt:i4>2031620</vt:i4>
      </vt:variant>
      <vt:variant>
        <vt:i4>344</vt:i4>
      </vt:variant>
      <vt:variant>
        <vt:i4>0</vt:i4>
      </vt:variant>
      <vt:variant>
        <vt:i4>5</vt:i4>
      </vt:variant>
      <vt:variant>
        <vt:lpwstr/>
      </vt:variant>
      <vt:variant>
        <vt:lpwstr>_Toc440451693</vt:lpwstr>
      </vt:variant>
      <vt:variant>
        <vt:i4>2031621</vt:i4>
      </vt:variant>
      <vt:variant>
        <vt:i4>338</vt:i4>
      </vt:variant>
      <vt:variant>
        <vt:i4>0</vt:i4>
      </vt:variant>
      <vt:variant>
        <vt:i4>5</vt:i4>
      </vt:variant>
      <vt:variant>
        <vt:lpwstr/>
      </vt:variant>
      <vt:variant>
        <vt:lpwstr>_Toc440451692</vt:lpwstr>
      </vt:variant>
      <vt:variant>
        <vt:i4>2031622</vt:i4>
      </vt:variant>
      <vt:variant>
        <vt:i4>332</vt:i4>
      </vt:variant>
      <vt:variant>
        <vt:i4>0</vt:i4>
      </vt:variant>
      <vt:variant>
        <vt:i4>5</vt:i4>
      </vt:variant>
      <vt:variant>
        <vt:lpwstr/>
      </vt:variant>
      <vt:variant>
        <vt:lpwstr>_Toc440451691</vt:lpwstr>
      </vt:variant>
      <vt:variant>
        <vt:i4>2031623</vt:i4>
      </vt:variant>
      <vt:variant>
        <vt:i4>326</vt:i4>
      </vt:variant>
      <vt:variant>
        <vt:i4>0</vt:i4>
      </vt:variant>
      <vt:variant>
        <vt:i4>5</vt:i4>
      </vt:variant>
      <vt:variant>
        <vt:lpwstr/>
      </vt:variant>
      <vt:variant>
        <vt:lpwstr>_Toc440451690</vt:lpwstr>
      </vt:variant>
      <vt:variant>
        <vt:i4>1966094</vt:i4>
      </vt:variant>
      <vt:variant>
        <vt:i4>320</vt:i4>
      </vt:variant>
      <vt:variant>
        <vt:i4>0</vt:i4>
      </vt:variant>
      <vt:variant>
        <vt:i4>5</vt:i4>
      </vt:variant>
      <vt:variant>
        <vt:lpwstr/>
      </vt:variant>
      <vt:variant>
        <vt:lpwstr>_Toc440451689</vt:lpwstr>
      </vt:variant>
      <vt:variant>
        <vt:i4>1966095</vt:i4>
      </vt:variant>
      <vt:variant>
        <vt:i4>314</vt:i4>
      </vt:variant>
      <vt:variant>
        <vt:i4>0</vt:i4>
      </vt:variant>
      <vt:variant>
        <vt:i4>5</vt:i4>
      </vt:variant>
      <vt:variant>
        <vt:lpwstr/>
      </vt:variant>
      <vt:variant>
        <vt:lpwstr>_Toc440451688</vt:lpwstr>
      </vt:variant>
      <vt:variant>
        <vt:i4>1966080</vt:i4>
      </vt:variant>
      <vt:variant>
        <vt:i4>308</vt:i4>
      </vt:variant>
      <vt:variant>
        <vt:i4>0</vt:i4>
      </vt:variant>
      <vt:variant>
        <vt:i4>5</vt:i4>
      </vt:variant>
      <vt:variant>
        <vt:lpwstr/>
      </vt:variant>
      <vt:variant>
        <vt:lpwstr>_Toc440451687</vt:lpwstr>
      </vt:variant>
      <vt:variant>
        <vt:i4>1966081</vt:i4>
      </vt:variant>
      <vt:variant>
        <vt:i4>302</vt:i4>
      </vt:variant>
      <vt:variant>
        <vt:i4>0</vt:i4>
      </vt:variant>
      <vt:variant>
        <vt:i4>5</vt:i4>
      </vt:variant>
      <vt:variant>
        <vt:lpwstr/>
      </vt:variant>
      <vt:variant>
        <vt:lpwstr>_Toc440451686</vt:lpwstr>
      </vt:variant>
      <vt:variant>
        <vt:i4>1966082</vt:i4>
      </vt:variant>
      <vt:variant>
        <vt:i4>296</vt:i4>
      </vt:variant>
      <vt:variant>
        <vt:i4>0</vt:i4>
      </vt:variant>
      <vt:variant>
        <vt:i4>5</vt:i4>
      </vt:variant>
      <vt:variant>
        <vt:lpwstr/>
      </vt:variant>
      <vt:variant>
        <vt:lpwstr>_Toc440451685</vt:lpwstr>
      </vt:variant>
      <vt:variant>
        <vt:i4>1966083</vt:i4>
      </vt:variant>
      <vt:variant>
        <vt:i4>290</vt:i4>
      </vt:variant>
      <vt:variant>
        <vt:i4>0</vt:i4>
      </vt:variant>
      <vt:variant>
        <vt:i4>5</vt:i4>
      </vt:variant>
      <vt:variant>
        <vt:lpwstr/>
      </vt:variant>
      <vt:variant>
        <vt:lpwstr>_Toc440451684</vt:lpwstr>
      </vt:variant>
      <vt:variant>
        <vt:i4>1966084</vt:i4>
      </vt:variant>
      <vt:variant>
        <vt:i4>284</vt:i4>
      </vt:variant>
      <vt:variant>
        <vt:i4>0</vt:i4>
      </vt:variant>
      <vt:variant>
        <vt:i4>5</vt:i4>
      </vt:variant>
      <vt:variant>
        <vt:lpwstr/>
      </vt:variant>
      <vt:variant>
        <vt:lpwstr>_Toc440451683</vt:lpwstr>
      </vt:variant>
      <vt:variant>
        <vt:i4>1966085</vt:i4>
      </vt:variant>
      <vt:variant>
        <vt:i4>278</vt:i4>
      </vt:variant>
      <vt:variant>
        <vt:i4>0</vt:i4>
      </vt:variant>
      <vt:variant>
        <vt:i4>5</vt:i4>
      </vt:variant>
      <vt:variant>
        <vt:lpwstr/>
      </vt:variant>
      <vt:variant>
        <vt:lpwstr>_Toc440451682</vt:lpwstr>
      </vt:variant>
      <vt:variant>
        <vt:i4>1966086</vt:i4>
      </vt:variant>
      <vt:variant>
        <vt:i4>272</vt:i4>
      </vt:variant>
      <vt:variant>
        <vt:i4>0</vt:i4>
      </vt:variant>
      <vt:variant>
        <vt:i4>5</vt:i4>
      </vt:variant>
      <vt:variant>
        <vt:lpwstr/>
      </vt:variant>
      <vt:variant>
        <vt:lpwstr>_Toc440451681</vt:lpwstr>
      </vt:variant>
      <vt:variant>
        <vt:i4>1966087</vt:i4>
      </vt:variant>
      <vt:variant>
        <vt:i4>266</vt:i4>
      </vt:variant>
      <vt:variant>
        <vt:i4>0</vt:i4>
      </vt:variant>
      <vt:variant>
        <vt:i4>5</vt:i4>
      </vt:variant>
      <vt:variant>
        <vt:lpwstr/>
      </vt:variant>
      <vt:variant>
        <vt:lpwstr>_Toc440451680</vt:lpwstr>
      </vt:variant>
      <vt:variant>
        <vt:i4>1114126</vt:i4>
      </vt:variant>
      <vt:variant>
        <vt:i4>260</vt:i4>
      </vt:variant>
      <vt:variant>
        <vt:i4>0</vt:i4>
      </vt:variant>
      <vt:variant>
        <vt:i4>5</vt:i4>
      </vt:variant>
      <vt:variant>
        <vt:lpwstr/>
      </vt:variant>
      <vt:variant>
        <vt:lpwstr>_Toc440451679</vt:lpwstr>
      </vt:variant>
      <vt:variant>
        <vt:i4>1114127</vt:i4>
      </vt:variant>
      <vt:variant>
        <vt:i4>254</vt:i4>
      </vt:variant>
      <vt:variant>
        <vt:i4>0</vt:i4>
      </vt:variant>
      <vt:variant>
        <vt:i4>5</vt:i4>
      </vt:variant>
      <vt:variant>
        <vt:lpwstr/>
      </vt:variant>
      <vt:variant>
        <vt:lpwstr>_Toc440451678</vt:lpwstr>
      </vt:variant>
      <vt:variant>
        <vt:i4>1114112</vt:i4>
      </vt:variant>
      <vt:variant>
        <vt:i4>248</vt:i4>
      </vt:variant>
      <vt:variant>
        <vt:i4>0</vt:i4>
      </vt:variant>
      <vt:variant>
        <vt:i4>5</vt:i4>
      </vt:variant>
      <vt:variant>
        <vt:lpwstr/>
      </vt:variant>
      <vt:variant>
        <vt:lpwstr>_Toc440451677</vt:lpwstr>
      </vt:variant>
      <vt:variant>
        <vt:i4>1114113</vt:i4>
      </vt:variant>
      <vt:variant>
        <vt:i4>242</vt:i4>
      </vt:variant>
      <vt:variant>
        <vt:i4>0</vt:i4>
      </vt:variant>
      <vt:variant>
        <vt:i4>5</vt:i4>
      </vt:variant>
      <vt:variant>
        <vt:lpwstr/>
      </vt:variant>
      <vt:variant>
        <vt:lpwstr>_Toc440451676</vt:lpwstr>
      </vt:variant>
      <vt:variant>
        <vt:i4>1114114</vt:i4>
      </vt:variant>
      <vt:variant>
        <vt:i4>236</vt:i4>
      </vt:variant>
      <vt:variant>
        <vt:i4>0</vt:i4>
      </vt:variant>
      <vt:variant>
        <vt:i4>5</vt:i4>
      </vt:variant>
      <vt:variant>
        <vt:lpwstr/>
      </vt:variant>
      <vt:variant>
        <vt:lpwstr>_Toc440451675</vt:lpwstr>
      </vt:variant>
      <vt:variant>
        <vt:i4>1114115</vt:i4>
      </vt:variant>
      <vt:variant>
        <vt:i4>230</vt:i4>
      </vt:variant>
      <vt:variant>
        <vt:i4>0</vt:i4>
      </vt:variant>
      <vt:variant>
        <vt:i4>5</vt:i4>
      </vt:variant>
      <vt:variant>
        <vt:lpwstr/>
      </vt:variant>
      <vt:variant>
        <vt:lpwstr>_Toc440451674</vt:lpwstr>
      </vt:variant>
      <vt:variant>
        <vt:i4>1114116</vt:i4>
      </vt:variant>
      <vt:variant>
        <vt:i4>224</vt:i4>
      </vt:variant>
      <vt:variant>
        <vt:i4>0</vt:i4>
      </vt:variant>
      <vt:variant>
        <vt:i4>5</vt:i4>
      </vt:variant>
      <vt:variant>
        <vt:lpwstr/>
      </vt:variant>
      <vt:variant>
        <vt:lpwstr>_Toc440451673</vt:lpwstr>
      </vt:variant>
      <vt:variant>
        <vt:i4>1114117</vt:i4>
      </vt:variant>
      <vt:variant>
        <vt:i4>218</vt:i4>
      </vt:variant>
      <vt:variant>
        <vt:i4>0</vt:i4>
      </vt:variant>
      <vt:variant>
        <vt:i4>5</vt:i4>
      </vt:variant>
      <vt:variant>
        <vt:lpwstr/>
      </vt:variant>
      <vt:variant>
        <vt:lpwstr>_Toc440451672</vt:lpwstr>
      </vt:variant>
      <vt:variant>
        <vt:i4>1114118</vt:i4>
      </vt:variant>
      <vt:variant>
        <vt:i4>212</vt:i4>
      </vt:variant>
      <vt:variant>
        <vt:i4>0</vt:i4>
      </vt:variant>
      <vt:variant>
        <vt:i4>5</vt:i4>
      </vt:variant>
      <vt:variant>
        <vt:lpwstr/>
      </vt:variant>
      <vt:variant>
        <vt:lpwstr>_Toc440451671</vt:lpwstr>
      </vt:variant>
      <vt:variant>
        <vt:i4>1114119</vt:i4>
      </vt:variant>
      <vt:variant>
        <vt:i4>206</vt:i4>
      </vt:variant>
      <vt:variant>
        <vt:i4>0</vt:i4>
      </vt:variant>
      <vt:variant>
        <vt:i4>5</vt:i4>
      </vt:variant>
      <vt:variant>
        <vt:lpwstr/>
      </vt:variant>
      <vt:variant>
        <vt:lpwstr>_Toc440451670</vt:lpwstr>
      </vt:variant>
      <vt:variant>
        <vt:i4>1048590</vt:i4>
      </vt:variant>
      <vt:variant>
        <vt:i4>200</vt:i4>
      </vt:variant>
      <vt:variant>
        <vt:i4>0</vt:i4>
      </vt:variant>
      <vt:variant>
        <vt:i4>5</vt:i4>
      </vt:variant>
      <vt:variant>
        <vt:lpwstr/>
      </vt:variant>
      <vt:variant>
        <vt:lpwstr>_Toc440451669</vt:lpwstr>
      </vt:variant>
      <vt:variant>
        <vt:i4>1048591</vt:i4>
      </vt:variant>
      <vt:variant>
        <vt:i4>194</vt:i4>
      </vt:variant>
      <vt:variant>
        <vt:i4>0</vt:i4>
      </vt:variant>
      <vt:variant>
        <vt:i4>5</vt:i4>
      </vt:variant>
      <vt:variant>
        <vt:lpwstr/>
      </vt:variant>
      <vt:variant>
        <vt:lpwstr>_Toc440451668</vt:lpwstr>
      </vt:variant>
      <vt:variant>
        <vt:i4>1048576</vt:i4>
      </vt:variant>
      <vt:variant>
        <vt:i4>188</vt:i4>
      </vt:variant>
      <vt:variant>
        <vt:i4>0</vt:i4>
      </vt:variant>
      <vt:variant>
        <vt:i4>5</vt:i4>
      </vt:variant>
      <vt:variant>
        <vt:lpwstr/>
      </vt:variant>
      <vt:variant>
        <vt:lpwstr>_Toc440451667</vt:lpwstr>
      </vt:variant>
      <vt:variant>
        <vt:i4>1048577</vt:i4>
      </vt:variant>
      <vt:variant>
        <vt:i4>182</vt:i4>
      </vt:variant>
      <vt:variant>
        <vt:i4>0</vt:i4>
      </vt:variant>
      <vt:variant>
        <vt:i4>5</vt:i4>
      </vt:variant>
      <vt:variant>
        <vt:lpwstr/>
      </vt:variant>
      <vt:variant>
        <vt:lpwstr>_Toc440451666</vt:lpwstr>
      </vt:variant>
      <vt:variant>
        <vt:i4>1048578</vt:i4>
      </vt:variant>
      <vt:variant>
        <vt:i4>176</vt:i4>
      </vt:variant>
      <vt:variant>
        <vt:i4>0</vt:i4>
      </vt:variant>
      <vt:variant>
        <vt:i4>5</vt:i4>
      </vt:variant>
      <vt:variant>
        <vt:lpwstr/>
      </vt:variant>
      <vt:variant>
        <vt:lpwstr>_Toc440451665</vt:lpwstr>
      </vt:variant>
      <vt:variant>
        <vt:i4>1048579</vt:i4>
      </vt:variant>
      <vt:variant>
        <vt:i4>170</vt:i4>
      </vt:variant>
      <vt:variant>
        <vt:i4>0</vt:i4>
      </vt:variant>
      <vt:variant>
        <vt:i4>5</vt:i4>
      </vt:variant>
      <vt:variant>
        <vt:lpwstr/>
      </vt:variant>
      <vt:variant>
        <vt:lpwstr>_Toc440451664</vt:lpwstr>
      </vt:variant>
      <vt:variant>
        <vt:i4>1048580</vt:i4>
      </vt:variant>
      <vt:variant>
        <vt:i4>164</vt:i4>
      </vt:variant>
      <vt:variant>
        <vt:i4>0</vt:i4>
      </vt:variant>
      <vt:variant>
        <vt:i4>5</vt:i4>
      </vt:variant>
      <vt:variant>
        <vt:lpwstr/>
      </vt:variant>
      <vt:variant>
        <vt:lpwstr>_Toc440451663</vt:lpwstr>
      </vt:variant>
      <vt:variant>
        <vt:i4>1048581</vt:i4>
      </vt:variant>
      <vt:variant>
        <vt:i4>158</vt:i4>
      </vt:variant>
      <vt:variant>
        <vt:i4>0</vt:i4>
      </vt:variant>
      <vt:variant>
        <vt:i4>5</vt:i4>
      </vt:variant>
      <vt:variant>
        <vt:lpwstr/>
      </vt:variant>
      <vt:variant>
        <vt:lpwstr>_Toc440451662</vt:lpwstr>
      </vt:variant>
      <vt:variant>
        <vt:i4>1048582</vt:i4>
      </vt:variant>
      <vt:variant>
        <vt:i4>152</vt:i4>
      </vt:variant>
      <vt:variant>
        <vt:i4>0</vt:i4>
      </vt:variant>
      <vt:variant>
        <vt:i4>5</vt:i4>
      </vt:variant>
      <vt:variant>
        <vt:lpwstr/>
      </vt:variant>
      <vt:variant>
        <vt:lpwstr>_Toc440451661</vt:lpwstr>
      </vt:variant>
      <vt:variant>
        <vt:i4>1048583</vt:i4>
      </vt:variant>
      <vt:variant>
        <vt:i4>146</vt:i4>
      </vt:variant>
      <vt:variant>
        <vt:i4>0</vt:i4>
      </vt:variant>
      <vt:variant>
        <vt:i4>5</vt:i4>
      </vt:variant>
      <vt:variant>
        <vt:lpwstr/>
      </vt:variant>
      <vt:variant>
        <vt:lpwstr>_Toc440451660</vt:lpwstr>
      </vt:variant>
      <vt:variant>
        <vt:i4>1245198</vt:i4>
      </vt:variant>
      <vt:variant>
        <vt:i4>140</vt:i4>
      </vt:variant>
      <vt:variant>
        <vt:i4>0</vt:i4>
      </vt:variant>
      <vt:variant>
        <vt:i4>5</vt:i4>
      </vt:variant>
      <vt:variant>
        <vt:lpwstr/>
      </vt:variant>
      <vt:variant>
        <vt:lpwstr>_Toc440451659</vt:lpwstr>
      </vt:variant>
      <vt:variant>
        <vt:i4>1245199</vt:i4>
      </vt:variant>
      <vt:variant>
        <vt:i4>134</vt:i4>
      </vt:variant>
      <vt:variant>
        <vt:i4>0</vt:i4>
      </vt:variant>
      <vt:variant>
        <vt:i4>5</vt:i4>
      </vt:variant>
      <vt:variant>
        <vt:lpwstr/>
      </vt:variant>
      <vt:variant>
        <vt:lpwstr>_Toc440451658</vt:lpwstr>
      </vt:variant>
      <vt:variant>
        <vt:i4>1245184</vt:i4>
      </vt:variant>
      <vt:variant>
        <vt:i4>128</vt:i4>
      </vt:variant>
      <vt:variant>
        <vt:i4>0</vt:i4>
      </vt:variant>
      <vt:variant>
        <vt:i4>5</vt:i4>
      </vt:variant>
      <vt:variant>
        <vt:lpwstr/>
      </vt:variant>
      <vt:variant>
        <vt:lpwstr>_Toc440451657</vt:lpwstr>
      </vt:variant>
      <vt:variant>
        <vt:i4>1245185</vt:i4>
      </vt:variant>
      <vt:variant>
        <vt:i4>122</vt:i4>
      </vt:variant>
      <vt:variant>
        <vt:i4>0</vt:i4>
      </vt:variant>
      <vt:variant>
        <vt:i4>5</vt:i4>
      </vt:variant>
      <vt:variant>
        <vt:lpwstr/>
      </vt:variant>
      <vt:variant>
        <vt:lpwstr>_Toc440451656</vt:lpwstr>
      </vt:variant>
      <vt:variant>
        <vt:i4>1245186</vt:i4>
      </vt:variant>
      <vt:variant>
        <vt:i4>116</vt:i4>
      </vt:variant>
      <vt:variant>
        <vt:i4>0</vt:i4>
      </vt:variant>
      <vt:variant>
        <vt:i4>5</vt:i4>
      </vt:variant>
      <vt:variant>
        <vt:lpwstr/>
      </vt:variant>
      <vt:variant>
        <vt:lpwstr>_Toc440451655</vt:lpwstr>
      </vt:variant>
      <vt:variant>
        <vt:i4>1245187</vt:i4>
      </vt:variant>
      <vt:variant>
        <vt:i4>110</vt:i4>
      </vt:variant>
      <vt:variant>
        <vt:i4>0</vt:i4>
      </vt:variant>
      <vt:variant>
        <vt:i4>5</vt:i4>
      </vt:variant>
      <vt:variant>
        <vt:lpwstr/>
      </vt:variant>
      <vt:variant>
        <vt:lpwstr>_Toc440451654</vt:lpwstr>
      </vt:variant>
      <vt:variant>
        <vt:i4>1245188</vt:i4>
      </vt:variant>
      <vt:variant>
        <vt:i4>104</vt:i4>
      </vt:variant>
      <vt:variant>
        <vt:i4>0</vt:i4>
      </vt:variant>
      <vt:variant>
        <vt:i4>5</vt:i4>
      </vt:variant>
      <vt:variant>
        <vt:lpwstr/>
      </vt:variant>
      <vt:variant>
        <vt:lpwstr>_Toc440451653</vt:lpwstr>
      </vt:variant>
      <vt:variant>
        <vt:i4>1245189</vt:i4>
      </vt:variant>
      <vt:variant>
        <vt:i4>98</vt:i4>
      </vt:variant>
      <vt:variant>
        <vt:i4>0</vt:i4>
      </vt:variant>
      <vt:variant>
        <vt:i4>5</vt:i4>
      </vt:variant>
      <vt:variant>
        <vt:lpwstr/>
      </vt:variant>
      <vt:variant>
        <vt:lpwstr>_Toc440451652</vt:lpwstr>
      </vt:variant>
      <vt:variant>
        <vt:i4>1245190</vt:i4>
      </vt:variant>
      <vt:variant>
        <vt:i4>92</vt:i4>
      </vt:variant>
      <vt:variant>
        <vt:i4>0</vt:i4>
      </vt:variant>
      <vt:variant>
        <vt:i4>5</vt:i4>
      </vt:variant>
      <vt:variant>
        <vt:lpwstr/>
      </vt:variant>
      <vt:variant>
        <vt:lpwstr>_Toc440451651</vt:lpwstr>
      </vt:variant>
      <vt:variant>
        <vt:i4>1245191</vt:i4>
      </vt:variant>
      <vt:variant>
        <vt:i4>86</vt:i4>
      </vt:variant>
      <vt:variant>
        <vt:i4>0</vt:i4>
      </vt:variant>
      <vt:variant>
        <vt:i4>5</vt:i4>
      </vt:variant>
      <vt:variant>
        <vt:lpwstr/>
      </vt:variant>
      <vt:variant>
        <vt:lpwstr>_Toc440451650</vt:lpwstr>
      </vt:variant>
      <vt:variant>
        <vt:i4>1179662</vt:i4>
      </vt:variant>
      <vt:variant>
        <vt:i4>80</vt:i4>
      </vt:variant>
      <vt:variant>
        <vt:i4>0</vt:i4>
      </vt:variant>
      <vt:variant>
        <vt:i4>5</vt:i4>
      </vt:variant>
      <vt:variant>
        <vt:lpwstr/>
      </vt:variant>
      <vt:variant>
        <vt:lpwstr>_Toc440451649</vt:lpwstr>
      </vt:variant>
      <vt:variant>
        <vt:i4>1179663</vt:i4>
      </vt:variant>
      <vt:variant>
        <vt:i4>74</vt:i4>
      </vt:variant>
      <vt:variant>
        <vt:i4>0</vt:i4>
      </vt:variant>
      <vt:variant>
        <vt:i4>5</vt:i4>
      </vt:variant>
      <vt:variant>
        <vt:lpwstr/>
      </vt:variant>
      <vt:variant>
        <vt:lpwstr>_Toc440451648</vt:lpwstr>
      </vt:variant>
      <vt:variant>
        <vt:i4>1179648</vt:i4>
      </vt:variant>
      <vt:variant>
        <vt:i4>68</vt:i4>
      </vt:variant>
      <vt:variant>
        <vt:i4>0</vt:i4>
      </vt:variant>
      <vt:variant>
        <vt:i4>5</vt:i4>
      </vt:variant>
      <vt:variant>
        <vt:lpwstr/>
      </vt:variant>
      <vt:variant>
        <vt:lpwstr>_Toc440451647</vt:lpwstr>
      </vt:variant>
      <vt:variant>
        <vt:i4>1179649</vt:i4>
      </vt:variant>
      <vt:variant>
        <vt:i4>62</vt:i4>
      </vt:variant>
      <vt:variant>
        <vt:i4>0</vt:i4>
      </vt:variant>
      <vt:variant>
        <vt:i4>5</vt:i4>
      </vt:variant>
      <vt:variant>
        <vt:lpwstr/>
      </vt:variant>
      <vt:variant>
        <vt:lpwstr>_Toc440451646</vt:lpwstr>
      </vt:variant>
      <vt:variant>
        <vt:i4>1179650</vt:i4>
      </vt:variant>
      <vt:variant>
        <vt:i4>56</vt:i4>
      </vt:variant>
      <vt:variant>
        <vt:i4>0</vt:i4>
      </vt:variant>
      <vt:variant>
        <vt:i4>5</vt:i4>
      </vt:variant>
      <vt:variant>
        <vt:lpwstr/>
      </vt:variant>
      <vt:variant>
        <vt:lpwstr>_Toc440451645</vt:lpwstr>
      </vt:variant>
      <vt:variant>
        <vt:i4>1179651</vt:i4>
      </vt:variant>
      <vt:variant>
        <vt:i4>50</vt:i4>
      </vt:variant>
      <vt:variant>
        <vt:i4>0</vt:i4>
      </vt:variant>
      <vt:variant>
        <vt:i4>5</vt:i4>
      </vt:variant>
      <vt:variant>
        <vt:lpwstr/>
      </vt:variant>
      <vt:variant>
        <vt:lpwstr>_Toc440451644</vt:lpwstr>
      </vt:variant>
      <vt:variant>
        <vt:i4>1179652</vt:i4>
      </vt:variant>
      <vt:variant>
        <vt:i4>44</vt:i4>
      </vt:variant>
      <vt:variant>
        <vt:i4>0</vt:i4>
      </vt:variant>
      <vt:variant>
        <vt:i4>5</vt:i4>
      </vt:variant>
      <vt:variant>
        <vt:lpwstr/>
      </vt:variant>
      <vt:variant>
        <vt:lpwstr>_Toc440451643</vt:lpwstr>
      </vt:variant>
      <vt:variant>
        <vt:i4>1179653</vt:i4>
      </vt:variant>
      <vt:variant>
        <vt:i4>38</vt:i4>
      </vt:variant>
      <vt:variant>
        <vt:i4>0</vt:i4>
      </vt:variant>
      <vt:variant>
        <vt:i4>5</vt:i4>
      </vt:variant>
      <vt:variant>
        <vt:lpwstr/>
      </vt:variant>
      <vt:variant>
        <vt:lpwstr>_Toc440451642</vt:lpwstr>
      </vt:variant>
      <vt:variant>
        <vt:i4>1179654</vt:i4>
      </vt:variant>
      <vt:variant>
        <vt:i4>32</vt:i4>
      </vt:variant>
      <vt:variant>
        <vt:i4>0</vt:i4>
      </vt:variant>
      <vt:variant>
        <vt:i4>5</vt:i4>
      </vt:variant>
      <vt:variant>
        <vt:lpwstr/>
      </vt:variant>
      <vt:variant>
        <vt:lpwstr>_Toc440451641</vt:lpwstr>
      </vt:variant>
      <vt:variant>
        <vt:i4>1179655</vt:i4>
      </vt:variant>
      <vt:variant>
        <vt:i4>26</vt:i4>
      </vt:variant>
      <vt:variant>
        <vt:i4>0</vt:i4>
      </vt:variant>
      <vt:variant>
        <vt:i4>5</vt:i4>
      </vt:variant>
      <vt:variant>
        <vt:lpwstr/>
      </vt:variant>
      <vt:variant>
        <vt:lpwstr>_Toc440451640</vt:lpwstr>
      </vt:variant>
      <vt:variant>
        <vt:i4>1376270</vt:i4>
      </vt:variant>
      <vt:variant>
        <vt:i4>20</vt:i4>
      </vt:variant>
      <vt:variant>
        <vt:i4>0</vt:i4>
      </vt:variant>
      <vt:variant>
        <vt:i4>5</vt:i4>
      </vt:variant>
      <vt:variant>
        <vt:lpwstr/>
      </vt:variant>
      <vt:variant>
        <vt:lpwstr>_Toc440451639</vt:lpwstr>
      </vt:variant>
      <vt:variant>
        <vt:i4>1376271</vt:i4>
      </vt:variant>
      <vt:variant>
        <vt:i4>14</vt:i4>
      </vt:variant>
      <vt:variant>
        <vt:i4>0</vt:i4>
      </vt:variant>
      <vt:variant>
        <vt:i4>5</vt:i4>
      </vt:variant>
      <vt:variant>
        <vt:lpwstr/>
      </vt:variant>
      <vt:variant>
        <vt:lpwstr>_Toc440451638</vt:lpwstr>
      </vt:variant>
      <vt:variant>
        <vt:i4>1376256</vt:i4>
      </vt:variant>
      <vt:variant>
        <vt:i4>8</vt:i4>
      </vt:variant>
      <vt:variant>
        <vt:i4>0</vt:i4>
      </vt:variant>
      <vt:variant>
        <vt:i4>5</vt:i4>
      </vt:variant>
      <vt:variant>
        <vt:lpwstr/>
      </vt:variant>
      <vt:variant>
        <vt:lpwstr>_Toc440451637</vt:lpwstr>
      </vt:variant>
      <vt:variant>
        <vt:i4>1376257</vt:i4>
      </vt:variant>
      <vt:variant>
        <vt:i4>2</vt:i4>
      </vt:variant>
      <vt:variant>
        <vt:i4>0</vt:i4>
      </vt:variant>
      <vt:variant>
        <vt:i4>5</vt:i4>
      </vt:variant>
      <vt:variant>
        <vt:lpwstr/>
      </vt:variant>
      <vt:variant>
        <vt:lpwstr>_Toc440451636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JCCG EPN1501 Ver1.0</dc:title>
  <dc:creator>標準PC</dc:creator>
  <cp:lastModifiedBy>sugimura-a</cp:lastModifiedBy>
  <cp:revision>4</cp:revision>
  <cp:lastPrinted>2016-08-16T02:01:00Z</cp:lastPrinted>
  <dcterms:created xsi:type="dcterms:W3CDTF">2016-08-16T09:31:00Z</dcterms:created>
  <dcterms:modified xsi:type="dcterms:W3CDTF">2016-08-24T03:22:00Z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2014-01-17T00:00:00Z</vt:filetime>
  </property>
  <property fmtid="{D5CDD505-2E9C-101B-9397-08002B2CF9AE}" pid="3" name="LastSaved">
    <vt:filetime>2014-01-27T00:00:00Z</vt:filetime>
  </property>
</Properties>
</file>